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A3" w:rsidRPr="004F68D9" w:rsidRDefault="00667B6D" w:rsidP="00BD45A3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        </w:t>
      </w:r>
      <w:r w:rsidR="00BD45A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   </w:t>
      </w:r>
      <w:r w:rsidR="00BD45A3" w:rsidRPr="004F68D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   Вопрос 6. Об исполнении протокольных поручений</w:t>
      </w:r>
    </w:p>
    <w:p w:rsidR="00BD45A3" w:rsidRPr="004F68D9" w:rsidRDefault="00BD45A3" w:rsidP="00BD45A3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BD45A3" w:rsidRPr="008E123D" w:rsidRDefault="004F68D9" w:rsidP="00682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E123D">
        <w:rPr>
          <w:rFonts w:ascii="Times New Roman" w:hAnsi="Times New Roman" w:cs="Times New Roman"/>
          <w:i/>
        </w:rPr>
        <w:t xml:space="preserve">         </w:t>
      </w:r>
      <w:r w:rsidR="00BD45A3" w:rsidRPr="008E123D">
        <w:rPr>
          <w:rFonts w:ascii="Times New Roman" w:hAnsi="Times New Roman" w:cs="Times New Roman"/>
          <w:i/>
        </w:rPr>
        <w:t xml:space="preserve">Докладчик: </w:t>
      </w:r>
      <w:r w:rsidR="001136E1" w:rsidRPr="008E123D">
        <w:rPr>
          <w:rFonts w:ascii="Times New Roman" w:hAnsi="Times New Roman" w:cs="Times New Roman"/>
          <w:i/>
        </w:rPr>
        <w:t xml:space="preserve">заместитель </w:t>
      </w:r>
      <w:r w:rsidR="00BD45A3" w:rsidRPr="008E123D">
        <w:rPr>
          <w:rFonts w:ascii="Times New Roman" w:hAnsi="Times New Roman" w:cs="Times New Roman"/>
          <w:i/>
        </w:rPr>
        <w:t>председател</w:t>
      </w:r>
      <w:r w:rsidR="001136E1" w:rsidRPr="008E123D">
        <w:rPr>
          <w:rFonts w:ascii="Times New Roman" w:hAnsi="Times New Roman" w:cs="Times New Roman"/>
          <w:i/>
        </w:rPr>
        <w:t>я</w:t>
      </w:r>
      <w:r w:rsidR="00BD45A3" w:rsidRPr="008E123D">
        <w:rPr>
          <w:rFonts w:ascii="Times New Roman" w:hAnsi="Times New Roman" w:cs="Times New Roman"/>
          <w:i/>
        </w:rPr>
        <w:t xml:space="preserve"> комитета несырьевого сектора экономики и поддержки предпринимательства администрации </w:t>
      </w:r>
      <w:proofErr w:type="spellStart"/>
      <w:r w:rsidR="00BD45A3" w:rsidRPr="008E123D">
        <w:rPr>
          <w:rFonts w:ascii="Times New Roman" w:hAnsi="Times New Roman" w:cs="Times New Roman"/>
          <w:i/>
        </w:rPr>
        <w:t>Кондинского</w:t>
      </w:r>
      <w:proofErr w:type="spellEnd"/>
      <w:r w:rsidR="00BD45A3" w:rsidRPr="008E123D">
        <w:rPr>
          <w:rFonts w:ascii="Times New Roman" w:hAnsi="Times New Roman" w:cs="Times New Roman"/>
          <w:i/>
        </w:rPr>
        <w:t xml:space="preserve"> района </w:t>
      </w:r>
      <w:proofErr w:type="spellStart"/>
      <w:r w:rsidR="001136E1" w:rsidRPr="008E123D">
        <w:rPr>
          <w:rFonts w:ascii="Times New Roman" w:hAnsi="Times New Roman" w:cs="Times New Roman"/>
          <w:b/>
          <w:i/>
        </w:rPr>
        <w:t>Балина</w:t>
      </w:r>
      <w:proofErr w:type="spellEnd"/>
      <w:r w:rsidR="001136E1" w:rsidRPr="008E123D">
        <w:rPr>
          <w:rFonts w:ascii="Times New Roman" w:hAnsi="Times New Roman" w:cs="Times New Roman"/>
          <w:b/>
          <w:i/>
        </w:rPr>
        <w:t xml:space="preserve"> Вера Васильевна</w:t>
      </w:r>
      <w:bookmarkStart w:id="0" w:name="_GoBack"/>
      <w:bookmarkEnd w:id="0"/>
    </w:p>
    <w:p w:rsidR="00DD15EB" w:rsidRPr="004F68D9" w:rsidRDefault="00DD15EB" w:rsidP="00682F85">
      <w:pPr>
        <w:tabs>
          <w:tab w:val="left" w:pos="0"/>
        </w:tabs>
        <w:spacing w:after="0" w:line="240" w:lineRule="auto"/>
        <w:jc w:val="both"/>
        <w:rPr>
          <w:sz w:val="27"/>
          <w:szCs w:val="27"/>
        </w:rPr>
      </w:pPr>
    </w:p>
    <w:p w:rsidR="00BD45A3" w:rsidRPr="008E123D" w:rsidRDefault="00682F85" w:rsidP="008E12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sz w:val="26"/>
          <w:szCs w:val="26"/>
        </w:rPr>
        <w:t xml:space="preserve">   </w:t>
      </w:r>
      <w:r w:rsidR="00DD15EB" w:rsidRPr="008E123D">
        <w:rPr>
          <w:sz w:val="26"/>
          <w:szCs w:val="26"/>
        </w:rPr>
        <w:t xml:space="preserve">      </w:t>
      </w:r>
      <w:r w:rsidR="00BD45A3" w:rsidRPr="008E123D">
        <w:rPr>
          <w:sz w:val="26"/>
          <w:szCs w:val="26"/>
        </w:rPr>
        <w:t xml:space="preserve"> </w:t>
      </w:r>
      <w:r w:rsidR="00BD45A3" w:rsidRPr="008E123D">
        <w:rPr>
          <w:rFonts w:ascii="Times New Roman" w:eastAsia="Times New Roman" w:hAnsi="Times New Roman" w:cs="Times New Roman"/>
          <w:sz w:val="26"/>
          <w:szCs w:val="26"/>
        </w:rPr>
        <w:t xml:space="preserve">По итогам проведенных в 2022 году заседаний </w:t>
      </w:r>
      <w:r w:rsidR="00BD45A3" w:rsidRPr="008E123D">
        <w:rPr>
          <w:rFonts w:ascii="Times New Roman" w:hAnsi="Times New Roman" w:cs="Times New Roman"/>
          <w:sz w:val="26"/>
          <w:szCs w:val="26"/>
        </w:rPr>
        <w:t xml:space="preserve">Комиссий </w:t>
      </w:r>
      <w:r w:rsidR="00BD45A3" w:rsidRPr="008E123D">
        <w:rPr>
          <w:rFonts w:ascii="Times New Roman" w:eastAsia="Calibri" w:hAnsi="Times New Roman" w:cs="Times New Roman"/>
          <w:sz w:val="26"/>
          <w:szCs w:val="26"/>
        </w:rPr>
        <w:t xml:space="preserve">по противодействию незаконному обороту промышленной продукции в Кондинском районе на текущий момент </w:t>
      </w:r>
      <w:r w:rsidR="00BD45A3" w:rsidRPr="008E123D">
        <w:rPr>
          <w:rFonts w:ascii="Times New Roman" w:hAnsi="Times New Roman" w:cs="Times New Roman"/>
          <w:sz w:val="26"/>
          <w:szCs w:val="26"/>
        </w:rPr>
        <w:t xml:space="preserve">на контроле находится  </w:t>
      </w:r>
      <w:r w:rsidR="00BD45A3" w:rsidRPr="008E123D">
        <w:rPr>
          <w:rFonts w:ascii="Times New Roman" w:hAnsi="Times New Roman" w:cs="Times New Roman"/>
          <w:b/>
          <w:sz w:val="26"/>
          <w:szCs w:val="26"/>
        </w:rPr>
        <w:t>1</w:t>
      </w:r>
      <w:r w:rsidR="004F68D9" w:rsidRPr="008E123D">
        <w:rPr>
          <w:rFonts w:ascii="Times New Roman" w:hAnsi="Times New Roman" w:cs="Times New Roman"/>
          <w:b/>
          <w:sz w:val="26"/>
          <w:szCs w:val="26"/>
        </w:rPr>
        <w:t>4</w:t>
      </w:r>
      <w:r w:rsidR="00BD45A3" w:rsidRPr="008E123D">
        <w:rPr>
          <w:rFonts w:ascii="Times New Roman" w:hAnsi="Times New Roman" w:cs="Times New Roman"/>
          <w:sz w:val="26"/>
          <w:szCs w:val="26"/>
        </w:rPr>
        <w:t xml:space="preserve"> протокольных поручений:</w:t>
      </w:r>
    </w:p>
    <w:p w:rsidR="00BD45A3" w:rsidRPr="008E123D" w:rsidRDefault="00BD45A3" w:rsidP="008E12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23D">
        <w:rPr>
          <w:rFonts w:ascii="Times New Roman" w:hAnsi="Times New Roman" w:cs="Times New Roman"/>
          <w:b/>
          <w:sz w:val="26"/>
          <w:szCs w:val="26"/>
        </w:rPr>
        <w:t>8 протокольных поручений по Протоколу Комиссии по противодействию незаконному обороту промышленной продукции в Кондинском районе   №</w:t>
      </w:r>
      <w:r w:rsidR="000E678E" w:rsidRPr="008E12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123D">
        <w:rPr>
          <w:rFonts w:ascii="Times New Roman" w:hAnsi="Times New Roman" w:cs="Times New Roman"/>
          <w:b/>
          <w:sz w:val="26"/>
          <w:szCs w:val="26"/>
        </w:rPr>
        <w:t>2 от 29.07.2022г.</w:t>
      </w:r>
    </w:p>
    <w:p w:rsidR="00BD45A3" w:rsidRPr="008E123D" w:rsidRDefault="00BD45A3" w:rsidP="00BD45A3">
      <w:pPr>
        <w:pStyle w:val="a4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b/>
          <w:sz w:val="26"/>
          <w:szCs w:val="26"/>
        </w:rPr>
        <w:t xml:space="preserve">  Пункты 1.2., 1.3., 3.2., 4.2., 4.3.</w:t>
      </w:r>
      <w:r w:rsidR="00BB3E8A" w:rsidRPr="008E123D">
        <w:rPr>
          <w:rFonts w:ascii="Times New Roman" w:hAnsi="Times New Roman" w:cs="Times New Roman"/>
          <w:sz w:val="26"/>
          <w:szCs w:val="26"/>
        </w:rPr>
        <w:t xml:space="preserve">  </w:t>
      </w:r>
      <w:r w:rsidRPr="008E123D">
        <w:rPr>
          <w:rFonts w:ascii="Times New Roman" w:hAnsi="Times New Roman" w:cs="Times New Roman"/>
          <w:sz w:val="26"/>
          <w:szCs w:val="26"/>
        </w:rPr>
        <w:t>находятся на исполнении ответственными структурами на постоянной основе.</w:t>
      </w:r>
    </w:p>
    <w:p w:rsidR="00BD45A3" w:rsidRPr="008E123D" w:rsidRDefault="00BD45A3" w:rsidP="00BD45A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8E123D">
        <w:rPr>
          <w:rFonts w:ascii="Times New Roman" w:hAnsi="Times New Roman" w:cs="Times New Roman"/>
          <w:sz w:val="26"/>
          <w:szCs w:val="26"/>
        </w:rPr>
        <w:t xml:space="preserve">Информация о проводимых мероприятиях предоставлены начальником отдела Министерства внутренних дел Российской Федерации по Кондинскому району,   </w:t>
      </w:r>
      <w:r w:rsidRPr="008E123D">
        <w:rPr>
          <w:rFonts w:ascii="Times New Roman" w:hAnsi="Times New Roman" w:cs="Times New Roman"/>
          <w:i/>
          <w:sz w:val="26"/>
          <w:szCs w:val="26"/>
        </w:rPr>
        <w:t>г</w:t>
      </w:r>
      <w:r w:rsidRPr="008E123D">
        <w:rPr>
          <w:rStyle w:val="a6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лавным специалистом-экспертом ТО Управления </w:t>
      </w:r>
      <w:proofErr w:type="spellStart"/>
      <w:r w:rsidRPr="008E123D">
        <w:rPr>
          <w:rStyle w:val="a6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Роспотребнадзора</w:t>
      </w:r>
      <w:proofErr w:type="spellEnd"/>
      <w:r w:rsidRPr="008E123D">
        <w:rPr>
          <w:rStyle w:val="a6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по </w:t>
      </w:r>
      <w:proofErr w:type="spellStart"/>
      <w:r w:rsidRPr="008E123D">
        <w:rPr>
          <w:rStyle w:val="a6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ХМАО-Югре</w:t>
      </w:r>
      <w:proofErr w:type="spellEnd"/>
      <w:r w:rsidRPr="008E123D">
        <w:rPr>
          <w:rStyle w:val="a6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в г. Урае и Кондинском районе,  н</w:t>
      </w:r>
      <w:r w:rsidRPr="008E123D">
        <w:rPr>
          <w:rFonts w:ascii="Times New Roman" w:hAnsi="Times New Roman" w:cs="Times New Roman"/>
          <w:sz w:val="26"/>
          <w:szCs w:val="26"/>
        </w:rPr>
        <w:t xml:space="preserve">ачальником </w:t>
      </w:r>
      <w:r w:rsidRPr="008E123D">
        <w:rPr>
          <w:rFonts w:ascii="Times New Roman" w:hAnsi="Times New Roman" w:cs="Times New Roman"/>
          <w:bCs/>
          <w:iCs/>
          <w:sz w:val="26"/>
          <w:szCs w:val="26"/>
        </w:rPr>
        <w:t>отдела общественной безопасности</w:t>
      </w:r>
      <w:r w:rsidRPr="008E123D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района, руководителем филиала </w:t>
      </w:r>
      <w:r w:rsidRPr="008E123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БУ ХМАО-Югры "Ветеринарный центр" в Кондинском районе,   с</w:t>
      </w:r>
      <w:r w:rsidRPr="008E123D">
        <w:rPr>
          <w:rFonts w:ascii="Times New Roman" w:hAnsi="Times New Roman" w:cs="Times New Roman"/>
          <w:sz w:val="26"/>
          <w:szCs w:val="26"/>
        </w:rPr>
        <w:t xml:space="preserve">таршим государственным инспектором </w:t>
      </w:r>
      <w:proofErr w:type="spellStart"/>
      <w:r w:rsidRPr="008E123D">
        <w:rPr>
          <w:rFonts w:ascii="Times New Roman" w:hAnsi="Times New Roman" w:cs="Times New Roman"/>
          <w:sz w:val="26"/>
          <w:szCs w:val="26"/>
        </w:rPr>
        <w:t>Кондинскоого</w:t>
      </w:r>
      <w:proofErr w:type="spellEnd"/>
      <w:r w:rsidRPr="008E123D">
        <w:rPr>
          <w:rFonts w:ascii="Times New Roman" w:hAnsi="Times New Roman" w:cs="Times New Roman"/>
          <w:sz w:val="26"/>
          <w:szCs w:val="26"/>
        </w:rPr>
        <w:t xml:space="preserve"> подразделению отдела государственного контроля, надзора, охраны водных биологических ресурсов и среды их</w:t>
      </w:r>
      <w:proofErr w:type="gramEnd"/>
      <w:r w:rsidRPr="008E123D">
        <w:rPr>
          <w:rFonts w:ascii="Times New Roman" w:hAnsi="Times New Roman" w:cs="Times New Roman"/>
          <w:sz w:val="26"/>
          <w:szCs w:val="26"/>
        </w:rPr>
        <w:t xml:space="preserve"> обитания по </w:t>
      </w:r>
      <w:proofErr w:type="spellStart"/>
      <w:r w:rsidRPr="008E123D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Pr="008E1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123D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Pr="008E123D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</w:t>
      </w:r>
      <w:proofErr w:type="spellStart"/>
      <w:r w:rsidRPr="008E123D">
        <w:rPr>
          <w:rFonts w:ascii="Times New Roman" w:hAnsi="Times New Roman" w:cs="Times New Roman"/>
          <w:sz w:val="26"/>
          <w:szCs w:val="26"/>
        </w:rPr>
        <w:t>Росрыболовства</w:t>
      </w:r>
      <w:proofErr w:type="spellEnd"/>
      <w:r w:rsidRPr="008E123D">
        <w:rPr>
          <w:rFonts w:ascii="Times New Roman" w:hAnsi="Times New Roman" w:cs="Times New Roman"/>
          <w:sz w:val="26"/>
          <w:szCs w:val="26"/>
        </w:rPr>
        <w:t>.</w:t>
      </w:r>
    </w:p>
    <w:p w:rsidR="00BD45A3" w:rsidRPr="008E123D" w:rsidRDefault="00BD45A3" w:rsidP="00BD45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123D">
        <w:rPr>
          <w:rFonts w:ascii="Times New Roman" w:hAnsi="Times New Roman" w:cs="Times New Roman"/>
          <w:b/>
          <w:sz w:val="26"/>
          <w:szCs w:val="26"/>
        </w:rPr>
        <w:t>Пункт 1.6.</w:t>
      </w:r>
      <w:r w:rsidRPr="008E12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Главам городских (сельских) поселений  Кондинского района на очередном заседании Комиссии представить доклад по вопросу «Организация работы с населением с целью выявления мест реализации алкогольной и спиртосодержащей продукции с нарушением требований действующего законодательства, фактов реализации фальсифицированной и контрафактной алкогольной и спиртосодержащей продукции, продовольственных товаров» во исполнение пункта 3.4.</w:t>
      </w:r>
      <w:r w:rsidR="004F000B" w:rsidRPr="008E12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8E123D">
        <w:rPr>
          <w:rFonts w:ascii="Times New Roman" w:hAnsi="Times New Roman" w:cs="Times New Roman"/>
          <w:color w:val="000000" w:themeColor="text1"/>
          <w:sz w:val="26"/>
          <w:szCs w:val="26"/>
        </w:rPr>
        <w:t>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на 2022 год.</w:t>
      </w:r>
    </w:p>
    <w:p w:rsidR="00BD45A3" w:rsidRPr="008E123D" w:rsidRDefault="00A20CC2" w:rsidP="00A20CC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 xml:space="preserve">    </w:t>
      </w:r>
      <w:r w:rsidR="00BD45A3" w:rsidRPr="008E123D">
        <w:rPr>
          <w:rFonts w:ascii="Times New Roman" w:hAnsi="Times New Roman" w:cs="Times New Roman"/>
          <w:sz w:val="26"/>
          <w:szCs w:val="26"/>
        </w:rPr>
        <w:t>Срок исполнения: не определен.</w:t>
      </w:r>
    </w:p>
    <w:p w:rsidR="006346E6" w:rsidRPr="008E123D" w:rsidRDefault="00A20CC2" w:rsidP="006346E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 xml:space="preserve">    </w:t>
      </w:r>
      <w:r w:rsidR="00BD45A3" w:rsidRPr="008E123D">
        <w:rPr>
          <w:rFonts w:ascii="Times New Roman" w:hAnsi="Times New Roman" w:cs="Times New Roman"/>
          <w:sz w:val="26"/>
          <w:szCs w:val="26"/>
        </w:rPr>
        <w:t>В соответствии с Повесткой заседания Комиссии:</w:t>
      </w:r>
    </w:p>
    <w:p w:rsidR="00BD45A3" w:rsidRPr="008E123D" w:rsidRDefault="006346E6" w:rsidP="006346E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 xml:space="preserve">    </w:t>
      </w:r>
      <w:r w:rsidR="00BD45A3" w:rsidRPr="008E123D">
        <w:rPr>
          <w:rFonts w:ascii="Times New Roman" w:hAnsi="Times New Roman" w:cs="Times New Roman"/>
          <w:sz w:val="26"/>
          <w:szCs w:val="26"/>
        </w:rPr>
        <w:t xml:space="preserve"> - на </w:t>
      </w:r>
      <w:r w:rsidR="00C35DD8" w:rsidRPr="008E123D">
        <w:rPr>
          <w:rFonts w:ascii="Times New Roman" w:hAnsi="Times New Roman" w:cs="Times New Roman"/>
          <w:sz w:val="26"/>
          <w:szCs w:val="26"/>
        </w:rPr>
        <w:t xml:space="preserve">заседании комиссии </w:t>
      </w:r>
      <w:r w:rsidR="00BD45A3" w:rsidRPr="008E123D">
        <w:rPr>
          <w:rFonts w:ascii="Times New Roman" w:hAnsi="Times New Roman" w:cs="Times New Roman"/>
          <w:sz w:val="26"/>
          <w:szCs w:val="26"/>
        </w:rPr>
        <w:t xml:space="preserve">23.12.2022г. - рассмотрена информация </w:t>
      </w:r>
      <w:r w:rsidR="00BD45A3" w:rsidRPr="008E123D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городского поселения Кондинское;  </w:t>
      </w:r>
    </w:p>
    <w:p w:rsidR="00BB3E8A" w:rsidRPr="008E123D" w:rsidRDefault="006346E6" w:rsidP="008E1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 xml:space="preserve">    </w:t>
      </w:r>
      <w:r w:rsidR="00BD45A3" w:rsidRPr="008E123D">
        <w:rPr>
          <w:rFonts w:ascii="Times New Roman" w:hAnsi="Times New Roman" w:cs="Times New Roman"/>
          <w:sz w:val="26"/>
          <w:szCs w:val="26"/>
        </w:rPr>
        <w:t xml:space="preserve"> </w:t>
      </w:r>
      <w:r w:rsidR="0071534C" w:rsidRPr="008E123D">
        <w:rPr>
          <w:rFonts w:ascii="Times New Roman" w:hAnsi="Times New Roman" w:cs="Times New Roman"/>
          <w:sz w:val="26"/>
          <w:szCs w:val="26"/>
        </w:rPr>
        <w:t>- 21</w:t>
      </w:r>
      <w:r w:rsidR="00BD45A3" w:rsidRPr="008E123D">
        <w:rPr>
          <w:rFonts w:ascii="Times New Roman" w:hAnsi="Times New Roman" w:cs="Times New Roman"/>
          <w:sz w:val="26"/>
          <w:szCs w:val="26"/>
        </w:rPr>
        <w:t xml:space="preserve">.02.2023г. - </w:t>
      </w:r>
      <w:r w:rsidR="00C35DD8" w:rsidRPr="008E123D">
        <w:rPr>
          <w:rFonts w:ascii="Times New Roman" w:hAnsi="Times New Roman" w:cs="Times New Roman"/>
          <w:sz w:val="26"/>
          <w:szCs w:val="26"/>
        </w:rPr>
        <w:t xml:space="preserve"> </w:t>
      </w:r>
      <w:r w:rsidR="00BD45A3" w:rsidRPr="008E123D">
        <w:rPr>
          <w:rFonts w:ascii="Times New Roman" w:hAnsi="Times New Roman" w:cs="Times New Roman"/>
          <w:sz w:val="26"/>
          <w:szCs w:val="26"/>
        </w:rPr>
        <w:t xml:space="preserve">рассмотрена информация </w:t>
      </w:r>
      <w:r w:rsidR="00C35DD8" w:rsidRPr="008E123D">
        <w:rPr>
          <w:rFonts w:ascii="Times New Roman" w:hAnsi="Times New Roman" w:cs="Times New Roman"/>
          <w:bCs/>
          <w:iCs/>
          <w:sz w:val="26"/>
          <w:szCs w:val="26"/>
        </w:rPr>
        <w:t>администраций</w:t>
      </w:r>
      <w:r w:rsidR="00BD45A3" w:rsidRPr="008E123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35DD8" w:rsidRPr="008E123D">
        <w:rPr>
          <w:rFonts w:ascii="Times New Roman" w:hAnsi="Times New Roman" w:cs="Times New Roman"/>
          <w:bCs/>
          <w:iCs/>
          <w:sz w:val="26"/>
          <w:szCs w:val="26"/>
        </w:rPr>
        <w:t>городских поселений</w:t>
      </w:r>
      <w:r w:rsidR="00BD45A3" w:rsidRPr="008E123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="00BD45A3" w:rsidRPr="008E123D">
        <w:rPr>
          <w:rFonts w:ascii="Times New Roman" w:hAnsi="Times New Roman" w:cs="Times New Roman"/>
          <w:bCs/>
          <w:iCs/>
          <w:sz w:val="26"/>
          <w:szCs w:val="26"/>
        </w:rPr>
        <w:t>Междуреченский</w:t>
      </w:r>
      <w:proofErr w:type="gramEnd"/>
      <w:r w:rsidR="00C35DD8" w:rsidRPr="008E123D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BD45A3" w:rsidRPr="008E123D">
        <w:rPr>
          <w:rFonts w:ascii="Times New Roman" w:hAnsi="Times New Roman" w:cs="Times New Roman"/>
          <w:bCs/>
          <w:iCs/>
          <w:sz w:val="26"/>
          <w:szCs w:val="26"/>
        </w:rPr>
        <w:t xml:space="preserve"> Луговой. </w:t>
      </w:r>
    </w:p>
    <w:p w:rsidR="000F7DEA" w:rsidRPr="008E123D" w:rsidRDefault="00BB3E8A" w:rsidP="008E1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 xml:space="preserve">        </w:t>
      </w:r>
      <w:r w:rsidR="000F7DEA" w:rsidRPr="008E123D">
        <w:rPr>
          <w:rFonts w:ascii="Times New Roman" w:hAnsi="Times New Roman" w:cs="Times New Roman"/>
          <w:b/>
          <w:sz w:val="26"/>
          <w:szCs w:val="26"/>
        </w:rPr>
        <w:t>Пункт 2.2.</w:t>
      </w:r>
      <w:r w:rsidR="000F7DEA" w:rsidRPr="008E123D">
        <w:rPr>
          <w:rFonts w:ascii="Times New Roman" w:hAnsi="Times New Roman" w:cs="Times New Roman"/>
          <w:sz w:val="26"/>
          <w:szCs w:val="26"/>
        </w:rPr>
        <w:t xml:space="preserve"> Филиалу бюджетного учреждения Ханты-Мансийского автономного округа - Югры «Ветеринарный центр» в Кондинском районе осуществлять предоставление информации в администрацию Кондинского района о проведенных ветеринарно-санитарных экспертизах животноводческой продукции с указанием наименования хозяйствующих субъектов, даты проводимых исследований, номера экспертизы, наименования и количества продукции.</w:t>
      </w:r>
    </w:p>
    <w:p w:rsidR="000F7DEA" w:rsidRPr="008E123D" w:rsidRDefault="000F7DEA" w:rsidP="00BB3E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>Срок: ежемесячно.</w:t>
      </w:r>
    </w:p>
    <w:p w:rsidR="00BD45A3" w:rsidRPr="008E123D" w:rsidRDefault="000F7DEA" w:rsidP="008E123D">
      <w:pPr>
        <w:pStyle w:val="Default"/>
        <w:tabs>
          <w:tab w:val="left" w:pos="0"/>
        </w:tabs>
        <w:ind w:firstLine="567"/>
        <w:jc w:val="both"/>
        <w:rPr>
          <w:i/>
          <w:color w:val="auto"/>
          <w:sz w:val="26"/>
          <w:szCs w:val="26"/>
        </w:rPr>
      </w:pPr>
      <w:r w:rsidRPr="008E123D">
        <w:rPr>
          <w:color w:val="auto"/>
          <w:sz w:val="26"/>
          <w:szCs w:val="26"/>
        </w:rPr>
        <w:lastRenderedPageBreak/>
        <w:t xml:space="preserve">Информация о проведенных ветеринарно-санитарных экспертизах животноводческой продукции </w:t>
      </w:r>
      <w:r w:rsidR="006346E6" w:rsidRPr="008E123D">
        <w:rPr>
          <w:color w:val="auto"/>
          <w:sz w:val="26"/>
          <w:szCs w:val="26"/>
          <w:u w:val="single"/>
        </w:rPr>
        <w:t>предоставляе</w:t>
      </w:r>
      <w:r w:rsidRPr="008E123D">
        <w:rPr>
          <w:color w:val="auto"/>
          <w:sz w:val="26"/>
          <w:szCs w:val="26"/>
          <w:u w:val="single"/>
        </w:rPr>
        <w:t>тся</w:t>
      </w:r>
      <w:r w:rsidRPr="008E123D">
        <w:rPr>
          <w:color w:val="auto"/>
          <w:sz w:val="26"/>
          <w:szCs w:val="26"/>
        </w:rPr>
        <w:t xml:space="preserve"> </w:t>
      </w:r>
      <w:r w:rsidRPr="008E123D">
        <w:rPr>
          <w:bCs/>
          <w:color w:val="auto"/>
          <w:sz w:val="26"/>
          <w:szCs w:val="26"/>
        </w:rPr>
        <w:t>филиалом БУ ХМАО-Югры "Ветеринарный центр" в Кондинском районе</w:t>
      </w:r>
      <w:r w:rsidRPr="008E123D">
        <w:rPr>
          <w:color w:val="auto"/>
          <w:sz w:val="26"/>
          <w:szCs w:val="26"/>
        </w:rPr>
        <w:t xml:space="preserve"> </w:t>
      </w:r>
      <w:r w:rsidRPr="008E123D">
        <w:rPr>
          <w:color w:val="auto"/>
          <w:sz w:val="26"/>
          <w:szCs w:val="26"/>
          <w:u w:val="single"/>
        </w:rPr>
        <w:t>ежемесячно</w:t>
      </w:r>
      <w:r w:rsidRPr="008E123D">
        <w:rPr>
          <w:color w:val="auto"/>
          <w:sz w:val="26"/>
          <w:szCs w:val="26"/>
        </w:rPr>
        <w:t xml:space="preserve"> в адрес комитета несырьевого сектора экономики и поддержки предпринимательства администрации Кондинского района </w:t>
      </w:r>
      <w:r w:rsidRPr="008E123D">
        <w:rPr>
          <w:i/>
          <w:color w:val="auto"/>
          <w:sz w:val="26"/>
          <w:szCs w:val="26"/>
        </w:rPr>
        <w:t>(23/10-исх-366 от 21.12.2022</w:t>
      </w:r>
      <w:r w:rsidR="00E14C43" w:rsidRPr="008E123D">
        <w:rPr>
          <w:i/>
          <w:color w:val="auto"/>
          <w:sz w:val="26"/>
          <w:szCs w:val="26"/>
        </w:rPr>
        <w:t>, 23/10-исх-42 от 31.01.2023</w:t>
      </w:r>
      <w:r w:rsidRPr="008E123D">
        <w:rPr>
          <w:i/>
          <w:color w:val="auto"/>
          <w:sz w:val="26"/>
          <w:szCs w:val="26"/>
        </w:rPr>
        <w:t>).</w:t>
      </w:r>
    </w:p>
    <w:p w:rsidR="001631DD" w:rsidRPr="008E123D" w:rsidRDefault="001631DD" w:rsidP="001631D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123D">
        <w:rPr>
          <w:rFonts w:ascii="Times New Roman" w:hAnsi="Times New Roman" w:cs="Times New Roman"/>
          <w:b/>
          <w:sz w:val="26"/>
          <w:szCs w:val="26"/>
        </w:rPr>
        <w:t>Пункт 2.3.</w:t>
      </w:r>
      <w:r w:rsidRPr="008E123D">
        <w:rPr>
          <w:rFonts w:ascii="Times New Roman" w:hAnsi="Times New Roman" w:cs="Times New Roman"/>
          <w:sz w:val="26"/>
          <w:szCs w:val="26"/>
        </w:rPr>
        <w:t xml:space="preserve"> Кондинскому подразделению отдела государственного контроля, надзора</w:t>
      </w:r>
      <w:proofErr w:type="gramStart"/>
      <w:r w:rsidR="00EA6314" w:rsidRPr="008E123D">
        <w:rPr>
          <w:rFonts w:ascii="Times New Roman" w:hAnsi="Times New Roman" w:cs="Times New Roman"/>
          <w:sz w:val="26"/>
          <w:szCs w:val="26"/>
        </w:rPr>
        <w:t xml:space="preserve"> </w:t>
      </w:r>
      <w:r w:rsidRPr="008E123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E123D">
        <w:rPr>
          <w:rFonts w:ascii="Times New Roman" w:hAnsi="Times New Roman" w:cs="Times New Roman"/>
          <w:sz w:val="26"/>
          <w:szCs w:val="26"/>
        </w:rPr>
        <w:t xml:space="preserve"> охраны водных биологических ресурсов и среды их обитания по </w:t>
      </w:r>
      <w:proofErr w:type="spellStart"/>
      <w:r w:rsidRPr="008E123D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Pr="008E1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123D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Pr="008E123D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</w:t>
      </w:r>
      <w:proofErr w:type="spellStart"/>
      <w:r w:rsidRPr="008E123D">
        <w:rPr>
          <w:rFonts w:ascii="Times New Roman" w:hAnsi="Times New Roman" w:cs="Times New Roman"/>
          <w:sz w:val="26"/>
          <w:szCs w:val="26"/>
        </w:rPr>
        <w:t>Росрыболовства</w:t>
      </w:r>
      <w:proofErr w:type="spellEnd"/>
      <w:r w:rsidRPr="008E123D">
        <w:rPr>
          <w:rFonts w:ascii="Times New Roman" w:hAnsi="Times New Roman" w:cs="Times New Roman"/>
          <w:sz w:val="26"/>
          <w:szCs w:val="26"/>
        </w:rPr>
        <w:t xml:space="preserve"> совместно с Филиалом бюджетного учреждения Ханты-Мансийского автономного округа - Югры «Ветеринарный центр» в Кондинском районе проводить сверку данных, представляемых хозяйствующими субъекта в систему ФГИС «Меркурий», на предмет наличия расхождения сведений об объемах добычи (вылова) водных биоресурсов, отраженных отражены в отчетах о добыче (вылове) водных биоресурсов, для последующего принятия мер реагирования.</w:t>
      </w:r>
    </w:p>
    <w:p w:rsidR="001631DD" w:rsidRPr="008E123D" w:rsidRDefault="001631DD" w:rsidP="0016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>Срок: ежеквартально</w:t>
      </w:r>
    </w:p>
    <w:p w:rsidR="001631DD" w:rsidRPr="008E123D" w:rsidRDefault="001631DD" w:rsidP="00163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8E123D">
        <w:rPr>
          <w:rFonts w:ascii="Times New Roman" w:hAnsi="Times New Roman" w:cs="Times New Roman"/>
          <w:sz w:val="26"/>
          <w:szCs w:val="26"/>
        </w:rPr>
        <w:t>Сверка данных</w:t>
      </w:r>
      <w:proofErr w:type="gramStart"/>
      <w:r w:rsidR="00EA6314" w:rsidRPr="008E123D">
        <w:rPr>
          <w:rFonts w:ascii="Times New Roman" w:hAnsi="Times New Roman" w:cs="Times New Roman"/>
          <w:sz w:val="26"/>
          <w:szCs w:val="26"/>
        </w:rPr>
        <w:t xml:space="preserve"> </w:t>
      </w:r>
      <w:r w:rsidRPr="008E123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E123D">
        <w:rPr>
          <w:rFonts w:ascii="Times New Roman" w:hAnsi="Times New Roman" w:cs="Times New Roman"/>
          <w:sz w:val="26"/>
          <w:szCs w:val="26"/>
        </w:rPr>
        <w:t xml:space="preserve"> представляемых хозяйствующими субъекта в систему ФГИС «Меркурий», на предмет наличия расхождения сведений об объемах добычи (вылова) водных биоресурсов, отраженных отражены в отчетах о добыче (вылове) водных биоресурсов, </w:t>
      </w:r>
      <w:r w:rsidRPr="008E123D">
        <w:rPr>
          <w:rFonts w:ascii="Times New Roman" w:hAnsi="Times New Roman" w:cs="Times New Roman"/>
          <w:sz w:val="26"/>
          <w:szCs w:val="26"/>
          <w:u w:val="single"/>
        </w:rPr>
        <w:t>не проводи</w:t>
      </w:r>
      <w:r w:rsidR="004F68D9" w:rsidRPr="008E123D">
        <w:rPr>
          <w:rFonts w:ascii="Times New Roman" w:hAnsi="Times New Roman" w:cs="Times New Roman"/>
          <w:sz w:val="26"/>
          <w:szCs w:val="26"/>
          <w:u w:val="single"/>
        </w:rPr>
        <w:t>лась</w:t>
      </w:r>
      <w:r w:rsidRPr="008E123D">
        <w:rPr>
          <w:rFonts w:ascii="Times New Roman" w:hAnsi="Times New Roman" w:cs="Times New Roman"/>
          <w:sz w:val="26"/>
          <w:szCs w:val="26"/>
        </w:rPr>
        <w:t xml:space="preserve"> филиалом </w:t>
      </w:r>
      <w:r w:rsidRPr="008E123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БУ ХМАО-Югры "Ветеринарный центр" в Кондинском районе по причине отсутствия обращений со стороны </w:t>
      </w:r>
      <w:r w:rsidRPr="008E12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Отдела государственного контроля, надзора, охраны водных биологических ресурсов и среды их обитания по ХМАО-Югре </w:t>
      </w:r>
      <w:r w:rsidRPr="008E123D">
        <w:rPr>
          <w:rFonts w:ascii="Times New Roman" w:hAnsi="Times New Roman" w:cs="Times New Roman"/>
          <w:i/>
          <w:sz w:val="26"/>
          <w:szCs w:val="26"/>
        </w:rPr>
        <w:t>(23/10-исх-366 от 21.12.2022, исх. от 21.12.2022 № б/н)</w:t>
      </w:r>
      <w:r w:rsidRPr="008E123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.</w:t>
      </w:r>
    </w:p>
    <w:p w:rsidR="001631DD" w:rsidRPr="008E123D" w:rsidRDefault="006670DE" w:rsidP="004F68D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E123D">
        <w:rPr>
          <w:rFonts w:ascii="Times New Roman" w:eastAsia="Calibri" w:hAnsi="Times New Roman" w:cs="Times New Roman"/>
          <w:sz w:val="26"/>
          <w:szCs w:val="26"/>
          <w:lang w:eastAsia="en-US"/>
        </w:rPr>
        <w:t>В январе 2023г. комитетом несырьевого сектора экономики и поддержки предпринимательства администрации</w:t>
      </w:r>
      <w:r w:rsidR="001631DD" w:rsidRPr="008E12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E12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направлены в адрес </w:t>
      </w:r>
      <w:r w:rsidRPr="008E123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БУ ХМАО-Югры "Ветеринарный центр" в Кондинском районе сведения </w:t>
      </w:r>
      <w:r w:rsidRPr="008E123D">
        <w:rPr>
          <w:rFonts w:ascii="Times New Roman" w:eastAsia="Calibri" w:hAnsi="Times New Roman" w:cs="Calibri"/>
          <w:sz w:val="26"/>
          <w:szCs w:val="26"/>
          <w:lang w:eastAsia="zh-CN"/>
        </w:rPr>
        <w:t>об объемах добычи (вылова) водных биоресурсов</w:t>
      </w:r>
      <w:r w:rsidR="00862D17" w:rsidRPr="008E123D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за 2022 год</w:t>
      </w:r>
      <w:r w:rsidRPr="008E123D">
        <w:rPr>
          <w:rFonts w:ascii="Times New Roman" w:eastAsia="Calibri" w:hAnsi="Times New Roman" w:cs="Calibri"/>
          <w:sz w:val="26"/>
          <w:szCs w:val="26"/>
          <w:lang w:eastAsia="zh-CN"/>
        </w:rPr>
        <w:t xml:space="preserve">, полученные от </w:t>
      </w:r>
      <w:r w:rsidRPr="008E123D">
        <w:rPr>
          <w:rFonts w:ascii="Times New Roman" w:eastAsia="Calibri" w:hAnsi="Times New Roman" w:cs="Times New Roman"/>
          <w:sz w:val="26"/>
          <w:szCs w:val="26"/>
          <w:lang w:eastAsia="en-US"/>
        </w:rPr>
        <w:t>Отдела государственного контроля, надзора, охраны водных биологических ресурсов и среды их обитания по ХМАО-Югре</w:t>
      </w:r>
      <w:r w:rsidRPr="008E123D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</w:t>
      </w:r>
      <w:proofErr w:type="gramStart"/>
      <w:r w:rsidRPr="008E123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( </w:t>
      </w:r>
      <w:proofErr w:type="gramEnd"/>
      <w:r w:rsidRPr="008E123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исх.№14 от 24.01.2023г.).</w:t>
      </w:r>
    </w:p>
    <w:p w:rsidR="000F7DEA" w:rsidRPr="008E123D" w:rsidRDefault="00DC20D7" w:rsidP="008E123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E123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16 февраля 2023г. предоставлен ответ (</w:t>
      </w:r>
      <w:proofErr w:type="gramStart"/>
      <w:r w:rsidRPr="008E123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исх</w:t>
      </w:r>
      <w:proofErr w:type="gramEnd"/>
      <w:r w:rsidRPr="008E123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№23-10-Исх-55) об отсутствии возможности проведения сплошной сверки в связи с большой загруженностью специалистов. Но, возможно проведение выборочной сверки по конкретному хозяйствующему субъекту.</w:t>
      </w:r>
    </w:p>
    <w:p w:rsidR="008F20D0" w:rsidRPr="008E123D" w:rsidRDefault="008E44DB" w:rsidP="008E12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23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B50CFE" w:rsidRPr="008E123D">
        <w:rPr>
          <w:rFonts w:ascii="Times New Roman" w:hAnsi="Times New Roman" w:cs="Times New Roman"/>
          <w:b/>
          <w:sz w:val="26"/>
          <w:szCs w:val="26"/>
        </w:rPr>
        <w:t xml:space="preserve">6 протокольных поручений по Протоколу Комиссии по </w:t>
      </w:r>
      <w:r w:rsidR="00BD45A3" w:rsidRPr="008E123D">
        <w:rPr>
          <w:rFonts w:ascii="Times New Roman" w:hAnsi="Times New Roman" w:cs="Times New Roman"/>
          <w:b/>
          <w:sz w:val="26"/>
          <w:szCs w:val="26"/>
        </w:rPr>
        <w:t>противодействию незаконному обороту промышленной продукции в Кондинском районе   №</w:t>
      </w:r>
      <w:r w:rsidR="000E678E" w:rsidRPr="008E12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45A3" w:rsidRPr="008E123D">
        <w:rPr>
          <w:rFonts w:ascii="Times New Roman" w:hAnsi="Times New Roman" w:cs="Times New Roman"/>
          <w:b/>
          <w:sz w:val="26"/>
          <w:szCs w:val="26"/>
        </w:rPr>
        <w:t>3 от 23.12.2022г.</w:t>
      </w:r>
    </w:p>
    <w:p w:rsidR="00336D8C" w:rsidRPr="008E123D" w:rsidRDefault="000C3B2A" w:rsidP="008E123D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>Пункты 1.2.,</w:t>
      </w:r>
      <w:r w:rsidR="00336D8C" w:rsidRPr="008E123D">
        <w:rPr>
          <w:rFonts w:ascii="Times New Roman" w:hAnsi="Times New Roman" w:cs="Times New Roman"/>
          <w:sz w:val="26"/>
          <w:szCs w:val="26"/>
        </w:rPr>
        <w:t xml:space="preserve"> 3,3., 4.2.</w:t>
      </w:r>
      <w:r w:rsidRPr="008E123D">
        <w:rPr>
          <w:rFonts w:ascii="Times New Roman" w:hAnsi="Times New Roman" w:cs="Times New Roman"/>
          <w:sz w:val="26"/>
          <w:szCs w:val="26"/>
        </w:rPr>
        <w:t xml:space="preserve"> </w:t>
      </w:r>
      <w:r w:rsidR="00336D8C" w:rsidRPr="008E123D">
        <w:rPr>
          <w:rFonts w:ascii="Times New Roman" w:hAnsi="Times New Roman" w:cs="Times New Roman"/>
          <w:sz w:val="26"/>
          <w:szCs w:val="26"/>
        </w:rPr>
        <w:t xml:space="preserve"> </w:t>
      </w:r>
      <w:r w:rsidRPr="008E123D">
        <w:rPr>
          <w:rFonts w:ascii="Times New Roman" w:hAnsi="Times New Roman" w:cs="Times New Roman"/>
          <w:sz w:val="26"/>
          <w:szCs w:val="26"/>
        </w:rPr>
        <w:t xml:space="preserve">протокола </w:t>
      </w:r>
      <w:r w:rsidR="00657702" w:rsidRPr="008E123D">
        <w:rPr>
          <w:rFonts w:ascii="Times New Roman" w:hAnsi="Times New Roman" w:cs="Times New Roman"/>
          <w:sz w:val="26"/>
          <w:szCs w:val="26"/>
        </w:rPr>
        <w:t xml:space="preserve"> от </w:t>
      </w:r>
      <w:r w:rsidR="00CF708E" w:rsidRPr="008E123D">
        <w:rPr>
          <w:rFonts w:ascii="Times New Roman" w:hAnsi="Times New Roman" w:cs="Times New Roman"/>
          <w:sz w:val="26"/>
          <w:szCs w:val="26"/>
        </w:rPr>
        <w:t>23.12.2022г.</w:t>
      </w:r>
      <w:r w:rsidRPr="008E123D">
        <w:rPr>
          <w:rFonts w:ascii="Times New Roman" w:hAnsi="Times New Roman" w:cs="Times New Roman"/>
          <w:sz w:val="26"/>
          <w:szCs w:val="26"/>
        </w:rPr>
        <w:t xml:space="preserve"> </w:t>
      </w:r>
      <w:r w:rsidR="00657702" w:rsidRPr="008E123D">
        <w:rPr>
          <w:rFonts w:ascii="Times New Roman" w:hAnsi="Times New Roman" w:cs="Times New Roman"/>
          <w:sz w:val="26"/>
          <w:szCs w:val="26"/>
        </w:rPr>
        <w:t xml:space="preserve">№3 </w:t>
      </w:r>
      <w:r w:rsidRPr="008E123D">
        <w:rPr>
          <w:rFonts w:ascii="Times New Roman" w:hAnsi="Times New Roman" w:cs="Times New Roman"/>
          <w:sz w:val="26"/>
          <w:szCs w:val="26"/>
        </w:rPr>
        <w:t>находятся на исполнении ответственными структурами на постоянной основе.</w:t>
      </w:r>
    </w:p>
    <w:p w:rsidR="00A5481F" w:rsidRPr="008E123D" w:rsidRDefault="00336D8C" w:rsidP="008E123D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 xml:space="preserve">Пункты 2.3., 3,2. протокола от 23.12.2022г. </w:t>
      </w:r>
      <w:r w:rsidR="00657702" w:rsidRPr="008E123D">
        <w:rPr>
          <w:rFonts w:ascii="Times New Roman" w:hAnsi="Times New Roman" w:cs="Times New Roman"/>
          <w:sz w:val="26"/>
          <w:szCs w:val="26"/>
        </w:rPr>
        <w:t xml:space="preserve">№3 </w:t>
      </w:r>
      <w:r w:rsidRPr="008E123D">
        <w:rPr>
          <w:rFonts w:ascii="Times New Roman" w:hAnsi="Times New Roman" w:cs="Times New Roman"/>
          <w:sz w:val="26"/>
          <w:szCs w:val="26"/>
        </w:rPr>
        <w:t>находятся на исполнении ответственными структурами в течени</w:t>
      </w:r>
      <w:r w:rsidR="00D76863" w:rsidRPr="008E123D">
        <w:rPr>
          <w:rFonts w:ascii="Times New Roman" w:hAnsi="Times New Roman" w:cs="Times New Roman"/>
          <w:sz w:val="26"/>
          <w:szCs w:val="26"/>
        </w:rPr>
        <w:t>е</w:t>
      </w:r>
      <w:r w:rsidRPr="008E123D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657702" w:rsidRPr="008E123D" w:rsidRDefault="00657702" w:rsidP="008E123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>Пункт 8.1. В</w:t>
      </w:r>
      <w:r w:rsidR="00A5481F" w:rsidRPr="008E123D">
        <w:rPr>
          <w:rFonts w:ascii="Times New Roman" w:hAnsi="Times New Roman" w:cs="Times New Roman"/>
          <w:sz w:val="26"/>
          <w:szCs w:val="26"/>
        </w:rPr>
        <w:t>опрос «О возможных формах участия общественности в наиболее актуальных направлениях обеспечения и защиты прав потребителей в Кондинском районе»</w:t>
      </w:r>
      <w:r w:rsidR="00A5481F" w:rsidRPr="008E12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E123D">
        <w:rPr>
          <w:rFonts w:ascii="Times New Roman" w:hAnsi="Times New Roman" w:cs="Times New Roman"/>
          <w:sz w:val="26"/>
          <w:szCs w:val="26"/>
        </w:rPr>
        <w:t>рассмотрен</w:t>
      </w:r>
      <w:r w:rsidR="00494263" w:rsidRPr="008E123D">
        <w:rPr>
          <w:rFonts w:ascii="Times New Roman" w:hAnsi="Times New Roman" w:cs="Times New Roman"/>
          <w:sz w:val="26"/>
          <w:szCs w:val="26"/>
        </w:rPr>
        <w:t xml:space="preserve"> на заседании комиссии в 1 квартале 2023г.</w:t>
      </w:r>
      <w:r w:rsidR="00494263" w:rsidRPr="008E12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E123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F665D" w:rsidRPr="008E123D" w:rsidRDefault="00657702" w:rsidP="008E123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>Предлагаю с</w:t>
      </w:r>
      <w:r w:rsidRPr="008E123D">
        <w:rPr>
          <w:rFonts w:ascii="Times New Roman" w:eastAsia="Times New Roman" w:hAnsi="Times New Roman" w:cs="Times New Roman"/>
          <w:sz w:val="26"/>
          <w:szCs w:val="26"/>
        </w:rPr>
        <w:t>читать исполненным и снять с контроля п</w:t>
      </w:r>
      <w:r w:rsidRPr="008E12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ункт 8.1. протокола от </w:t>
      </w:r>
      <w:r w:rsidRPr="008E123D">
        <w:rPr>
          <w:rFonts w:ascii="Times New Roman" w:hAnsi="Times New Roman" w:cs="Times New Roman"/>
          <w:sz w:val="26"/>
          <w:szCs w:val="26"/>
        </w:rPr>
        <w:t>23.12.2022г. №3.</w:t>
      </w:r>
    </w:p>
    <w:p w:rsidR="00DF665D" w:rsidRPr="008E123D" w:rsidRDefault="00DF665D" w:rsidP="00D768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3D">
        <w:rPr>
          <w:rFonts w:ascii="Times New Roman" w:hAnsi="Times New Roman" w:cs="Times New Roman"/>
          <w:sz w:val="26"/>
          <w:szCs w:val="26"/>
        </w:rPr>
        <w:t>Рекомендовать ответственным структурам продолжить исполнение пунктов 1.2., 1.3., 3.2., 4.2., 4.3</w:t>
      </w:r>
      <w:r w:rsidRPr="008E123D">
        <w:rPr>
          <w:rFonts w:ascii="Times New Roman" w:hAnsi="Times New Roman" w:cs="Times New Roman"/>
          <w:b/>
          <w:sz w:val="26"/>
          <w:szCs w:val="26"/>
        </w:rPr>
        <w:t>.</w:t>
      </w:r>
      <w:r w:rsidR="00793357" w:rsidRPr="008E12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357" w:rsidRPr="008E123D">
        <w:rPr>
          <w:rFonts w:ascii="Times New Roman" w:hAnsi="Times New Roman" w:cs="Times New Roman"/>
          <w:sz w:val="26"/>
          <w:szCs w:val="26"/>
        </w:rPr>
        <w:t>1.6</w:t>
      </w:r>
      <w:r w:rsidR="00793357" w:rsidRPr="008E123D">
        <w:rPr>
          <w:rFonts w:ascii="Times New Roman" w:hAnsi="Times New Roman" w:cs="Times New Roman"/>
          <w:b/>
          <w:sz w:val="26"/>
          <w:szCs w:val="26"/>
        </w:rPr>
        <w:t>.</w:t>
      </w:r>
      <w:r w:rsidR="00793357" w:rsidRPr="008E12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2,2, 2,3. </w:t>
      </w:r>
      <w:r w:rsidR="00793357" w:rsidRPr="008E123D">
        <w:rPr>
          <w:rFonts w:ascii="Times New Roman" w:hAnsi="Times New Roman" w:cs="Times New Roman"/>
          <w:sz w:val="26"/>
          <w:szCs w:val="26"/>
        </w:rPr>
        <w:t xml:space="preserve">  протокола</w:t>
      </w:r>
      <w:r w:rsidRPr="008E123D">
        <w:rPr>
          <w:rFonts w:ascii="Times New Roman" w:hAnsi="Times New Roman" w:cs="Times New Roman"/>
          <w:sz w:val="26"/>
          <w:szCs w:val="26"/>
        </w:rPr>
        <w:t xml:space="preserve"> от 29.07.2022 № 2, </w:t>
      </w:r>
      <w:r w:rsidR="00793357" w:rsidRPr="008E123D">
        <w:rPr>
          <w:rFonts w:ascii="Times New Roman" w:hAnsi="Times New Roman" w:cs="Times New Roman"/>
          <w:sz w:val="26"/>
          <w:szCs w:val="26"/>
        </w:rPr>
        <w:t xml:space="preserve">пунктов 1.2., 3,3., 4.2., 2.3., 3,2.  протокола </w:t>
      </w:r>
      <w:r w:rsidRPr="008E123D">
        <w:rPr>
          <w:rFonts w:ascii="Times New Roman" w:hAnsi="Times New Roman" w:cs="Times New Roman"/>
          <w:sz w:val="26"/>
          <w:szCs w:val="26"/>
        </w:rPr>
        <w:t>от 23.12.2022г. №</w:t>
      </w:r>
      <w:r w:rsidR="00793357" w:rsidRPr="008E123D">
        <w:rPr>
          <w:rFonts w:ascii="Times New Roman" w:hAnsi="Times New Roman" w:cs="Times New Roman"/>
          <w:sz w:val="26"/>
          <w:szCs w:val="26"/>
        </w:rPr>
        <w:t xml:space="preserve"> </w:t>
      </w:r>
      <w:r w:rsidRPr="008E123D">
        <w:rPr>
          <w:rFonts w:ascii="Times New Roman" w:hAnsi="Times New Roman" w:cs="Times New Roman"/>
          <w:sz w:val="26"/>
          <w:szCs w:val="26"/>
        </w:rPr>
        <w:t>3</w:t>
      </w:r>
      <w:r w:rsidR="00793357" w:rsidRPr="008E123D">
        <w:rPr>
          <w:rFonts w:ascii="Times New Roman" w:hAnsi="Times New Roman" w:cs="Times New Roman"/>
          <w:sz w:val="26"/>
          <w:szCs w:val="26"/>
        </w:rPr>
        <w:t>.</w:t>
      </w:r>
    </w:p>
    <w:sectPr w:rsidR="00DF665D" w:rsidRPr="008E123D" w:rsidSect="00BA3E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2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EC3612D"/>
    <w:multiLevelType w:val="hybridMultilevel"/>
    <w:tmpl w:val="42042062"/>
    <w:lvl w:ilvl="0" w:tplc="9D8EC8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7">
    <w:nsid w:val="7BB649BD"/>
    <w:multiLevelType w:val="hybridMultilevel"/>
    <w:tmpl w:val="75107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891"/>
    <w:rsid w:val="000214D2"/>
    <w:rsid w:val="000320E3"/>
    <w:rsid w:val="000401C2"/>
    <w:rsid w:val="00040E9D"/>
    <w:rsid w:val="00045BA1"/>
    <w:rsid w:val="000604F5"/>
    <w:rsid w:val="00064F9C"/>
    <w:rsid w:val="0006535D"/>
    <w:rsid w:val="00065488"/>
    <w:rsid w:val="00084855"/>
    <w:rsid w:val="000913E4"/>
    <w:rsid w:val="000922DF"/>
    <w:rsid w:val="000C162C"/>
    <w:rsid w:val="000C3B2A"/>
    <w:rsid w:val="000D6F9D"/>
    <w:rsid w:val="000E678E"/>
    <w:rsid w:val="000F7DEA"/>
    <w:rsid w:val="00101985"/>
    <w:rsid w:val="001136E1"/>
    <w:rsid w:val="00125A0B"/>
    <w:rsid w:val="00131A84"/>
    <w:rsid w:val="00141816"/>
    <w:rsid w:val="001528FD"/>
    <w:rsid w:val="00153BB7"/>
    <w:rsid w:val="001631DD"/>
    <w:rsid w:val="00175A06"/>
    <w:rsid w:val="0018307D"/>
    <w:rsid w:val="001926EA"/>
    <w:rsid w:val="001A061E"/>
    <w:rsid w:val="001A2007"/>
    <w:rsid w:val="001A2B89"/>
    <w:rsid w:val="001A53DC"/>
    <w:rsid w:val="001C5C7E"/>
    <w:rsid w:val="002037A5"/>
    <w:rsid w:val="00205C28"/>
    <w:rsid w:val="00207553"/>
    <w:rsid w:val="00217574"/>
    <w:rsid w:val="00227498"/>
    <w:rsid w:val="00230060"/>
    <w:rsid w:val="002940FF"/>
    <w:rsid w:val="002B05E9"/>
    <w:rsid w:val="002E6646"/>
    <w:rsid w:val="002F7F5B"/>
    <w:rsid w:val="00330A53"/>
    <w:rsid w:val="00336D8C"/>
    <w:rsid w:val="00347D90"/>
    <w:rsid w:val="0036051D"/>
    <w:rsid w:val="0038581F"/>
    <w:rsid w:val="00386A7F"/>
    <w:rsid w:val="00386D13"/>
    <w:rsid w:val="003A21DC"/>
    <w:rsid w:val="003C0267"/>
    <w:rsid w:val="003D4C75"/>
    <w:rsid w:val="003E0191"/>
    <w:rsid w:val="003E5D9B"/>
    <w:rsid w:val="004012A8"/>
    <w:rsid w:val="00402E5E"/>
    <w:rsid w:val="004063A3"/>
    <w:rsid w:val="00410E4E"/>
    <w:rsid w:val="0042095C"/>
    <w:rsid w:val="00424BAC"/>
    <w:rsid w:val="00444B6B"/>
    <w:rsid w:val="00451703"/>
    <w:rsid w:val="0045496F"/>
    <w:rsid w:val="00454B98"/>
    <w:rsid w:val="0045600C"/>
    <w:rsid w:val="00456276"/>
    <w:rsid w:val="00462749"/>
    <w:rsid w:val="0047438E"/>
    <w:rsid w:val="004807F1"/>
    <w:rsid w:val="00494263"/>
    <w:rsid w:val="004B4E2D"/>
    <w:rsid w:val="004B7EA3"/>
    <w:rsid w:val="004F000B"/>
    <w:rsid w:val="004F68D9"/>
    <w:rsid w:val="005004B1"/>
    <w:rsid w:val="00513F74"/>
    <w:rsid w:val="00543E13"/>
    <w:rsid w:val="0055746C"/>
    <w:rsid w:val="00575B9B"/>
    <w:rsid w:val="0058439C"/>
    <w:rsid w:val="00590370"/>
    <w:rsid w:val="005D4C01"/>
    <w:rsid w:val="005D77D2"/>
    <w:rsid w:val="005E4774"/>
    <w:rsid w:val="005F5602"/>
    <w:rsid w:val="00603065"/>
    <w:rsid w:val="006346E6"/>
    <w:rsid w:val="00642D84"/>
    <w:rsid w:val="006474F2"/>
    <w:rsid w:val="00651C2D"/>
    <w:rsid w:val="00657702"/>
    <w:rsid w:val="006670DE"/>
    <w:rsid w:val="00667B6D"/>
    <w:rsid w:val="00682F85"/>
    <w:rsid w:val="00691496"/>
    <w:rsid w:val="006A1BD3"/>
    <w:rsid w:val="006B055E"/>
    <w:rsid w:val="006B6663"/>
    <w:rsid w:val="006B676F"/>
    <w:rsid w:val="006C4F74"/>
    <w:rsid w:val="00700532"/>
    <w:rsid w:val="00701561"/>
    <w:rsid w:val="00712DA9"/>
    <w:rsid w:val="0071534C"/>
    <w:rsid w:val="00725DC0"/>
    <w:rsid w:val="00730B1F"/>
    <w:rsid w:val="007402EF"/>
    <w:rsid w:val="0074231D"/>
    <w:rsid w:val="00753CE6"/>
    <w:rsid w:val="007602F1"/>
    <w:rsid w:val="00785DD3"/>
    <w:rsid w:val="00786358"/>
    <w:rsid w:val="00793357"/>
    <w:rsid w:val="0079509A"/>
    <w:rsid w:val="00796418"/>
    <w:rsid w:val="007C02D7"/>
    <w:rsid w:val="007D0F6D"/>
    <w:rsid w:val="007E7F50"/>
    <w:rsid w:val="007F3329"/>
    <w:rsid w:val="00804D70"/>
    <w:rsid w:val="0081047B"/>
    <w:rsid w:val="00824AEE"/>
    <w:rsid w:val="00842B91"/>
    <w:rsid w:val="00843A55"/>
    <w:rsid w:val="00843AAF"/>
    <w:rsid w:val="00862D17"/>
    <w:rsid w:val="0087570F"/>
    <w:rsid w:val="0088179F"/>
    <w:rsid w:val="008A2911"/>
    <w:rsid w:val="008A6A9A"/>
    <w:rsid w:val="008C3BAD"/>
    <w:rsid w:val="008E123D"/>
    <w:rsid w:val="008E44DB"/>
    <w:rsid w:val="008F20D0"/>
    <w:rsid w:val="00927FFD"/>
    <w:rsid w:val="0093417C"/>
    <w:rsid w:val="009668FD"/>
    <w:rsid w:val="00974D10"/>
    <w:rsid w:val="009B2795"/>
    <w:rsid w:val="009B6EBB"/>
    <w:rsid w:val="009C6982"/>
    <w:rsid w:val="009F6216"/>
    <w:rsid w:val="00A031E1"/>
    <w:rsid w:val="00A12750"/>
    <w:rsid w:val="00A12DEB"/>
    <w:rsid w:val="00A20CC2"/>
    <w:rsid w:val="00A235F7"/>
    <w:rsid w:val="00A36AD3"/>
    <w:rsid w:val="00A5481F"/>
    <w:rsid w:val="00A54CBD"/>
    <w:rsid w:val="00A70129"/>
    <w:rsid w:val="00A74173"/>
    <w:rsid w:val="00A74255"/>
    <w:rsid w:val="00A95248"/>
    <w:rsid w:val="00A97893"/>
    <w:rsid w:val="00AD171C"/>
    <w:rsid w:val="00AD5ACA"/>
    <w:rsid w:val="00AF05AB"/>
    <w:rsid w:val="00AF2492"/>
    <w:rsid w:val="00B10B7D"/>
    <w:rsid w:val="00B50CFE"/>
    <w:rsid w:val="00B834A5"/>
    <w:rsid w:val="00B92822"/>
    <w:rsid w:val="00BA3E15"/>
    <w:rsid w:val="00BA646C"/>
    <w:rsid w:val="00BA7E78"/>
    <w:rsid w:val="00BB3E8A"/>
    <w:rsid w:val="00BD45A3"/>
    <w:rsid w:val="00BE1A5C"/>
    <w:rsid w:val="00BF0D14"/>
    <w:rsid w:val="00C11FF7"/>
    <w:rsid w:val="00C1767E"/>
    <w:rsid w:val="00C25498"/>
    <w:rsid w:val="00C308B3"/>
    <w:rsid w:val="00C35DD8"/>
    <w:rsid w:val="00C52080"/>
    <w:rsid w:val="00C555EA"/>
    <w:rsid w:val="00C6636A"/>
    <w:rsid w:val="00C705F6"/>
    <w:rsid w:val="00C80B15"/>
    <w:rsid w:val="00CA6886"/>
    <w:rsid w:val="00CA7891"/>
    <w:rsid w:val="00CA7EC5"/>
    <w:rsid w:val="00CC2382"/>
    <w:rsid w:val="00CE1FE0"/>
    <w:rsid w:val="00CE4759"/>
    <w:rsid w:val="00CF708E"/>
    <w:rsid w:val="00D05A76"/>
    <w:rsid w:val="00D14B1F"/>
    <w:rsid w:val="00D14CE2"/>
    <w:rsid w:val="00D20E49"/>
    <w:rsid w:val="00D233BF"/>
    <w:rsid w:val="00D43A6E"/>
    <w:rsid w:val="00D524F6"/>
    <w:rsid w:val="00D71125"/>
    <w:rsid w:val="00D76863"/>
    <w:rsid w:val="00D83DA5"/>
    <w:rsid w:val="00D95A3D"/>
    <w:rsid w:val="00D97B6D"/>
    <w:rsid w:val="00DA0B9E"/>
    <w:rsid w:val="00DA3D8D"/>
    <w:rsid w:val="00DA7834"/>
    <w:rsid w:val="00DB2369"/>
    <w:rsid w:val="00DB2EA4"/>
    <w:rsid w:val="00DC20D7"/>
    <w:rsid w:val="00DD0B3A"/>
    <w:rsid w:val="00DD15EB"/>
    <w:rsid w:val="00DD6BC9"/>
    <w:rsid w:val="00DE4C99"/>
    <w:rsid w:val="00DF375E"/>
    <w:rsid w:val="00DF665D"/>
    <w:rsid w:val="00E14C43"/>
    <w:rsid w:val="00E35B98"/>
    <w:rsid w:val="00E51190"/>
    <w:rsid w:val="00E533CD"/>
    <w:rsid w:val="00E80DCD"/>
    <w:rsid w:val="00E84F3A"/>
    <w:rsid w:val="00EA48F9"/>
    <w:rsid w:val="00EA60D0"/>
    <w:rsid w:val="00EA6314"/>
    <w:rsid w:val="00EB044F"/>
    <w:rsid w:val="00EC2774"/>
    <w:rsid w:val="00EC40A6"/>
    <w:rsid w:val="00F004E2"/>
    <w:rsid w:val="00F12754"/>
    <w:rsid w:val="00F25800"/>
    <w:rsid w:val="00F374F7"/>
    <w:rsid w:val="00F45910"/>
    <w:rsid w:val="00F53678"/>
    <w:rsid w:val="00F90DC1"/>
    <w:rsid w:val="00FA2C39"/>
    <w:rsid w:val="00FC7704"/>
    <w:rsid w:val="00FE2C1A"/>
    <w:rsid w:val="00F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474F2"/>
    <w:pPr>
      <w:ind w:left="720"/>
      <w:contextualSpacing/>
    </w:pPr>
  </w:style>
  <w:style w:type="character" w:styleId="a6">
    <w:name w:val="Emphasis"/>
    <w:basedOn w:val="a0"/>
    <w:uiPriority w:val="20"/>
    <w:qFormat/>
    <w:rsid w:val="006474F2"/>
    <w:rPr>
      <w:i/>
      <w:iCs/>
    </w:rPr>
  </w:style>
  <w:style w:type="paragraph" w:customStyle="1" w:styleId="Default">
    <w:name w:val="Default"/>
    <w:rsid w:val="0038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F90DC1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725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DC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25D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25DC0"/>
    <w:rPr>
      <w:rFonts w:eastAsiaTheme="minorEastAsia"/>
      <w:lang w:eastAsia="ru-RU"/>
    </w:rPr>
  </w:style>
  <w:style w:type="character" w:customStyle="1" w:styleId="hgkelc">
    <w:name w:val="hgkelc"/>
    <w:basedOn w:val="a0"/>
    <w:rsid w:val="00725DC0"/>
  </w:style>
  <w:style w:type="paragraph" w:styleId="a9">
    <w:name w:val="Balloon Text"/>
    <w:basedOn w:val="a"/>
    <w:link w:val="aa"/>
    <w:uiPriority w:val="99"/>
    <w:semiHidden/>
    <w:unhideWhenUsed/>
    <w:rsid w:val="0011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36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5BD2E-7A81-43D4-8C2B-6C4817CD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021501</cp:lastModifiedBy>
  <cp:revision>223</cp:revision>
  <cp:lastPrinted>2023-02-20T13:14:00Z</cp:lastPrinted>
  <dcterms:created xsi:type="dcterms:W3CDTF">2023-01-20T10:23:00Z</dcterms:created>
  <dcterms:modified xsi:type="dcterms:W3CDTF">2023-03-29T12:56:00Z</dcterms:modified>
</cp:coreProperties>
</file>