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07" w:rsidRPr="003D661F" w:rsidRDefault="00064259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3D661F">
        <w:rPr>
          <w:rFonts w:ascii="Times New Roman" w:hAnsi="Times New Roman" w:cs="Times New Roman"/>
          <w:sz w:val="24"/>
          <w:szCs w:val="24"/>
        </w:rPr>
        <w:t>УТВЕРЖДАЮ:</w:t>
      </w:r>
    </w:p>
    <w:p w:rsidR="00064259" w:rsidRPr="003D661F" w:rsidRDefault="00064259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3D661F">
        <w:rPr>
          <w:rFonts w:ascii="Times New Roman" w:hAnsi="Times New Roman" w:cs="Times New Roman"/>
          <w:sz w:val="24"/>
          <w:szCs w:val="24"/>
        </w:rPr>
        <w:t xml:space="preserve">Глава Кондинского района, председатель Комиссии </w:t>
      </w:r>
    </w:p>
    <w:p w:rsidR="00064259" w:rsidRPr="003D661F" w:rsidRDefault="00064259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3D661F">
        <w:rPr>
          <w:rFonts w:ascii="Times New Roman" w:hAnsi="Times New Roman" w:cs="Times New Roman"/>
          <w:sz w:val="24"/>
          <w:szCs w:val="24"/>
        </w:rPr>
        <w:t xml:space="preserve">по противодействию незаконному обороту </w:t>
      </w:r>
    </w:p>
    <w:p w:rsidR="00231C58" w:rsidRPr="003D661F" w:rsidRDefault="00064259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3D661F">
        <w:rPr>
          <w:rFonts w:ascii="Times New Roman" w:hAnsi="Times New Roman" w:cs="Times New Roman"/>
          <w:sz w:val="24"/>
          <w:szCs w:val="24"/>
        </w:rPr>
        <w:t>пром</w:t>
      </w:r>
      <w:r w:rsidR="00231C58" w:rsidRPr="003D661F">
        <w:rPr>
          <w:rFonts w:ascii="Times New Roman" w:hAnsi="Times New Roman" w:cs="Times New Roman"/>
          <w:sz w:val="24"/>
          <w:szCs w:val="24"/>
        </w:rPr>
        <w:t xml:space="preserve">ышленной продукции в </w:t>
      </w:r>
      <w:proofErr w:type="gramStart"/>
      <w:r w:rsidR="00231C58" w:rsidRPr="003D661F">
        <w:rPr>
          <w:rFonts w:ascii="Times New Roman" w:hAnsi="Times New Roman" w:cs="Times New Roman"/>
          <w:sz w:val="24"/>
          <w:szCs w:val="24"/>
        </w:rPr>
        <w:t xml:space="preserve">Кондинском  </w:t>
      </w:r>
      <w:r w:rsidRPr="003D661F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D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CC0" w:rsidRPr="003D661F" w:rsidRDefault="00382CC0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259" w:rsidRPr="003D661F" w:rsidRDefault="00064259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61F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="00C278E3" w:rsidRPr="003D661F">
        <w:rPr>
          <w:rFonts w:ascii="Times New Roman" w:hAnsi="Times New Roman" w:cs="Times New Roman"/>
          <w:i/>
          <w:sz w:val="24"/>
          <w:szCs w:val="24"/>
        </w:rPr>
        <w:t>__</w:t>
      </w:r>
      <w:proofErr w:type="spellStart"/>
      <w:r w:rsidRPr="003D661F">
        <w:rPr>
          <w:rFonts w:ascii="Times New Roman" w:hAnsi="Times New Roman" w:cs="Times New Roman"/>
          <w:sz w:val="24"/>
          <w:szCs w:val="24"/>
        </w:rPr>
        <w:t>А.А.Мухин</w:t>
      </w:r>
      <w:proofErr w:type="spellEnd"/>
    </w:p>
    <w:p w:rsidR="003D661F" w:rsidRDefault="003D661F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</w:p>
    <w:p w:rsidR="00064259" w:rsidRPr="003D661F" w:rsidRDefault="00C278E3" w:rsidP="003D661F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61F">
        <w:rPr>
          <w:rFonts w:ascii="Times New Roman" w:hAnsi="Times New Roman" w:cs="Times New Roman"/>
          <w:sz w:val="24"/>
          <w:szCs w:val="24"/>
        </w:rPr>
        <w:t>«</w:t>
      </w:r>
      <w:r w:rsidR="009513BE" w:rsidRPr="003D66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513BE" w:rsidRPr="003D661F">
        <w:rPr>
          <w:rFonts w:ascii="Times New Roman" w:hAnsi="Times New Roman" w:cs="Times New Roman"/>
          <w:sz w:val="24"/>
          <w:szCs w:val="24"/>
        </w:rPr>
        <w:t xml:space="preserve">   </w:t>
      </w:r>
      <w:r w:rsidR="00284479" w:rsidRPr="003D661F">
        <w:rPr>
          <w:rFonts w:ascii="Times New Roman" w:hAnsi="Times New Roman" w:cs="Times New Roman"/>
          <w:sz w:val="24"/>
          <w:szCs w:val="24"/>
        </w:rPr>
        <w:t xml:space="preserve"> »  </w:t>
      </w:r>
      <w:r w:rsidR="002A7A54" w:rsidRPr="003D661F">
        <w:rPr>
          <w:rFonts w:ascii="Times New Roman" w:hAnsi="Times New Roman" w:cs="Times New Roman"/>
          <w:sz w:val="24"/>
          <w:szCs w:val="24"/>
        </w:rPr>
        <w:t>декабря</w:t>
      </w:r>
      <w:r w:rsidR="00EA4DE7" w:rsidRPr="003D661F">
        <w:rPr>
          <w:rFonts w:ascii="Times New Roman" w:hAnsi="Times New Roman" w:cs="Times New Roman"/>
          <w:sz w:val="24"/>
          <w:szCs w:val="24"/>
        </w:rPr>
        <w:t xml:space="preserve"> </w:t>
      </w:r>
      <w:r w:rsidR="0069428E" w:rsidRPr="003D661F">
        <w:rPr>
          <w:rFonts w:ascii="Times New Roman" w:hAnsi="Times New Roman" w:cs="Times New Roman"/>
          <w:sz w:val="24"/>
          <w:szCs w:val="24"/>
        </w:rPr>
        <w:t>2023</w:t>
      </w:r>
      <w:r w:rsidR="00064259" w:rsidRPr="003D66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7A87" w:rsidRPr="003D661F" w:rsidRDefault="00687A87" w:rsidP="003D661F">
      <w:pPr>
        <w:spacing w:line="240" w:lineRule="auto"/>
        <w:ind w:firstLine="8505"/>
        <w:rPr>
          <w:rFonts w:ascii="Times New Roman" w:hAnsi="Times New Roman" w:cs="Times New Roman"/>
          <w:i/>
          <w:sz w:val="24"/>
          <w:szCs w:val="24"/>
        </w:rPr>
      </w:pPr>
    </w:p>
    <w:p w:rsidR="003D661F" w:rsidRDefault="003D661F" w:rsidP="003D661F">
      <w:pPr>
        <w:tabs>
          <w:tab w:val="left" w:pos="4065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60" w:rsidRDefault="000C0224" w:rsidP="003D661F">
      <w:pPr>
        <w:tabs>
          <w:tab w:val="left" w:pos="406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58">
        <w:rPr>
          <w:rFonts w:ascii="Times New Roman" w:hAnsi="Times New Roman" w:cs="Times New Roman"/>
          <w:b/>
          <w:sz w:val="28"/>
          <w:szCs w:val="28"/>
        </w:rPr>
        <w:t>План</w:t>
      </w:r>
      <w:r w:rsidR="00064259" w:rsidRPr="00231C5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31C58">
        <w:rPr>
          <w:rFonts w:ascii="Times New Roman" w:hAnsi="Times New Roman" w:cs="Times New Roman"/>
          <w:b/>
          <w:sz w:val="28"/>
          <w:szCs w:val="28"/>
        </w:rPr>
        <w:t>аботы</w:t>
      </w:r>
    </w:p>
    <w:p w:rsidR="00DD1E60" w:rsidRPr="00231C58" w:rsidRDefault="00064259" w:rsidP="003D6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C58">
        <w:rPr>
          <w:rFonts w:ascii="Times New Roman" w:hAnsi="Times New Roman" w:cs="Times New Roman"/>
          <w:b/>
          <w:sz w:val="28"/>
          <w:szCs w:val="28"/>
        </w:rPr>
        <w:t>комиссии по противодействию незаконному обороту промышленной проду</w:t>
      </w:r>
      <w:r w:rsidR="0071052D">
        <w:rPr>
          <w:rFonts w:ascii="Times New Roman" w:hAnsi="Times New Roman" w:cs="Times New Roman"/>
          <w:b/>
          <w:sz w:val="28"/>
          <w:szCs w:val="28"/>
        </w:rPr>
        <w:t xml:space="preserve">кции в Кондинском районе на </w:t>
      </w:r>
      <w:r w:rsidR="0071052D" w:rsidRPr="00EA4DE7">
        <w:rPr>
          <w:rFonts w:ascii="Times New Roman" w:hAnsi="Times New Roman" w:cs="Times New Roman"/>
          <w:b/>
          <w:sz w:val="28"/>
          <w:szCs w:val="28"/>
        </w:rPr>
        <w:t>2023</w:t>
      </w:r>
      <w:r w:rsidRPr="00231C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74"/>
        <w:gridCol w:w="101"/>
        <w:gridCol w:w="7513"/>
        <w:gridCol w:w="6662"/>
      </w:tblGrid>
      <w:tr w:rsidR="000C0224" w:rsidRPr="00231C58" w:rsidTr="003D661F">
        <w:tc>
          <w:tcPr>
            <w:tcW w:w="675" w:type="dxa"/>
            <w:gridSpan w:val="2"/>
            <w:vAlign w:val="center"/>
          </w:tcPr>
          <w:p w:rsidR="000C0224" w:rsidRPr="00231C58" w:rsidRDefault="00064259" w:rsidP="003D66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C58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0C0224" w:rsidRPr="00231C58" w:rsidRDefault="00064259" w:rsidP="003D66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C58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рассматриваемых вопросов</w:t>
            </w:r>
          </w:p>
        </w:tc>
        <w:tc>
          <w:tcPr>
            <w:tcW w:w="6662" w:type="dxa"/>
            <w:vAlign w:val="center"/>
          </w:tcPr>
          <w:p w:rsidR="00382CC0" w:rsidRPr="00231C58" w:rsidRDefault="00064259" w:rsidP="003D66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C58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 за подготовку вопросов</w:t>
            </w:r>
          </w:p>
        </w:tc>
      </w:tr>
      <w:tr w:rsidR="00064259" w:rsidRPr="00506EBD" w:rsidTr="003D661F">
        <w:tc>
          <w:tcPr>
            <w:tcW w:w="14850" w:type="dxa"/>
            <w:gridSpan w:val="4"/>
            <w:vAlign w:val="center"/>
          </w:tcPr>
          <w:p w:rsidR="00064259" w:rsidRPr="00506EBD" w:rsidRDefault="0069428E" w:rsidP="003D66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квартал 2024 </w:t>
            </w:r>
            <w:r w:rsidR="00064259" w:rsidRPr="00506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</w:t>
            </w:r>
          </w:p>
        </w:tc>
      </w:tr>
      <w:tr w:rsidR="000C0224" w:rsidRPr="00506EBD" w:rsidTr="00D76819">
        <w:tc>
          <w:tcPr>
            <w:tcW w:w="574" w:type="dxa"/>
          </w:tcPr>
          <w:p w:rsidR="002C1391" w:rsidRDefault="002C1391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24" w:rsidRPr="00506EBD" w:rsidRDefault="00D707B3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4" w:type="dxa"/>
            <w:gridSpan w:val="2"/>
          </w:tcPr>
          <w:p w:rsidR="002F4A32" w:rsidRPr="009513BE" w:rsidRDefault="00D76819" w:rsidP="00AB16E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>О проведенных мероприятиях по информированию бизнес-сообщества и проведение консультаций по вопросам противодействия незаконному обороту промышленной продукции за 2023 год</w:t>
            </w:r>
          </w:p>
        </w:tc>
        <w:tc>
          <w:tcPr>
            <w:tcW w:w="6662" w:type="dxa"/>
          </w:tcPr>
          <w:p w:rsidR="00EA4DE7" w:rsidRPr="0069428E" w:rsidRDefault="009513BE" w:rsidP="00F6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9428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  <w:tr w:rsidR="005A5682" w:rsidRPr="00506EBD" w:rsidTr="00D76819">
        <w:tc>
          <w:tcPr>
            <w:tcW w:w="574" w:type="dxa"/>
          </w:tcPr>
          <w:p w:rsidR="005A5682" w:rsidRDefault="005A5682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4" w:type="dxa"/>
            <w:gridSpan w:val="2"/>
          </w:tcPr>
          <w:p w:rsidR="005A5682" w:rsidRPr="009513BE" w:rsidRDefault="005A5682" w:rsidP="003D661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</w:t>
            </w:r>
            <w:r w:rsidR="00647947">
              <w:rPr>
                <w:color w:val="000000"/>
                <w:sz w:val="28"/>
                <w:szCs w:val="28"/>
              </w:rPr>
              <w:t>Межведомственной рабочей группы</w:t>
            </w:r>
            <w:r w:rsidR="00647947" w:rsidRPr="00B11317">
              <w:rPr>
                <w:color w:val="000000"/>
                <w:sz w:val="28"/>
                <w:szCs w:val="28"/>
              </w:rPr>
              <w:t xml:space="preserve"> по контролю ситуации в части введения маркировки товаров средствами идентификации на территории Кондинского района при Комиссии по противодействию незаконному обороту промышленной продукции в Кондинском районе</w:t>
            </w:r>
            <w:r w:rsidR="003D661F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в 2023 году </w:t>
            </w:r>
          </w:p>
        </w:tc>
        <w:tc>
          <w:tcPr>
            <w:tcW w:w="6662" w:type="dxa"/>
          </w:tcPr>
          <w:p w:rsidR="005A5682" w:rsidRPr="0069428E" w:rsidRDefault="005A5682" w:rsidP="00F6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8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  <w:tr w:rsidR="00064259" w:rsidRPr="00506EBD" w:rsidTr="003D661F">
        <w:tc>
          <w:tcPr>
            <w:tcW w:w="14850" w:type="dxa"/>
            <w:gridSpan w:val="4"/>
            <w:vAlign w:val="center"/>
          </w:tcPr>
          <w:p w:rsidR="00064259" w:rsidRPr="00EA4DE7" w:rsidRDefault="00E85238" w:rsidP="003D66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94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квартал 2024</w:t>
            </w:r>
            <w:r w:rsidR="00064259" w:rsidRPr="00EA4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0C0224" w:rsidRPr="00506EBD" w:rsidTr="00D76819">
        <w:tc>
          <w:tcPr>
            <w:tcW w:w="574" w:type="dxa"/>
          </w:tcPr>
          <w:p w:rsidR="000C0224" w:rsidRPr="009513BE" w:rsidRDefault="006C2742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4" w:type="dxa"/>
            <w:gridSpan w:val="2"/>
          </w:tcPr>
          <w:p w:rsidR="00D76819" w:rsidRPr="009513BE" w:rsidRDefault="00D76819" w:rsidP="009513B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 xml:space="preserve"> О межведомственном взаимодействии при проведении контрольно-надзорных мероприятий, направленных на противодействие незаконному обороту водных </w:t>
            </w:r>
            <w:r w:rsidRPr="00951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биологических ресурсов на территории </w:t>
            </w:r>
            <w:r w:rsidR="009513BE" w:rsidRPr="009513BE">
              <w:rPr>
                <w:rFonts w:ascii="Times New Roman" w:hAnsi="Times New Roman" w:cs="Times New Roman"/>
                <w:sz w:val="28"/>
                <w:szCs w:val="28"/>
              </w:rPr>
              <w:t>Кондинского района</w:t>
            </w: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 по дальнейшему совершенствованию механизмов взаимодействия.</w:t>
            </w:r>
          </w:p>
          <w:p w:rsidR="003C0819" w:rsidRPr="009513BE" w:rsidRDefault="003C0819" w:rsidP="009513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13BE" w:rsidRPr="009513BE" w:rsidRDefault="00BE3B55" w:rsidP="009513B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3BE">
              <w:rPr>
                <w:sz w:val="28"/>
                <w:szCs w:val="28"/>
              </w:rPr>
              <w:lastRenderedPageBreak/>
              <w:t>Н</w:t>
            </w:r>
            <w:r w:rsidRPr="009513BE">
              <w:rPr>
                <w:rFonts w:eastAsia="Calibri"/>
                <w:sz w:val="28"/>
                <w:szCs w:val="28"/>
              </w:rPr>
              <w:t xml:space="preserve">ачальник территориального отдела </w:t>
            </w:r>
            <w:r w:rsidRPr="009513BE">
              <w:rPr>
                <w:rFonts w:eastAsia="Calibri"/>
                <w:bCs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в </w:t>
            </w:r>
            <w:proofErr w:type="spellStart"/>
            <w:r w:rsidRPr="009513BE">
              <w:rPr>
                <w:rFonts w:eastAsia="Calibri"/>
                <w:bCs/>
                <w:sz w:val="28"/>
                <w:szCs w:val="28"/>
              </w:rPr>
              <w:t>г.Урае</w:t>
            </w:r>
            <w:proofErr w:type="spellEnd"/>
            <w:r w:rsidRPr="009513B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513BE">
              <w:rPr>
                <w:rFonts w:eastAsia="Calibri"/>
                <w:bCs/>
                <w:sz w:val="28"/>
                <w:szCs w:val="28"/>
              </w:rPr>
              <w:lastRenderedPageBreak/>
              <w:t>и Кондинском районе</w:t>
            </w:r>
            <w:r w:rsidR="009513BE" w:rsidRPr="009513BE">
              <w:rPr>
                <w:sz w:val="28"/>
                <w:szCs w:val="28"/>
              </w:rPr>
              <w:t xml:space="preserve"> </w:t>
            </w:r>
          </w:p>
          <w:p w:rsidR="009513BE" w:rsidRPr="009513BE" w:rsidRDefault="009513BE" w:rsidP="009513B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513BE">
              <w:rPr>
                <w:sz w:val="28"/>
                <w:szCs w:val="28"/>
              </w:rPr>
              <w:t xml:space="preserve">Начальник отдела Министерства внутренних дел Российской Федерации по Кондинскому району  </w:t>
            </w:r>
          </w:p>
          <w:p w:rsidR="000C0224" w:rsidRPr="009513BE" w:rsidRDefault="00F11FAF" w:rsidP="009513B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3B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95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филиала бюджетного учреждения Ханты-Мансийского автономного округа - Югры «Ветеринарный </w:t>
            </w: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 xml:space="preserve">центр» в Кондинском районе </w:t>
            </w:r>
          </w:p>
        </w:tc>
      </w:tr>
      <w:tr w:rsidR="000C0224" w:rsidRPr="00506EBD" w:rsidTr="003D661F">
        <w:trPr>
          <w:trHeight w:val="1949"/>
        </w:trPr>
        <w:tc>
          <w:tcPr>
            <w:tcW w:w="574" w:type="dxa"/>
          </w:tcPr>
          <w:p w:rsidR="000C0224" w:rsidRPr="00506EBD" w:rsidRDefault="006C2742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14" w:type="dxa"/>
            <w:gridSpan w:val="2"/>
          </w:tcPr>
          <w:p w:rsidR="007F23FE" w:rsidRPr="009513BE" w:rsidRDefault="007F23FE" w:rsidP="009513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8E">
              <w:rPr>
                <w:rFonts w:eastAsiaTheme="minorHAnsi"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D76819" w:rsidRPr="009513BE">
              <w:rPr>
                <w:rFonts w:ascii="Times New Roman" w:hAnsi="Times New Roman" w:cs="Times New Roman"/>
                <w:sz w:val="28"/>
                <w:szCs w:val="28"/>
              </w:rPr>
              <w:t>О результатах межведомственного взаимодействия при проведении контрольно-надзорных мероприятий, направленных на противодействие незаконному обороту табачной продукции на территори</w:t>
            </w:r>
            <w:r w:rsidR="009513BE" w:rsidRPr="009513BE">
              <w:rPr>
                <w:rFonts w:ascii="Times New Roman" w:hAnsi="Times New Roman" w:cs="Times New Roman"/>
                <w:sz w:val="28"/>
                <w:szCs w:val="28"/>
              </w:rPr>
              <w:t>и Кондинского района</w:t>
            </w:r>
            <w:r w:rsidR="00D76819" w:rsidRPr="009513BE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 по дальнейшему совершенствованию механизмов взаимодействия.</w:t>
            </w:r>
          </w:p>
          <w:p w:rsidR="000C0224" w:rsidRPr="0069428E" w:rsidRDefault="000C0224" w:rsidP="007F23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DD255B" w:rsidRPr="009513BE" w:rsidRDefault="00EC091D" w:rsidP="00580E7B">
            <w:pPr>
              <w:pStyle w:val="aa"/>
              <w:shd w:val="clear" w:color="auto" w:fill="FFFFFF"/>
              <w:spacing w:before="169" w:beforeAutospacing="0" w:after="0" w:afterAutospacing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513BE">
              <w:rPr>
                <w:sz w:val="28"/>
                <w:szCs w:val="28"/>
              </w:rPr>
              <w:t>Н</w:t>
            </w:r>
            <w:r w:rsidR="001427CF" w:rsidRPr="009513BE">
              <w:rPr>
                <w:sz w:val="28"/>
                <w:szCs w:val="28"/>
              </w:rPr>
              <w:t>ачальник отдела Министерства внутренних дел Российской Федерации по Кондинскому району</w:t>
            </w:r>
            <w:r w:rsidR="00DD255B" w:rsidRPr="009513BE">
              <w:rPr>
                <w:sz w:val="28"/>
                <w:szCs w:val="28"/>
              </w:rPr>
              <w:t xml:space="preserve">  </w:t>
            </w:r>
          </w:p>
          <w:p w:rsidR="001427CF" w:rsidRPr="009513BE" w:rsidRDefault="00EC091D" w:rsidP="00F62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4DCE" w:rsidRPr="0095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территориального отдела </w:t>
            </w:r>
            <w:r w:rsidR="00434DCE" w:rsidRPr="009513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в </w:t>
            </w:r>
            <w:proofErr w:type="spellStart"/>
            <w:r w:rsidR="00434DCE" w:rsidRPr="009513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г.Урае</w:t>
            </w:r>
            <w:proofErr w:type="spellEnd"/>
            <w:r w:rsidR="00434DCE" w:rsidRPr="009513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Кондинском районе</w:t>
            </w:r>
          </w:p>
        </w:tc>
      </w:tr>
      <w:tr w:rsidR="00064259" w:rsidRPr="00506EBD" w:rsidTr="003D661F">
        <w:tc>
          <w:tcPr>
            <w:tcW w:w="14850" w:type="dxa"/>
            <w:gridSpan w:val="4"/>
            <w:vAlign w:val="center"/>
          </w:tcPr>
          <w:p w:rsidR="00064259" w:rsidRPr="00506EBD" w:rsidRDefault="00E85238" w:rsidP="003D66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6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94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квартал 2024</w:t>
            </w:r>
            <w:r w:rsidR="00064259" w:rsidRPr="00506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0C0224" w:rsidRPr="00506EBD" w:rsidTr="00D76819">
        <w:tc>
          <w:tcPr>
            <w:tcW w:w="574" w:type="dxa"/>
          </w:tcPr>
          <w:p w:rsidR="000C0224" w:rsidRPr="00506EBD" w:rsidRDefault="00661385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6E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4" w:type="dxa"/>
            <w:gridSpan w:val="2"/>
          </w:tcPr>
          <w:p w:rsidR="007F23FE" w:rsidRPr="00F11FAF" w:rsidRDefault="00D76819" w:rsidP="00F11F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AF">
              <w:rPr>
                <w:rFonts w:ascii="Times New Roman" w:hAnsi="Times New Roman" w:cs="Times New Roman"/>
                <w:sz w:val="28"/>
                <w:szCs w:val="28"/>
              </w:rPr>
              <w:t>О рассмотрений</w:t>
            </w:r>
            <w:proofErr w:type="gramEnd"/>
            <w:r w:rsidRPr="00F11FA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направленных на повышение качества</w:t>
            </w:r>
            <w:r w:rsidR="00F1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AF">
              <w:rPr>
                <w:rFonts w:ascii="Times New Roman" w:hAnsi="Times New Roman" w:cs="Times New Roman"/>
                <w:sz w:val="28"/>
                <w:szCs w:val="28"/>
              </w:rPr>
              <w:t>пищевой продукции и ее соответствие требованиям безопасности, в том числе поставляемых в учреждения социальной сферы Ханты-Мансийского автономного округа – Югры.</w:t>
            </w:r>
          </w:p>
          <w:p w:rsidR="00CF75DB" w:rsidRPr="0069428E" w:rsidRDefault="00CF75DB" w:rsidP="00506EB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BE3B55" w:rsidRPr="00BE3B55" w:rsidRDefault="007F23FE" w:rsidP="00BE3B5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B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3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территориального отдела </w:t>
            </w:r>
            <w:r w:rsidRPr="00BE3B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в </w:t>
            </w:r>
            <w:proofErr w:type="spellStart"/>
            <w:r w:rsidRPr="00BE3B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г.Урае</w:t>
            </w:r>
            <w:proofErr w:type="spellEnd"/>
            <w:r w:rsidRPr="00BE3B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Кондинском районе</w:t>
            </w:r>
            <w:r w:rsidR="00BE3B55" w:rsidRPr="00BE3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F23FE" w:rsidRPr="00BE3B55" w:rsidRDefault="00BE3B55" w:rsidP="00BE3B5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E3B5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E3B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BE3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филиала бюджетного учреждения Ханты-Мансийского автономного округа - Югры «Ветеринарный </w:t>
            </w:r>
            <w:r w:rsidRPr="00BE3B55">
              <w:rPr>
                <w:rFonts w:ascii="Times New Roman" w:hAnsi="Times New Roman" w:cs="Times New Roman"/>
                <w:sz w:val="28"/>
                <w:szCs w:val="28"/>
              </w:rPr>
              <w:t>центр» в Кондинском районе</w:t>
            </w:r>
            <w:r w:rsidRPr="006942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61385" w:rsidRPr="00506EBD" w:rsidTr="00D76819">
        <w:tc>
          <w:tcPr>
            <w:tcW w:w="574" w:type="dxa"/>
          </w:tcPr>
          <w:p w:rsidR="00661385" w:rsidRPr="00506EBD" w:rsidRDefault="00661385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4" w:type="dxa"/>
            <w:gridSpan w:val="2"/>
          </w:tcPr>
          <w:p w:rsidR="00E67B37" w:rsidRPr="00BE3B55" w:rsidRDefault="00D76819" w:rsidP="003D66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>Об итогах мероприятий по вопросу противодействия незаконному обороту лекарственных препаратов и медицинских изделий на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Кондинского района</w:t>
            </w: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 и истекший период 2024 года.</w:t>
            </w:r>
          </w:p>
        </w:tc>
        <w:tc>
          <w:tcPr>
            <w:tcW w:w="6662" w:type="dxa"/>
          </w:tcPr>
          <w:p w:rsidR="00130819" w:rsidRPr="00804C0F" w:rsidRDefault="00D76819" w:rsidP="00506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C0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Pr="00804C0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учреждения Ханты-Мансийского автономного округа – Югры "</w:t>
            </w:r>
            <w:proofErr w:type="spellStart"/>
            <w:r w:rsidRPr="00804C0F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Кондинская</w:t>
            </w:r>
            <w:proofErr w:type="spellEnd"/>
            <w:r w:rsidRPr="00804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больница"</w:t>
            </w:r>
            <w:r w:rsidR="00130819" w:rsidRPr="0080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259" w:rsidRPr="00506EBD" w:rsidTr="003D661F">
        <w:tc>
          <w:tcPr>
            <w:tcW w:w="14850" w:type="dxa"/>
            <w:gridSpan w:val="4"/>
            <w:vAlign w:val="center"/>
          </w:tcPr>
          <w:p w:rsidR="00064259" w:rsidRPr="00506EBD" w:rsidRDefault="0069428E" w:rsidP="003D66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квартал 2024</w:t>
            </w:r>
            <w:r w:rsidR="00E85238" w:rsidRPr="00506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064259" w:rsidRPr="00506EBD" w:rsidTr="00D76819">
        <w:tc>
          <w:tcPr>
            <w:tcW w:w="574" w:type="dxa"/>
          </w:tcPr>
          <w:p w:rsidR="00064259" w:rsidRPr="00506EBD" w:rsidRDefault="00D76819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742" w:rsidRPr="00506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4" w:type="dxa"/>
            <w:gridSpan w:val="2"/>
          </w:tcPr>
          <w:p w:rsidR="00E67B37" w:rsidRPr="00D76819" w:rsidRDefault="00D76819" w:rsidP="003D661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>О ходе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Кондинском районе</w:t>
            </w: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Правительства Российской Федерации от 28.04.2018 №792-р «Об утверждении перечня отдельных товаров, подлежащих </w:t>
            </w:r>
            <w:r w:rsidRPr="00D76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обязательной маркировке средствами идентификации» и внедрении системы маркировки товаров.</w:t>
            </w:r>
          </w:p>
        </w:tc>
        <w:tc>
          <w:tcPr>
            <w:tcW w:w="6662" w:type="dxa"/>
          </w:tcPr>
          <w:p w:rsidR="0008021E" w:rsidRPr="00D76819" w:rsidRDefault="0008021E" w:rsidP="0008021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D76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территориального отдела </w:t>
            </w:r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в </w:t>
            </w:r>
            <w:proofErr w:type="spellStart"/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г.Урае</w:t>
            </w:r>
            <w:proofErr w:type="spellEnd"/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 Кондинском районе</w:t>
            </w:r>
          </w:p>
          <w:p w:rsidR="00064259" w:rsidRPr="0069428E" w:rsidRDefault="00064259" w:rsidP="000802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C0224" w:rsidRPr="00506EBD" w:rsidTr="00D76819">
        <w:tc>
          <w:tcPr>
            <w:tcW w:w="574" w:type="dxa"/>
          </w:tcPr>
          <w:p w:rsidR="000C0224" w:rsidRPr="00506EBD" w:rsidRDefault="00D76819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C2742" w:rsidRPr="00506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4" w:type="dxa"/>
            <w:gridSpan w:val="2"/>
          </w:tcPr>
          <w:p w:rsidR="00E50778" w:rsidRPr="00D76819" w:rsidRDefault="00D76819" w:rsidP="00D768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надзорной деятельности за оборотом детских товаров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Кондинском районе</w:t>
            </w:r>
          </w:p>
          <w:p w:rsidR="00D76819" w:rsidRPr="00D76819" w:rsidRDefault="00D76819" w:rsidP="00D76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76819" w:rsidRPr="00D76819" w:rsidRDefault="00D76819" w:rsidP="00D76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6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территориального отдела </w:t>
            </w:r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в </w:t>
            </w:r>
            <w:proofErr w:type="spellStart"/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г.Урае</w:t>
            </w:r>
            <w:proofErr w:type="spellEnd"/>
            <w:r w:rsidRPr="00D76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Кондинском районе</w:t>
            </w: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224" w:rsidRPr="00D76819" w:rsidRDefault="00D76819" w:rsidP="00506EB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68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Министерства внутренних дел Российской Федерации по Кондинскому району  </w:t>
            </w:r>
          </w:p>
        </w:tc>
      </w:tr>
      <w:tr w:rsidR="00EA4DE7" w:rsidRPr="00506EBD" w:rsidTr="00D76819">
        <w:tc>
          <w:tcPr>
            <w:tcW w:w="574" w:type="dxa"/>
          </w:tcPr>
          <w:p w:rsidR="00EA4DE7" w:rsidRDefault="00D76819" w:rsidP="003D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14" w:type="dxa"/>
            <w:gridSpan w:val="2"/>
          </w:tcPr>
          <w:p w:rsidR="00EA4DE7" w:rsidRPr="0069428E" w:rsidRDefault="00D76819" w:rsidP="005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8E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противодействию незаконному обороту промышленной продукции в Кондинском районе в 2024 году. </w:t>
            </w:r>
            <w:r w:rsidR="00EA4DE7" w:rsidRPr="0069428E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противодействию незаконному обороту промышленной проду</w:t>
            </w:r>
            <w:r w:rsidR="0069428E" w:rsidRPr="0069428E">
              <w:rPr>
                <w:rFonts w:ascii="Times New Roman" w:hAnsi="Times New Roman" w:cs="Times New Roman"/>
                <w:sz w:val="28"/>
                <w:szCs w:val="28"/>
              </w:rPr>
              <w:t>кции в Кондинском районе на 2025</w:t>
            </w:r>
            <w:r w:rsidR="00EA4DE7" w:rsidRPr="0069428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6662" w:type="dxa"/>
          </w:tcPr>
          <w:p w:rsidR="00EA4DE7" w:rsidRPr="0069428E" w:rsidRDefault="00EA4DE7" w:rsidP="0050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28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</w:tbl>
    <w:p w:rsidR="000C0224" w:rsidRPr="00231C58" w:rsidRDefault="000C0224">
      <w:pPr>
        <w:rPr>
          <w:rFonts w:ascii="Times New Roman" w:hAnsi="Times New Roman" w:cs="Times New Roman"/>
          <w:i/>
          <w:sz w:val="28"/>
          <w:szCs w:val="28"/>
        </w:rPr>
      </w:pPr>
    </w:p>
    <w:sectPr w:rsidR="000C0224" w:rsidRPr="00231C58" w:rsidSect="00EA4D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6CE0"/>
    <w:multiLevelType w:val="multilevel"/>
    <w:tmpl w:val="0F50D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0224"/>
    <w:rsid w:val="000135FC"/>
    <w:rsid w:val="000324F6"/>
    <w:rsid w:val="00045C02"/>
    <w:rsid w:val="00064259"/>
    <w:rsid w:val="000778AF"/>
    <w:rsid w:val="0008021E"/>
    <w:rsid w:val="0008137D"/>
    <w:rsid w:val="00083090"/>
    <w:rsid w:val="00084A1C"/>
    <w:rsid w:val="0009163F"/>
    <w:rsid w:val="0009663C"/>
    <w:rsid w:val="00097CFD"/>
    <w:rsid w:val="000C0224"/>
    <w:rsid w:val="00117BA8"/>
    <w:rsid w:val="00120D2D"/>
    <w:rsid w:val="001250A2"/>
    <w:rsid w:val="00130819"/>
    <w:rsid w:val="001427CF"/>
    <w:rsid w:val="00143D02"/>
    <w:rsid w:val="00197EF6"/>
    <w:rsid w:val="001C1E45"/>
    <w:rsid w:val="001D4473"/>
    <w:rsid w:val="001D53A6"/>
    <w:rsid w:val="002216CB"/>
    <w:rsid w:val="00231C58"/>
    <w:rsid w:val="00243346"/>
    <w:rsid w:val="00255FB8"/>
    <w:rsid w:val="00284479"/>
    <w:rsid w:val="002A0799"/>
    <w:rsid w:val="002A7A54"/>
    <w:rsid w:val="002C1391"/>
    <w:rsid w:val="002C7DDA"/>
    <w:rsid w:val="002D6F7B"/>
    <w:rsid w:val="002F4A32"/>
    <w:rsid w:val="00305D0B"/>
    <w:rsid w:val="00317E8E"/>
    <w:rsid w:val="0032153C"/>
    <w:rsid w:val="0033309F"/>
    <w:rsid w:val="0033627E"/>
    <w:rsid w:val="00347FF7"/>
    <w:rsid w:val="0036060D"/>
    <w:rsid w:val="00363832"/>
    <w:rsid w:val="0036789C"/>
    <w:rsid w:val="00382CC0"/>
    <w:rsid w:val="00387F94"/>
    <w:rsid w:val="00390673"/>
    <w:rsid w:val="003B6A3A"/>
    <w:rsid w:val="003C0819"/>
    <w:rsid w:val="003C5421"/>
    <w:rsid w:val="003D661F"/>
    <w:rsid w:val="003E539D"/>
    <w:rsid w:val="004226A2"/>
    <w:rsid w:val="00434DCE"/>
    <w:rsid w:val="00446633"/>
    <w:rsid w:val="004579F8"/>
    <w:rsid w:val="00463B29"/>
    <w:rsid w:val="00463BFE"/>
    <w:rsid w:val="004A0A93"/>
    <w:rsid w:val="004D31EC"/>
    <w:rsid w:val="004E15C6"/>
    <w:rsid w:val="004E2DDD"/>
    <w:rsid w:val="005046D0"/>
    <w:rsid w:val="00506EBD"/>
    <w:rsid w:val="005131BE"/>
    <w:rsid w:val="00526BAA"/>
    <w:rsid w:val="005376D4"/>
    <w:rsid w:val="00544BA5"/>
    <w:rsid w:val="00547252"/>
    <w:rsid w:val="00580E7B"/>
    <w:rsid w:val="00583B57"/>
    <w:rsid w:val="00587B02"/>
    <w:rsid w:val="005A5682"/>
    <w:rsid w:val="005A5A83"/>
    <w:rsid w:val="005C1503"/>
    <w:rsid w:val="005C4214"/>
    <w:rsid w:val="005E16CB"/>
    <w:rsid w:val="005E1EA5"/>
    <w:rsid w:val="005F2CBD"/>
    <w:rsid w:val="005F4AA1"/>
    <w:rsid w:val="00607D6D"/>
    <w:rsid w:val="00613170"/>
    <w:rsid w:val="00636861"/>
    <w:rsid w:val="00647947"/>
    <w:rsid w:val="00661385"/>
    <w:rsid w:val="00687A87"/>
    <w:rsid w:val="0069428E"/>
    <w:rsid w:val="00695BA3"/>
    <w:rsid w:val="0069642F"/>
    <w:rsid w:val="006A55EC"/>
    <w:rsid w:val="006A6878"/>
    <w:rsid w:val="006B2EF1"/>
    <w:rsid w:val="006C2742"/>
    <w:rsid w:val="006C5177"/>
    <w:rsid w:val="006D7E06"/>
    <w:rsid w:val="006E298F"/>
    <w:rsid w:val="00701FB5"/>
    <w:rsid w:val="0071052D"/>
    <w:rsid w:val="00716129"/>
    <w:rsid w:val="007348F4"/>
    <w:rsid w:val="00745189"/>
    <w:rsid w:val="007455BE"/>
    <w:rsid w:val="00770D9F"/>
    <w:rsid w:val="00783399"/>
    <w:rsid w:val="007B7017"/>
    <w:rsid w:val="007D16D6"/>
    <w:rsid w:val="007D4BF8"/>
    <w:rsid w:val="007E1FD0"/>
    <w:rsid w:val="007F23FE"/>
    <w:rsid w:val="00804C0F"/>
    <w:rsid w:val="008125DC"/>
    <w:rsid w:val="00863DD1"/>
    <w:rsid w:val="00871DEB"/>
    <w:rsid w:val="008B191D"/>
    <w:rsid w:val="008C71DF"/>
    <w:rsid w:val="008D4965"/>
    <w:rsid w:val="008E33AE"/>
    <w:rsid w:val="008E51C3"/>
    <w:rsid w:val="00910981"/>
    <w:rsid w:val="00923269"/>
    <w:rsid w:val="00925AAC"/>
    <w:rsid w:val="00937BBC"/>
    <w:rsid w:val="009513BE"/>
    <w:rsid w:val="00951BBB"/>
    <w:rsid w:val="00956AD1"/>
    <w:rsid w:val="009667D2"/>
    <w:rsid w:val="00972540"/>
    <w:rsid w:val="009E2518"/>
    <w:rsid w:val="009F2C07"/>
    <w:rsid w:val="009F4941"/>
    <w:rsid w:val="00A255B1"/>
    <w:rsid w:val="00A37F5B"/>
    <w:rsid w:val="00A523AF"/>
    <w:rsid w:val="00A670A2"/>
    <w:rsid w:val="00A80591"/>
    <w:rsid w:val="00A82101"/>
    <w:rsid w:val="00AB16E5"/>
    <w:rsid w:val="00AC0831"/>
    <w:rsid w:val="00AC3E2C"/>
    <w:rsid w:val="00AD0D36"/>
    <w:rsid w:val="00AE61AA"/>
    <w:rsid w:val="00AF6862"/>
    <w:rsid w:val="00B3389C"/>
    <w:rsid w:val="00B65781"/>
    <w:rsid w:val="00BB224A"/>
    <w:rsid w:val="00BC6ADC"/>
    <w:rsid w:val="00BE3B55"/>
    <w:rsid w:val="00C078A3"/>
    <w:rsid w:val="00C24FEC"/>
    <w:rsid w:val="00C278E3"/>
    <w:rsid w:val="00C50F7F"/>
    <w:rsid w:val="00C545E2"/>
    <w:rsid w:val="00C55660"/>
    <w:rsid w:val="00CA1B07"/>
    <w:rsid w:val="00CB0DEF"/>
    <w:rsid w:val="00CE4263"/>
    <w:rsid w:val="00CF1144"/>
    <w:rsid w:val="00CF1298"/>
    <w:rsid w:val="00CF4539"/>
    <w:rsid w:val="00CF5CD1"/>
    <w:rsid w:val="00CF75DB"/>
    <w:rsid w:val="00D0167C"/>
    <w:rsid w:val="00D21B87"/>
    <w:rsid w:val="00D32FB6"/>
    <w:rsid w:val="00D42745"/>
    <w:rsid w:val="00D46EC1"/>
    <w:rsid w:val="00D5267B"/>
    <w:rsid w:val="00D5488D"/>
    <w:rsid w:val="00D572E3"/>
    <w:rsid w:val="00D707B3"/>
    <w:rsid w:val="00D76704"/>
    <w:rsid w:val="00D76819"/>
    <w:rsid w:val="00D91574"/>
    <w:rsid w:val="00D93B65"/>
    <w:rsid w:val="00DC159C"/>
    <w:rsid w:val="00DD1E60"/>
    <w:rsid w:val="00DD255B"/>
    <w:rsid w:val="00E03A47"/>
    <w:rsid w:val="00E2060D"/>
    <w:rsid w:val="00E2301F"/>
    <w:rsid w:val="00E30D56"/>
    <w:rsid w:val="00E50778"/>
    <w:rsid w:val="00E52172"/>
    <w:rsid w:val="00E52B12"/>
    <w:rsid w:val="00E563D5"/>
    <w:rsid w:val="00E67B37"/>
    <w:rsid w:val="00E85238"/>
    <w:rsid w:val="00E875E7"/>
    <w:rsid w:val="00E94934"/>
    <w:rsid w:val="00E963E2"/>
    <w:rsid w:val="00EA4DE7"/>
    <w:rsid w:val="00EB3544"/>
    <w:rsid w:val="00EC091D"/>
    <w:rsid w:val="00EC649D"/>
    <w:rsid w:val="00EC6721"/>
    <w:rsid w:val="00ED7709"/>
    <w:rsid w:val="00EE63FB"/>
    <w:rsid w:val="00EF0C59"/>
    <w:rsid w:val="00F020E9"/>
    <w:rsid w:val="00F1109B"/>
    <w:rsid w:val="00F11FAF"/>
    <w:rsid w:val="00F3068F"/>
    <w:rsid w:val="00F52C1C"/>
    <w:rsid w:val="00F554C3"/>
    <w:rsid w:val="00F62CFE"/>
    <w:rsid w:val="00F76946"/>
    <w:rsid w:val="00FA04D7"/>
    <w:rsid w:val="00FA0B14"/>
    <w:rsid w:val="00FC31CF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CA9A8-9FC4-4512-80B3-F088D0E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32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F3228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D572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72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9C"/>
    <w:rPr>
      <w:b/>
      <w:bCs/>
    </w:rPr>
  </w:style>
  <w:style w:type="character" w:styleId="a9">
    <w:name w:val="Hyperlink"/>
    <w:basedOn w:val="a0"/>
    <w:uiPriority w:val="99"/>
    <w:semiHidden/>
    <w:unhideWhenUsed/>
    <w:rsid w:val="0036789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Reference"/>
    <w:basedOn w:val="a0"/>
    <w:uiPriority w:val="31"/>
    <w:qFormat/>
    <w:rsid w:val="005E1EA5"/>
    <w:rPr>
      <w:smallCaps/>
      <w:color w:val="C0504D" w:themeColor="accent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B29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AB16E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7681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76819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2380-96E1-4D6C-91F1-3EFAE091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Тишкова Гульнур Муллануровна</cp:lastModifiedBy>
  <cp:revision>13</cp:revision>
  <cp:lastPrinted>2024-01-15T08:40:00Z</cp:lastPrinted>
  <dcterms:created xsi:type="dcterms:W3CDTF">2023-12-14T06:23:00Z</dcterms:created>
  <dcterms:modified xsi:type="dcterms:W3CDTF">2024-01-15T08:45:00Z</dcterms:modified>
</cp:coreProperties>
</file>