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C1" w:rsidRDefault="00C305C1" w:rsidP="00143A0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05C1" w:rsidRDefault="00C305C1" w:rsidP="00C305C1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CA6" w:rsidRDefault="00965CA6" w:rsidP="00C305C1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CA6" w:rsidRDefault="00965CA6" w:rsidP="00C305C1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CA6" w:rsidRDefault="00965CA6" w:rsidP="00C305C1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CA6" w:rsidRDefault="00965CA6" w:rsidP="00C305C1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CA6" w:rsidRDefault="00965CA6" w:rsidP="00C305C1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CA6" w:rsidRDefault="00965CA6" w:rsidP="00C305C1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CA6" w:rsidRDefault="00965CA6" w:rsidP="00C305C1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CA6" w:rsidRDefault="00965CA6" w:rsidP="00C305C1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CA6" w:rsidRDefault="00965CA6" w:rsidP="00C305C1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CA6" w:rsidRDefault="00965CA6" w:rsidP="00C305C1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CA6" w:rsidRDefault="00965CA6" w:rsidP="00C305C1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5C1" w:rsidRDefault="00C305C1" w:rsidP="00C305C1">
      <w:pPr>
        <w:widowControl w:val="0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C305C1" w:rsidRDefault="00C305C1" w:rsidP="00C305C1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5C1" w:rsidRDefault="00C305C1" w:rsidP="00C305C1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</w:t>
      </w:r>
    </w:p>
    <w:p w:rsidR="00C305C1" w:rsidRDefault="00C305C1" w:rsidP="00C305C1">
      <w:pPr>
        <w:widowControl w:val="0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ФУНКЦИОНИРОВАНИЯ АНТИМОНОПОЛЬНОГО КОМПЛАЕНСА </w:t>
      </w:r>
    </w:p>
    <w:p w:rsidR="00C305C1" w:rsidRDefault="00C305C1" w:rsidP="00C305C1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КОНДИНСКОМ РАЙОНЕ ХАНТЫ-МАНСИЙСКОГО АВТОНОМНОГО ОКРУГА – ЮГРЫ </w:t>
      </w:r>
    </w:p>
    <w:p w:rsidR="00C305C1" w:rsidRDefault="00C305C1" w:rsidP="00C305C1">
      <w:pPr>
        <w:widowControl w:val="0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E61E0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305C1" w:rsidRDefault="00C305C1" w:rsidP="00C305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5C1" w:rsidRDefault="00C305C1" w:rsidP="00143A0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CA6" w:rsidRDefault="00965CA6" w:rsidP="00143A0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CA6" w:rsidRDefault="00965CA6" w:rsidP="00143A0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CA6" w:rsidRDefault="00965CA6" w:rsidP="00143A0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CA6" w:rsidRDefault="00965CA6" w:rsidP="00143A0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CA6" w:rsidRDefault="00965CA6" w:rsidP="00143A0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CA6" w:rsidRDefault="00965CA6" w:rsidP="00143A0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CA6" w:rsidRDefault="00965CA6" w:rsidP="00143A0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CA6" w:rsidRDefault="00965CA6" w:rsidP="00143A0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CA6" w:rsidRDefault="00965CA6" w:rsidP="00143A0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CA6" w:rsidRDefault="003E06B7" w:rsidP="00143A0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март</w:t>
      </w:r>
      <w:r w:rsidR="00965CA6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65CA6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965CA6" w:rsidRDefault="00965CA6" w:rsidP="00143A0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4601" w:rsidRPr="00E77398" w:rsidRDefault="00314601" w:rsidP="00314601">
      <w:pPr>
        <w:spacing w:after="0" w:line="360" w:lineRule="auto"/>
        <w:ind w:firstLine="709"/>
        <w:jc w:val="both"/>
      </w:pPr>
      <w:r w:rsidRPr="00E77398">
        <w:rPr>
          <w:rFonts w:ascii="Times New Roman" w:hAnsi="Times New Roman" w:cs="Times New Roman"/>
          <w:sz w:val="28"/>
          <w:szCs w:val="28"/>
        </w:rPr>
        <w:lastRenderedPageBreak/>
        <w:t xml:space="preserve">Ежегодный доклад об антимонопольном </w:t>
      </w:r>
      <w:proofErr w:type="spellStart"/>
      <w:r w:rsidRPr="00E77398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E77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7739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E77398">
        <w:rPr>
          <w:rFonts w:ascii="Times New Roman" w:hAnsi="Times New Roman" w:cs="Times New Roman"/>
          <w:sz w:val="28"/>
          <w:szCs w:val="28"/>
        </w:rPr>
        <w:t>Ханты-Мансийско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77398">
        <w:rPr>
          <w:rFonts w:ascii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77398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7398">
        <w:rPr>
          <w:rFonts w:ascii="Times New Roman" w:hAnsi="Times New Roman" w:cs="Times New Roman"/>
          <w:sz w:val="28"/>
          <w:szCs w:val="28"/>
        </w:rPr>
        <w:t xml:space="preserve"> – Югр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77398">
        <w:rPr>
          <w:rFonts w:ascii="Times New Roman" w:hAnsi="Times New Roman" w:cs="Times New Roman"/>
          <w:sz w:val="28"/>
          <w:szCs w:val="28"/>
        </w:rPr>
        <w:t xml:space="preserve"> (далее также – доклад) подготовлен в соответствии с </w:t>
      </w:r>
      <w:r w:rsidRPr="00BD06BD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06B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BD06BD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BD06B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E06B7">
        <w:rPr>
          <w:rFonts w:ascii="Times New Roman" w:hAnsi="Times New Roman" w:cs="Times New Roman"/>
          <w:sz w:val="28"/>
          <w:szCs w:val="28"/>
        </w:rPr>
        <w:t>от 05.03.2021</w:t>
      </w:r>
      <w:r w:rsidR="003E06B7" w:rsidRPr="00BD06BD">
        <w:rPr>
          <w:rFonts w:ascii="Times New Roman" w:hAnsi="Times New Roman" w:cs="Times New Roman"/>
          <w:sz w:val="28"/>
          <w:szCs w:val="28"/>
        </w:rPr>
        <w:t xml:space="preserve"> № </w:t>
      </w:r>
      <w:r w:rsidR="003E06B7">
        <w:rPr>
          <w:rFonts w:ascii="Times New Roman" w:hAnsi="Times New Roman" w:cs="Times New Roman"/>
          <w:sz w:val="28"/>
          <w:szCs w:val="28"/>
        </w:rPr>
        <w:t>128</w:t>
      </w:r>
      <w:r w:rsidR="003E06B7" w:rsidRPr="00BD06BD">
        <w:rPr>
          <w:rFonts w:ascii="Times New Roman" w:hAnsi="Times New Roman" w:cs="Times New Roman"/>
          <w:sz w:val="28"/>
          <w:szCs w:val="28"/>
        </w:rPr>
        <w:t xml:space="preserve">-р «Об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3E06B7" w:rsidRPr="00BD06B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3E06B7" w:rsidRPr="00BD06BD">
        <w:rPr>
          <w:rFonts w:ascii="Times New Roman" w:hAnsi="Times New Roman" w:cs="Times New Roman"/>
          <w:sz w:val="28"/>
          <w:szCs w:val="28"/>
        </w:rPr>
        <w:t xml:space="preserve">) в администрации </w:t>
      </w:r>
      <w:proofErr w:type="spellStart"/>
      <w:r w:rsidR="003E06B7" w:rsidRPr="00BD06BD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3E06B7" w:rsidRPr="00BD06BD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4601" w:rsidRPr="00E77398" w:rsidRDefault="00314601" w:rsidP="00314601">
      <w:pPr>
        <w:widowControl w:val="0"/>
        <w:spacing w:after="0" w:line="360" w:lineRule="auto"/>
        <w:ind w:firstLine="709"/>
        <w:jc w:val="both"/>
      </w:pPr>
      <w:r w:rsidRPr="00E77398">
        <w:rPr>
          <w:rFonts w:ascii="Times New Roman" w:hAnsi="Times New Roman" w:cs="Times New Roman"/>
          <w:sz w:val="28"/>
          <w:szCs w:val="28"/>
        </w:rPr>
        <w:t xml:space="preserve">В докладе отражены основные мероприятия по организации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E77398">
        <w:rPr>
          <w:rFonts w:ascii="Times New Roman" w:hAnsi="Times New Roman" w:cs="Times New Roman"/>
          <w:sz w:val="28"/>
          <w:szCs w:val="28"/>
        </w:rPr>
        <w:t xml:space="preserve">и функционированию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E77398">
        <w:rPr>
          <w:rFonts w:ascii="Times New Roman" w:hAnsi="Times New Roman" w:cs="Times New Roman"/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773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E77398">
        <w:rPr>
          <w:rFonts w:ascii="Times New Roman" w:hAnsi="Times New Roman" w:cs="Times New Roman"/>
          <w:sz w:val="28"/>
          <w:szCs w:val="28"/>
        </w:rPr>
        <w:t xml:space="preserve">об исполнении плана мероприятий </w:t>
      </w:r>
      <w:r w:rsidRPr="00E77398">
        <w:rPr>
          <w:rFonts w:ascii="Times New Roman" w:hAnsi="Times New Roman" w:cs="Times New Roman"/>
          <w:bCs/>
          <w:sz w:val="28"/>
          <w:szCs w:val="28"/>
        </w:rPr>
        <w:t xml:space="preserve">по снижению рисков нарушения антимонопольного законодательства </w:t>
      </w:r>
      <w:r w:rsidRPr="00BD06BD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Pr="00BD06BD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BD06B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7739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</w:t>
      </w:r>
      <w:r w:rsidRPr="00E77398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3E06B7">
        <w:rPr>
          <w:rFonts w:ascii="Times New Roman" w:hAnsi="Times New Roman" w:cs="Times New Roman"/>
          <w:bCs/>
          <w:sz w:val="28"/>
          <w:szCs w:val="28"/>
        </w:rPr>
        <w:t>1</w:t>
      </w:r>
      <w:r w:rsidRPr="00E77398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B566AD" w:rsidRPr="004852AC" w:rsidRDefault="00143A0A" w:rsidP="00D177AF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2AC">
        <w:rPr>
          <w:rFonts w:ascii="Times New Roman" w:hAnsi="Times New Roman" w:cs="Times New Roman"/>
          <w:b/>
          <w:sz w:val="28"/>
          <w:szCs w:val="28"/>
        </w:rPr>
        <w:tab/>
      </w:r>
      <w:r w:rsidR="00B566AD" w:rsidRPr="004852AC">
        <w:rPr>
          <w:rFonts w:ascii="Times New Roman" w:hAnsi="Times New Roman" w:cs="Times New Roman"/>
          <w:b/>
          <w:sz w:val="28"/>
          <w:szCs w:val="28"/>
        </w:rPr>
        <w:t xml:space="preserve">Антимонопольный </w:t>
      </w:r>
      <w:proofErr w:type="spellStart"/>
      <w:r w:rsidR="00B566AD" w:rsidRPr="004852AC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="00B566AD" w:rsidRPr="004852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B66E2" w:rsidRPr="004852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566AD" w:rsidRPr="004852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 w:rsidR="00B566AD" w:rsidRPr="004852AC">
        <w:rPr>
          <w:rFonts w:ascii="Times New Roman" w:hAnsi="Times New Roman" w:cs="Times New Roman"/>
          <w:bCs/>
          <w:sz w:val="28"/>
          <w:szCs w:val="28"/>
        </w:rPr>
        <w:t>совокупность правовых и организационных мер, направленных на соблюдение требований антимонопольного законодательства и предупреждение его нарушений.</w:t>
      </w:r>
    </w:p>
    <w:p w:rsidR="00B566AD" w:rsidRPr="004852AC" w:rsidRDefault="00B566AD" w:rsidP="00D177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52AC">
        <w:rPr>
          <w:rFonts w:ascii="Times New Roman" w:hAnsi="Times New Roman" w:cs="Times New Roman"/>
          <w:b/>
          <w:bCs/>
          <w:sz w:val="28"/>
          <w:szCs w:val="28"/>
        </w:rPr>
        <w:t>Нарушение антимонопольного законодательства</w:t>
      </w:r>
      <w:r w:rsidRPr="004852AC">
        <w:rPr>
          <w:rFonts w:ascii="Times New Roman" w:hAnsi="Times New Roman" w:cs="Times New Roman"/>
          <w:bCs/>
          <w:sz w:val="28"/>
          <w:szCs w:val="28"/>
        </w:rPr>
        <w:t xml:space="preserve"> – недопущение,  ограничение</w:t>
      </w:r>
      <w:r w:rsidR="000B66E2" w:rsidRPr="004852AC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Pr="004852AC">
        <w:rPr>
          <w:rFonts w:ascii="Times New Roman" w:hAnsi="Times New Roman" w:cs="Times New Roman"/>
          <w:bCs/>
          <w:sz w:val="28"/>
          <w:szCs w:val="28"/>
        </w:rPr>
        <w:t>устранение конкуренции структурными подразделениями и должностными лицами администрации района.</w:t>
      </w:r>
    </w:p>
    <w:p w:rsidR="00B566AD" w:rsidRPr="001B5505" w:rsidRDefault="00F40348" w:rsidP="00D177A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Функционирование</w:t>
      </w:r>
      <w:r w:rsidR="00B566AD" w:rsidRPr="001B5505">
        <w:rPr>
          <w:rFonts w:ascii="Times New Roman" w:hAnsi="Times New Roman" w:cs="Times New Roman"/>
          <w:bCs/>
          <w:sz w:val="28"/>
          <w:szCs w:val="28"/>
        </w:rPr>
        <w:t xml:space="preserve"> антимонопольного </w:t>
      </w:r>
      <w:proofErr w:type="spellStart"/>
      <w:r w:rsidR="00B566AD" w:rsidRPr="001B5505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="00B566AD" w:rsidRPr="001B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осуществляется</w:t>
      </w:r>
      <w:r w:rsidR="00B566AD" w:rsidRPr="001B5505">
        <w:rPr>
          <w:rFonts w:ascii="Times New Roman" w:hAnsi="Times New Roman" w:cs="Times New Roman"/>
          <w:bCs/>
          <w:sz w:val="28"/>
          <w:szCs w:val="28"/>
        </w:rPr>
        <w:t xml:space="preserve"> в целях:</w:t>
      </w:r>
    </w:p>
    <w:p w:rsidR="00B566AD" w:rsidRPr="004852AC" w:rsidRDefault="00B566AD" w:rsidP="00D177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2AC">
        <w:rPr>
          <w:rFonts w:ascii="Times New Roman" w:hAnsi="Times New Roman" w:cs="Times New Roman"/>
          <w:sz w:val="28"/>
          <w:szCs w:val="28"/>
        </w:rPr>
        <w:t xml:space="preserve">- Обеспечения соответствия деятельности структурных подразделений и должностных лиц администрации </w:t>
      </w:r>
      <w:proofErr w:type="spellStart"/>
      <w:r w:rsidR="00314601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314601">
        <w:rPr>
          <w:rFonts w:ascii="Times New Roman" w:hAnsi="Times New Roman" w:cs="Times New Roman"/>
          <w:sz w:val="28"/>
          <w:szCs w:val="28"/>
        </w:rPr>
        <w:t xml:space="preserve"> </w:t>
      </w:r>
      <w:r w:rsidRPr="004852AC">
        <w:rPr>
          <w:rFonts w:ascii="Times New Roman" w:hAnsi="Times New Roman" w:cs="Times New Roman"/>
          <w:sz w:val="28"/>
          <w:szCs w:val="28"/>
        </w:rPr>
        <w:t>района требованиям антимонопольного законодательства.</w:t>
      </w:r>
    </w:p>
    <w:p w:rsidR="00B566AD" w:rsidRDefault="00B566AD" w:rsidP="00D177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2AC">
        <w:rPr>
          <w:rFonts w:ascii="Times New Roman" w:hAnsi="Times New Roman" w:cs="Times New Roman"/>
          <w:sz w:val="28"/>
          <w:szCs w:val="28"/>
        </w:rPr>
        <w:t xml:space="preserve">- Профилактики нарушения требований антимонопольного законодательства в деятельности структурных подразделений и должностных лиц администрации </w:t>
      </w:r>
      <w:proofErr w:type="spellStart"/>
      <w:r w:rsidR="00314601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314601" w:rsidRPr="004852AC">
        <w:rPr>
          <w:rFonts w:ascii="Times New Roman" w:hAnsi="Times New Roman" w:cs="Times New Roman"/>
          <w:sz w:val="28"/>
          <w:szCs w:val="28"/>
        </w:rPr>
        <w:t xml:space="preserve"> </w:t>
      </w:r>
      <w:r w:rsidRPr="004852AC">
        <w:rPr>
          <w:rFonts w:ascii="Times New Roman" w:hAnsi="Times New Roman" w:cs="Times New Roman"/>
          <w:sz w:val="28"/>
          <w:szCs w:val="28"/>
        </w:rPr>
        <w:t>района.</w:t>
      </w:r>
    </w:p>
    <w:p w:rsidR="00143A0A" w:rsidRPr="001B5505" w:rsidRDefault="00143A0A" w:rsidP="00D177A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505">
        <w:rPr>
          <w:rFonts w:ascii="Times New Roman" w:hAnsi="Times New Roman" w:cs="Times New Roman"/>
          <w:b/>
          <w:sz w:val="28"/>
          <w:szCs w:val="28"/>
        </w:rPr>
        <w:t xml:space="preserve">Задачи антимонопольного </w:t>
      </w:r>
      <w:proofErr w:type="spellStart"/>
      <w:r w:rsidRPr="001B5505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 w:rsidRPr="001B5505">
        <w:rPr>
          <w:rFonts w:ascii="Times New Roman" w:hAnsi="Times New Roman" w:cs="Times New Roman"/>
          <w:b/>
          <w:sz w:val="28"/>
          <w:szCs w:val="28"/>
        </w:rPr>
        <w:t>:</w:t>
      </w:r>
    </w:p>
    <w:p w:rsidR="00143A0A" w:rsidRPr="004852AC" w:rsidRDefault="00143A0A" w:rsidP="00D177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2AC">
        <w:rPr>
          <w:rFonts w:ascii="Times New Roman" w:hAnsi="Times New Roman" w:cs="Times New Roman"/>
          <w:sz w:val="28"/>
          <w:szCs w:val="28"/>
        </w:rPr>
        <w:t>- Выявление рисков нарушения антимонопольного законодательства.</w:t>
      </w:r>
    </w:p>
    <w:p w:rsidR="00143A0A" w:rsidRPr="004852AC" w:rsidRDefault="00143A0A" w:rsidP="00D177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2AC">
        <w:rPr>
          <w:rFonts w:ascii="Times New Roman" w:hAnsi="Times New Roman" w:cs="Times New Roman"/>
          <w:sz w:val="28"/>
          <w:szCs w:val="28"/>
        </w:rPr>
        <w:t>- Управление рисками нарушения антимонопольного законодательства.</w:t>
      </w:r>
    </w:p>
    <w:p w:rsidR="00143A0A" w:rsidRPr="004852AC" w:rsidRDefault="00143A0A" w:rsidP="00D177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2AC">
        <w:rPr>
          <w:rFonts w:ascii="Times New Roman" w:hAnsi="Times New Roman" w:cs="Times New Roman"/>
          <w:sz w:val="28"/>
          <w:szCs w:val="28"/>
        </w:rPr>
        <w:lastRenderedPageBreak/>
        <w:t>- Контроль за соответствием деятельности структурных подразделений, органов и должностных лиц администрации района требованиям антимонопольного законодательства.</w:t>
      </w:r>
    </w:p>
    <w:p w:rsidR="00143A0A" w:rsidRPr="004852AC" w:rsidRDefault="00143A0A" w:rsidP="00D177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2AC">
        <w:rPr>
          <w:rFonts w:ascii="Times New Roman" w:hAnsi="Times New Roman" w:cs="Times New Roman"/>
          <w:sz w:val="28"/>
          <w:szCs w:val="28"/>
        </w:rPr>
        <w:t xml:space="preserve">- Оценка эффективности организации в администрации района антимонопольного </w:t>
      </w:r>
      <w:proofErr w:type="spellStart"/>
      <w:r w:rsidRPr="004852AC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852AC">
        <w:rPr>
          <w:rFonts w:ascii="Times New Roman" w:hAnsi="Times New Roman" w:cs="Times New Roman"/>
          <w:sz w:val="28"/>
          <w:szCs w:val="28"/>
        </w:rPr>
        <w:t>.</w:t>
      </w:r>
    </w:p>
    <w:p w:rsidR="00314601" w:rsidRDefault="00314601" w:rsidP="003146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010BA3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r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Pr="00010BA3">
        <w:rPr>
          <w:rFonts w:ascii="Times New Roman" w:hAnsi="Times New Roman" w:cs="Times New Roman"/>
          <w:sz w:val="28"/>
          <w:szCs w:val="28"/>
        </w:rPr>
        <w:t xml:space="preserve">внедренной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010BA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010BA3">
        <w:rPr>
          <w:rFonts w:ascii="Times New Roman" w:hAnsi="Times New Roman" w:cs="Times New Roman"/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структурных подразделений и органов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(далее – антимонопольный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BD06BD">
        <w:rPr>
          <w:rFonts w:ascii="Times New Roman" w:hAnsi="Times New Roman" w:cs="Times New Roman"/>
          <w:color w:val="000000"/>
          <w:sz w:val="28"/>
          <w:szCs w:val="28"/>
        </w:rPr>
        <w:t xml:space="preserve">приняты следующие муниципальные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нормативные </w:t>
      </w:r>
      <w:r w:rsidRPr="00BD06BD">
        <w:rPr>
          <w:rFonts w:ascii="Times New Roman" w:hAnsi="Times New Roman" w:cs="Times New Roman"/>
          <w:color w:val="000000"/>
          <w:sz w:val="28"/>
          <w:szCs w:val="28"/>
        </w:rPr>
        <w:t>правовые акты:</w:t>
      </w:r>
    </w:p>
    <w:p w:rsidR="00314601" w:rsidRPr="00BD06BD" w:rsidRDefault="00314601" w:rsidP="003146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6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D06BD">
        <w:rPr>
          <w:rFonts w:ascii="Times New Roman" w:hAnsi="Times New Roman" w:cs="Times New Roman"/>
          <w:sz w:val="28"/>
          <w:szCs w:val="28"/>
        </w:rPr>
        <w:t xml:space="preserve"> распоряжение администрации </w:t>
      </w:r>
      <w:proofErr w:type="spellStart"/>
      <w:r w:rsidRPr="00BD06BD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BD06B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E06B7">
        <w:rPr>
          <w:rFonts w:ascii="Times New Roman" w:hAnsi="Times New Roman" w:cs="Times New Roman"/>
          <w:sz w:val="28"/>
          <w:szCs w:val="28"/>
        </w:rPr>
        <w:t>от 05.03.2021</w:t>
      </w:r>
      <w:r w:rsidR="003E06B7" w:rsidRPr="00BD06BD">
        <w:rPr>
          <w:rFonts w:ascii="Times New Roman" w:hAnsi="Times New Roman" w:cs="Times New Roman"/>
          <w:sz w:val="28"/>
          <w:szCs w:val="28"/>
        </w:rPr>
        <w:t xml:space="preserve"> № </w:t>
      </w:r>
      <w:r w:rsidR="003E06B7">
        <w:rPr>
          <w:rFonts w:ascii="Times New Roman" w:hAnsi="Times New Roman" w:cs="Times New Roman"/>
          <w:sz w:val="28"/>
          <w:szCs w:val="28"/>
        </w:rPr>
        <w:t>128</w:t>
      </w:r>
      <w:r w:rsidR="003E06B7" w:rsidRPr="00BD06BD">
        <w:rPr>
          <w:rFonts w:ascii="Times New Roman" w:hAnsi="Times New Roman" w:cs="Times New Roman"/>
          <w:sz w:val="28"/>
          <w:szCs w:val="28"/>
        </w:rPr>
        <w:t xml:space="preserve">-р «Об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3E06B7" w:rsidRPr="00BD06B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3E06B7" w:rsidRPr="00BD06BD">
        <w:rPr>
          <w:rFonts w:ascii="Times New Roman" w:hAnsi="Times New Roman" w:cs="Times New Roman"/>
          <w:sz w:val="28"/>
          <w:szCs w:val="28"/>
        </w:rPr>
        <w:t xml:space="preserve">) в администрации </w:t>
      </w:r>
      <w:proofErr w:type="spellStart"/>
      <w:r w:rsidR="003E06B7" w:rsidRPr="00BD06BD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3E06B7" w:rsidRPr="00BD06BD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BD06BD">
        <w:rPr>
          <w:rFonts w:ascii="Times New Roman" w:hAnsi="Times New Roman" w:cs="Times New Roman"/>
          <w:sz w:val="28"/>
          <w:szCs w:val="28"/>
        </w:rPr>
        <w:t>;</w:t>
      </w:r>
    </w:p>
    <w:p w:rsidR="003E06B7" w:rsidRPr="00BD06BD" w:rsidRDefault="003E06B7" w:rsidP="003E06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6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D06BD">
        <w:rPr>
          <w:rFonts w:ascii="Times New Roman" w:hAnsi="Times New Roman" w:cs="Times New Roman"/>
          <w:sz w:val="28"/>
          <w:szCs w:val="28"/>
        </w:rPr>
        <w:t xml:space="preserve"> распоряжение администрации </w:t>
      </w:r>
      <w:proofErr w:type="spellStart"/>
      <w:r w:rsidRPr="00BD06BD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BD06BD">
        <w:rPr>
          <w:rFonts w:ascii="Times New Roman" w:hAnsi="Times New Roman" w:cs="Times New Roman"/>
          <w:sz w:val="28"/>
          <w:szCs w:val="28"/>
        </w:rPr>
        <w:t xml:space="preserve"> района от 12.03.2020 года № 152-р «Об утверждении Карты рисков нарушения антимонопольного законодательства и плана мероприятий по снижению рисков нарушения антимонопольного законодательства в администрации </w:t>
      </w:r>
      <w:proofErr w:type="spellStart"/>
      <w:r w:rsidRPr="00BD06BD">
        <w:rPr>
          <w:rFonts w:ascii="Times New Roman" w:hAnsi="Times New Roman" w:cs="Times New Roman"/>
          <w:sz w:val="28"/>
          <w:szCs w:val="28"/>
        </w:rPr>
        <w:t>Кондинск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(с изменениями от 29.11.2021 № 646</w:t>
      </w:r>
      <w:r w:rsidRPr="00BD06BD">
        <w:rPr>
          <w:rFonts w:ascii="Times New Roman" w:hAnsi="Times New Roman" w:cs="Times New Roman"/>
          <w:sz w:val="28"/>
          <w:szCs w:val="28"/>
        </w:rPr>
        <w:t>-р);</w:t>
      </w:r>
    </w:p>
    <w:p w:rsidR="003E06B7" w:rsidRPr="00BD06BD" w:rsidRDefault="003E06B7" w:rsidP="003E06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6BD">
        <w:rPr>
          <w:rFonts w:ascii="Times New Roman" w:hAnsi="Times New Roman" w:cs="Times New Roman"/>
          <w:sz w:val="28"/>
          <w:szCs w:val="28"/>
        </w:rPr>
        <w:t xml:space="preserve">- распоряжение администрации </w:t>
      </w:r>
      <w:proofErr w:type="spellStart"/>
      <w:r w:rsidRPr="00BD06BD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BD06BD">
        <w:rPr>
          <w:rFonts w:ascii="Times New Roman" w:hAnsi="Times New Roman" w:cs="Times New Roman"/>
          <w:sz w:val="28"/>
          <w:szCs w:val="28"/>
        </w:rPr>
        <w:t xml:space="preserve"> района от 27.04.2020 № 217-р «О создании комиссии по соблюдению соответствия деятельности администрации </w:t>
      </w:r>
      <w:proofErr w:type="spellStart"/>
      <w:r w:rsidRPr="00BD06BD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BD06BD">
        <w:rPr>
          <w:rFonts w:ascii="Times New Roman" w:hAnsi="Times New Roman" w:cs="Times New Roman"/>
          <w:sz w:val="28"/>
          <w:szCs w:val="28"/>
        </w:rPr>
        <w:t xml:space="preserve"> района требованиям антимонопольного законодательства»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06B7" w:rsidRDefault="003E06B7" w:rsidP="003E06B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6BD">
        <w:rPr>
          <w:rFonts w:ascii="Times New Roman" w:hAnsi="Times New Roman" w:cs="Times New Roman"/>
          <w:sz w:val="28"/>
          <w:szCs w:val="28"/>
        </w:rPr>
        <w:t xml:space="preserve">- </w:t>
      </w:r>
      <w:r w:rsidRPr="00BD06BD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администрации </w:t>
      </w:r>
      <w:proofErr w:type="spellStart"/>
      <w:r w:rsidRPr="00BD06BD">
        <w:rPr>
          <w:rFonts w:ascii="Times New Roman" w:hAnsi="Times New Roman" w:cs="Times New Roman"/>
          <w:color w:val="000000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от 30.12.2020 года № 674</w:t>
      </w:r>
      <w:r w:rsidRPr="00BD06BD">
        <w:rPr>
          <w:rFonts w:ascii="Times New Roman" w:hAnsi="Times New Roman" w:cs="Times New Roman"/>
          <w:color w:val="000000"/>
          <w:sz w:val="28"/>
          <w:szCs w:val="28"/>
        </w:rPr>
        <w:t xml:space="preserve">-р «Об утверждении перечня муниципальных нормативных правовых актов администрации </w:t>
      </w:r>
      <w:proofErr w:type="spellStart"/>
      <w:r w:rsidRPr="00BD06BD">
        <w:rPr>
          <w:rFonts w:ascii="Times New Roman" w:hAnsi="Times New Roman" w:cs="Times New Roman"/>
          <w:color w:val="000000"/>
          <w:sz w:val="28"/>
          <w:szCs w:val="28"/>
        </w:rPr>
        <w:t>Кондинского</w:t>
      </w:r>
      <w:proofErr w:type="spellEnd"/>
      <w:r w:rsidRPr="00BD06BD">
        <w:rPr>
          <w:rFonts w:ascii="Times New Roman" w:hAnsi="Times New Roman" w:cs="Times New Roman"/>
          <w:color w:val="000000"/>
          <w:sz w:val="28"/>
          <w:szCs w:val="28"/>
        </w:rPr>
        <w:t xml:space="preserve"> района, подлежащих анализу на предмет соответствия их антимоно</w:t>
      </w:r>
      <w:r>
        <w:rPr>
          <w:rFonts w:ascii="Times New Roman" w:hAnsi="Times New Roman" w:cs="Times New Roman"/>
          <w:color w:val="000000"/>
          <w:sz w:val="28"/>
          <w:szCs w:val="28"/>
        </w:rPr>
        <w:t>польному законодательству в 2021</w:t>
      </w:r>
      <w:r w:rsidRPr="00BD06BD">
        <w:rPr>
          <w:rFonts w:ascii="Times New Roman" w:hAnsi="Times New Roman" w:cs="Times New Roman"/>
          <w:color w:val="000000"/>
          <w:sz w:val="28"/>
          <w:szCs w:val="28"/>
        </w:rPr>
        <w:t xml:space="preserve"> году»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D06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6729" w:rsidRPr="005C05B2" w:rsidRDefault="00C66729" w:rsidP="00C667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729">
        <w:rPr>
          <w:rFonts w:ascii="Times New Roman" w:hAnsi="Times New Roman" w:cs="Times New Roman"/>
          <w:sz w:val="28"/>
          <w:szCs w:val="28"/>
        </w:rPr>
        <w:t xml:space="preserve">На официальном сайте ОМСУ </w:t>
      </w:r>
      <w:hyperlink r:id="rId6" w:history="1">
        <w:r w:rsidRPr="00C6672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http://admkonda.ru/</w:t>
        </w:r>
      </w:hyperlink>
      <w:r w:rsidRPr="00C66729">
        <w:rPr>
          <w:rFonts w:ascii="Times New Roman" w:hAnsi="Times New Roman" w:cs="Times New Roman"/>
          <w:sz w:val="28"/>
          <w:szCs w:val="28"/>
        </w:rPr>
        <w:t xml:space="preserve"> в сети Интернет создан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Pr="005C05B2">
        <w:rPr>
          <w:rFonts w:ascii="Times New Roman" w:hAnsi="Times New Roman" w:cs="Times New Roman"/>
          <w:sz w:val="28"/>
          <w:szCs w:val="28"/>
        </w:rPr>
        <w:t xml:space="preserve"> «Антимонопольный </w:t>
      </w:r>
      <w:proofErr w:type="spellStart"/>
      <w:r w:rsidRPr="005C05B2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5C05B2">
        <w:rPr>
          <w:rFonts w:ascii="Times New Roman" w:hAnsi="Times New Roman" w:cs="Times New Roman"/>
          <w:sz w:val="28"/>
          <w:szCs w:val="28"/>
        </w:rPr>
        <w:t>».</w:t>
      </w:r>
    </w:p>
    <w:p w:rsidR="00C66729" w:rsidRDefault="00C66729" w:rsidP="003E06B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1348" w:rsidRPr="00261348" w:rsidRDefault="00492002" w:rsidP="002613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261348">
        <w:rPr>
          <w:rFonts w:ascii="Times New Roman" w:hAnsi="Times New Roman" w:cs="Times New Roman"/>
          <w:sz w:val="28"/>
          <w:szCs w:val="28"/>
        </w:rPr>
        <w:t xml:space="preserve"> 2021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61348">
        <w:rPr>
          <w:rFonts w:ascii="Times New Roman" w:hAnsi="Times New Roman" w:cs="Times New Roman"/>
          <w:sz w:val="28"/>
          <w:szCs w:val="28"/>
        </w:rPr>
        <w:t xml:space="preserve"> </w:t>
      </w:r>
      <w:r w:rsidR="00261348" w:rsidRPr="00261348">
        <w:rPr>
          <w:rFonts w:ascii="Times New Roman" w:hAnsi="Times New Roman" w:cs="Times New Roman"/>
          <w:sz w:val="28"/>
          <w:szCs w:val="28"/>
        </w:rPr>
        <w:t>проведение общественной экспертизы и публичного обсуждения проектов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актов распространяется на все НПА (проекты), в том числе на </w:t>
      </w:r>
      <w:r w:rsidR="00261348" w:rsidRPr="00261348">
        <w:rPr>
          <w:rFonts w:ascii="Times New Roman" w:hAnsi="Times New Roman" w:cs="Times New Roman"/>
          <w:sz w:val="28"/>
          <w:szCs w:val="28"/>
        </w:rPr>
        <w:t xml:space="preserve">НПА (проекты), принятие которых осуществляется во исполнение переданных муниципальному образованию </w:t>
      </w:r>
      <w:proofErr w:type="spellStart"/>
      <w:r w:rsidR="00261348" w:rsidRPr="00261348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="00261348" w:rsidRPr="00261348">
        <w:rPr>
          <w:rFonts w:ascii="Times New Roman" w:hAnsi="Times New Roman" w:cs="Times New Roman"/>
          <w:sz w:val="28"/>
          <w:szCs w:val="28"/>
        </w:rPr>
        <w:t xml:space="preserve"> район отдельных государственных полномочий Ханты-Мансийского автономного  округа </w:t>
      </w:r>
      <w:r w:rsidR="00261348" w:rsidRPr="002613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 w:rsidR="00261348" w:rsidRPr="00261348">
        <w:rPr>
          <w:rFonts w:ascii="Times New Roman" w:hAnsi="Times New Roman" w:cs="Times New Roman"/>
          <w:sz w:val="28"/>
          <w:szCs w:val="28"/>
        </w:rPr>
        <w:t>Югры</w:t>
      </w:r>
      <w:r w:rsidR="00261348">
        <w:rPr>
          <w:rFonts w:ascii="Times New Roman" w:hAnsi="Times New Roman" w:cs="Times New Roman"/>
          <w:sz w:val="28"/>
          <w:szCs w:val="28"/>
        </w:rPr>
        <w:t>.</w:t>
      </w:r>
    </w:p>
    <w:p w:rsidR="003E06B7" w:rsidRDefault="003E06B7" w:rsidP="003E06B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2021 год администрацией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проведено 158 проверок проектов НПА, в том числе 14 проверок проектов НПА, во исполнение переданных муниципальному образованию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Кондинский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отдельных государственных полномочий ХМАО-Югры, на соответствие требованиям антимонопольного законодательства (при их разработке).</w:t>
      </w:r>
    </w:p>
    <w:p w:rsidR="003E06B7" w:rsidRDefault="003E06B7" w:rsidP="003E06B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общественной экспертизы и публичного обсуждения проектов НПА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района, на предмет наличия возможных рисков нарушения антимонопольного законодательства</w:t>
      </w:r>
      <w:r w:rsidRPr="00B85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интернет-портале </w:t>
      </w:r>
      <w:hyperlink r:id="rId7" w:history="1">
        <w:r w:rsidRPr="00185F9D">
          <w:rPr>
            <w:rStyle w:val="a4"/>
            <w:rFonts w:ascii="Times New Roman" w:hAnsi="Times New Roman" w:cs="Times New Roman"/>
            <w:sz w:val="28"/>
            <w:szCs w:val="28"/>
          </w:rPr>
          <w:t>http://regulation.admhmao.ru</w:t>
        </w:r>
      </w:hyperlink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(в разделе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Комплаенс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») </w:t>
      </w:r>
      <w:r w:rsidRPr="00B85821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проведено в отношении 187 проектов НПА, </w:t>
      </w:r>
      <w:r w:rsidRPr="008048A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48A6">
        <w:rPr>
          <w:rFonts w:ascii="Times New Roman" w:hAnsi="Times New Roman" w:cs="Times New Roman"/>
          <w:color w:val="000000"/>
          <w:sz w:val="28"/>
          <w:szCs w:val="28"/>
        </w:rPr>
        <w:t xml:space="preserve">том числе 14 проверок проектов НПА, во исполнение переданных муниципальному образованию </w:t>
      </w:r>
      <w:proofErr w:type="spellStart"/>
      <w:r w:rsidRPr="008048A6">
        <w:rPr>
          <w:rFonts w:ascii="Times New Roman" w:hAnsi="Times New Roman" w:cs="Times New Roman"/>
          <w:color w:val="000000"/>
          <w:sz w:val="28"/>
          <w:szCs w:val="28"/>
        </w:rPr>
        <w:t>Кондинский</w:t>
      </w:r>
      <w:proofErr w:type="spellEnd"/>
      <w:r w:rsidRPr="008048A6">
        <w:rPr>
          <w:rFonts w:ascii="Times New Roman" w:hAnsi="Times New Roman" w:cs="Times New Roman"/>
          <w:color w:val="000000"/>
          <w:sz w:val="28"/>
          <w:szCs w:val="28"/>
        </w:rPr>
        <w:t xml:space="preserve"> район отдельных государственных полномочий ХМАО-Югры</w:t>
      </w:r>
    </w:p>
    <w:p w:rsidR="003E06B7" w:rsidRDefault="003E06B7" w:rsidP="003E06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8A6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проверки </w:t>
      </w:r>
      <w:r w:rsidRPr="008048A6">
        <w:rPr>
          <w:rFonts w:ascii="Times New Roman" w:eastAsia="Times New Roman" w:hAnsi="Times New Roman" w:cs="Times New Roman"/>
          <w:sz w:val="28"/>
          <w:szCs w:val="28"/>
        </w:rPr>
        <w:t>Проектов нормативных правовых актов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8048A6"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Pr="008048A6">
        <w:rPr>
          <w:rFonts w:ascii="Times New Roman" w:eastAsia="Calibri" w:hAnsi="Times New Roman" w:cs="Times New Roman"/>
          <w:sz w:val="28"/>
          <w:szCs w:val="28"/>
        </w:rPr>
        <w:t xml:space="preserve">во исполнение переданных муниципальному образованию </w:t>
      </w:r>
      <w:proofErr w:type="spellStart"/>
      <w:r w:rsidRPr="008048A6">
        <w:rPr>
          <w:rFonts w:ascii="Times New Roman" w:eastAsia="Calibri" w:hAnsi="Times New Roman" w:cs="Times New Roman"/>
          <w:sz w:val="28"/>
          <w:szCs w:val="28"/>
        </w:rPr>
        <w:t>Кондинский</w:t>
      </w:r>
      <w:proofErr w:type="spellEnd"/>
      <w:r w:rsidRPr="008048A6">
        <w:rPr>
          <w:rFonts w:ascii="Times New Roman" w:eastAsia="Calibri" w:hAnsi="Times New Roman" w:cs="Times New Roman"/>
          <w:sz w:val="28"/>
          <w:szCs w:val="28"/>
        </w:rPr>
        <w:t xml:space="preserve"> район отдельных государственных полномочий Ханты-Мансийского автономного округа – Югры не выявлены риски нарушения антимонопольного законодательства или положения, способствующие созданию усло</w:t>
      </w:r>
      <w:r>
        <w:rPr>
          <w:rFonts w:ascii="Times New Roman" w:eastAsia="Calibri" w:hAnsi="Times New Roman" w:cs="Times New Roman"/>
          <w:sz w:val="28"/>
          <w:szCs w:val="28"/>
        </w:rPr>
        <w:t>вий для проявления таких рисков.</w:t>
      </w:r>
      <w:r w:rsidRPr="008048A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E06B7" w:rsidRPr="00492002" w:rsidRDefault="003E06B7" w:rsidP="003E06B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177A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утвержденным Перечнем муниципальных нормативных правовых актов администрации </w:t>
      </w:r>
      <w:proofErr w:type="spellStart"/>
      <w:r w:rsidRPr="00D177AF">
        <w:rPr>
          <w:rFonts w:ascii="Times New Roman" w:hAnsi="Times New Roman" w:cs="Times New Roman"/>
          <w:color w:val="000000"/>
          <w:sz w:val="28"/>
          <w:szCs w:val="28"/>
        </w:rPr>
        <w:t>Кондинского</w:t>
      </w:r>
      <w:proofErr w:type="spellEnd"/>
      <w:r w:rsidRPr="00D177AF">
        <w:rPr>
          <w:rFonts w:ascii="Times New Roman" w:hAnsi="Times New Roman" w:cs="Times New Roman"/>
          <w:color w:val="000000"/>
          <w:sz w:val="28"/>
          <w:szCs w:val="28"/>
        </w:rPr>
        <w:t xml:space="preserve"> района, подлежащих анализу на предмет соответствия их антимонопольном</w:t>
      </w:r>
      <w:r>
        <w:rPr>
          <w:rFonts w:ascii="Times New Roman" w:hAnsi="Times New Roman" w:cs="Times New Roman"/>
          <w:color w:val="000000"/>
          <w:sz w:val="28"/>
          <w:szCs w:val="28"/>
        </w:rPr>
        <w:t>у законодательству в 2021 году в отношении 3</w:t>
      </w:r>
      <w:r w:rsidRPr="00D177A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НПА проведен анализ на наличие или отсутствие </w:t>
      </w:r>
      <w:r w:rsidRPr="00492002">
        <w:rPr>
          <w:rFonts w:ascii="Times New Roman" w:hAnsi="Times New Roman" w:cs="Times New Roman"/>
          <w:color w:val="000000"/>
          <w:sz w:val="28"/>
          <w:szCs w:val="28"/>
        </w:rPr>
        <w:t xml:space="preserve">рисков нарушения антимонопольного законодательства. Информация размещена на официальном сайте органов местного самоуправления </w:t>
      </w:r>
      <w:proofErr w:type="spellStart"/>
      <w:r w:rsidRPr="00492002">
        <w:rPr>
          <w:rFonts w:ascii="Times New Roman" w:hAnsi="Times New Roman" w:cs="Times New Roman"/>
          <w:color w:val="000000"/>
          <w:sz w:val="28"/>
          <w:szCs w:val="28"/>
        </w:rPr>
        <w:t>Кондинского</w:t>
      </w:r>
      <w:proofErr w:type="spellEnd"/>
      <w:r w:rsidRPr="00492002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Pr="00492002">
        <w:rPr>
          <w:rFonts w:ascii="Times New Roman" w:hAnsi="Times New Roman" w:cs="Times New Roman"/>
          <w:color w:val="000000"/>
          <w:sz w:val="28"/>
          <w:szCs w:val="28"/>
          <w:u w:val="single"/>
        </w:rPr>
        <w:t>http://www.admkonda.ru/analiz-deystvuyushcikh-npa-akr-amk-2021.html.</w:t>
      </w:r>
    </w:p>
    <w:p w:rsidR="003E06B7" w:rsidRPr="00492002" w:rsidRDefault="003E06B7" w:rsidP="00492002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002">
        <w:rPr>
          <w:rFonts w:ascii="Times New Roman" w:hAnsi="Times New Roman" w:cs="Times New Roman"/>
          <w:sz w:val="28"/>
          <w:szCs w:val="28"/>
        </w:rPr>
        <w:lastRenderedPageBreak/>
        <w:t xml:space="preserve">На постоянной основе проводится работа по консультированию работников администрации </w:t>
      </w:r>
      <w:proofErr w:type="spellStart"/>
      <w:r w:rsidRPr="00492002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492002">
        <w:rPr>
          <w:rFonts w:ascii="Times New Roman" w:hAnsi="Times New Roman" w:cs="Times New Roman"/>
          <w:sz w:val="28"/>
          <w:szCs w:val="28"/>
        </w:rPr>
        <w:t xml:space="preserve"> района по вопросам, связанным с соблюдением антимонопольного законодательства.</w:t>
      </w:r>
    </w:p>
    <w:p w:rsidR="001542AC" w:rsidRPr="00492002" w:rsidRDefault="008F69FD" w:rsidP="00492002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002">
        <w:rPr>
          <w:rFonts w:ascii="Times New Roman" w:hAnsi="Times New Roman" w:cs="Times New Roman"/>
          <w:sz w:val="28"/>
          <w:szCs w:val="28"/>
        </w:rPr>
        <w:t>В</w:t>
      </w:r>
      <w:r w:rsidR="00492002">
        <w:rPr>
          <w:rFonts w:ascii="Times New Roman" w:hAnsi="Times New Roman" w:cs="Times New Roman"/>
          <w:sz w:val="28"/>
          <w:szCs w:val="28"/>
        </w:rPr>
        <w:tab/>
      </w:r>
      <w:r w:rsidRPr="00492002">
        <w:rPr>
          <w:rFonts w:ascii="Times New Roman" w:hAnsi="Times New Roman" w:cs="Times New Roman"/>
          <w:sz w:val="28"/>
          <w:szCs w:val="28"/>
        </w:rPr>
        <w:t xml:space="preserve"> 202</w:t>
      </w:r>
      <w:r w:rsidR="00CD1871" w:rsidRPr="00492002">
        <w:rPr>
          <w:rFonts w:ascii="Times New Roman" w:hAnsi="Times New Roman" w:cs="Times New Roman"/>
          <w:sz w:val="28"/>
          <w:szCs w:val="28"/>
        </w:rPr>
        <w:t>1</w:t>
      </w:r>
      <w:r w:rsidRPr="0049200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D1871" w:rsidRPr="00492002">
        <w:rPr>
          <w:rFonts w:ascii="Times New Roman" w:hAnsi="Times New Roman" w:cs="Times New Roman"/>
          <w:sz w:val="28"/>
          <w:szCs w:val="28"/>
        </w:rPr>
        <w:t>от Департамента</w:t>
      </w:r>
      <w:r w:rsidRPr="00492002">
        <w:rPr>
          <w:rFonts w:ascii="Times New Roman" w:hAnsi="Times New Roman" w:cs="Times New Roman"/>
          <w:sz w:val="28"/>
          <w:szCs w:val="28"/>
        </w:rPr>
        <w:t xml:space="preserve"> экономического развития Ханты-Мансийс</w:t>
      </w:r>
      <w:r w:rsidR="00CD1871" w:rsidRPr="00492002">
        <w:rPr>
          <w:rFonts w:ascii="Times New Roman" w:hAnsi="Times New Roman" w:cs="Times New Roman"/>
          <w:sz w:val="28"/>
          <w:szCs w:val="28"/>
        </w:rPr>
        <w:t xml:space="preserve">кого автономного округа – Югры </w:t>
      </w:r>
      <w:r w:rsidR="001542AC" w:rsidRPr="00492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заключение </w:t>
      </w:r>
      <w:r w:rsidR="001542AC" w:rsidRPr="0049200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 результатах экспертизы проекта постановления администрации </w:t>
      </w:r>
      <w:proofErr w:type="spellStart"/>
      <w:r w:rsidR="001542AC" w:rsidRPr="0049200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Кондинского</w:t>
      </w:r>
      <w:proofErr w:type="spellEnd"/>
      <w:r w:rsidR="001542AC" w:rsidRPr="0049200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района «Об утверждении порядков расчета и предоставления субсидий на поддержку сельскохозяйственного производства и деятельности по заготовке и переработке дикоросов» на предмет выявления положений, содержащих возможные риски нарушения антимонопольного законодательства (</w:t>
      </w:r>
      <w:r w:rsidR="001542AC" w:rsidRPr="00492002">
        <w:rPr>
          <w:rFonts w:ascii="Times New Roman" w:hAnsi="Times New Roman" w:cs="Times New Roman"/>
          <w:sz w:val="28"/>
          <w:szCs w:val="28"/>
        </w:rPr>
        <w:t>№ 22-Исх-1760</w:t>
      </w:r>
      <w:r w:rsidR="007C52FA" w:rsidRPr="00492002">
        <w:rPr>
          <w:rFonts w:ascii="Times New Roman" w:hAnsi="Times New Roman" w:cs="Times New Roman"/>
          <w:sz w:val="28"/>
          <w:szCs w:val="28"/>
        </w:rPr>
        <w:t xml:space="preserve"> от 15.02.2021 года</w:t>
      </w:r>
      <w:r w:rsidR="001542AC" w:rsidRPr="00492002">
        <w:rPr>
          <w:rFonts w:ascii="Times New Roman" w:hAnsi="Times New Roman" w:cs="Times New Roman"/>
          <w:sz w:val="28"/>
          <w:szCs w:val="28"/>
        </w:rPr>
        <w:t xml:space="preserve">) с замечаниями. </w:t>
      </w:r>
    </w:p>
    <w:p w:rsidR="00492002" w:rsidRPr="00492002" w:rsidRDefault="00492002" w:rsidP="00492002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002">
        <w:rPr>
          <w:rFonts w:ascii="Times New Roman" w:hAnsi="Times New Roman" w:cs="Times New Roman"/>
          <w:sz w:val="28"/>
          <w:szCs w:val="28"/>
        </w:rPr>
        <w:t xml:space="preserve">По результатам проведенных согласовательных мероприятий </w:t>
      </w:r>
      <w:r w:rsidRPr="00492002">
        <w:rPr>
          <w:rFonts w:ascii="Times New Roman" w:hAnsi="Times New Roman" w:cs="Times New Roman"/>
          <w:bCs/>
          <w:sz w:val="28"/>
          <w:szCs w:val="28"/>
        </w:rPr>
        <w:t xml:space="preserve">24 февраля 2021 года Департаментом экономического развития </w:t>
      </w:r>
      <w:r w:rsidRPr="00492002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Pr="00492002">
        <w:rPr>
          <w:rFonts w:ascii="Times New Roman" w:hAnsi="Times New Roman" w:cs="Times New Roman"/>
          <w:bCs/>
          <w:sz w:val="28"/>
          <w:szCs w:val="28"/>
        </w:rPr>
        <w:t xml:space="preserve"> данный проект согласован как соответствующий антимонопольному законодательству. </w:t>
      </w:r>
    </w:p>
    <w:p w:rsidR="001542AC" w:rsidRPr="00492002" w:rsidRDefault="00492002" w:rsidP="00492002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542AC" w:rsidRPr="00492002">
        <w:rPr>
          <w:rFonts w:ascii="Times New Roman" w:hAnsi="Times New Roman" w:cs="Times New Roman"/>
          <w:sz w:val="28"/>
          <w:szCs w:val="28"/>
        </w:rPr>
        <w:t xml:space="preserve">Управлением Федеральной антимонопольной службы автономного округа в деятельности администрации </w:t>
      </w:r>
      <w:proofErr w:type="spellStart"/>
      <w:r w:rsidR="001542AC" w:rsidRPr="00492002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1542AC" w:rsidRPr="00492002">
        <w:rPr>
          <w:rFonts w:ascii="Times New Roman" w:hAnsi="Times New Roman" w:cs="Times New Roman"/>
          <w:sz w:val="28"/>
          <w:szCs w:val="28"/>
        </w:rPr>
        <w:t xml:space="preserve"> района в 2021 году выявлено 1 нарушение антимонопольного законодательства, а именно пункта 4 статьи 16 Федерального закона от 26.07.2006 года № 135-ФЗ «О защите конкуренции».</w:t>
      </w:r>
    </w:p>
    <w:p w:rsidR="00B40E22" w:rsidRPr="00492002" w:rsidRDefault="00B40E22" w:rsidP="00492002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002">
        <w:rPr>
          <w:rFonts w:ascii="Times New Roman" w:hAnsi="Times New Roman" w:cs="Times New Roman"/>
          <w:sz w:val="28"/>
          <w:szCs w:val="28"/>
        </w:rPr>
        <w:t xml:space="preserve">В целях улучшения эффективности функционирования антимонопольного </w:t>
      </w:r>
      <w:proofErr w:type="spellStart"/>
      <w:r w:rsidRPr="0049200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9200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92002">
        <w:rPr>
          <w:rFonts w:ascii="Times New Roman" w:hAnsi="Times New Roman" w:cs="Times New Roman"/>
          <w:sz w:val="28"/>
          <w:szCs w:val="28"/>
        </w:rPr>
        <w:t>Кон</w:t>
      </w:r>
      <w:r w:rsidR="00AF0F5E" w:rsidRPr="00492002">
        <w:rPr>
          <w:rFonts w:ascii="Times New Roman" w:hAnsi="Times New Roman" w:cs="Times New Roman"/>
          <w:sz w:val="28"/>
          <w:szCs w:val="28"/>
        </w:rPr>
        <w:t>динском</w:t>
      </w:r>
      <w:proofErr w:type="spellEnd"/>
      <w:r w:rsidR="00AF0F5E" w:rsidRPr="00492002">
        <w:rPr>
          <w:rFonts w:ascii="Times New Roman" w:hAnsi="Times New Roman" w:cs="Times New Roman"/>
          <w:sz w:val="28"/>
          <w:szCs w:val="28"/>
        </w:rPr>
        <w:t xml:space="preserve"> районе структурным подразделениям и должностным лицам администрации </w:t>
      </w:r>
      <w:proofErr w:type="spellStart"/>
      <w:r w:rsidR="00AF0F5E" w:rsidRPr="00492002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AF0F5E" w:rsidRPr="0049200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92002">
        <w:rPr>
          <w:rFonts w:ascii="Times New Roman" w:hAnsi="Times New Roman" w:cs="Times New Roman"/>
          <w:sz w:val="28"/>
          <w:szCs w:val="28"/>
        </w:rPr>
        <w:t xml:space="preserve"> рекомендуется:</w:t>
      </w:r>
    </w:p>
    <w:p w:rsidR="00B40E22" w:rsidRPr="00AF0F5E" w:rsidRDefault="00B40E22" w:rsidP="00B40E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F5E">
        <w:rPr>
          <w:rFonts w:ascii="Times New Roman" w:hAnsi="Times New Roman" w:cs="Times New Roman"/>
          <w:sz w:val="28"/>
          <w:szCs w:val="28"/>
        </w:rPr>
        <w:t xml:space="preserve">соблюдать порядок проведения экспертизы проектов нормативных правовых актов, установленный </w:t>
      </w:r>
      <w:r w:rsidR="00AF0F5E" w:rsidRPr="00BD06BD">
        <w:rPr>
          <w:rFonts w:ascii="Times New Roman" w:hAnsi="Times New Roman" w:cs="Times New Roman"/>
          <w:sz w:val="28"/>
          <w:szCs w:val="28"/>
        </w:rPr>
        <w:t>распоряжение</w:t>
      </w:r>
      <w:r w:rsidR="00AF0F5E">
        <w:rPr>
          <w:rFonts w:ascii="Times New Roman" w:hAnsi="Times New Roman" w:cs="Times New Roman"/>
          <w:sz w:val="28"/>
          <w:szCs w:val="28"/>
        </w:rPr>
        <w:t>м</w:t>
      </w:r>
      <w:r w:rsidR="00AF0F5E" w:rsidRPr="00BD06B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F0F5E" w:rsidRPr="00BD06BD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AF0F5E" w:rsidRPr="00BD06B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F7481">
        <w:rPr>
          <w:rFonts w:ascii="Times New Roman" w:hAnsi="Times New Roman" w:cs="Times New Roman"/>
          <w:sz w:val="28"/>
          <w:szCs w:val="28"/>
        </w:rPr>
        <w:t>от 05.03.2021</w:t>
      </w:r>
      <w:r w:rsidR="002F7481" w:rsidRPr="00BD06BD">
        <w:rPr>
          <w:rFonts w:ascii="Times New Roman" w:hAnsi="Times New Roman" w:cs="Times New Roman"/>
          <w:sz w:val="28"/>
          <w:szCs w:val="28"/>
        </w:rPr>
        <w:t xml:space="preserve"> </w:t>
      </w:r>
      <w:r w:rsidR="002F7481">
        <w:rPr>
          <w:rFonts w:ascii="Times New Roman" w:hAnsi="Times New Roman" w:cs="Times New Roman"/>
          <w:sz w:val="28"/>
          <w:szCs w:val="28"/>
        </w:rPr>
        <w:t xml:space="preserve">года </w:t>
      </w:r>
      <w:r w:rsidR="002F7481" w:rsidRPr="00BD06BD">
        <w:rPr>
          <w:rFonts w:ascii="Times New Roman" w:hAnsi="Times New Roman" w:cs="Times New Roman"/>
          <w:sz w:val="28"/>
          <w:szCs w:val="28"/>
        </w:rPr>
        <w:t xml:space="preserve">№ </w:t>
      </w:r>
      <w:r w:rsidR="002F7481">
        <w:rPr>
          <w:rFonts w:ascii="Times New Roman" w:hAnsi="Times New Roman" w:cs="Times New Roman"/>
          <w:sz w:val="28"/>
          <w:szCs w:val="28"/>
        </w:rPr>
        <w:t>128</w:t>
      </w:r>
      <w:r w:rsidR="002F7481" w:rsidRPr="00BD06BD">
        <w:rPr>
          <w:rFonts w:ascii="Times New Roman" w:hAnsi="Times New Roman" w:cs="Times New Roman"/>
          <w:sz w:val="28"/>
          <w:szCs w:val="28"/>
        </w:rPr>
        <w:t xml:space="preserve">-р «Об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2F7481" w:rsidRPr="00BD06B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2F7481" w:rsidRPr="00BD06BD">
        <w:rPr>
          <w:rFonts w:ascii="Times New Roman" w:hAnsi="Times New Roman" w:cs="Times New Roman"/>
          <w:sz w:val="28"/>
          <w:szCs w:val="28"/>
        </w:rPr>
        <w:t xml:space="preserve">) в администрации </w:t>
      </w:r>
      <w:proofErr w:type="spellStart"/>
      <w:r w:rsidR="002F7481" w:rsidRPr="00BD06BD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2F7481" w:rsidRPr="00BD06BD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AF0F5E">
        <w:rPr>
          <w:rFonts w:ascii="Times New Roman" w:hAnsi="Times New Roman" w:cs="Times New Roman"/>
          <w:sz w:val="28"/>
          <w:szCs w:val="28"/>
        </w:rPr>
        <w:t>;</w:t>
      </w:r>
    </w:p>
    <w:p w:rsidR="00B40E22" w:rsidRPr="00AF0F5E" w:rsidRDefault="00B40E22" w:rsidP="00B40E22">
      <w:pPr>
        <w:spacing w:after="0" w:line="360" w:lineRule="auto"/>
        <w:ind w:firstLine="708"/>
        <w:jc w:val="both"/>
        <w:rPr>
          <w:sz w:val="28"/>
          <w:szCs w:val="28"/>
        </w:rPr>
      </w:pPr>
      <w:r w:rsidRPr="00AF0F5E">
        <w:rPr>
          <w:rFonts w:ascii="Times New Roman" w:hAnsi="Times New Roman" w:cs="Times New Roman"/>
          <w:sz w:val="28"/>
          <w:szCs w:val="28"/>
        </w:rPr>
        <w:t>осуществлять мониторинг судебной практики по выявляемым нарушениям антимонопольного законодательства с целью недопущения совершения аналогичных нарушений;</w:t>
      </w:r>
    </w:p>
    <w:p w:rsidR="00B40E22" w:rsidRPr="00AF0F5E" w:rsidRDefault="00B40E22" w:rsidP="00B40E22">
      <w:pPr>
        <w:spacing w:after="0" w:line="360" w:lineRule="auto"/>
        <w:ind w:firstLine="708"/>
        <w:jc w:val="both"/>
        <w:rPr>
          <w:sz w:val="28"/>
          <w:szCs w:val="28"/>
        </w:rPr>
      </w:pPr>
      <w:r w:rsidRPr="00AF0F5E">
        <w:rPr>
          <w:rFonts w:ascii="Times New Roman" w:hAnsi="Times New Roman" w:cs="Times New Roman"/>
          <w:sz w:val="28"/>
          <w:szCs w:val="28"/>
        </w:rPr>
        <w:lastRenderedPageBreak/>
        <w:t xml:space="preserve">усилить контроль за соблюдением антимонопольного законодательства при принятии управленческих решений, а также при </w:t>
      </w:r>
      <w:r w:rsidRPr="00AF0F5E">
        <w:rPr>
          <w:rFonts w:ascii="Times New Roman" w:eastAsia="Times New Roman" w:hAnsi="Times New Roman" w:cs="Times New Roman"/>
          <w:sz w:val="28"/>
          <w:szCs w:val="28"/>
        </w:rPr>
        <w:t>заключении контрактов (</w:t>
      </w:r>
      <w:r w:rsidRPr="00AF0F5E">
        <w:rPr>
          <w:rFonts w:ascii="Times New Roman" w:hAnsi="Times New Roman" w:cs="Times New Roman"/>
          <w:sz w:val="28"/>
          <w:szCs w:val="28"/>
        </w:rPr>
        <w:t>закупок);</w:t>
      </w:r>
    </w:p>
    <w:p w:rsidR="00B40E22" w:rsidRPr="002F7481" w:rsidRDefault="00B40E22" w:rsidP="00B40E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481">
        <w:rPr>
          <w:rFonts w:ascii="Times New Roman" w:hAnsi="Times New Roman" w:cs="Times New Roman"/>
          <w:sz w:val="28"/>
          <w:szCs w:val="28"/>
        </w:rPr>
        <w:t>размещать проекты нормативных правовых актов на Портале проектов нормативных правовых актов (</w:t>
      </w:r>
      <w:hyperlink r:id="rId8" w:tgtFrame="_blank" w:tooltip="&lt;div class=&quot;doc www&quot;&gt;regulation.admhmao.ru&lt;/div&gt;" w:history="1">
        <w:r w:rsidRPr="002F7481">
          <w:rPr>
            <w:rFonts w:ascii="Times New Roman" w:hAnsi="Times New Roman" w:cs="Times New Roman"/>
            <w:sz w:val="28"/>
            <w:szCs w:val="28"/>
          </w:rPr>
          <w:t>regulation.admhmao.ru</w:t>
        </w:r>
      </w:hyperlink>
      <w:r w:rsidRPr="002F7481">
        <w:rPr>
          <w:rFonts w:ascii="Times New Roman" w:hAnsi="Times New Roman" w:cs="Times New Roman"/>
          <w:sz w:val="28"/>
          <w:szCs w:val="28"/>
        </w:rPr>
        <w:t xml:space="preserve">) </w:t>
      </w:r>
      <w:r w:rsidR="00070569" w:rsidRPr="002F7481">
        <w:rPr>
          <w:rFonts w:ascii="Times New Roman" w:hAnsi="Times New Roman" w:cs="Times New Roman"/>
          <w:sz w:val="28"/>
          <w:szCs w:val="28"/>
        </w:rPr>
        <w:t>в разделе «</w:t>
      </w:r>
      <w:proofErr w:type="spellStart"/>
      <w:r w:rsidR="00070569" w:rsidRPr="002F7481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070569" w:rsidRPr="002F7481">
        <w:rPr>
          <w:rFonts w:ascii="Times New Roman" w:hAnsi="Times New Roman" w:cs="Times New Roman"/>
          <w:sz w:val="28"/>
          <w:szCs w:val="28"/>
        </w:rPr>
        <w:t xml:space="preserve">» </w:t>
      </w:r>
      <w:r w:rsidRPr="002F7481">
        <w:rPr>
          <w:rFonts w:ascii="Times New Roman" w:hAnsi="Times New Roman" w:cs="Times New Roman"/>
          <w:bCs/>
          <w:sz w:val="28"/>
          <w:szCs w:val="28"/>
        </w:rPr>
        <w:t>в целях проведения их общественной экспертизы и публичного обсуждения</w:t>
      </w:r>
      <w:r w:rsidR="00AF0F5E" w:rsidRPr="002F7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7481">
        <w:rPr>
          <w:rFonts w:ascii="Times New Roman" w:hAnsi="Times New Roman" w:cs="Times New Roman"/>
          <w:bCs/>
          <w:sz w:val="28"/>
          <w:szCs w:val="28"/>
        </w:rPr>
        <w:t>на предмет возможного нарушения антимонопольного законодательства</w:t>
      </w:r>
      <w:r w:rsidR="002F7481" w:rsidRPr="002F748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2F7481" w:rsidRPr="002F7481">
        <w:rPr>
          <w:rFonts w:ascii="Times New Roman" w:hAnsi="Times New Roman" w:cs="Times New Roman"/>
          <w:color w:val="000000"/>
          <w:sz w:val="28"/>
          <w:szCs w:val="28"/>
        </w:rPr>
        <w:t>обеспечивать п</w:t>
      </w:r>
      <w:r w:rsidR="002F7481" w:rsidRPr="002F7481">
        <w:rPr>
          <w:rFonts w:ascii="Times New Roman" w:hAnsi="Times New Roman" w:cs="Times New Roman"/>
          <w:sz w:val="28"/>
          <w:szCs w:val="28"/>
        </w:rPr>
        <w:t xml:space="preserve">оступление не менее двух замечаний или предложений к проекту МНПА посредством </w:t>
      </w:r>
      <w:r w:rsidR="002F7481" w:rsidRPr="002F7481">
        <w:rPr>
          <w:rFonts w:ascii="Times New Roman" w:hAnsi="Times New Roman" w:cs="Times New Roman"/>
          <w:bCs/>
          <w:sz w:val="28"/>
          <w:szCs w:val="28"/>
        </w:rPr>
        <w:t>интернет-портала для публичного обсуждения проектов и действующих н</w:t>
      </w:r>
      <w:r w:rsidR="00B4253E">
        <w:rPr>
          <w:rFonts w:ascii="Times New Roman" w:hAnsi="Times New Roman" w:cs="Times New Roman"/>
          <w:bCs/>
          <w:sz w:val="28"/>
          <w:szCs w:val="28"/>
        </w:rPr>
        <w:t>ормативных актов органов власти</w:t>
      </w:r>
      <w:bookmarkStart w:id="0" w:name="_GoBack"/>
      <w:bookmarkEnd w:id="0"/>
      <w:r w:rsidRPr="002F7481">
        <w:rPr>
          <w:rFonts w:ascii="Times New Roman" w:hAnsi="Times New Roman" w:cs="Times New Roman"/>
          <w:bCs/>
          <w:sz w:val="28"/>
          <w:szCs w:val="28"/>
        </w:rPr>
        <w:t>;</w:t>
      </w:r>
    </w:p>
    <w:p w:rsidR="00B40E22" w:rsidRPr="00AF0F5E" w:rsidRDefault="00B40E22" w:rsidP="00B40E22">
      <w:pPr>
        <w:spacing w:after="0" w:line="360" w:lineRule="auto"/>
        <w:ind w:firstLine="708"/>
        <w:jc w:val="both"/>
        <w:rPr>
          <w:sz w:val="28"/>
          <w:szCs w:val="28"/>
        </w:rPr>
      </w:pPr>
      <w:r w:rsidRPr="00AF0F5E">
        <w:rPr>
          <w:rFonts w:ascii="Times New Roman" w:hAnsi="Times New Roman" w:cs="Times New Roman"/>
          <w:bCs/>
          <w:sz w:val="28"/>
          <w:szCs w:val="28"/>
        </w:rPr>
        <w:t>повышать квалификацию муниципальных служащих в области практики применения антимонопольного законодательства и осуществления закупок для государственных и муниципальных нужд.</w:t>
      </w:r>
    </w:p>
    <w:p w:rsidR="001A30A5" w:rsidRPr="00AF0F5E" w:rsidRDefault="001A30A5" w:rsidP="00D177AF">
      <w:pPr>
        <w:pStyle w:val="Default"/>
        <w:rPr>
          <w:sz w:val="28"/>
          <w:szCs w:val="28"/>
        </w:rPr>
      </w:pPr>
    </w:p>
    <w:sectPr w:rsidR="001A30A5" w:rsidRPr="00AF0F5E" w:rsidSect="00302DB0">
      <w:pgSz w:w="11906" w:h="16838"/>
      <w:pgMar w:top="1135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Cs/>
        <w:i w:val="0"/>
        <w:sz w:val="28"/>
        <w:szCs w:val="28"/>
        <w:lang w:eastAsia="ru-RU"/>
      </w:rPr>
    </w:lvl>
  </w:abstractNum>
  <w:abstractNum w:abstractNumId="1">
    <w:nsid w:val="7B4563F8"/>
    <w:multiLevelType w:val="hybridMultilevel"/>
    <w:tmpl w:val="38B49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38"/>
    <w:rsid w:val="00070569"/>
    <w:rsid w:val="000A0834"/>
    <w:rsid w:val="000B66E2"/>
    <w:rsid w:val="00143A0A"/>
    <w:rsid w:val="001542AC"/>
    <w:rsid w:val="001A30A5"/>
    <w:rsid w:val="001B5505"/>
    <w:rsid w:val="00261348"/>
    <w:rsid w:val="0028737A"/>
    <w:rsid w:val="002F7481"/>
    <w:rsid w:val="00302DB0"/>
    <w:rsid w:val="00314601"/>
    <w:rsid w:val="003323AC"/>
    <w:rsid w:val="003E06B7"/>
    <w:rsid w:val="004852AC"/>
    <w:rsid w:val="00492002"/>
    <w:rsid w:val="004A4B9B"/>
    <w:rsid w:val="00686B65"/>
    <w:rsid w:val="006A5954"/>
    <w:rsid w:val="006C1088"/>
    <w:rsid w:val="0075754E"/>
    <w:rsid w:val="007C52FA"/>
    <w:rsid w:val="008E23BF"/>
    <w:rsid w:val="008F2DF9"/>
    <w:rsid w:val="008F69FD"/>
    <w:rsid w:val="00965CA6"/>
    <w:rsid w:val="00A54F69"/>
    <w:rsid w:val="00A907BE"/>
    <w:rsid w:val="00AD33C7"/>
    <w:rsid w:val="00AF0F5E"/>
    <w:rsid w:val="00B03341"/>
    <w:rsid w:val="00B40E22"/>
    <w:rsid w:val="00B4253E"/>
    <w:rsid w:val="00B566AD"/>
    <w:rsid w:val="00BD06BD"/>
    <w:rsid w:val="00C305C1"/>
    <w:rsid w:val="00C66729"/>
    <w:rsid w:val="00CD1871"/>
    <w:rsid w:val="00D00F5B"/>
    <w:rsid w:val="00D177AF"/>
    <w:rsid w:val="00DB58A5"/>
    <w:rsid w:val="00E61E07"/>
    <w:rsid w:val="00EC752F"/>
    <w:rsid w:val="00EE1C59"/>
    <w:rsid w:val="00F40348"/>
    <w:rsid w:val="00FE131E"/>
    <w:rsid w:val="00FE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6AD"/>
    <w:pPr>
      <w:ind w:left="720"/>
      <w:contextualSpacing/>
    </w:pPr>
  </w:style>
  <w:style w:type="character" w:styleId="a4">
    <w:name w:val="Hyperlink"/>
    <w:unhideWhenUsed/>
    <w:rsid w:val="006C108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C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D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6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177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D1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4920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6AD"/>
    <w:pPr>
      <w:ind w:left="720"/>
      <w:contextualSpacing/>
    </w:pPr>
  </w:style>
  <w:style w:type="character" w:styleId="a4">
    <w:name w:val="Hyperlink"/>
    <w:unhideWhenUsed/>
    <w:rsid w:val="006C108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C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D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6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177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D1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492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4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date=19.01.2021&amp;rnd=5EF84784FB7C72B01F617786D544788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egulation.admhm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kond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010901</dc:creator>
  <cp:lastModifiedBy>Петряева Екатерина Александро</cp:lastModifiedBy>
  <cp:revision>14</cp:revision>
  <dcterms:created xsi:type="dcterms:W3CDTF">2022-03-28T05:01:00Z</dcterms:created>
  <dcterms:modified xsi:type="dcterms:W3CDTF">2022-03-30T03:15:00Z</dcterms:modified>
</cp:coreProperties>
</file>