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8" w:rsidRPr="00BC72DF" w:rsidRDefault="00A770B8" w:rsidP="00A770B8">
      <w:pPr>
        <w:pStyle w:val="a7"/>
        <w:rPr>
          <w:rFonts w:ascii="Times New Roman" w:hAnsi="Times New Roman"/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74040" cy="680720"/>
            <wp:effectExtent l="0" t="0" r="0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B8" w:rsidRPr="00BC72DF" w:rsidRDefault="00A770B8" w:rsidP="00A770B8">
      <w:pPr>
        <w:pStyle w:val="a7"/>
        <w:rPr>
          <w:rFonts w:ascii="Times New Roman" w:hAnsi="Times New Roman"/>
          <w:color w:val="000000"/>
          <w:sz w:val="16"/>
          <w:szCs w:val="16"/>
        </w:rPr>
      </w:pPr>
    </w:p>
    <w:p w:rsidR="00A770B8" w:rsidRPr="00BC72DF" w:rsidRDefault="00A770B8" w:rsidP="00A770B8">
      <w:pPr>
        <w:suppressAutoHyphens/>
        <w:jc w:val="center"/>
        <w:rPr>
          <w:b/>
          <w:bCs/>
          <w:color w:val="000000"/>
          <w:sz w:val="27"/>
          <w:szCs w:val="27"/>
        </w:rPr>
      </w:pPr>
      <w:r w:rsidRPr="00BC72DF">
        <w:rPr>
          <w:b/>
          <w:bCs/>
          <w:color w:val="000000"/>
          <w:sz w:val="27"/>
          <w:szCs w:val="27"/>
        </w:rPr>
        <w:t xml:space="preserve">Муниципальное образование </w:t>
      </w:r>
      <w:proofErr w:type="spellStart"/>
      <w:r w:rsidRPr="00BC72DF">
        <w:rPr>
          <w:b/>
          <w:bCs/>
          <w:color w:val="000000"/>
          <w:sz w:val="27"/>
          <w:szCs w:val="27"/>
        </w:rPr>
        <w:t>Кондинский</w:t>
      </w:r>
      <w:proofErr w:type="spellEnd"/>
      <w:r w:rsidRPr="00BC72DF">
        <w:rPr>
          <w:b/>
          <w:bCs/>
          <w:color w:val="000000"/>
          <w:sz w:val="27"/>
          <w:szCs w:val="27"/>
        </w:rPr>
        <w:t xml:space="preserve"> район</w:t>
      </w:r>
    </w:p>
    <w:p w:rsidR="00A770B8" w:rsidRPr="00BC72DF" w:rsidRDefault="00A770B8" w:rsidP="00A770B8">
      <w:pPr>
        <w:jc w:val="center"/>
        <w:rPr>
          <w:b/>
          <w:sz w:val="23"/>
          <w:szCs w:val="23"/>
        </w:rPr>
      </w:pPr>
      <w:r w:rsidRPr="00BC72DF">
        <w:rPr>
          <w:b/>
          <w:sz w:val="23"/>
          <w:szCs w:val="23"/>
        </w:rPr>
        <w:t>Ханты-Мансийского автономного округа – Югры</w:t>
      </w:r>
    </w:p>
    <w:p w:rsidR="00A770B8" w:rsidRPr="00BC72DF" w:rsidRDefault="00A770B8" w:rsidP="00A770B8">
      <w:pPr>
        <w:jc w:val="center"/>
        <w:rPr>
          <w:sz w:val="23"/>
          <w:szCs w:val="23"/>
        </w:rPr>
      </w:pPr>
    </w:p>
    <w:p w:rsidR="00A770B8" w:rsidRPr="00212838" w:rsidRDefault="001F3726" w:rsidP="00A770B8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1"/>
          <w:szCs w:val="31"/>
        </w:rPr>
        <w:t xml:space="preserve">ОТДЕЛ  </w:t>
      </w:r>
      <w:r w:rsidR="00BC74AB">
        <w:rPr>
          <w:rFonts w:ascii="Times New Roman" w:hAnsi="Times New Roman"/>
          <w:b/>
          <w:bCs/>
          <w:color w:val="000000"/>
          <w:sz w:val="31"/>
          <w:szCs w:val="31"/>
        </w:rPr>
        <w:t xml:space="preserve"> КУЛЬТУРЫ </w:t>
      </w:r>
      <w:r w:rsidR="00BC74AB">
        <w:rPr>
          <w:rFonts w:ascii="Times New Roman" w:hAnsi="Times New Roman"/>
          <w:b/>
          <w:bCs/>
          <w:color w:val="000000"/>
          <w:sz w:val="31"/>
          <w:szCs w:val="31"/>
        </w:rPr>
        <w:br/>
      </w:r>
      <w:r w:rsidR="00A770B8" w:rsidRPr="00212838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КОНДИНСКОГО РАЙОНА</w:t>
      </w:r>
    </w:p>
    <w:p w:rsidR="00A770B8" w:rsidRPr="00BC74AB" w:rsidRDefault="00A770B8" w:rsidP="00A770B8">
      <w:pPr>
        <w:pStyle w:val="3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 w:rsidRPr="00BC74AB">
        <w:rPr>
          <w:rFonts w:ascii="Times New Roman" w:hAnsi="Times New Roman" w:cs="Times New Roman"/>
          <w:color w:val="000000"/>
          <w:sz w:val="29"/>
          <w:szCs w:val="29"/>
        </w:rPr>
        <w:t>ПРОТОКОЛ</w:t>
      </w:r>
    </w:p>
    <w:p w:rsidR="00A770B8" w:rsidRPr="00E45994" w:rsidRDefault="00400A82" w:rsidP="00400A82">
      <w:pPr>
        <w:pStyle w:val="9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r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заседания комиссии</w:t>
      </w:r>
      <w:r w:rsidR="00BC74AB"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 xml:space="preserve"> </w:t>
      </w:r>
      <w:r w:rsidR="00C1547B"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 xml:space="preserve">для </w:t>
      </w:r>
      <w:r w:rsidR="007B167C"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 xml:space="preserve"> проведения мониторинга выполнения муниципальных заданий за 20</w:t>
      </w:r>
      <w:r w:rsidR="00E45994"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2</w:t>
      </w:r>
      <w:r w:rsidR="001F3726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4</w:t>
      </w:r>
      <w:r w:rsidR="00F36CBA"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 xml:space="preserve"> </w:t>
      </w:r>
      <w:r w:rsidR="007B167C" w:rsidRPr="00E45994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 xml:space="preserve"> год подведомственными учреждениями</w:t>
      </w:r>
    </w:p>
    <w:p w:rsidR="00A770B8" w:rsidRPr="00400A82" w:rsidRDefault="00A770B8" w:rsidP="00A770B8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31"/>
        <w:gridCol w:w="3155"/>
      </w:tblGrid>
      <w:tr w:rsidR="00A770B8" w:rsidRPr="0092399F" w:rsidTr="00945A23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0B8" w:rsidRPr="0092399F" w:rsidRDefault="00A770B8" w:rsidP="001F3726">
            <w:pPr>
              <w:rPr>
                <w:color w:val="000000"/>
                <w:sz w:val="25"/>
                <w:szCs w:val="25"/>
              </w:rPr>
            </w:pPr>
            <w:r w:rsidRPr="0092399F">
              <w:rPr>
                <w:color w:val="000000"/>
                <w:sz w:val="25"/>
                <w:szCs w:val="25"/>
              </w:rPr>
              <w:t xml:space="preserve">от </w:t>
            </w:r>
            <w:r w:rsidR="00C413BB">
              <w:rPr>
                <w:color w:val="000000"/>
                <w:sz w:val="25"/>
                <w:szCs w:val="25"/>
              </w:rPr>
              <w:t xml:space="preserve">  </w:t>
            </w:r>
            <w:r w:rsidR="00A61946">
              <w:rPr>
                <w:color w:val="000000"/>
                <w:sz w:val="25"/>
                <w:szCs w:val="25"/>
              </w:rPr>
              <w:t>2</w:t>
            </w:r>
            <w:r w:rsidR="001F3726">
              <w:rPr>
                <w:color w:val="000000"/>
                <w:sz w:val="25"/>
                <w:szCs w:val="25"/>
              </w:rPr>
              <w:t>8</w:t>
            </w:r>
            <w:r w:rsidR="00293800" w:rsidRPr="0092399F">
              <w:rPr>
                <w:color w:val="000000"/>
                <w:sz w:val="25"/>
                <w:szCs w:val="25"/>
              </w:rPr>
              <w:t xml:space="preserve"> </w:t>
            </w:r>
            <w:r w:rsidR="00ED1C13" w:rsidRPr="0092399F">
              <w:rPr>
                <w:color w:val="000000"/>
                <w:sz w:val="25"/>
                <w:szCs w:val="25"/>
              </w:rPr>
              <w:t xml:space="preserve"> </w:t>
            </w:r>
            <w:r w:rsidR="007B167C">
              <w:rPr>
                <w:color w:val="000000"/>
                <w:sz w:val="25"/>
                <w:szCs w:val="25"/>
              </w:rPr>
              <w:t>января</w:t>
            </w:r>
            <w:r w:rsidR="00E55B67" w:rsidRPr="0092399F">
              <w:rPr>
                <w:color w:val="000000"/>
                <w:sz w:val="25"/>
                <w:szCs w:val="25"/>
              </w:rPr>
              <w:t xml:space="preserve"> </w:t>
            </w:r>
            <w:r w:rsidRPr="0092399F">
              <w:rPr>
                <w:color w:val="000000"/>
                <w:sz w:val="25"/>
                <w:szCs w:val="25"/>
              </w:rPr>
              <w:t xml:space="preserve"> 20</w:t>
            </w:r>
            <w:r w:rsidR="009C7D4B">
              <w:rPr>
                <w:color w:val="000000"/>
                <w:sz w:val="25"/>
                <w:szCs w:val="25"/>
              </w:rPr>
              <w:t>2</w:t>
            </w:r>
            <w:r w:rsidR="001F3726">
              <w:rPr>
                <w:color w:val="000000"/>
                <w:sz w:val="25"/>
                <w:szCs w:val="25"/>
              </w:rPr>
              <w:t>5</w:t>
            </w:r>
            <w:r w:rsidR="009C7D4B">
              <w:rPr>
                <w:color w:val="000000"/>
                <w:sz w:val="25"/>
                <w:szCs w:val="25"/>
              </w:rPr>
              <w:t xml:space="preserve"> </w:t>
            </w:r>
            <w:r w:rsidRPr="0092399F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770B8" w:rsidRPr="0092399F" w:rsidRDefault="00A770B8" w:rsidP="00945A23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92399F">
              <w:rPr>
                <w:iCs/>
                <w:color w:val="000000"/>
                <w:sz w:val="25"/>
                <w:szCs w:val="25"/>
              </w:rPr>
              <w:t>пгт</w:t>
            </w:r>
            <w:proofErr w:type="spellEnd"/>
            <w:r w:rsidRPr="0092399F">
              <w:rPr>
                <w:iCs/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A770B8" w:rsidRPr="0092399F" w:rsidRDefault="00A770B8" w:rsidP="007B167C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iCs/>
                <w:color w:val="000000"/>
                <w:sz w:val="25"/>
                <w:szCs w:val="25"/>
              </w:rPr>
            </w:pPr>
            <w:r w:rsidRPr="0092399F">
              <w:rPr>
                <w:color w:val="000000"/>
                <w:sz w:val="25"/>
                <w:szCs w:val="25"/>
              </w:rPr>
              <w:t xml:space="preserve">                            №  </w:t>
            </w:r>
            <w:r w:rsidR="007B167C">
              <w:rPr>
                <w:color w:val="000000"/>
                <w:sz w:val="25"/>
                <w:szCs w:val="25"/>
              </w:rPr>
              <w:t>1</w:t>
            </w:r>
          </w:p>
        </w:tc>
      </w:tr>
      <w:tr w:rsidR="00A770B8" w:rsidRPr="00F8123E" w:rsidTr="00945A23">
        <w:trPr>
          <w:gridAfter w:val="1"/>
          <w:wAfter w:w="315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0B8" w:rsidRPr="0092399F" w:rsidRDefault="00A770B8" w:rsidP="00565ACB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5"/>
                <w:szCs w:val="25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770B8" w:rsidRPr="00F8123E" w:rsidRDefault="00A770B8" w:rsidP="00945A2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5"/>
                <w:szCs w:val="25"/>
              </w:rPr>
            </w:pPr>
          </w:p>
        </w:tc>
      </w:tr>
    </w:tbl>
    <w:p w:rsidR="00AE6507" w:rsidRPr="00F8123E" w:rsidRDefault="00AE6507" w:rsidP="00A770B8">
      <w:pPr>
        <w:pStyle w:val="2"/>
        <w:ind w:firstLine="0"/>
        <w:jc w:val="left"/>
        <w:rPr>
          <w:b/>
          <w:sz w:val="25"/>
          <w:szCs w:val="25"/>
          <w:u w:val="single"/>
        </w:rPr>
      </w:pPr>
    </w:p>
    <w:p w:rsidR="00A770B8" w:rsidRPr="00F8123E" w:rsidRDefault="00A770B8" w:rsidP="00A770B8">
      <w:pPr>
        <w:pStyle w:val="2"/>
        <w:ind w:firstLine="0"/>
        <w:rPr>
          <w:b/>
          <w:sz w:val="25"/>
          <w:szCs w:val="25"/>
          <w:u w:val="single"/>
        </w:rPr>
      </w:pPr>
      <w:r w:rsidRPr="00F8123E">
        <w:rPr>
          <w:b/>
          <w:sz w:val="25"/>
          <w:szCs w:val="25"/>
          <w:u w:val="single"/>
        </w:rPr>
        <w:t>Пр</w:t>
      </w:r>
      <w:r w:rsidR="00AE6507">
        <w:rPr>
          <w:b/>
          <w:sz w:val="25"/>
          <w:szCs w:val="25"/>
          <w:u w:val="single"/>
        </w:rPr>
        <w:t>едседательствовал</w:t>
      </w:r>
      <w:r w:rsidRPr="00F8123E">
        <w:rPr>
          <w:b/>
          <w:sz w:val="25"/>
          <w:szCs w:val="25"/>
          <w:u w:val="single"/>
        </w:rPr>
        <w:t>:</w:t>
      </w:r>
    </w:p>
    <w:p w:rsidR="001072A5" w:rsidRPr="00F8123E" w:rsidRDefault="001072A5" w:rsidP="00A770B8">
      <w:pPr>
        <w:pStyle w:val="2"/>
        <w:ind w:firstLine="0"/>
        <w:jc w:val="left"/>
        <w:rPr>
          <w:b/>
          <w:sz w:val="25"/>
          <w:szCs w:val="25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4"/>
        <w:gridCol w:w="6638"/>
        <w:gridCol w:w="40"/>
      </w:tblGrid>
      <w:tr w:rsidR="00A770B8" w:rsidRPr="00F8123E" w:rsidTr="003B5391">
        <w:trPr>
          <w:gridAfter w:val="1"/>
          <w:wAfter w:w="40" w:type="dxa"/>
        </w:trPr>
        <w:tc>
          <w:tcPr>
            <w:tcW w:w="3085" w:type="dxa"/>
          </w:tcPr>
          <w:p w:rsidR="00ED1C13" w:rsidRDefault="001F3726" w:rsidP="00AA518D">
            <w:pPr>
              <w:pStyle w:val="2"/>
              <w:ind w:firstLine="0"/>
              <w:jc w:val="left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Анна Викторовна</w:t>
            </w:r>
          </w:p>
          <w:p w:rsidR="001F3726" w:rsidRPr="00F8123E" w:rsidRDefault="001F3726" w:rsidP="00AA518D">
            <w:pPr>
              <w:pStyle w:val="2"/>
              <w:ind w:firstLine="0"/>
              <w:jc w:val="left"/>
              <w:rPr>
                <w:sz w:val="25"/>
                <w:szCs w:val="25"/>
              </w:rPr>
            </w:pPr>
            <w:proofErr w:type="spellStart"/>
            <w:r>
              <w:rPr>
                <w:iCs/>
                <w:sz w:val="25"/>
                <w:szCs w:val="25"/>
              </w:rPr>
              <w:t>Чернякова</w:t>
            </w:r>
            <w:proofErr w:type="spellEnd"/>
          </w:p>
        </w:tc>
        <w:tc>
          <w:tcPr>
            <w:tcW w:w="6662" w:type="dxa"/>
            <w:gridSpan w:val="2"/>
          </w:tcPr>
          <w:p w:rsidR="00A770B8" w:rsidRPr="00F8123E" w:rsidRDefault="00C413BB" w:rsidP="001F3726">
            <w:pPr>
              <w:pStyle w:val="2"/>
              <w:ind w:left="34" w:firstLine="0"/>
              <w:rPr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н</w:t>
            </w:r>
            <w:r w:rsidR="00400A82" w:rsidRPr="00F8123E">
              <w:rPr>
                <w:iCs/>
                <w:sz w:val="25"/>
                <w:szCs w:val="25"/>
              </w:rPr>
              <w:t>ачальник</w:t>
            </w:r>
            <w:r w:rsidR="00E60CAD">
              <w:rPr>
                <w:iCs/>
                <w:sz w:val="25"/>
                <w:szCs w:val="25"/>
              </w:rPr>
              <w:t xml:space="preserve"> </w:t>
            </w:r>
            <w:r w:rsidR="00400A82" w:rsidRPr="00F8123E">
              <w:rPr>
                <w:iCs/>
                <w:sz w:val="25"/>
                <w:szCs w:val="25"/>
              </w:rPr>
              <w:t xml:space="preserve"> </w:t>
            </w:r>
            <w:r w:rsidR="001F3726">
              <w:rPr>
                <w:iCs/>
                <w:sz w:val="25"/>
                <w:szCs w:val="25"/>
              </w:rPr>
              <w:t xml:space="preserve">отдела </w:t>
            </w:r>
            <w:r w:rsidR="00400A82" w:rsidRPr="00F8123E">
              <w:rPr>
                <w:iCs/>
                <w:sz w:val="25"/>
                <w:szCs w:val="25"/>
              </w:rPr>
              <w:t xml:space="preserve"> культуры администрации </w:t>
            </w:r>
            <w:proofErr w:type="spellStart"/>
            <w:r w:rsidR="00400A82" w:rsidRPr="00F8123E">
              <w:rPr>
                <w:iCs/>
                <w:sz w:val="25"/>
                <w:szCs w:val="25"/>
              </w:rPr>
              <w:t>Кондинского</w:t>
            </w:r>
            <w:proofErr w:type="spellEnd"/>
            <w:r w:rsidR="00400A82" w:rsidRPr="00F8123E">
              <w:rPr>
                <w:iCs/>
                <w:sz w:val="25"/>
                <w:szCs w:val="25"/>
              </w:rPr>
              <w:t xml:space="preserve"> района</w:t>
            </w:r>
            <w:r w:rsidR="00CA0F71">
              <w:rPr>
                <w:iCs/>
                <w:sz w:val="25"/>
                <w:szCs w:val="25"/>
              </w:rPr>
              <w:t>, председатель комиссии</w:t>
            </w:r>
          </w:p>
        </w:tc>
      </w:tr>
      <w:tr w:rsidR="003B5391" w:rsidRPr="00F8123E" w:rsidTr="003B5391">
        <w:trPr>
          <w:gridAfter w:val="1"/>
          <w:wAfter w:w="40" w:type="dxa"/>
        </w:trPr>
        <w:tc>
          <w:tcPr>
            <w:tcW w:w="3085" w:type="dxa"/>
          </w:tcPr>
          <w:p w:rsidR="00AE6507" w:rsidRDefault="00AE6507" w:rsidP="00AE6507">
            <w:pPr>
              <w:pStyle w:val="2"/>
              <w:ind w:firstLine="0"/>
              <w:rPr>
                <w:b/>
                <w:sz w:val="25"/>
                <w:szCs w:val="25"/>
                <w:u w:val="single"/>
              </w:rPr>
            </w:pPr>
          </w:p>
          <w:p w:rsidR="003B5391" w:rsidRPr="00C413BB" w:rsidRDefault="00AE6507" w:rsidP="00C413BB">
            <w:pPr>
              <w:pStyle w:val="2"/>
              <w:ind w:firstLine="0"/>
              <w:rPr>
                <w:b/>
                <w:sz w:val="25"/>
                <w:szCs w:val="25"/>
                <w:u w:val="single"/>
              </w:rPr>
            </w:pPr>
            <w:r w:rsidRPr="00F8123E">
              <w:rPr>
                <w:b/>
                <w:sz w:val="25"/>
                <w:szCs w:val="25"/>
                <w:u w:val="single"/>
              </w:rPr>
              <w:t>Присутствовали:</w:t>
            </w:r>
          </w:p>
        </w:tc>
        <w:tc>
          <w:tcPr>
            <w:tcW w:w="6662" w:type="dxa"/>
            <w:gridSpan w:val="2"/>
          </w:tcPr>
          <w:p w:rsidR="007B167C" w:rsidRDefault="003B5391" w:rsidP="007B167C">
            <w:pPr>
              <w:pStyle w:val="2"/>
              <w:ind w:left="34" w:firstLine="0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 </w:t>
            </w:r>
          </w:p>
          <w:p w:rsidR="007B167C" w:rsidRDefault="007B167C" w:rsidP="00972B91">
            <w:pPr>
              <w:pStyle w:val="2"/>
              <w:ind w:left="34" w:firstLine="0"/>
              <w:rPr>
                <w:iCs/>
                <w:sz w:val="25"/>
                <w:szCs w:val="25"/>
              </w:rPr>
            </w:pPr>
          </w:p>
          <w:p w:rsidR="003B5391" w:rsidRPr="00F8123E" w:rsidRDefault="003B5391" w:rsidP="00C413BB">
            <w:pPr>
              <w:pStyle w:val="2"/>
              <w:ind w:firstLine="0"/>
              <w:rPr>
                <w:sz w:val="25"/>
                <w:szCs w:val="25"/>
              </w:rPr>
            </w:pPr>
          </w:p>
        </w:tc>
      </w:tr>
      <w:tr w:rsidR="00ED1C13" w:rsidRPr="00F8123E" w:rsidTr="003B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C13" w:rsidRPr="00F8123E" w:rsidRDefault="001F3726" w:rsidP="001F37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 xml:space="preserve">Елизавета </w:t>
            </w:r>
            <w:r w:rsidR="00F36CBA">
              <w:rPr>
                <w:iCs/>
                <w:sz w:val="25"/>
                <w:szCs w:val="25"/>
              </w:rPr>
              <w:t xml:space="preserve"> Александровна </w:t>
            </w:r>
            <w:r>
              <w:rPr>
                <w:iCs/>
                <w:sz w:val="25"/>
                <w:szCs w:val="25"/>
              </w:rPr>
              <w:t>Нестерова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C13" w:rsidRPr="00F8123E" w:rsidRDefault="001F3726" w:rsidP="00F7242E">
            <w:pPr>
              <w:pStyle w:val="2"/>
              <w:ind w:left="34"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главный специалист отдела культуры администрации </w:t>
            </w:r>
            <w:proofErr w:type="spellStart"/>
            <w:r>
              <w:rPr>
                <w:bCs/>
                <w:sz w:val="25"/>
                <w:szCs w:val="25"/>
              </w:rPr>
              <w:t>Кондинского</w:t>
            </w:r>
            <w:proofErr w:type="spellEnd"/>
            <w:r>
              <w:rPr>
                <w:bCs/>
                <w:sz w:val="25"/>
                <w:szCs w:val="25"/>
              </w:rPr>
              <w:t xml:space="preserve"> района, член комиссии</w:t>
            </w:r>
          </w:p>
          <w:p w:rsidR="00ED1C13" w:rsidRPr="00F8123E" w:rsidRDefault="00ED1C13" w:rsidP="00F7242E">
            <w:pPr>
              <w:pStyle w:val="2"/>
              <w:ind w:left="34"/>
              <w:rPr>
                <w:bCs/>
                <w:sz w:val="25"/>
                <w:szCs w:val="25"/>
              </w:rPr>
            </w:pPr>
          </w:p>
        </w:tc>
      </w:tr>
      <w:tr w:rsidR="00224C21" w:rsidRPr="00F8123E" w:rsidTr="003B5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21" w:rsidRDefault="00224C21" w:rsidP="00F7242E">
            <w:pPr>
              <w:pStyle w:val="2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Светлана Михайловна</w:t>
            </w:r>
          </w:p>
          <w:p w:rsidR="00224C21" w:rsidRPr="00F8123E" w:rsidRDefault="00224C21" w:rsidP="00F7242E">
            <w:pPr>
              <w:pStyle w:val="2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Смирных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21" w:rsidRPr="00F8123E" w:rsidRDefault="001F3726" w:rsidP="00F7242E">
            <w:pPr>
              <w:pStyle w:val="2"/>
              <w:ind w:left="34"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г</w:t>
            </w:r>
            <w:r w:rsidR="00224C21" w:rsidRPr="00F8123E">
              <w:rPr>
                <w:bCs/>
                <w:sz w:val="25"/>
                <w:szCs w:val="25"/>
              </w:rPr>
              <w:t xml:space="preserve">лавный специалист  </w:t>
            </w:r>
            <w:r>
              <w:rPr>
                <w:bCs/>
                <w:sz w:val="25"/>
                <w:szCs w:val="25"/>
              </w:rPr>
              <w:t xml:space="preserve">отдела </w:t>
            </w:r>
            <w:r w:rsidR="00224C21" w:rsidRPr="00F8123E">
              <w:rPr>
                <w:bCs/>
                <w:sz w:val="25"/>
                <w:szCs w:val="25"/>
              </w:rPr>
              <w:t xml:space="preserve"> культуры администрации </w:t>
            </w:r>
            <w:proofErr w:type="spellStart"/>
            <w:r w:rsidR="00224C21" w:rsidRPr="00F8123E">
              <w:rPr>
                <w:bCs/>
                <w:sz w:val="25"/>
                <w:szCs w:val="25"/>
              </w:rPr>
              <w:t>Кондинского</w:t>
            </w:r>
            <w:proofErr w:type="spellEnd"/>
            <w:r w:rsidR="00224C21" w:rsidRPr="00F8123E">
              <w:rPr>
                <w:bCs/>
                <w:sz w:val="25"/>
                <w:szCs w:val="25"/>
              </w:rPr>
              <w:t xml:space="preserve"> района</w:t>
            </w:r>
            <w:r w:rsidR="00DD7B81">
              <w:rPr>
                <w:bCs/>
                <w:sz w:val="25"/>
                <w:szCs w:val="25"/>
              </w:rPr>
              <w:t>, секретарь комиссии</w:t>
            </w:r>
          </w:p>
          <w:p w:rsidR="00224C21" w:rsidRPr="00F8123E" w:rsidRDefault="00224C21" w:rsidP="00F7242E">
            <w:pPr>
              <w:pStyle w:val="2"/>
              <w:ind w:firstLine="0"/>
              <w:rPr>
                <w:sz w:val="25"/>
                <w:szCs w:val="25"/>
              </w:rPr>
            </w:pPr>
          </w:p>
        </w:tc>
      </w:tr>
    </w:tbl>
    <w:p w:rsidR="00AE6507" w:rsidRPr="00F16380" w:rsidRDefault="00FB4C10" w:rsidP="00F16380">
      <w:pPr>
        <w:pStyle w:val="2"/>
        <w:ind w:firstLine="0"/>
        <w:rPr>
          <w:sz w:val="25"/>
          <w:szCs w:val="25"/>
        </w:rPr>
      </w:pPr>
      <w:r w:rsidRPr="00F8123E">
        <w:rPr>
          <w:b/>
          <w:sz w:val="25"/>
          <w:szCs w:val="25"/>
        </w:rPr>
        <w:t>Слушали</w:t>
      </w:r>
      <w:r w:rsidR="00A770B8" w:rsidRPr="00F8123E">
        <w:rPr>
          <w:b/>
          <w:sz w:val="25"/>
          <w:szCs w:val="25"/>
        </w:rPr>
        <w:t>:</w:t>
      </w:r>
      <w:r w:rsidR="00A770B8" w:rsidRPr="00F8123E">
        <w:rPr>
          <w:sz w:val="25"/>
          <w:szCs w:val="25"/>
        </w:rPr>
        <w:t xml:space="preserve">    </w:t>
      </w:r>
    </w:p>
    <w:p w:rsidR="00BC74AB" w:rsidRPr="00F8123E" w:rsidRDefault="00BC74AB" w:rsidP="00BC74AB">
      <w:pPr>
        <w:pStyle w:val="2"/>
        <w:ind w:left="34" w:firstLine="0"/>
        <w:rPr>
          <w:iCs/>
          <w:sz w:val="25"/>
          <w:szCs w:val="25"/>
        </w:rPr>
      </w:pPr>
      <w:r w:rsidRPr="00F8123E">
        <w:rPr>
          <w:iCs/>
          <w:sz w:val="25"/>
          <w:szCs w:val="25"/>
        </w:rPr>
        <w:t>Светлан</w:t>
      </w:r>
      <w:r w:rsidR="00B445CF">
        <w:rPr>
          <w:iCs/>
          <w:sz w:val="25"/>
          <w:szCs w:val="25"/>
        </w:rPr>
        <w:t>у</w:t>
      </w:r>
      <w:r w:rsidRPr="00F8123E">
        <w:rPr>
          <w:iCs/>
          <w:sz w:val="25"/>
          <w:szCs w:val="25"/>
        </w:rPr>
        <w:t xml:space="preserve"> Михайловн</w:t>
      </w:r>
      <w:r w:rsidR="00B445CF">
        <w:rPr>
          <w:iCs/>
          <w:sz w:val="25"/>
          <w:szCs w:val="25"/>
        </w:rPr>
        <w:t>у</w:t>
      </w:r>
      <w:r w:rsidRPr="00F8123E">
        <w:rPr>
          <w:iCs/>
          <w:sz w:val="25"/>
          <w:szCs w:val="25"/>
        </w:rPr>
        <w:t xml:space="preserve"> </w:t>
      </w:r>
      <w:proofErr w:type="gramStart"/>
      <w:r w:rsidRPr="00F8123E">
        <w:rPr>
          <w:iCs/>
          <w:sz w:val="25"/>
          <w:szCs w:val="25"/>
        </w:rPr>
        <w:t>Смирных</w:t>
      </w:r>
      <w:proofErr w:type="gramEnd"/>
      <w:r w:rsidR="00A770B8" w:rsidRPr="00F8123E">
        <w:rPr>
          <w:sz w:val="25"/>
          <w:szCs w:val="25"/>
        </w:rPr>
        <w:t xml:space="preserve"> – </w:t>
      </w:r>
      <w:r w:rsidR="00224C21">
        <w:rPr>
          <w:bCs/>
          <w:sz w:val="25"/>
          <w:szCs w:val="25"/>
        </w:rPr>
        <w:t xml:space="preserve">главного специалиста </w:t>
      </w:r>
      <w:r w:rsidR="001F3726">
        <w:rPr>
          <w:bCs/>
          <w:sz w:val="25"/>
          <w:szCs w:val="25"/>
        </w:rPr>
        <w:t xml:space="preserve">отдела </w:t>
      </w:r>
      <w:r w:rsidR="00224C21">
        <w:rPr>
          <w:bCs/>
          <w:sz w:val="25"/>
          <w:szCs w:val="25"/>
        </w:rPr>
        <w:t xml:space="preserve"> культуры администрации </w:t>
      </w:r>
      <w:proofErr w:type="spellStart"/>
      <w:r w:rsidR="00224C21">
        <w:rPr>
          <w:bCs/>
          <w:sz w:val="25"/>
          <w:szCs w:val="25"/>
        </w:rPr>
        <w:t>Кондинского</w:t>
      </w:r>
      <w:proofErr w:type="spellEnd"/>
      <w:r w:rsidR="00224C21">
        <w:rPr>
          <w:bCs/>
          <w:sz w:val="25"/>
          <w:szCs w:val="25"/>
        </w:rPr>
        <w:t xml:space="preserve"> района</w:t>
      </w:r>
    </w:p>
    <w:p w:rsidR="00387982" w:rsidRPr="00F8123E" w:rsidRDefault="00387982" w:rsidP="00BC74AB">
      <w:pPr>
        <w:pStyle w:val="2"/>
        <w:ind w:left="34" w:firstLine="0"/>
        <w:rPr>
          <w:bCs/>
          <w:sz w:val="25"/>
          <w:szCs w:val="25"/>
        </w:rPr>
      </w:pPr>
    </w:p>
    <w:p w:rsidR="00BC74AB" w:rsidRPr="00DA27CE" w:rsidRDefault="007B167C" w:rsidP="00DA27CE">
      <w:pPr>
        <w:ind w:firstLine="851"/>
        <w:jc w:val="both"/>
        <w:rPr>
          <w:sz w:val="25"/>
          <w:szCs w:val="25"/>
          <w:u w:val="single"/>
        </w:rPr>
      </w:pPr>
      <w:r w:rsidRPr="00DA27CE">
        <w:rPr>
          <w:sz w:val="25"/>
          <w:szCs w:val="25"/>
          <w:u w:val="single"/>
        </w:rPr>
        <w:t>О проведении мониторинга выполнения муниципальных заданий за 20</w:t>
      </w:r>
      <w:r w:rsidR="0021659F" w:rsidRPr="00DA27CE">
        <w:rPr>
          <w:sz w:val="25"/>
          <w:szCs w:val="25"/>
          <w:u w:val="single"/>
        </w:rPr>
        <w:t>2</w:t>
      </w:r>
      <w:r w:rsidR="001F3726" w:rsidRPr="00DA27CE">
        <w:rPr>
          <w:sz w:val="25"/>
          <w:szCs w:val="25"/>
          <w:u w:val="single"/>
        </w:rPr>
        <w:t>4</w:t>
      </w:r>
      <w:r w:rsidRPr="00DA27CE">
        <w:rPr>
          <w:sz w:val="25"/>
          <w:szCs w:val="25"/>
          <w:u w:val="single"/>
        </w:rPr>
        <w:t xml:space="preserve"> год подведомственными учреждениями.</w:t>
      </w:r>
    </w:p>
    <w:p w:rsidR="000F0BFF" w:rsidRDefault="00F36CBA" w:rsidP="00C413BB">
      <w:pPr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</w:p>
    <w:p w:rsidR="00DD7B81" w:rsidRPr="00C413BB" w:rsidRDefault="007B167C" w:rsidP="00DA27CE">
      <w:pPr>
        <w:ind w:firstLine="851"/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 xml:space="preserve">Мониторинг </w:t>
      </w:r>
      <w:r w:rsidR="00CA0F71">
        <w:rPr>
          <w:sz w:val="25"/>
          <w:szCs w:val="25"/>
        </w:rPr>
        <w:t>выполнения</w:t>
      </w:r>
      <w:r>
        <w:rPr>
          <w:sz w:val="25"/>
          <w:szCs w:val="25"/>
        </w:rPr>
        <w:t xml:space="preserve"> муниципальных заданий подведомственными учреждениями за 20</w:t>
      </w:r>
      <w:r w:rsidR="0021659F">
        <w:rPr>
          <w:sz w:val="25"/>
          <w:szCs w:val="25"/>
        </w:rPr>
        <w:t>2</w:t>
      </w:r>
      <w:r w:rsidR="001F3726">
        <w:rPr>
          <w:sz w:val="25"/>
          <w:szCs w:val="25"/>
        </w:rPr>
        <w:t>4</w:t>
      </w:r>
      <w:r w:rsidR="00C413BB">
        <w:rPr>
          <w:sz w:val="25"/>
          <w:szCs w:val="25"/>
        </w:rPr>
        <w:t xml:space="preserve"> год</w:t>
      </w:r>
      <w:r>
        <w:rPr>
          <w:sz w:val="25"/>
          <w:szCs w:val="25"/>
        </w:rPr>
        <w:t xml:space="preserve"> был проведен во исполнение приказа </w:t>
      </w:r>
      <w:r w:rsidR="001F3726">
        <w:rPr>
          <w:sz w:val="25"/>
          <w:szCs w:val="25"/>
        </w:rPr>
        <w:t xml:space="preserve">отдела </w:t>
      </w:r>
      <w:r>
        <w:rPr>
          <w:sz w:val="25"/>
          <w:szCs w:val="25"/>
        </w:rPr>
        <w:t xml:space="preserve"> культуры администрации </w:t>
      </w:r>
      <w:proofErr w:type="spellStart"/>
      <w:r>
        <w:rPr>
          <w:sz w:val="25"/>
          <w:szCs w:val="25"/>
        </w:rPr>
        <w:t>Кондинс</w:t>
      </w:r>
      <w:r w:rsidR="00C413BB">
        <w:rPr>
          <w:sz w:val="25"/>
          <w:szCs w:val="25"/>
        </w:rPr>
        <w:t>кого</w:t>
      </w:r>
      <w:proofErr w:type="spellEnd"/>
      <w:r w:rsidR="00C413BB">
        <w:rPr>
          <w:sz w:val="25"/>
          <w:szCs w:val="25"/>
        </w:rPr>
        <w:t xml:space="preserve"> района </w:t>
      </w:r>
      <w:r>
        <w:rPr>
          <w:sz w:val="25"/>
          <w:szCs w:val="25"/>
        </w:rPr>
        <w:t xml:space="preserve"> от </w:t>
      </w:r>
      <w:r w:rsidR="00565ACB">
        <w:rPr>
          <w:sz w:val="25"/>
          <w:szCs w:val="25"/>
        </w:rPr>
        <w:t>2</w:t>
      </w:r>
      <w:r w:rsidR="001F3726">
        <w:rPr>
          <w:sz w:val="25"/>
          <w:szCs w:val="25"/>
        </w:rPr>
        <w:t>5</w:t>
      </w:r>
      <w:r w:rsidR="00C413B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декабря 20</w:t>
      </w:r>
      <w:r w:rsidR="0021659F">
        <w:rPr>
          <w:sz w:val="25"/>
          <w:szCs w:val="25"/>
        </w:rPr>
        <w:t>2</w:t>
      </w:r>
      <w:r w:rsidR="001F3726">
        <w:rPr>
          <w:sz w:val="25"/>
          <w:szCs w:val="25"/>
        </w:rPr>
        <w:t>4</w:t>
      </w:r>
      <w:r w:rsidR="00F36CB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года №</w:t>
      </w:r>
      <w:r w:rsidR="00F36CBA">
        <w:rPr>
          <w:sz w:val="25"/>
          <w:szCs w:val="25"/>
        </w:rPr>
        <w:t xml:space="preserve"> </w:t>
      </w:r>
      <w:r w:rsidR="0021659F">
        <w:rPr>
          <w:sz w:val="25"/>
          <w:szCs w:val="25"/>
        </w:rPr>
        <w:t>1</w:t>
      </w:r>
      <w:r w:rsidR="001F3726">
        <w:rPr>
          <w:sz w:val="25"/>
          <w:szCs w:val="25"/>
        </w:rPr>
        <w:t>83</w:t>
      </w:r>
      <w:r>
        <w:rPr>
          <w:sz w:val="25"/>
          <w:szCs w:val="25"/>
        </w:rPr>
        <w:t>-ОД «О проведении мониторинга выполнения подведомственными учреждениями муниципальн</w:t>
      </w:r>
      <w:r w:rsidR="00C413BB">
        <w:rPr>
          <w:sz w:val="25"/>
          <w:szCs w:val="25"/>
        </w:rPr>
        <w:t xml:space="preserve">ых </w:t>
      </w:r>
      <w:r>
        <w:rPr>
          <w:sz w:val="25"/>
          <w:szCs w:val="25"/>
        </w:rPr>
        <w:t xml:space="preserve"> задани</w:t>
      </w:r>
      <w:r w:rsidR="00C413BB">
        <w:rPr>
          <w:sz w:val="25"/>
          <w:szCs w:val="25"/>
        </w:rPr>
        <w:t>й</w:t>
      </w:r>
      <w:r>
        <w:rPr>
          <w:sz w:val="25"/>
          <w:szCs w:val="25"/>
        </w:rPr>
        <w:t xml:space="preserve"> за 20</w:t>
      </w:r>
      <w:r w:rsidR="0021659F">
        <w:rPr>
          <w:sz w:val="25"/>
          <w:szCs w:val="25"/>
        </w:rPr>
        <w:t>2</w:t>
      </w:r>
      <w:r w:rsidR="001F3726">
        <w:rPr>
          <w:sz w:val="25"/>
          <w:szCs w:val="25"/>
        </w:rPr>
        <w:t>4</w:t>
      </w:r>
      <w:r>
        <w:rPr>
          <w:sz w:val="25"/>
          <w:szCs w:val="25"/>
        </w:rPr>
        <w:t xml:space="preserve"> год»</w:t>
      </w:r>
      <w:r w:rsidR="00DD7B81">
        <w:rPr>
          <w:sz w:val="25"/>
          <w:szCs w:val="25"/>
        </w:rPr>
        <w:t>.</w:t>
      </w:r>
    </w:p>
    <w:p w:rsidR="00CA0F71" w:rsidRPr="00CA0F71" w:rsidRDefault="00CA0F71" w:rsidP="00DA27CE">
      <w:pPr>
        <w:pStyle w:val="11"/>
        <w:tabs>
          <w:tab w:val="left" w:pos="10005"/>
        </w:tabs>
        <w:autoSpaceDE w:val="0"/>
        <w:spacing w:after="0" w:line="283" w:lineRule="exact"/>
        <w:ind w:left="0" w:right="0" w:firstLine="851"/>
        <w:jc w:val="both"/>
        <w:rPr>
          <w:sz w:val="25"/>
          <w:szCs w:val="25"/>
        </w:rPr>
      </w:pPr>
      <w:r w:rsidRPr="004C3B32">
        <w:rPr>
          <w:sz w:val="25"/>
          <w:szCs w:val="25"/>
        </w:rPr>
        <w:t>Итог</w:t>
      </w:r>
      <w:r>
        <w:rPr>
          <w:sz w:val="25"/>
          <w:szCs w:val="25"/>
        </w:rPr>
        <w:t xml:space="preserve">и </w:t>
      </w:r>
      <w:r w:rsidRPr="004C3B32">
        <w:rPr>
          <w:sz w:val="25"/>
          <w:szCs w:val="25"/>
        </w:rPr>
        <w:t xml:space="preserve"> вы</w:t>
      </w:r>
      <w:r>
        <w:rPr>
          <w:sz w:val="25"/>
          <w:szCs w:val="25"/>
        </w:rPr>
        <w:t xml:space="preserve">полнения муниципального задания определялись по следующим критериям: </w:t>
      </w:r>
    </w:p>
    <w:p w:rsidR="00CA0F71" w:rsidRPr="004C3B32" w:rsidRDefault="00CA0F71" w:rsidP="00CA0F71">
      <w:pPr>
        <w:pStyle w:val="ab"/>
        <w:tabs>
          <w:tab w:val="left" w:pos="10005"/>
        </w:tabs>
        <w:autoSpaceDE w:val="0"/>
        <w:spacing w:before="0" w:after="0" w:line="283" w:lineRule="exact"/>
        <w:ind w:firstLine="555"/>
        <w:jc w:val="right"/>
        <w:rPr>
          <w:i/>
          <w:iCs/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9"/>
        <w:gridCol w:w="6367"/>
      </w:tblGrid>
      <w:tr w:rsidR="00CA0F71" w:rsidRPr="004C3B32" w:rsidTr="00154D7F"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0F71" w:rsidRPr="004C3B32" w:rsidRDefault="00CA0F71" w:rsidP="00154D7F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Значение оценки</w:t>
            </w:r>
          </w:p>
        </w:tc>
        <w:tc>
          <w:tcPr>
            <w:tcW w:w="6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71" w:rsidRPr="004C3B32" w:rsidRDefault="00CA0F71" w:rsidP="00154D7F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Итоговая оценка</w:t>
            </w:r>
          </w:p>
        </w:tc>
      </w:tr>
      <w:tr w:rsidR="00CA0F71" w:rsidRPr="004C3B32" w:rsidTr="00154D7F"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</w:tcPr>
          <w:p w:rsidR="00CA0F71" w:rsidRPr="004C3B32" w:rsidRDefault="00CA0F71" w:rsidP="00154D7F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Итоговая оценка&gt;100%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71" w:rsidRPr="004C3B32" w:rsidRDefault="00CA0F71" w:rsidP="00DD7B81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Муниципальное задание перевыполнено</w:t>
            </w:r>
          </w:p>
        </w:tc>
      </w:tr>
      <w:tr w:rsidR="00CA0F71" w:rsidRPr="004C3B32" w:rsidTr="00154D7F"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</w:tcPr>
          <w:p w:rsidR="00CA0F71" w:rsidRPr="004C3B32" w:rsidRDefault="00CA0F71" w:rsidP="00154D7F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95%&lt;=итоговая оценка&lt;=100%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71" w:rsidRPr="004C3B32" w:rsidRDefault="00CA0F71" w:rsidP="00DD7B81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Муниципальное задание выполнено в полном объеме</w:t>
            </w:r>
          </w:p>
        </w:tc>
      </w:tr>
      <w:tr w:rsidR="00CA0F71" w:rsidRPr="004C3B32" w:rsidTr="00154D7F"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</w:tcPr>
          <w:p w:rsidR="00CA0F71" w:rsidRPr="004C3B32" w:rsidRDefault="00CA0F71" w:rsidP="00154D7F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Итоговая оценка&lt;95%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F71" w:rsidRPr="004C3B32" w:rsidRDefault="00CA0F71" w:rsidP="00DD7B81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Муниципальное задание не выполнено</w:t>
            </w:r>
          </w:p>
        </w:tc>
      </w:tr>
    </w:tbl>
    <w:p w:rsidR="000F0BFF" w:rsidRDefault="000F0BFF" w:rsidP="00C00108">
      <w:pPr>
        <w:jc w:val="both"/>
        <w:rPr>
          <w:b/>
          <w:bCs/>
          <w:sz w:val="25"/>
          <w:szCs w:val="25"/>
        </w:rPr>
      </w:pPr>
    </w:p>
    <w:p w:rsidR="000F0BFF" w:rsidRDefault="000F0BFF" w:rsidP="00C00108">
      <w:pPr>
        <w:jc w:val="both"/>
        <w:rPr>
          <w:b/>
          <w:bCs/>
          <w:sz w:val="25"/>
          <w:szCs w:val="25"/>
        </w:rPr>
      </w:pPr>
    </w:p>
    <w:p w:rsidR="001F3726" w:rsidRDefault="001F3726" w:rsidP="00C00108">
      <w:pPr>
        <w:jc w:val="both"/>
        <w:rPr>
          <w:b/>
          <w:bCs/>
          <w:sz w:val="25"/>
          <w:szCs w:val="25"/>
        </w:rPr>
      </w:pPr>
    </w:p>
    <w:p w:rsidR="00C00108" w:rsidRPr="00F8123E" w:rsidRDefault="00C00108" w:rsidP="00C00108">
      <w:pPr>
        <w:jc w:val="both"/>
        <w:rPr>
          <w:b/>
          <w:bCs/>
          <w:sz w:val="25"/>
          <w:szCs w:val="25"/>
        </w:rPr>
      </w:pPr>
      <w:r w:rsidRPr="00F8123E">
        <w:rPr>
          <w:b/>
          <w:bCs/>
          <w:sz w:val="25"/>
          <w:szCs w:val="25"/>
        </w:rPr>
        <w:t xml:space="preserve">Решили: </w:t>
      </w:r>
    </w:p>
    <w:p w:rsidR="000F0BFF" w:rsidRDefault="00924BA1" w:rsidP="0008798E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E52161">
        <w:rPr>
          <w:sz w:val="25"/>
          <w:szCs w:val="25"/>
        </w:rPr>
        <w:t>Р</w:t>
      </w:r>
      <w:r w:rsidR="00C00108" w:rsidRPr="00E52161">
        <w:rPr>
          <w:sz w:val="25"/>
          <w:szCs w:val="25"/>
        </w:rPr>
        <w:t xml:space="preserve">ассмотрев </w:t>
      </w:r>
      <w:r w:rsidR="007B167C">
        <w:rPr>
          <w:sz w:val="25"/>
          <w:szCs w:val="25"/>
        </w:rPr>
        <w:t>отчет</w:t>
      </w:r>
      <w:r w:rsidR="000F0BFF">
        <w:rPr>
          <w:sz w:val="25"/>
          <w:szCs w:val="25"/>
        </w:rPr>
        <w:t>ы</w:t>
      </w:r>
      <w:r w:rsidR="007B167C">
        <w:rPr>
          <w:sz w:val="25"/>
          <w:szCs w:val="25"/>
        </w:rPr>
        <w:t xml:space="preserve"> по выполнению муниципальн</w:t>
      </w:r>
      <w:r w:rsidR="000F0BFF">
        <w:rPr>
          <w:sz w:val="25"/>
          <w:szCs w:val="25"/>
        </w:rPr>
        <w:t>ых</w:t>
      </w:r>
      <w:r w:rsidR="007B167C">
        <w:rPr>
          <w:sz w:val="25"/>
          <w:szCs w:val="25"/>
        </w:rPr>
        <w:t xml:space="preserve"> задани</w:t>
      </w:r>
      <w:r w:rsidR="000F0BFF">
        <w:rPr>
          <w:sz w:val="25"/>
          <w:szCs w:val="25"/>
        </w:rPr>
        <w:t>й</w:t>
      </w:r>
      <w:r w:rsidR="007B167C">
        <w:rPr>
          <w:sz w:val="25"/>
          <w:szCs w:val="25"/>
        </w:rPr>
        <w:t xml:space="preserve"> на выполнение муниципальных услуг (выполнение работ) за 20</w:t>
      </w:r>
      <w:r w:rsidR="0021659F">
        <w:rPr>
          <w:sz w:val="25"/>
          <w:szCs w:val="25"/>
        </w:rPr>
        <w:t>2</w:t>
      </w:r>
      <w:r w:rsidR="00DA27CE">
        <w:rPr>
          <w:sz w:val="25"/>
          <w:szCs w:val="25"/>
        </w:rPr>
        <w:t>4</w:t>
      </w:r>
      <w:r w:rsidR="007B167C">
        <w:rPr>
          <w:sz w:val="25"/>
          <w:szCs w:val="25"/>
        </w:rPr>
        <w:t xml:space="preserve"> год </w:t>
      </w:r>
      <w:r w:rsidR="000F0BFF">
        <w:rPr>
          <w:sz w:val="25"/>
          <w:szCs w:val="25"/>
        </w:rPr>
        <w:t xml:space="preserve"> признать:</w:t>
      </w:r>
    </w:p>
    <w:p w:rsidR="00C00108" w:rsidRDefault="0008798E" w:rsidP="0008798E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565ACB" w:rsidRPr="00F85D4F">
        <w:rPr>
          <w:sz w:val="25"/>
          <w:szCs w:val="25"/>
        </w:rPr>
        <w:t>выполнение</w:t>
      </w:r>
      <w:r w:rsidR="00CA0F71" w:rsidRPr="00F85D4F">
        <w:rPr>
          <w:sz w:val="25"/>
          <w:szCs w:val="25"/>
        </w:rPr>
        <w:t xml:space="preserve"> муниципально</w:t>
      </w:r>
      <w:r w:rsidR="00565ACB" w:rsidRPr="00F85D4F">
        <w:rPr>
          <w:sz w:val="25"/>
          <w:szCs w:val="25"/>
        </w:rPr>
        <w:t>го</w:t>
      </w:r>
      <w:r w:rsidR="00CA0F71" w:rsidRPr="00F85D4F">
        <w:rPr>
          <w:sz w:val="25"/>
          <w:szCs w:val="25"/>
        </w:rPr>
        <w:t xml:space="preserve"> задани</w:t>
      </w:r>
      <w:r w:rsidR="00565ACB" w:rsidRPr="00F85D4F">
        <w:rPr>
          <w:sz w:val="25"/>
          <w:szCs w:val="25"/>
        </w:rPr>
        <w:t>я</w:t>
      </w:r>
      <w:r w:rsidR="00CA0F71" w:rsidRPr="00F85D4F">
        <w:rPr>
          <w:sz w:val="25"/>
          <w:szCs w:val="25"/>
        </w:rPr>
        <w:t xml:space="preserve"> за 20</w:t>
      </w:r>
      <w:r w:rsidR="0021659F" w:rsidRPr="00F85D4F">
        <w:rPr>
          <w:sz w:val="25"/>
          <w:szCs w:val="25"/>
        </w:rPr>
        <w:t>2</w:t>
      </w:r>
      <w:r w:rsidR="00DA27CE">
        <w:rPr>
          <w:sz w:val="25"/>
          <w:szCs w:val="25"/>
        </w:rPr>
        <w:t>4</w:t>
      </w:r>
      <w:r w:rsidR="00C413BB" w:rsidRPr="00F85D4F">
        <w:rPr>
          <w:sz w:val="25"/>
          <w:szCs w:val="25"/>
        </w:rPr>
        <w:t xml:space="preserve"> </w:t>
      </w:r>
      <w:r w:rsidR="00565ACB" w:rsidRPr="00F85D4F">
        <w:rPr>
          <w:sz w:val="25"/>
          <w:szCs w:val="25"/>
        </w:rPr>
        <w:t xml:space="preserve"> год </w:t>
      </w:r>
      <w:r w:rsidR="000F0BFF" w:rsidRPr="00F85D4F">
        <w:rPr>
          <w:sz w:val="25"/>
          <w:szCs w:val="25"/>
        </w:rPr>
        <w:t xml:space="preserve"> муниципального учреждения культуры «Районный Дворец культуры и искусств «</w:t>
      </w:r>
      <w:proofErr w:type="spellStart"/>
      <w:r w:rsidR="000F0BFF" w:rsidRPr="00F85D4F">
        <w:rPr>
          <w:sz w:val="25"/>
          <w:szCs w:val="25"/>
        </w:rPr>
        <w:t>Конда</w:t>
      </w:r>
      <w:proofErr w:type="spellEnd"/>
      <w:r w:rsidR="000F0BFF" w:rsidRPr="00F85D4F">
        <w:rPr>
          <w:sz w:val="25"/>
          <w:szCs w:val="25"/>
        </w:rPr>
        <w:t xml:space="preserve">»  </w:t>
      </w:r>
      <w:r w:rsidR="00565ACB" w:rsidRPr="00F85D4F">
        <w:rPr>
          <w:sz w:val="25"/>
          <w:szCs w:val="25"/>
        </w:rPr>
        <w:t xml:space="preserve">с итоговой </w:t>
      </w:r>
      <w:r w:rsidR="00CA0F71" w:rsidRPr="00F85D4F">
        <w:rPr>
          <w:sz w:val="25"/>
          <w:szCs w:val="25"/>
        </w:rPr>
        <w:t xml:space="preserve"> </w:t>
      </w:r>
      <w:r w:rsidR="00565ACB" w:rsidRPr="00F85D4F">
        <w:rPr>
          <w:sz w:val="25"/>
          <w:szCs w:val="25"/>
        </w:rPr>
        <w:t>оценкой</w:t>
      </w:r>
      <w:r w:rsidR="00CA0F71" w:rsidRPr="00F85D4F">
        <w:rPr>
          <w:sz w:val="25"/>
          <w:szCs w:val="25"/>
        </w:rPr>
        <w:t xml:space="preserve"> выполнения </w:t>
      </w:r>
      <w:r w:rsidR="00AA518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98,8 </w:t>
      </w:r>
      <w:r w:rsidR="008A419E" w:rsidRPr="00F85D4F">
        <w:rPr>
          <w:sz w:val="25"/>
          <w:szCs w:val="25"/>
        </w:rPr>
        <w:t>%</w:t>
      </w:r>
      <w:r w:rsidR="00CA0F71" w:rsidRPr="00F85D4F">
        <w:rPr>
          <w:sz w:val="25"/>
          <w:szCs w:val="25"/>
        </w:rPr>
        <w:t xml:space="preserve">. </w:t>
      </w:r>
      <w:r w:rsidR="008A419E" w:rsidRPr="00F85D4F">
        <w:rPr>
          <w:sz w:val="25"/>
          <w:szCs w:val="25"/>
        </w:rPr>
        <w:t xml:space="preserve"> Муници</w:t>
      </w:r>
      <w:r w:rsidR="00367DAF" w:rsidRPr="00F85D4F">
        <w:rPr>
          <w:sz w:val="25"/>
          <w:szCs w:val="25"/>
        </w:rPr>
        <w:t xml:space="preserve">пальное задание </w:t>
      </w:r>
      <w:r w:rsidR="00F36CBA" w:rsidRPr="00F85D4F">
        <w:rPr>
          <w:sz w:val="25"/>
          <w:szCs w:val="25"/>
        </w:rPr>
        <w:t>выполнено</w:t>
      </w:r>
      <w:r w:rsidR="00C105F7" w:rsidRPr="00F85D4F">
        <w:rPr>
          <w:sz w:val="25"/>
          <w:szCs w:val="25"/>
        </w:rPr>
        <w:t xml:space="preserve"> в полном объеме</w:t>
      </w:r>
      <w:r w:rsidR="000F0BFF" w:rsidRPr="00F85D4F">
        <w:rPr>
          <w:sz w:val="25"/>
          <w:szCs w:val="25"/>
        </w:rPr>
        <w:t xml:space="preserve"> (приложение 1);</w:t>
      </w:r>
    </w:p>
    <w:p w:rsidR="000F0BFF" w:rsidRDefault="000F0BFF" w:rsidP="0008798E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F85D4F">
        <w:rPr>
          <w:sz w:val="25"/>
          <w:szCs w:val="25"/>
        </w:rPr>
        <w:t>2.  выполнение муниципального задания за 202</w:t>
      </w:r>
      <w:r w:rsidR="0008798E">
        <w:rPr>
          <w:sz w:val="25"/>
          <w:szCs w:val="25"/>
        </w:rPr>
        <w:t>4</w:t>
      </w:r>
      <w:r w:rsidRPr="00F85D4F">
        <w:rPr>
          <w:sz w:val="25"/>
          <w:szCs w:val="25"/>
        </w:rPr>
        <w:t xml:space="preserve">  год  муниципального учреждения культуры «Районный краеведческий музей имени Нины Степановны </w:t>
      </w:r>
      <w:proofErr w:type="spellStart"/>
      <w:r w:rsidRPr="00F85D4F">
        <w:rPr>
          <w:sz w:val="25"/>
          <w:szCs w:val="25"/>
        </w:rPr>
        <w:t>Цехновой</w:t>
      </w:r>
      <w:proofErr w:type="spellEnd"/>
      <w:r w:rsidRPr="00F85D4F">
        <w:rPr>
          <w:sz w:val="25"/>
          <w:szCs w:val="25"/>
        </w:rPr>
        <w:t xml:space="preserve">»  с итоговой  оценкой выполнения </w:t>
      </w:r>
      <w:r w:rsidR="0008798E">
        <w:rPr>
          <w:sz w:val="25"/>
          <w:szCs w:val="25"/>
        </w:rPr>
        <w:t xml:space="preserve"> 99,5 </w:t>
      </w:r>
      <w:r w:rsidRPr="00F85D4F">
        <w:rPr>
          <w:sz w:val="25"/>
          <w:szCs w:val="25"/>
        </w:rPr>
        <w:t xml:space="preserve">%.  Муниципальное задание </w:t>
      </w:r>
      <w:r w:rsidR="00AA518D" w:rsidRPr="00F85D4F">
        <w:rPr>
          <w:sz w:val="25"/>
          <w:szCs w:val="25"/>
        </w:rPr>
        <w:t>выполнено в полном объеме</w:t>
      </w:r>
      <w:r w:rsidR="00F85D4F" w:rsidRPr="00F85D4F">
        <w:rPr>
          <w:sz w:val="25"/>
          <w:szCs w:val="25"/>
        </w:rPr>
        <w:t xml:space="preserve"> </w:t>
      </w:r>
      <w:r w:rsidRPr="00F85D4F">
        <w:rPr>
          <w:sz w:val="25"/>
          <w:szCs w:val="25"/>
        </w:rPr>
        <w:t xml:space="preserve"> (приложение 2);</w:t>
      </w:r>
    </w:p>
    <w:p w:rsidR="000F0BFF" w:rsidRPr="00F85D4F" w:rsidRDefault="000F0BFF" w:rsidP="0008798E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F85D4F">
        <w:rPr>
          <w:sz w:val="25"/>
          <w:szCs w:val="25"/>
        </w:rPr>
        <w:t>3. выполнение муниципального задания за 202</w:t>
      </w:r>
      <w:r w:rsidR="0008798E">
        <w:rPr>
          <w:sz w:val="25"/>
          <w:szCs w:val="25"/>
        </w:rPr>
        <w:t>4</w:t>
      </w:r>
      <w:r w:rsidRPr="00F85D4F">
        <w:rPr>
          <w:sz w:val="25"/>
          <w:szCs w:val="25"/>
        </w:rPr>
        <w:t xml:space="preserve">  год  муниципального учреждения культуры «Районный </w:t>
      </w:r>
      <w:proofErr w:type="spellStart"/>
      <w:r w:rsidRPr="00F85D4F">
        <w:rPr>
          <w:sz w:val="25"/>
          <w:szCs w:val="25"/>
        </w:rPr>
        <w:t>Учинский</w:t>
      </w:r>
      <w:proofErr w:type="spellEnd"/>
      <w:r w:rsidRPr="00F85D4F">
        <w:rPr>
          <w:sz w:val="25"/>
          <w:szCs w:val="25"/>
        </w:rPr>
        <w:t xml:space="preserve"> историко-этнографический музей» имени Анатолия Николаевича Хомякова»  с итоговой  оценкой выполнения  </w:t>
      </w:r>
      <w:r w:rsidR="00D445CC">
        <w:rPr>
          <w:sz w:val="25"/>
          <w:szCs w:val="25"/>
        </w:rPr>
        <w:t>100,3</w:t>
      </w:r>
      <w:r w:rsidR="00F85D4F" w:rsidRPr="00F85D4F">
        <w:rPr>
          <w:sz w:val="25"/>
          <w:szCs w:val="25"/>
        </w:rPr>
        <w:t xml:space="preserve"> </w:t>
      </w:r>
      <w:r w:rsidRPr="00F85D4F">
        <w:rPr>
          <w:sz w:val="25"/>
          <w:szCs w:val="25"/>
        </w:rPr>
        <w:t xml:space="preserve">%.  </w:t>
      </w:r>
      <w:r w:rsidR="00D445CC" w:rsidRPr="004C3B32">
        <w:rPr>
          <w:sz w:val="25"/>
          <w:szCs w:val="25"/>
        </w:rPr>
        <w:t>Муниципальное задание перевыполнено</w:t>
      </w:r>
      <w:r w:rsidR="00D445CC" w:rsidRPr="00F85D4F">
        <w:rPr>
          <w:sz w:val="25"/>
          <w:szCs w:val="25"/>
        </w:rPr>
        <w:t xml:space="preserve"> </w:t>
      </w:r>
      <w:r w:rsidR="00D445CC">
        <w:rPr>
          <w:sz w:val="25"/>
          <w:szCs w:val="25"/>
        </w:rPr>
        <w:t xml:space="preserve"> </w:t>
      </w:r>
      <w:r w:rsidRPr="00F85D4F">
        <w:rPr>
          <w:sz w:val="25"/>
          <w:szCs w:val="25"/>
        </w:rPr>
        <w:t>(приложение 3);</w:t>
      </w:r>
    </w:p>
    <w:p w:rsidR="001C39E1" w:rsidRPr="00F85D4F" w:rsidRDefault="001C39E1" w:rsidP="00D445CC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F85D4F">
        <w:rPr>
          <w:sz w:val="25"/>
          <w:szCs w:val="25"/>
        </w:rPr>
        <w:t>4.  выполнение муниципального задания за 202</w:t>
      </w:r>
      <w:r w:rsidR="00D445CC">
        <w:rPr>
          <w:sz w:val="25"/>
          <w:szCs w:val="25"/>
        </w:rPr>
        <w:t>4</w:t>
      </w:r>
      <w:r w:rsidRPr="00F85D4F">
        <w:rPr>
          <w:sz w:val="25"/>
          <w:szCs w:val="25"/>
        </w:rPr>
        <w:t xml:space="preserve">  год  муниципального учреждения дополнительного образования «Детская школа искусств» </w:t>
      </w:r>
      <w:proofErr w:type="spellStart"/>
      <w:r w:rsidRPr="00F85D4F">
        <w:rPr>
          <w:sz w:val="25"/>
          <w:szCs w:val="25"/>
        </w:rPr>
        <w:t>пгт</w:t>
      </w:r>
      <w:proofErr w:type="spellEnd"/>
      <w:r w:rsidRPr="00F85D4F">
        <w:rPr>
          <w:sz w:val="25"/>
          <w:szCs w:val="25"/>
        </w:rPr>
        <w:t xml:space="preserve">. </w:t>
      </w:r>
      <w:proofErr w:type="gramStart"/>
      <w:r w:rsidRPr="00F85D4F">
        <w:rPr>
          <w:sz w:val="25"/>
          <w:szCs w:val="25"/>
        </w:rPr>
        <w:t>Междуреченский</w:t>
      </w:r>
      <w:proofErr w:type="gramEnd"/>
      <w:r w:rsidRPr="00F85D4F">
        <w:rPr>
          <w:sz w:val="25"/>
          <w:szCs w:val="25"/>
        </w:rPr>
        <w:t xml:space="preserve">  с итоговой  оценкой выполнения  </w:t>
      </w:r>
      <w:r w:rsidR="00F85D4F" w:rsidRPr="00F85D4F">
        <w:rPr>
          <w:sz w:val="25"/>
          <w:szCs w:val="25"/>
        </w:rPr>
        <w:t xml:space="preserve">100 </w:t>
      </w:r>
      <w:r w:rsidRPr="00F85D4F">
        <w:rPr>
          <w:sz w:val="25"/>
          <w:szCs w:val="25"/>
        </w:rPr>
        <w:t>%.  Муниципальное задание выполнено в полном объеме (приложение 4);</w:t>
      </w:r>
    </w:p>
    <w:p w:rsidR="001C39E1" w:rsidRDefault="001C39E1" w:rsidP="00D445CC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F85D4F">
        <w:rPr>
          <w:sz w:val="25"/>
          <w:szCs w:val="25"/>
        </w:rPr>
        <w:t>5. выполнение муниципального задания за 202</w:t>
      </w:r>
      <w:r w:rsidR="00D445CC">
        <w:rPr>
          <w:sz w:val="25"/>
          <w:szCs w:val="25"/>
        </w:rPr>
        <w:t>4</w:t>
      </w:r>
      <w:r w:rsidRPr="00F85D4F">
        <w:rPr>
          <w:sz w:val="25"/>
          <w:szCs w:val="25"/>
        </w:rPr>
        <w:t xml:space="preserve">  год  муниципального учреждения дополнительного образования «Детская музыкальная школа» городского поселения </w:t>
      </w:r>
      <w:proofErr w:type="spellStart"/>
      <w:r w:rsidRPr="00F85D4F">
        <w:rPr>
          <w:sz w:val="25"/>
          <w:szCs w:val="25"/>
        </w:rPr>
        <w:t>Кондинское</w:t>
      </w:r>
      <w:proofErr w:type="spellEnd"/>
      <w:r w:rsidRPr="00F85D4F">
        <w:rPr>
          <w:sz w:val="25"/>
          <w:szCs w:val="25"/>
        </w:rPr>
        <w:t xml:space="preserve"> имени Александра Васильевича </w:t>
      </w:r>
      <w:proofErr w:type="spellStart"/>
      <w:r w:rsidRPr="00F85D4F">
        <w:rPr>
          <w:sz w:val="25"/>
          <w:szCs w:val="25"/>
        </w:rPr>
        <w:t>Красова</w:t>
      </w:r>
      <w:proofErr w:type="spellEnd"/>
      <w:r w:rsidRPr="00F85D4F">
        <w:rPr>
          <w:sz w:val="25"/>
          <w:szCs w:val="25"/>
        </w:rPr>
        <w:t xml:space="preserve">  с итоговой  оценкой выполнения  </w:t>
      </w:r>
      <w:r w:rsidR="006B6CC0">
        <w:rPr>
          <w:sz w:val="25"/>
          <w:szCs w:val="25"/>
        </w:rPr>
        <w:t>100</w:t>
      </w:r>
      <w:r w:rsidRPr="00F85D4F">
        <w:rPr>
          <w:sz w:val="25"/>
          <w:szCs w:val="25"/>
        </w:rPr>
        <w:t>%.  Муниципальное задание выполнено</w:t>
      </w:r>
      <w:r w:rsidR="00803EB7">
        <w:rPr>
          <w:sz w:val="25"/>
          <w:szCs w:val="25"/>
        </w:rPr>
        <w:t xml:space="preserve"> в полном объеме (приложение 5).</w:t>
      </w:r>
    </w:p>
    <w:p w:rsidR="000F0BFF" w:rsidRDefault="000F0BFF" w:rsidP="001C39E1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F16380" w:rsidRDefault="00F16380" w:rsidP="00971BBA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7404B" w:rsidRPr="005D7ACA" w:rsidRDefault="0087404B" w:rsidP="0087404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87404B" w:rsidRPr="005D7ACA" w:rsidRDefault="0087404B" w:rsidP="0087404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 w:rsidRPr="005D7ACA">
        <w:rPr>
          <w:rFonts w:eastAsiaTheme="minorHAnsi"/>
          <w:color w:val="000000"/>
          <w:sz w:val="26"/>
          <w:szCs w:val="26"/>
          <w:lang w:eastAsia="en-US"/>
        </w:rPr>
        <w:t xml:space="preserve">Председатель  комиссии ____________  </w:t>
      </w:r>
      <w:r w:rsidR="00D445CC">
        <w:rPr>
          <w:rFonts w:eastAsiaTheme="minorHAnsi"/>
          <w:color w:val="000000"/>
          <w:sz w:val="26"/>
          <w:szCs w:val="26"/>
          <w:lang w:eastAsia="en-US"/>
        </w:rPr>
        <w:t xml:space="preserve">А. В. </w:t>
      </w:r>
      <w:proofErr w:type="spellStart"/>
      <w:r w:rsidR="00D445CC">
        <w:rPr>
          <w:rFonts w:eastAsiaTheme="minorHAnsi"/>
          <w:color w:val="000000"/>
          <w:sz w:val="26"/>
          <w:szCs w:val="26"/>
          <w:lang w:eastAsia="en-US"/>
        </w:rPr>
        <w:t>Чернякова</w:t>
      </w:r>
      <w:proofErr w:type="spellEnd"/>
    </w:p>
    <w:p w:rsidR="0087404B" w:rsidRPr="005D7ACA" w:rsidRDefault="0087404B" w:rsidP="0087404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87404B" w:rsidRPr="005D7ACA" w:rsidRDefault="008A419E" w:rsidP="0087404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Секретарь комиссии        ____________ С.М. </w:t>
      </w:r>
      <w:proofErr w:type="gramStart"/>
      <w:r>
        <w:rPr>
          <w:rFonts w:eastAsiaTheme="minorHAnsi"/>
          <w:color w:val="000000"/>
          <w:sz w:val="26"/>
          <w:szCs w:val="26"/>
          <w:lang w:eastAsia="en-US"/>
        </w:rPr>
        <w:t>Смирных</w:t>
      </w:r>
      <w:proofErr w:type="gramEnd"/>
    </w:p>
    <w:p w:rsidR="008A419E" w:rsidRDefault="008A419E" w:rsidP="0087404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87404B" w:rsidRDefault="00AA518D" w:rsidP="0087404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Член</w:t>
      </w:r>
      <w:r w:rsidR="0087404B" w:rsidRPr="005D7ACA">
        <w:rPr>
          <w:rFonts w:eastAsiaTheme="minorHAnsi"/>
          <w:color w:val="000000"/>
          <w:sz w:val="26"/>
          <w:szCs w:val="26"/>
          <w:lang w:eastAsia="en-US"/>
        </w:rPr>
        <w:t xml:space="preserve"> комиссии:</w:t>
      </w:r>
      <w:r w:rsidR="008A419E">
        <w:rPr>
          <w:rFonts w:eastAsiaTheme="minorHAnsi"/>
          <w:color w:val="000000"/>
          <w:sz w:val="26"/>
          <w:szCs w:val="26"/>
          <w:lang w:eastAsia="en-US"/>
        </w:rPr>
        <w:t xml:space="preserve">             _</w:t>
      </w:r>
      <w:r w:rsidR="0087404B">
        <w:rPr>
          <w:rFonts w:eastAsiaTheme="minorHAnsi"/>
          <w:color w:val="000000"/>
          <w:sz w:val="26"/>
          <w:szCs w:val="26"/>
          <w:lang w:eastAsia="en-US"/>
        </w:rPr>
        <w:t xml:space="preserve">___________  </w:t>
      </w:r>
      <w:r w:rsidR="00D445CC">
        <w:rPr>
          <w:rFonts w:eastAsiaTheme="minorHAnsi"/>
          <w:color w:val="000000"/>
          <w:sz w:val="26"/>
          <w:szCs w:val="26"/>
          <w:lang w:eastAsia="en-US"/>
        </w:rPr>
        <w:t xml:space="preserve">   Е. А. Нестерова</w:t>
      </w:r>
      <w:bookmarkStart w:id="0" w:name="_GoBack"/>
      <w:bookmarkEnd w:id="0"/>
    </w:p>
    <w:p w:rsidR="002F0192" w:rsidRDefault="002F0192" w:rsidP="00C00108">
      <w:pPr>
        <w:autoSpaceDE w:val="0"/>
        <w:autoSpaceDN w:val="0"/>
        <w:adjustRightInd w:val="0"/>
        <w:spacing w:after="108"/>
        <w:outlineLvl w:val="0"/>
        <w:rPr>
          <w:sz w:val="25"/>
          <w:szCs w:val="25"/>
        </w:rPr>
      </w:pPr>
    </w:p>
    <w:p w:rsidR="0087404B" w:rsidRDefault="0087404B" w:rsidP="00C00108">
      <w:pPr>
        <w:autoSpaceDE w:val="0"/>
        <w:autoSpaceDN w:val="0"/>
        <w:adjustRightInd w:val="0"/>
        <w:spacing w:after="108"/>
        <w:outlineLvl w:val="0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W w:w="12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62"/>
      </w:tblGrid>
      <w:tr w:rsidR="0087404B" w:rsidRPr="005D7ACA" w:rsidTr="00DD7B81">
        <w:trPr>
          <w:trHeight w:val="214"/>
        </w:trPr>
        <w:tc>
          <w:tcPr>
            <w:tcW w:w="12962" w:type="dxa"/>
            <w:tcBorders>
              <w:top w:val="nil"/>
              <w:left w:val="nil"/>
              <w:bottom w:val="nil"/>
              <w:right w:val="nil"/>
            </w:tcBorders>
          </w:tcPr>
          <w:p w:rsidR="0087404B" w:rsidRPr="005D7ACA" w:rsidRDefault="0087404B" w:rsidP="005C56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7404B" w:rsidRDefault="0087404B" w:rsidP="00C00108">
      <w:pPr>
        <w:autoSpaceDE w:val="0"/>
        <w:autoSpaceDN w:val="0"/>
        <w:adjustRightInd w:val="0"/>
        <w:spacing w:after="108"/>
        <w:outlineLvl w:val="0"/>
        <w:rPr>
          <w:sz w:val="25"/>
          <w:szCs w:val="25"/>
        </w:rPr>
      </w:pPr>
    </w:p>
    <w:sectPr w:rsidR="0087404B" w:rsidSect="001F37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20A"/>
    <w:multiLevelType w:val="hybridMultilevel"/>
    <w:tmpl w:val="441A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252"/>
    <w:multiLevelType w:val="multilevel"/>
    <w:tmpl w:val="CA9668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52A4661"/>
    <w:multiLevelType w:val="hybridMultilevel"/>
    <w:tmpl w:val="EE6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6434"/>
    <w:multiLevelType w:val="multilevel"/>
    <w:tmpl w:val="18A252A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50FE6D52"/>
    <w:multiLevelType w:val="hybridMultilevel"/>
    <w:tmpl w:val="EADC998C"/>
    <w:lvl w:ilvl="0" w:tplc="A8AEC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387F6E"/>
    <w:multiLevelType w:val="hybridMultilevel"/>
    <w:tmpl w:val="EE60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5"/>
    <w:rsid w:val="000013B9"/>
    <w:rsid w:val="00013F8D"/>
    <w:rsid w:val="00015A75"/>
    <w:rsid w:val="00015E7A"/>
    <w:rsid w:val="000174FC"/>
    <w:rsid w:val="00030FE6"/>
    <w:rsid w:val="00050E95"/>
    <w:rsid w:val="00067F51"/>
    <w:rsid w:val="00086920"/>
    <w:rsid w:val="00086947"/>
    <w:rsid w:val="0008798E"/>
    <w:rsid w:val="00093E98"/>
    <w:rsid w:val="000A5332"/>
    <w:rsid w:val="000C5111"/>
    <w:rsid w:val="000C5CC9"/>
    <w:rsid w:val="000C6F83"/>
    <w:rsid w:val="000D798A"/>
    <w:rsid w:val="000E667C"/>
    <w:rsid w:val="000F0BFF"/>
    <w:rsid w:val="000F353F"/>
    <w:rsid w:val="000F4DE4"/>
    <w:rsid w:val="000F7AE4"/>
    <w:rsid w:val="00104B8B"/>
    <w:rsid w:val="001072A5"/>
    <w:rsid w:val="00107357"/>
    <w:rsid w:val="00111112"/>
    <w:rsid w:val="00122759"/>
    <w:rsid w:val="001401D6"/>
    <w:rsid w:val="00145C00"/>
    <w:rsid w:val="0015001E"/>
    <w:rsid w:val="00163650"/>
    <w:rsid w:val="00177E90"/>
    <w:rsid w:val="00193262"/>
    <w:rsid w:val="001B2463"/>
    <w:rsid w:val="001C1A21"/>
    <w:rsid w:val="001C39E1"/>
    <w:rsid w:val="001D4943"/>
    <w:rsid w:val="001D509D"/>
    <w:rsid w:val="001D56EB"/>
    <w:rsid w:val="001E0B7D"/>
    <w:rsid w:val="001E1CCC"/>
    <w:rsid w:val="001F3498"/>
    <w:rsid w:val="001F3726"/>
    <w:rsid w:val="00205F7C"/>
    <w:rsid w:val="0020759D"/>
    <w:rsid w:val="00210D21"/>
    <w:rsid w:val="00210E5D"/>
    <w:rsid w:val="00212838"/>
    <w:rsid w:val="0021330C"/>
    <w:rsid w:val="00213327"/>
    <w:rsid w:val="0021659F"/>
    <w:rsid w:val="00224C21"/>
    <w:rsid w:val="0024093A"/>
    <w:rsid w:val="00242EF9"/>
    <w:rsid w:val="002554E5"/>
    <w:rsid w:val="0025624D"/>
    <w:rsid w:val="002708E1"/>
    <w:rsid w:val="00274B9A"/>
    <w:rsid w:val="0027704D"/>
    <w:rsid w:val="0028266B"/>
    <w:rsid w:val="00293800"/>
    <w:rsid w:val="00294D58"/>
    <w:rsid w:val="00295DC5"/>
    <w:rsid w:val="002A5FD8"/>
    <w:rsid w:val="002B5203"/>
    <w:rsid w:val="002B7C10"/>
    <w:rsid w:val="002E16BB"/>
    <w:rsid w:val="002E1BE1"/>
    <w:rsid w:val="002F0192"/>
    <w:rsid w:val="00300962"/>
    <w:rsid w:val="00306801"/>
    <w:rsid w:val="00331F58"/>
    <w:rsid w:val="00332965"/>
    <w:rsid w:val="00335464"/>
    <w:rsid w:val="0033552F"/>
    <w:rsid w:val="003360FF"/>
    <w:rsid w:val="003370A4"/>
    <w:rsid w:val="00346102"/>
    <w:rsid w:val="00352426"/>
    <w:rsid w:val="00361F44"/>
    <w:rsid w:val="00367DAF"/>
    <w:rsid w:val="003754AD"/>
    <w:rsid w:val="00377449"/>
    <w:rsid w:val="00387982"/>
    <w:rsid w:val="0039314F"/>
    <w:rsid w:val="003960D1"/>
    <w:rsid w:val="00397D95"/>
    <w:rsid w:val="003A71E5"/>
    <w:rsid w:val="003B5391"/>
    <w:rsid w:val="003C3D7C"/>
    <w:rsid w:val="003D0944"/>
    <w:rsid w:val="003E2888"/>
    <w:rsid w:val="003E3192"/>
    <w:rsid w:val="003E603B"/>
    <w:rsid w:val="003F7EAF"/>
    <w:rsid w:val="00400A82"/>
    <w:rsid w:val="00413989"/>
    <w:rsid w:val="004428A5"/>
    <w:rsid w:val="00453B5F"/>
    <w:rsid w:val="00466986"/>
    <w:rsid w:val="00475961"/>
    <w:rsid w:val="004826F4"/>
    <w:rsid w:val="0048558C"/>
    <w:rsid w:val="00487667"/>
    <w:rsid w:val="0049455C"/>
    <w:rsid w:val="004A37EB"/>
    <w:rsid w:val="004B258A"/>
    <w:rsid w:val="004E1DB2"/>
    <w:rsid w:val="004F5FFB"/>
    <w:rsid w:val="004F75C2"/>
    <w:rsid w:val="00505A0A"/>
    <w:rsid w:val="00514FD4"/>
    <w:rsid w:val="00523C3B"/>
    <w:rsid w:val="0052424A"/>
    <w:rsid w:val="00555607"/>
    <w:rsid w:val="00565ACB"/>
    <w:rsid w:val="00565BA3"/>
    <w:rsid w:val="00572383"/>
    <w:rsid w:val="00575E92"/>
    <w:rsid w:val="00585FB3"/>
    <w:rsid w:val="00586695"/>
    <w:rsid w:val="00594764"/>
    <w:rsid w:val="005A12C3"/>
    <w:rsid w:val="005B0AEA"/>
    <w:rsid w:val="005C16DC"/>
    <w:rsid w:val="005D24E5"/>
    <w:rsid w:val="005D628B"/>
    <w:rsid w:val="005D7ACA"/>
    <w:rsid w:val="005F69DE"/>
    <w:rsid w:val="00613197"/>
    <w:rsid w:val="00613FC1"/>
    <w:rsid w:val="00617974"/>
    <w:rsid w:val="006320D0"/>
    <w:rsid w:val="0064370D"/>
    <w:rsid w:val="0066009B"/>
    <w:rsid w:val="006742C8"/>
    <w:rsid w:val="00694C81"/>
    <w:rsid w:val="0069645E"/>
    <w:rsid w:val="006A0034"/>
    <w:rsid w:val="006A090C"/>
    <w:rsid w:val="006B30D0"/>
    <w:rsid w:val="006B6CC0"/>
    <w:rsid w:val="006F6A78"/>
    <w:rsid w:val="0070094E"/>
    <w:rsid w:val="00723061"/>
    <w:rsid w:val="007316AE"/>
    <w:rsid w:val="00732725"/>
    <w:rsid w:val="00740D4F"/>
    <w:rsid w:val="00746261"/>
    <w:rsid w:val="00746C51"/>
    <w:rsid w:val="0075014C"/>
    <w:rsid w:val="0075530C"/>
    <w:rsid w:val="00755739"/>
    <w:rsid w:val="00755FB2"/>
    <w:rsid w:val="00763327"/>
    <w:rsid w:val="00766516"/>
    <w:rsid w:val="00795737"/>
    <w:rsid w:val="007A2714"/>
    <w:rsid w:val="007B167C"/>
    <w:rsid w:val="007B58A1"/>
    <w:rsid w:val="007C2022"/>
    <w:rsid w:val="007C363C"/>
    <w:rsid w:val="007C5B6C"/>
    <w:rsid w:val="007D0C58"/>
    <w:rsid w:val="007E3F33"/>
    <w:rsid w:val="007F400F"/>
    <w:rsid w:val="008024E2"/>
    <w:rsid w:val="00803EB7"/>
    <w:rsid w:val="00806996"/>
    <w:rsid w:val="00813573"/>
    <w:rsid w:val="008267B2"/>
    <w:rsid w:val="008328DD"/>
    <w:rsid w:val="00835F0B"/>
    <w:rsid w:val="00841DBD"/>
    <w:rsid w:val="008527AC"/>
    <w:rsid w:val="008550E3"/>
    <w:rsid w:val="008715DE"/>
    <w:rsid w:val="0087404B"/>
    <w:rsid w:val="008755A9"/>
    <w:rsid w:val="00883363"/>
    <w:rsid w:val="0089667C"/>
    <w:rsid w:val="008A419E"/>
    <w:rsid w:val="008B023A"/>
    <w:rsid w:val="008B3204"/>
    <w:rsid w:val="008B4611"/>
    <w:rsid w:val="008B4FB6"/>
    <w:rsid w:val="008D0090"/>
    <w:rsid w:val="008F4882"/>
    <w:rsid w:val="0090340F"/>
    <w:rsid w:val="00904359"/>
    <w:rsid w:val="00905216"/>
    <w:rsid w:val="009100FC"/>
    <w:rsid w:val="00910967"/>
    <w:rsid w:val="009141A5"/>
    <w:rsid w:val="00916AA1"/>
    <w:rsid w:val="00917956"/>
    <w:rsid w:val="0092399F"/>
    <w:rsid w:val="00924BA1"/>
    <w:rsid w:val="00927856"/>
    <w:rsid w:val="00951DD8"/>
    <w:rsid w:val="00954E2A"/>
    <w:rsid w:val="009567F5"/>
    <w:rsid w:val="00971BBA"/>
    <w:rsid w:val="009852C4"/>
    <w:rsid w:val="00985C70"/>
    <w:rsid w:val="009A45AB"/>
    <w:rsid w:val="009C2B90"/>
    <w:rsid w:val="009C51F1"/>
    <w:rsid w:val="009C63B2"/>
    <w:rsid w:val="009C7D4B"/>
    <w:rsid w:val="009D7D1D"/>
    <w:rsid w:val="009E05F5"/>
    <w:rsid w:val="009E310D"/>
    <w:rsid w:val="00A1036E"/>
    <w:rsid w:val="00A229A4"/>
    <w:rsid w:val="00A31FA7"/>
    <w:rsid w:val="00A353CA"/>
    <w:rsid w:val="00A53B07"/>
    <w:rsid w:val="00A56F34"/>
    <w:rsid w:val="00A61946"/>
    <w:rsid w:val="00A65FC5"/>
    <w:rsid w:val="00A75689"/>
    <w:rsid w:val="00A770B8"/>
    <w:rsid w:val="00A952D2"/>
    <w:rsid w:val="00A97666"/>
    <w:rsid w:val="00AA392D"/>
    <w:rsid w:val="00AA518D"/>
    <w:rsid w:val="00AC1B4B"/>
    <w:rsid w:val="00AC6283"/>
    <w:rsid w:val="00AE5356"/>
    <w:rsid w:val="00AE6507"/>
    <w:rsid w:val="00AF11CA"/>
    <w:rsid w:val="00AF62A5"/>
    <w:rsid w:val="00B0466D"/>
    <w:rsid w:val="00B20DD8"/>
    <w:rsid w:val="00B228E6"/>
    <w:rsid w:val="00B237CD"/>
    <w:rsid w:val="00B23E92"/>
    <w:rsid w:val="00B3187E"/>
    <w:rsid w:val="00B338C2"/>
    <w:rsid w:val="00B363E5"/>
    <w:rsid w:val="00B36DB4"/>
    <w:rsid w:val="00B370A6"/>
    <w:rsid w:val="00B401EE"/>
    <w:rsid w:val="00B445CF"/>
    <w:rsid w:val="00B62A9A"/>
    <w:rsid w:val="00B63E22"/>
    <w:rsid w:val="00B80B3B"/>
    <w:rsid w:val="00BA2EA0"/>
    <w:rsid w:val="00BC64AE"/>
    <w:rsid w:val="00BC74AB"/>
    <w:rsid w:val="00BE098C"/>
    <w:rsid w:val="00BE7F5B"/>
    <w:rsid w:val="00BF1C48"/>
    <w:rsid w:val="00C00108"/>
    <w:rsid w:val="00C01BAB"/>
    <w:rsid w:val="00C02D43"/>
    <w:rsid w:val="00C105F7"/>
    <w:rsid w:val="00C13532"/>
    <w:rsid w:val="00C1547B"/>
    <w:rsid w:val="00C170FB"/>
    <w:rsid w:val="00C21AB1"/>
    <w:rsid w:val="00C30CF4"/>
    <w:rsid w:val="00C32C74"/>
    <w:rsid w:val="00C413BB"/>
    <w:rsid w:val="00C555C4"/>
    <w:rsid w:val="00C60312"/>
    <w:rsid w:val="00C62E74"/>
    <w:rsid w:val="00C66C92"/>
    <w:rsid w:val="00C716D0"/>
    <w:rsid w:val="00C73B24"/>
    <w:rsid w:val="00C773AD"/>
    <w:rsid w:val="00C82DF1"/>
    <w:rsid w:val="00C940B7"/>
    <w:rsid w:val="00CA0F71"/>
    <w:rsid w:val="00CD3241"/>
    <w:rsid w:val="00CD344A"/>
    <w:rsid w:val="00CF0697"/>
    <w:rsid w:val="00CF2226"/>
    <w:rsid w:val="00D21512"/>
    <w:rsid w:val="00D25248"/>
    <w:rsid w:val="00D2531F"/>
    <w:rsid w:val="00D2573C"/>
    <w:rsid w:val="00D32426"/>
    <w:rsid w:val="00D42CDC"/>
    <w:rsid w:val="00D435D1"/>
    <w:rsid w:val="00D445CC"/>
    <w:rsid w:val="00D65C9A"/>
    <w:rsid w:val="00D6604E"/>
    <w:rsid w:val="00D92DE7"/>
    <w:rsid w:val="00D93B0A"/>
    <w:rsid w:val="00D954FE"/>
    <w:rsid w:val="00DA27CE"/>
    <w:rsid w:val="00DA4059"/>
    <w:rsid w:val="00DB49C2"/>
    <w:rsid w:val="00DB4EB3"/>
    <w:rsid w:val="00DC766D"/>
    <w:rsid w:val="00DD7B81"/>
    <w:rsid w:val="00DE7597"/>
    <w:rsid w:val="00E043F7"/>
    <w:rsid w:val="00E1164B"/>
    <w:rsid w:val="00E11A2A"/>
    <w:rsid w:val="00E15642"/>
    <w:rsid w:val="00E2552F"/>
    <w:rsid w:val="00E3073D"/>
    <w:rsid w:val="00E4176C"/>
    <w:rsid w:val="00E45994"/>
    <w:rsid w:val="00E47568"/>
    <w:rsid w:val="00E52161"/>
    <w:rsid w:val="00E54265"/>
    <w:rsid w:val="00E55B67"/>
    <w:rsid w:val="00E60CAD"/>
    <w:rsid w:val="00E84932"/>
    <w:rsid w:val="00EB1438"/>
    <w:rsid w:val="00EB2CA7"/>
    <w:rsid w:val="00EC4737"/>
    <w:rsid w:val="00EC6BBF"/>
    <w:rsid w:val="00ED1C13"/>
    <w:rsid w:val="00EE406F"/>
    <w:rsid w:val="00EE4B40"/>
    <w:rsid w:val="00EE63C4"/>
    <w:rsid w:val="00F0488C"/>
    <w:rsid w:val="00F06C90"/>
    <w:rsid w:val="00F11F08"/>
    <w:rsid w:val="00F16380"/>
    <w:rsid w:val="00F20663"/>
    <w:rsid w:val="00F242D7"/>
    <w:rsid w:val="00F36CBA"/>
    <w:rsid w:val="00F37137"/>
    <w:rsid w:val="00F4094D"/>
    <w:rsid w:val="00F55CC6"/>
    <w:rsid w:val="00F626A1"/>
    <w:rsid w:val="00F659D8"/>
    <w:rsid w:val="00F738DB"/>
    <w:rsid w:val="00F8123E"/>
    <w:rsid w:val="00F83C5A"/>
    <w:rsid w:val="00F85D4F"/>
    <w:rsid w:val="00F94E07"/>
    <w:rsid w:val="00FA15C3"/>
    <w:rsid w:val="00FB4C10"/>
    <w:rsid w:val="00FC4AC2"/>
    <w:rsid w:val="00FC4DD4"/>
    <w:rsid w:val="00FC7BC9"/>
    <w:rsid w:val="00FD33A1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0B8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A770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DC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DC5"/>
    <w:pPr>
      <w:ind w:left="720"/>
      <w:contextualSpacing/>
    </w:pPr>
  </w:style>
  <w:style w:type="character" w:customStyle="1" w:styleId="s101">
    <w:name w:val="s_101"/>
    <w:basedOn w:val="a0"/>
    <w:rsid w:val="000C6F83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02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770B8"/>
    <w:rPr>
      <w:rFonts w:ascii="TimesET" w:eastAsia="Times New Roman" w:hAnsi="TimesET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A770B8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A770B8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0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77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A770B8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70B8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0F35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0F353F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b">
    <w:name w:val="Normal (Web)"/>
    <w:basedOn w:val="a"/>
    <w:rsid w:val="00CA0F7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CA0F71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Цитата1"/>
    <w:basedOn w:val="a"/>
    <w:rsid w:val="00CA0F71"/>
    <w:pPr>
      <w:suppressAutoHyphens/>
      <w:spacing w:after="283"/>
      <w:ind w:left="567" w:right="56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0B8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A770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DC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DC5"/>
    <w:pPr>
      <w:ind w:left="720"/>
      <w:contextualSpacing/>
    </w:pPr>
  </w:style>
  <w:style w:type="character" w:customStyle="1" w:styleId="s101">
    <w:name w:val="s_101"/>
    <w:basedOn w:val="a0"/>
    <w:rsid w:val="000C6F83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02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770B8"/>
    <w:rPr>
      <w:rFonts w:ascii="TimesET" w:eastAsia="Times New Roman" w:hAnsi="TimesET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A770B8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A770B8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0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770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A770B8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70B8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0F353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0F353F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b">
    <w:name w:val="Normal (Web)"/>
    <w:basedOn w:val="a"/>
    <w:rsid w:val="00CA0F7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CA0F71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Цитата1"/>
    <w:basedOn w:val="a"/>
    <w:rsid w:val="00CA0F71"/>
    <w:pPr>
      <w:suppressAutoHyphens/>
      <w:spacing w:after="283"/>
      <w:ind w:left="567" w:right="56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7B95-EC7D-47D6-8B6B-5F5174A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Смирных Светлана Михайловна</cp:lastModifiedBy>
  <cp:revision>71</cp:revision>
  <cp:lastPrinted>2024-01-30T05:06:00Z</cp:lastPrinted>
  <dcterms:created xsi:type="dcterms:W3CDTF">2018-04-20T10:23:00Z</dcterms:created>
  <dcterms:modified xsi:type="dcterms:W3CDTF">2025-01-29T10:28:00Z</dcterms:modified>
</cp:coreProperties>
</file>