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9A" w:rsidRDefault="00FE60C6" w:rsidP="000F679A">
      <w:pPr>
        <w:rPr>
          <w:b/>
        </w:rPr>
      </w:pPr>
      <w:r w:rsidRPr="00FE60C6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pt;height:2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а вы знаете, что....."/>
          </v:shape>
        </w:pict>
      </w:r>
    </w:p>
    <w:p w:rsidR="000F679A" w:rsidRDefault="000F679A" w:rsidP="000F679A">
      <w:pPr>
        <w:rPr>
          <w:b/>
        </w:rPr>
      </w:pPr>
    </w:p>
    <w:p w:rsidR="000F679A" w:rsidRDefault="000F679A" w:rsidP="000F679A">
      <w:pPr>
        <w:rPr>
          <w:b/>
        </w:rPr>
      </w:pPr>
    </w:p>
    <w:p w:rsidR="000F679A" w:rsidRPr="00D43EA7" w:rsidRDefault="000F679A" w:rsidP="000F679A">
      <w:pPr>
        <w:rPr>
          <w:b/>
        </w:rPr>
      </w:pPr>
      <w:r w:rsidRPr="00D43EA7">
        <w:rPr>
          <w:b/>
        </w:rPr>
        <w:t>С рождения: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родившись, ребенок приобретает право на гражданство, обладает правоспособностью по гражданскому праву, имеет право на имя, отечество и фамилию, имеет право жить и воспитываться в семье, знать своих родителей, получать от них защиту своих прав и законных интересов.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на имя ребенка может быть открыт счет в банке.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полуторагодовалый гражданин имеет право посещать ясли.</w:t>
      </w:r>
    </w:p>
    <w:p w:rsidR="000F679A" w:rsidRPr="00D43EA7" w:rsidRDefault="000F679A" w:rsidP="000F679A">
      <w:pPr>
        <w:ind w:left="360"/>
      </w:pPr>
      <w:r w:rsidRPr="00D43EA7">
        <w:rPr>
          <w:b/>
        </w:rPr>
        <w:t>3 года</w:t>
      </w:r>
      <w:r w:rsidRPr="00D43EA7">
        <w:t>: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трехлетний гражданин вправе посещать детский сад.</w:t>
      </w:r>
    </w:p>
    <w:p w:rsidR="000F679A" w:rsidRPr="00D43EA7" w:rsidRDefault="000F679A" w:rsidP="000F679A">
      <w:pPr>
        <w:ind w:left="360"/>
        <w:rPr>
          <w:b/>
        </w:rPr>
      </w:pPr>
      <w:r w:rsidRPr="00D43EA7">
        <w:rPr>
          <w:b/>
        </w:rPr>
        <w:t>6 лет: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Шестилетний гражданин: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вправе посещать школу;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вправе самостоятельно заключать: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- мелкие бытовые сделки;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- сделки, направленные на безвозмездное получение прибыли, не требующие нотариального удостоверения или государственной регистрации;</w:t>
      </w:r>
    </w:p>
    <w:p w:rsidR="000F679A" w:rsidRDefault="000F679A" w:rsidP="000F679A">
      <w:pPr>
        <w:numPr>
          <w:ilvl w:val="0"/>
          <w:numId w:val="1"/>
        </w:numPr>
      </w:pPr>
      <w:r w:rsidRPr="00D43EA7">
        <w:t>- сделки по распоряжению средствами, предоставленными законными представителями или, с согласия его, третьим лицом для определенной цели или для свободного распоряжения.</w:t>
      </w:r>
    </w:p>
    <w:p w:rsidR="000F679A" w:rsidRPr="00D43EA7" w:rsidRDefault="000F679A" w:rsidP="000F679A"/>
    <w:p w:rsidR="000F679A" w:rsidRDefault="000F679A" w:rsidP="000F679A">
      <w:pPr>
        <w:ind w:left="360"/>
        <w:rPr>
          <w:b/>
        </w:rPr>
      </w:pPr>
    </w:p>
    <w:p w:rsidR="000F679A" w:rsidRDefault="000F679A" w:rsidP="000F679A">
      <w:pPr>
        <w:ind w:left="360"/>
        <w:rPr>
          <w:b/>
        </w:rPr>
      </w:pPr>
    </w:p>
    <w:p w:rsidR="000F679A" w:rsidRDefault="000F679A" w:rsidP="000F679A">
      <w:pPr>
        <w:ind w:left="360"/>
        <w:rPr>
          <w:b/>
        </w:rPr>
      </w:pPr>
    </w:p>
    <w:p w:rsidR="000F679A" w:rsidRDefault="000F679A" w:rsidP="000F679A">
      <w:pPr>
        <w:ind w:left="360"/>
        <w:rPr>
          <w:b/>
        </w:rPr>
      </w:pPr>
    </w:p>
    <w:p w:rsidR="000F679A" w:rsidRDefault="000F679A" w:rsidP="000F679A">
      <w:pPr>
        <w:ind w:left="360"/>
        <w:rPr>
          <w:b/>
        </w:rPr>
      </w:pPr>
    </w:p>
    <w:p w:rsidR="000F679A" w:rsidRPr="00D43EA7" w:rsidRDefault="000F679A" w:rsidP="000F679A">
      <w:pPr>
        <w:ind w:left="360"/>
      </w:pPr>
      <w:r w:rsidRPr="00D43EA7">
        <w:rPr>
          <w:b/>
        </w:rPr>
        <w:t>8 лет</w:t>
      </w:r>
      <w:r w:rsidRPr="00D43EA7">
        <w:t>: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Восьмилетний гражданин может вступать в детские общественные объединения.</w:t>
      </w:r>
    </w:p>
    <w:p w:rsidR="000F679A" w:rsidRPr="00D43EA7" w:rsidRDefault="000F679A" w:rsidP="000F679A">
      <w:pPr>
        <w:rPr>
          <w:b/>
        </w:rPr>
      </w:pPr>
    </w:p>
    <w:p w:rsidR="000F679A" w:rsidRPr="00D43EA7" w:rsidRDefault="000F679A" w:rsidP="000F679A">
      <w:pPr>
        <w:ind w:left="360"/>
        <w:rPr>
          <w:b/>
        </w:rPr>
      </w:pPr>
      <w:r w:rsidRPr="00D43EA7">
        <w:rPr>
          <w:b/>
        </w:rPr>
        <w:t>10 лет: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дает согласие на изменение своего имени или фамилии;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дает согласие на свое усыновление или передачу в приемную семью, либо на восстановления родительских прав своих родителей;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выражает свое мнение о том, с кем из родителей он хотел бы проживать после их развода;</w:t>
      </w:r>
    </w:p>
    <w:p w:rsidR="000F679A" w:rsidRPr="00D43EA7" w:rsidRDefault="000F679A" w:rsidP="000F679A">
      <w:pPr>
        <w:numPr>
          <w:ilvl w:val="0"/>
          <w:numId w:val="1"/>
        </w:numPr>
      </w:pPr>
      <w:r w:rsidRPr="00D43EA7">
        <w:t>вправе быть заслушанным в ходе любого судебного заседания.</w:t>
      </w: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>
      <w:pPr>
        <w:ind w:left="360"/>
      </w:pPr>
    </w:p>
    <w:p w:rsidR="000F679A" w:rsidRDefault="000F679A" w:rsidP="000F679A"/>
    <w:p w:rsidR="000F679A" w:rsidRPr="009C4E52" w:rsidRDefault="00FE60C6" w:rsidP="000F679A">
      <w:pPr>
        <w:shd w:val="clear" w:color="auto" w:fill="FFFFFF"/>
        <w:spacing w:before="312"/>
        <w:jc w:val="center"/>
      </w:pPr>
      <w:r>
        <w:rPr>
          <w:noProof/>
        </w:rPr>
        <w:lastRenderedPageBreak/>
        <w:pict>
          <v:line id="Прямая соединительная линия 6" o:spid="_x0000_s1026" style="position:absolute;left:0;text-align:left;z-index:251659264;visibility:visible;mso-position-horizontal-relative:margin" from="-17.3pt,-460.3pt" to="-17.3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" o:allowincell="f" strokeweight="2.65pt">
            <w10:wrap anchorx="margin"/>
          </v:line>
        </w:pict>
      </w:r>
      <w:r>
        <w:rPr>
          <w:noProof/>
        </w:rPr>
        <w:pict>
          <v:line id="Прямая соединительная линия 5" o:spid="_x0000_s1031" style="position:absolute;left:0;text-align:left;z-index:251660288;visibility:visible;mso-position-horizontal-relative:margin" from="516.95pt,-460.3pt" to="516.9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" o:allowincell="f" strokeweight="2.65pt">
            <w10:wrap anchorx="margin"/>
          </v:line>
        </w:pict>
      </w:r>
      <w:r w:rsidR="000F679A" w:rsidRPr="009C4E52">
        <w:rPr>
          <w:b/>
          <w:bCs/>
          <w:color w:val="000000"/>
          <w:spacing w:val="-10"/>
        </w:rPr>
        <w:t>ПРАВА И ОБЯЗАННОСТИ РЕБЕНКА</w:t>
      </w:r>
    </w:p>
    <w:p w:rsidR="000F679A" w:rsidRDefault="000F679A" w:rsidP="000F679A">
      <w:pPr>
        <w:shd w:val="clear" w:color="auto" w:fill="FFFFFF"/>
        <w:spacing w:before="269" w:line="283" w:lineRule="exact"/>
        <w:ind w:left="14" w:right="10" w:firstLine="278"/>
        <w:jc w:val="both"/>
      </w:pPr>
      <w:r>
        <w:rPr>
          <w:color w:val="000000"/>
          <w:spacing w:val="-2"/>
        </w:rPr>
        <w:t>Ребенком считается человек в возрасте до восемнадцати лет. С восемнадцати лет человек счита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ется взрослым.</w:t>
      </w:r>
    </w:p>
    <w:p w:rsidR="000F679A" w:rsidRDefault="000F679A" w:rsidP="000F679A">
      <w:pPr>
        <w:shd w:val="clear" w:color="auto" w:fill="FFFFFF"/>
        <w:spacing w:line="283" w:lineRule="exact"/>
        <w:ind w:left="293"/>
      </w:pPr>
      <w:r>
        <w:rPr>
          <w:color w:val="000000"/>
        </w:rPr>
        <w:t>У детей, как и у взрослых, есть свои права и обязанности.</w:t>
      </w:r>
    </w:p>
    <w:p w:rsidR="000F679A" w:rsidRDefault="000F679A" w:rsidP="000F679A">
      <w:pPr>
        <w:shd w:val="clear" w:color="auto" w:fill="FFFFFF"/>
        <w:spacing w:line="283" w:lineRule="exact"/>
        <w:ind w:left="10" w:right="10" w:firstLine="283"/>
        <w:jc w:val="both"/>
      </w:pPr>
      <w:r>
        <w:rPr>
          <w:b/>
          <w:bCs/>
          <w:color w:val="000000"/>
          <w:spacing w:val="-1"/>
        </w:rPr>
        <w:t xml:space="preserve">Права </w:t>
      </w:r>
      <w:r>
        <w:rPr>
          <w:color w:val="000000"/>
          <w:spacing w:val="-1"/>
        </w:rPr>
        <w:t>— это установленные и охраняемые государством нормы и правила. Государство уста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навливает для своих граждан возможность пользования различными благами. Например, получать </w:t>
      </w:r>
      <w:r>
        <w:rPr>
          <w:color w:val="000000"/>
          <w:spacing w:val="-1"/>
        </w:rPr>
        <w:t>бесплатную медицинскую помощь, образование, отдыхать.</w:t>
      </w:r>
    </w:p>
    <w:p w:rsidR="000F679A" w:rsidRDefault="000F679A" w:rsidP="000F679A">
      <w:pPr>
        <w:shd w:val="clear" w:color="auto" w:fill="FFFFFF"/>
        <w:spacing w:line="283" w:lineRule="exact"/>
        <w:ind w:left="5" w:firstLine="288"/>
        <w:jc w:val="both"/>
      </w:pPr>
      <w:r>
        <w:rPr>
          <w:b/>
          <w:bCs/>
          <w:color w:val="000000"/>
          <w:spacing w:val="-3"/>
        </w:rPr>
        <w:t xml:space="preserve">Обязанности </w:t>
      </w:r>
      <w:r>
        <w:rPr>
          <w:color w:val="000000"/>
          <w:spacing w:val="-3"/>
        </w:rPr>
        <w:t xml:space="preserve">— это определенный круг действий, обязательных для выполнения. Для ребенка— </w:t>
      </w:r>
      <w:r>
        <w:rPr>
          <w:color w:val="000000"/>
          <w:spacing w:val="-1"/>
        </w:rPr>
        <w:t>это, например, обязанность уважать и почитать взрослых.</w:t>
      </w:r>
    </w:p>
    <w:p w:rsidR="000F679A" w:rsidRDefault="000F679A" w:rsidP="000F679A">
      <w:pPr>
        <w:shd w:val="clear" w:color="auto" w:fill="FFFFFF"/>
        <w:spacing w:line="283" w:lineRule="exact"/>
        <w:ind w:left="10" w:right="14" w:firstLine="283"/>
        <w:jc w:val="both"/>
      </w:pPr>
      <w:r>
        <w:rPr>
          <w:color w:val="000000"/>
          <w:spacing w:val="-2"/>
        </w:rPr>
        <w:t xml:space="preserve">Существуют документы, в которых закреплены права ребенка в нашей стране. Это </w:t>
      </w:r>
      <w:r>
        <w:rPr>
          <w:b/>
          <w:bCs/>
          <w:color w:val="000000"/>
          <w:spacing w:val="-2"/>
        </w:rPr>
        <w:t xml:space="preserve">Конвенция </w:t>
      </w:r>
      <w:r>
        <w:rPr>
          <w:b/>
          <w:bCs/>
          <w:color w:val="000000"/>
          <w:spacing w:val="-1"/>
        </w:rPr>
        <w:t>ООН о правах ребенка и Законодательство Российской Федерации.</w:t>
      </w:r>
    </w:p>
    <w:p w:rsidR="000F679A" w:rsidRDefault="000F679A" w:rsidP="000F679A">
      <w:pPr>
        <w:shd w:val="clear" w:color="auto" w:fill="FFFFFF"/>
        <w:spacing w:line="283" w:lineRule="exact"/>
        <w:ind w:right="10" w:firstLine="278"/>
        <w:jc w:val="both"/>
      </w:pPr>
      <w:r>
        <w:rPr>
          <w:color w:val="000000"/>
        </w:rPr>
        <w:t>Например, в статье 6 Конвенц</w:t>
      </w:r>
      <w:proofErr w:type="gramStart"/>
      <w:r>
        <w:rPr>
          <w:color w:val="000000"/>
        </w:rPr>
        <w:t>ии ОО</w:t>
      </w:r>
      <w:proofErr w:type="gramEnd"/>
      <w:r>
        <w:rPr>
          <w:color w:val="000000"/>
        </w:rPr>
        <w:t xml:space="preserve">Н написано, что «каждый ребенок имеет право на жизнь», </w:t>
      </w:r>
      <w:r>
        <w:rPr>
          <w:color w:val="000000"/>
          <w:spacing w:val="-1"/>
        </w:rPr>
        <w:t xml:space="preserve">а в статье 16 говорится о том, что «ни один ребенок не может быть объектом произвольного или </w:t>
      </w:r>
      <w:r>
        <w:rPr>
          <w:color w:val="000000"/>
          <w:spacing w:val="-2"/>
        </w:rPr>
        <w:t>незаконного вмешательства в осуществление его права на личную жизнь, семейную жизнь, непри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косновенность жилища». В статье 31 ведется речь о «праве ребенка на отдых и досуг».</w:t>
      </w:r>
    </w:p>
    <w:p w:rsidR="000F679A" w:rsidRDefault="000F679A" w:rsidP="000F679A">
      <w:pPr>
        <w:shd w:val="clear" w:color="auto" w:fill="FFFFFF"/>
        <w:spacing w:line="283" w:lineRule="exact"/>
        <w:ind w:right="14" w:firstLine="283"/>
        <w:jc w:val="both"/>
      </w:pPr>
      <w:r>
        <w:rPr>
          <w:b/>
          <w:bCs/>
          <w:color w:val="000000"/>
          <w:spacing w:val="-2"/>
        </w:rPr>
        <w:t xml:space="preserve">Конвенция ООН защищает права детей всего мира. </w:t>
      </w:r>
      <w:r>
        <w:rPr>
          <w:color w:val="000000"/>
          <w:spacing w:val="-2"/>
        </w:rPr>
        <w:t xml:space="preserve">Это главный международный документ </w:t>
      </w:r>
      <w:r>
        <w:rPr>
          <w:color w:val="000000"/>
          <w:spacing w:val="-1"/>
        </w:rPr>
        <w:t>детей, который подписали люди нашей планеты.</w:t>
      </w:r>
    </w:p>
    <w:p w:rsidR="000F679A" w:rsidRDefault="000F679A" w:rsidP="000F679A"/>
    <w:p w:rsidR="000F679A" w:rsidRDefault="00FE60C6" w:rsidP="000F679A">
      <w:pPr>
        <w:ind w:left="360"/>
        <w:jc w:val="center"/>
        <w:rPr>
          <w:sz w:val="36"/>
          <w:szCs w:val="36"/>
        </w:rPr>
      </w:pPr>
      <w:r>
        <w:lastRenderedPageBreak/>
        <w:pict>
          <v:shape id="_x0000_i1026" type="#_x0000_t136" style="width:202pt;height:14pt" fillcolor="#b2b2b2" strokecolor="#33c" strokeweight="1pt">
            <v:fill opacity=".5"/>
            <v:shadow on="t" color="#99f" offset="3pt"/>
            <v:textpath style="font-family:&quot;Arial&quot;;font-size:12pt;v-text-kern:t" trim="t" fitpath="t" string="Ребенок обладает личными правами"/>
          </v:shape>
        </w:pict>
      </w:r>
    </w:p>
    <w:p w:rsidR="000F679A" w:rsidRPr="0029789F" w:rsidRDefault="000F679A" w:rsidP="000F679A">
      <w:pPr>
        <w:numPr>
          <w:ilvl w:val="1"/>
          <w:numId w:val="2"/>
        </w:numPr>
        <w:rPr>
          <w:sz w:val="20"/>
          <w:szCs w:val="20"/>
        </w:rPr>
      </w:pPr>
      <w:r w:rsidRPr="0029789F">
        <w:rPr>
          <w:sz w:val="20"/>
          <w:szCs w:val="20"/>
        </w:rPr>
        <w:t>неотъемлемое право на жизнь, выживание и здоровое развитие (ст.6)</w:t>
      </w:r>
    </w:p>
    <w:p w:rsidR="000F679A" w:rsidRPr="0029789F" w:rsidRDefault="000F679A" w:rsidP="000F679A">
      <w:pPr>
        <w:numPr>
          <w:ilvl w:val="1"/>
          <w:numId w:val="2"/>
        </w:numPr>
        <w:rPr>
          <w:sz w:val="20"/>
          <w:szCs w:val="20"/>
        </w:rPr>
      </w:pPr>
      <w:r w:rsidRPr="0029789F">
        <w:rPr>
          <w:sz w:val="20"/>
          <w:szCs w:val="20"/>
        </w:rPr>
        <w:t>на регистрацию с момента рождения, на имя, приобретение гражданства, знание родителей и на их заботу (ст.7)</w:t>
      </w:r>
    </w:p>
    <w:p w:rsidR="000F679A" w:rsidRPr="0029789F" w:rsidRDefault="000F679A" w:rsidP="000F679A">
      <w:pPr>
        <w:numPr>
          <w:ilvl w:val="1"/>
          <w:numId w:val="2"/>
        </w:numPr>
        <w:rPr>
          <w:sz w:val="20"/>
          <w:szCs w:val="20"/>
        </w:rPr>
      </w:pPr>
      <w:r w:rsidRPr="0029789F">
        <w:rPr>
          <w:sz w:val="20"/>
          <w:szCs w:val="20"/>
        </w:rPr>
        <w:t>на сохранение своей индивидуальности (ст.8)</w:t>
      </w:r>
    </w:p>
    <w:p w:rsidR="000F679A" w:rsidRPr="0029789F" w:rsidRDefault="000F679A" w:rsidP="000F679A">
      <w:pPr>
        <w:numPr>
          <w:ilvl w:val="1"/>
          <w:numId w:val="2"/>
        </w:numPr>
        <w:rPr>
          <w:sz w:val="20"/>
          <w:szCs w:val="20"/>
        </w:rPr>
      </w:pPr>
      <w:r w:rsidRPr="0029789F">
        <w:rPr>
          <w:sz w:val="20"/>
          <w:szCs w:val="20"/>
        </w:rPr>
        <w:t>на поддержание связей с родителями в случае разлучения с ними (ст.9-10)</w:t>
      </w:r>
    </w:p>
    <w:p w:rsidR="000F679A" w:rsidRPr="0029789F" w:rsidRDefault="000F679A" w:rsidP="000F679A">
      <w:pPr>
        <w:numPr>
          <w:ilvl w:val="1"/>
          <w:numId w:val="2"/>
        </w:numPr>
        <w:rPr>
          <w:sz w:val="20"/>
          <w:szCs w:val="20"/>
        </w:rPr>
      </w:pPr>
      <w:r w:rsidRPr="0029789F">
        <w:rPr>
          <w:sz w:val="20"/>
          <w:szCs w:val="20"/>
        </w:rPr>
        <w:t>на свободное выражение своих взглядов по всем вопросам, затрагивающим ребенка (если он способен их сформулировать) (ст.12)</w:t>
      </w:r>
    </w:p>
    <w:p w:rsidR="000F679A" w:rsidRPr="0029789F" w:rsidRDefault="000F679A" w:rsidP="000F679A">
      <w:pPr>
        <w:numPr>
          <w:ilvl w:val="1"/>
          <w:numId w:val="2"/>
        </w:numPr>
        <w:rPr>
          <w:sz w:val="20"/>
          <w:szCs w:val="20"/>
        </w:rPr>
      </w:pPr>
      <w:r w:rsidRPr="0029789F">
        <w:rPr>
          <w:sz w:val="20"/>
          <w:szCs w:val="20"/>
        </w:rPr>
        <w:t>на личную жизнь, семейную жизнь, неприкосновенность жилища и тайну корреспонденции, на защиту закона от незаконного посягательства на его честь и репутацию (ст.16)</w:t>
      </w:r>
    </w:p>
    <w:p w:rsidR="000F679A" w:rsidRPr="0029789F" w:rsidRDefault="000F679A" w:rsidP="000F679A">
      <w:pPr>
        <w:numPr>
          <w:ilvl w:val="1"/>
          <w:numId w:val="2"/>
        </w:numPr>
        <w:rPr>
          <w:sz w:val="20"/>
          <w:szCs w:val="20"/>
        </w:rPr>
      </w:pPr>
      <w:r w:rsidRPr="0029789F">
        <w:rPr>
          <w:sz w:val="20"/>
          <w:szCs w:val="20"/>
        </w:rPr>
        <w:t xml:space="preserve">на защиту от всех форм физического и психологического насилия, оскорбления или злоупотребления, грубого обращения или эксплуатации, включая сексуальное злоупотребление со стороны родителей, законных опекунов, от незаконного употребления наркотических средств и психотропных веществ, сексуальной эксплуатации, от пыток и жестокости, бесчеловечных или унижающих достоинство видов обращения (ст.19,33,34,35,37) </w:t>
      </w:r>
    </w:p>
    <w:p w:rsidR="000F679A" w:rsidRPr="0029789F" w:rsidRDefault="000F679A" w:rsidP="000F679A">
      <w:pPr>
        <w:numPr>
          <w:ilvl w:val="1"/>
          <w:numId w:val="2"/>
        </w:numPr>
        <w:rPr>
          <w:sz w:val="20"/>
          <w:szCs w:val="20"/>
        </w:rPr>
      </w:pPr>
      <w:r w:rsidRPr="0029789F">
        <w:rPr>
          <w:sz w:val="20"/>
          <w:szCs w:val="20"/>
        </w:rPr>
        <w:t>на недопущение лишения свободы незаконным или произвольным образом. Ни смертная казнь, ни пожизненное тюремное заключение, не предусматривающее возможности освобождения, не назначаются за преступления, совершенные лицами моложе 18 лет (ст. 37)</w:t>
      </w:r>
    </w:p>
    <w:p w:rsidR="000F679A" w:rsidRPr="0029789F" w:rsidRDefault="000F679A" w:rsidP="000F679A">
      <w:pPr>
        <w:numPr>
          <w:ilvl w:val="1"/>
          <w:numId w:val="2"/>
        </w:numPr>
        <w:rPr>
          <w:sz w:val="20"/>
          <w:szCs w:val="20"/>
        </w:rPr>
      </w:pPr>
      <w:r w:rsidRPr="0029789F">
        <w:rPr>
          <w:sz w:val="20"/>
          <w:szCs w:val="20"/>
        </w:rPr>
        <w:t>на защиту от призыва на военную службу детей, не достигших возраста 15 лет, недопущение участия детей, не достигших 15 лет, в прямых боевых действиях.</w:t>
      </w:r>
    </w:p>
    <w:p w:rsidR="000F679A" w:rsidRPr="0029789F" w:rsidRDefault="000F679A" w:rsidP="000F679A">
      <w:pPr>
        <w:numPr>
          <w:ilvl w:val="1"/>
          <w:numId w:val="2"/>
        </w:numPr>
        <w:rPr>
          <w:sz w:val="20"/>
          <w:szCs w:val="20"/>
        </w:rPr>
      </w:pPr>
      <w:r w:rsidRPr="0029789F">
        <w:rPr>
          <w:sz w:val="20"/>
          <w:szCs w:val="20"/>
        </w:rPr>
        <w:t>Ребенок, нарушивший уголовное законодательство, имеет право на такое обращение, которое способствует развитию у него чувства достоинства и значимости, укрепляет в нем уважение к правам человека и основным свободам других (ст.40)</w:t>
      </w:r>
    </w:p>
    <w:p w:rsidR="000F679A" w:rsidRDefault="00FE60C6" w:rsidP="000F679A">
      <w:pPr>
        <w:jc w:val="center"/>
        <w:rPr>
          <w:sz w:val="36"/>
          <w:szCs w:val="36"/>
        </w:rPr>
      </w:pPr>
      <w:r w:rsidRPr="00FE60C6">
        <w:rPr>
          <w:sz w:val="36"/>
          <w:szCs w:val="36"/>
        </w:rPr>
        <w:lastRenderedPageBreak/>
        <w:pict>
          <v:shape id="_x0000_i1027" type="#_x0000_t136" style="width:177pt;height:14pt" fillcolor="#369" stroked="f">
            <v:shadow on="t" color="#b2b2b2" opacity="52429f" offset="3pt"/>
            <v:textpath style="font-family:&quot;Times New Roman&quot;;font-size:12pt;v-text-kern:t" trim="t" fitpath="t" string="Ребенок в чрезвычайной ситуации"/>
          </v:shape>
        </w:pict>
      </w:r>
    </w:p>
    <w:p w:rsidR="000F679A" w:rsidRPr="00F2799D" w:rsidRDefault="000F679A" w:rsidP="000F679A">
      <w:pPr>
        <w:rPr>
          <w:sz w:val="20"/>
          <w:szCs w:val="20"/>
        </w:rPr>
      </w:pPr>
      <w:r w:rsidRPr="00F2799D">
        <w:rPr>
          <w:sz w:val="20"/>
          <w:szCs w:val="20"/>
        </w:rPr>
        <w:t>Современная жизнь часто ставит ребенка в чрезвычайные ситуации, когда он нуждается в особой защите и когда в силу вступают его собственные права. К таким чрезвычайным обстоятельствам Конвенция относит вооруженные конфликты, природные и экологические бедствия, все виды эксплуатации детей, привлечение к уголовной ответственности, жестокое обращение и т.д. К этой группе прав Конвенция относит:</w:t>
      </w:r>
    </w:p>
    <w:p w:rsidR="000F679A" w:rsidRPr="00F2799D" w:rsidRDefault="000F679A" w:rsidP="000F679A">
      <w:pPr>
        <w:numPr>
          <w:ilvl w:val="0"/>
          <w:numId w:val="3"/>
        </w:numPr>
        <w:rPr>
          <w:sz w:val="20"/>
          <w:szCs w:val="20"/>
        </w:rPr>
      </w:pPr>
      <w:r w:rsidRPr="00F2799D">
        <w:rPr>
          <w:sz w:val="20"/>
          <w:szCs w:val="20"/>
        </w:rPr>
        <w:t>Принятие мер для борьбы с незаконным перемещением и невозвращением детей из-за границы (ст.11);</w:t>
      </w:r>
    </w:p>
    <w:p w:rsidR="000F679A" w:rsidRPr="00F2799D" w:rsidRDefault="000F679A" w:rsidP="000F679A">
      <w:pPr>
        <w:numPr>
          <w:ilvl w:val="0"/>
          <w:numId w:val="3"/>
        </w:numPr>
        <w:rPr>
          <w:sz w:val="20"/>
          <w:szCs w:val="20"/>
        </w:rPr>
      </w:pPr>
      <w:r w:rsidRPr="00F2799D">
        <w:rPr>
          <w:sz w:val="20"/>
          <w:szCs w:val="20"/>
        </w:rPr>
        <w:t>Обеспечение ребенку, желающему получить статус беженца надлежащей защиты и гуманитарной помощи в пользовании применимыми правами (ст.22);</w:t>
      </w:r>
    </w:p>
    <w:p w:rsidR="000F679A" w:rsidRPr="00F2799D" w:rsidRDefault="000F679A" w:rsidP="000F679A">
      <w:pPr>
        <w:numPr>
          <w:ilvl w:val="0"/>
          <w:numId w:val="3"/>
        </w:numPr>
        <w:rPr>
          <w:sz w:val="20"/>
          <w:szCs w:val="20"/>
        </w:rPr>
      </w:pPr>
      <w:r w:rsidRPr="00F2799D">
        <w:rPr>
          <w:sz w:val="20"/>
          <w:szCs w:val="20"/>
        </w:rPr>
        <w:t>Защиту от экономических эксплуатаций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моральному и социальному развитию (ст.32, 36);</w:t>
      </w:r>
    </w:p>
    <w:p w:rsidR="000F679A" w:rsidRPr="00F2799D" w:rsidRDefault="000F679A" w:rsidP="000F679A">
      <w:pPr>
        <w:numPr>
          <w:ilvl w:val="0"/>
          <w:numId w:val="3"/>
        </w:numPr>
        <w:rPr>
          <w:sz w:val="20"/>
          <w:szCs w:val="20"/>
        </w:rPr>
      </w:pPr>
      <w:r w:rsidRPr="00F2799D">
        <w:rPr>
          <w:sz w:val="20"/>
          <w:szCs w:val="20"/>
        </w:rPr>
        <w:t>Защиту от всех форм сексуальной эксплуатации и сексуального извращения (ст.34);</w:t>
      </w:r>
    </w:p>
    <w:p w:rsidR="000F679A" w:rsidRPr="00F2799D" w:rsidRDefault="000F679A" w:rsidP="000F679A">
      <w:pPr>
        <w:numPr>
          <w:ilvl w:val="0"/>
          <w:numId w:val="3"/>
        </w:numPr>
        <w:rPr>
          <w:sz w:val="20"/>
          <w:szCs w:val="20"/>
        </w:rPr>
      </w:pPr>
      <w:r w:rsidRPr="00F2799D">
        <w:rPr>
          <w:sz w:val="20"/>
          <w:szCs w:val="20"/>
        </w:rPr>
        <w:t>Предотвращение похищения детей, торговли детьми или их контрабанды в любых целях и в любой форме (ст.35);</w:t>
      </w:r>
    </w:p>
    <w:p w:rsidR="000F679A" w:rsidRPr="00F2799D" w:rsidRDefault="000F679A" w:rsidP="000F679A">
      <w:pPr>
        <w:numPr>
          <w:ilvl w:val="0"/>
          <w:numId w:val="3"/>
        </w:numPr>
        <w:rPr>
          <w:sz w:val="20"/>
          <w:szCs w:val="20"/>
        </w:rPr>
      </w:pPr>
      <w:r w:rsidRPr="00F2799D">
        <w:rPr>
          <w:sz w:val="20"/>
          <w:szCs w:val="20"/>
        </w:rPr>
        <w:t>Обеспечение защиты детей от пыток или других жестокостей;</w:t>
      </w:r>
    </w:p>
    <w:p w:rsidR="000F679A" w:rsidRPr="00F2799D" w:rsidRDefault="000F679A" w:rsidP="000F679A">
      <w:pPr>
        <w:numPr>
          <w:ilvl w:val="0"/>
          <w:numId w:val="3"/>
        </w:numPr>
        <w:rPr>
          <w:sz w:val="20"/>
          <w:szCs w:val="20"/>
        </w:rPr>
      </w:pPr>
      <w:r w:rsidRPr="00F2799D">
        <w:rPr>
          <w:sz w:val="20"/>
          <w:szCs w:val="20"/>
        </w:rPr>
        <w:t>Арест или задержание лиц, не достигших 18 лет, могут быть применены лишь в качестве крайней меры;</w:t>
      </w:r>
    </w:p>
    <w:p w:rsidR="000F679A" w:rsidRPr="00F2799D" w:rsidRDefault="000F679A" w:rsidP="000F679A">
      <w:pPr>
        <w:numPr>
          <w:ilvl w:val="0"/>
          <w:numId w:val="3"/>
        </w:numPr>
        <w:rPr>
          <w:sz w:val="20"/>
          <w:szCs w:val="20"/>
        </w:rPr>
      </w:pPr>
      <w:r w:rsidRPr="00F2799D">
        <w:rPr>
          <w:sz w:val="20"/>
          <w:szCs w:val="20"/>
        </w:rPr>
        <w:t>Ребенок, лишенный свободы, должен быть отделен от взрослых, он должен иметь право на незамедлительный доступ к правовой и другой соответствующей помощи (ст.37);</w:t>
      </w:r>
    </w:p>
    <w:p w:rsidR="000F679A" w:rsidRPr="00F2799D" w:rsidRDefault="000F679A" w:rsidP="000F679A">
      <w:pPr>
        <w:numPr>
          <w:ilvl w:val="0"/>
          <w:numId w:val="3"/>
        </w:numPr>
        <w:rPr>
          <w:sz w:val="20"/>
          <w:szCs w:val="20"/>
        </w:rPr>
      </w:pPr>
      <w:r w:rsidRPr="00F2799D">
        <w:rPr>
          <w:sz w:val="20"/>
          <w:szCs w:val="20"/>
        </w:rPr>
        <w:t>Ребенок, не достигший возраста 15 лет, не может принимать участия в боевых действиях и не должен призываться в ВС РФ (ст.38);</w:t>
      </w:r>
    </w:p>
    <w:p w:rsidR="000F679A" w:rsidRPr="00F2799D" w:rsidRDefault="000F679A" w:rsidP="000F679A">
      <w:pPr>
        <w:rPr>
          <w:sz w:val="20"/>
          <w:szCs w:val="20"/>
        </w:rPr>
      </w:pPr>
    </w:p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учреждение</w:t>
      </w:r>
    </w:p>
    <w:p w:rsidR="000F679A" w:rsidRPr="000F679A" w:rsidRDefault="000F679A" w:rsidP="000F679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«Районный центр молодежных инициатив «Ориентир»</w:t>
      </w:r>
    </w:p>
    <w:p w:rsidR="000F679A" w:rsidRDefault="000F679A" w:rsidP="000F679A">
      <w:pPr>
        <w:jc w:val="center"/>
        <w:rPr>
          <w:sz w:val="36"/>
          <w:szCs w:val="36"/>
        </w:rPr>
      </w:pPr>
    </w:p>
    <w:p w:rsidR="000F679A" w:rsidRDefault="000F679A" w:rsidP="000F679A">
      <w:pPr>
        <w:jc w:val="center"/>
        <w:rPr>
          <w:sz w:val="36"/>
          <w:szCs w:val="36"/>
        </w:rPr>
      </w:pPr>
    </w:p>
    <w:p w:rsidR="000F679A" w:rsidRDefault="000F679A" w:rsidP="000F679A">
      <w:pPr>
        <w:jc w:val="center"/>
        <w:rPr>
          <w:sz w:val="36"/>
          <w:szCs w:val="36"/>
        </w:rPr>
      </w:pPr>
    </w:p>
    <w:p w:rsidR="000F679A" w:rsidRDefault="000F679A" w:rsidP="000F679A">
      <w:pPr>
        <w:jc w:val="center"/>
        <w:rPr>
          <w:sz w:val="36"/>
          <w:szCs w:val="36"/>
        </w:rPr>
      </w:pPr>
    </w:p>
    <w:p w:rsidR="000F679A" w:rsidRDefault="000F679A" w:rsidP="000F679A">
      <w:pPr>
        <w:jc w:val="center"/>
        <w:rPr>
          <w:sz w:val="36"/>
          <w:szCs w:val="36"/>
        </w:rPr>
      </w:pPr>
    </w:p>
    <w:p w:rsidR="000F679A" w:rsidRDefault="00FE60C6" w:rsidP="000F679A">
      <w:pPr>
        <w:jc w:val="center"/>
        <w:rPr>
          <w:sz w:val="36"/>
          <w:szCs w:val="36"/>
        </w:rPr>
      </w:pPr>
      <w:r w:rsidRPr="00FE60C6">
        <w:rPr>
          <w:sz w:val="36"/>
          <w:szCs w:val="36"/>
        </w:rPr>
        <w:pict>
          <v:shape id="_x0000_i1028" type="#_x0000_t136" style="width:167pt;height:3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Все о правах"/>
          </v:shape>
        </w:pict>
      </w:r>
    </w:p>
    <w:p w:rsidR="000F679A" w:rsidRDefault="000F679A" w:rsidP="000F679A">
      <w:pPr>
        <w:jc w:val="center"/>
        <w:rPr>
          <w:sz w:val="36"/>
          <w:szCs w:val="36"/>
        </w:rPr>
      </w:pPr>
    </w:p>
    <w:p w:rsidR="000F679A" w:rsidRDefault="000F679A" w:rsidP="000F679A">
      <w:pPr>
        <w:jc w:val="center"/>
        <w:rPr>
          <w:sz w:val="36"/>
          <w:szCs w:val="36"/>
        </w:rPr>
      </w:pPr>
    </w:p>
    <w:p w:rsidR="000F679A" w:rsidRDefault="00FE60C6" w:rsidP="000F679A">
      <w:pPr>
        <w:jc w:val="center"/>
        <w:rPr>
          <w:sz w:val="36"/>
          <w:szCs w:val="36"/>
        </w:rPr>
      </w:pPr>
      <w:r w:rsidRPr="00FE60C6">
        <w:rPr>
          <w:sz w:val="36"/>
          <w:szCs w:val="36"/>
        </w:rPr>
        <w:pict>
          <v:shape id="_x0000_i1029" type="#_x0000_t136" style="width:164pt;height:3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наших детей"/>
          </v:shape>
        </w:pict>
      </w:r>
    </w:p>
    <w:p w:rsidR="000F679A" w:rsidRDefault="000F679A" w:rsidP="000F679A">
      <w:pPr>
        <w:rPr>
          <w:sz w:val="36"/>
          <w:szCs w:val="36"/>
        </w:rPr>
      </w:pPr>
    </w:p>
    <w:p w:rsidR="000F679A" w:rsidRDefault="00284238" w:rsidP="000F679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62865</wp:posOffset>
            </wp:positionV>
            <wp:extent cx="2068830" cy="1634490"/>
            <wp:effectExtent l="0" t="0" r="762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76" cy="16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/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>
      <w:pPr>
        <w:jc w:val="center"/>
        <w:rPr>
          <w:sz w:val="36"/>
          <w:szCs w:val="36"/>
        </w:rPr>
      </w:pPr>
    </w:p>
    <w:p w:rsidR="000F679A" w:rsidRDefault="000F679A" w:rsidP="000F679A">
      <w:pPr>
        <w:jc w:val="center"/>
        <w:rPr>
          <w:sz w:val="36"/>
          <w:szCs w:val="36"/>
        </w:rPr>
      </w:pPr>
    </w:p>
    <w:p w:rsidR="000F679A" w:rsidRDefault="000F679A" w:rsidP="000F679A">
      <w:pPr>
        <w:jc w:val="center"/>
        <w:rPr>
          <w:sz w:val="36"/>
          <w:szCs w:val="36"/>
        </w:rPr>
      </w:pPr>
      <w:r>
        <w:rPr>
          <w:sz w:val="36"/>
          <w:szCs w:val="36"/>
        </w:rPr>
        <w:t>п. Междуреченский</w:t>
      </w:r>
    </w:p>
    <w:p w:rsidR="000F679A" w:rsidRDefault="000F679A" w:rsidP="000F679A">
      <w:pPr>
        <w:jc w:val="center"/>
        <w:rPr>
          <w:sz w:val="36"/>
          <w:szCs w:val="36"/>
        </w:rPr>
      </w:pPr>
      <w:r>
        <w:rPr>
          <w:sz w:val="36"/>
          <w:szCs w:val="36"/>
        </w:rPr>
        <w:t>2014 ГОД</w:t>
      </w:r>
    </w:p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>
      <w:pPr>
        <w:framePr w:h="7651" w:hSpace="10080" w:wrap="notBeside" w:vAnchor="text" w:hAnchor="page" w:x="624" w:y="1"/>
      </w:pPr>
      <w:bookmarkStart w:id="0" w:name="_GoBack"/>
      <w:bookmarkEnd w:id="0"/>
    </w:p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>
      <w:pPr>
        <w:rPr>
          <w:sz w:val="36"/>
          <w:szCs w:val="36"/>
        </w:rPr>
      </w:pPr>
    </w:p>
    <w:p w:rsidR="000F679A" w:rsidRDefault="000F679A" w:rsidP="000F679A">
      <w:pPr>
        <w:rPr>
          <w:sz w:val="36"/>
          <w:szCs w:val="36"/>
        </w:rPr>
      </w:pPr>
    </w:p>
    <w:p w:rsidR="00C67BDB" w:rsidRDefault="00C67BDB" w:rsidP="00284238"/>
    <w:sectPr w:rsidR="00C67BDB" w:rsidSect="0029789F">
      <w:pgSz w:w="16838" w:h="11906" w:orient="landscape"/>
      <w:pgMar w:top="567" w:right="851" w:bottom="567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"/>
      </v:shape>
    </w:pict>
  </w:numPicBullet>
  <w:abstractNum w:abstractNumId="0">
    <w:nsid w:val="04887F2D"/>
    <w:multiLevelType w:val="hybridMultilevel"/>
    <w:tmpl w:val="782EE84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000C2"/>
    <w:multiLevelType w:val="hybridMultilevel"/>
    <w:tmpl w:val="7AE410F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187CB4"/>
    <w:multiLevelType w:val="hybridMultilevel"/>
    <w:tmpl w:val="7EF61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AD5"/>
    <w:rsid w:val="000072A8"/>
    <w:rsid w:val="00010081"/>
    <w:rsid w:val="00010416"/>
    <w:rsid w:val="00016004"/>
    <w:rsid w:val="00020BF9"/>
    <w:rsid w:val="00024B64"/>
    <w:rsid w:val="00024D49"/>
    <w:rsid w:val="00027505"/>
    <w:rsid w:val="00030CC8"/>
    <w:rsid w:val="00035248"/>
    <w:rsid w:val="00035392"/>
    <w:rsid w:val="000379BB"/>
    <w:rsid w:val="00042D49"/>
    <w:rsid w:val="00046337"/>
    <w:rsid w:val="00047C54"/>
    <w:rsid w:val="00056FDE"/>
    <w:rsid w:val="000602EA"/>
    <w:rsid w:val="0006159E"/>
    <w:rsid w:val="00061C7C"/>
    <w:rsid w:val="00070F99"/>
    <w:rsid w:val="00072EFF"/>
    <w:rsid w:val="00073C42"/>
    <w:rsid w:val="0007581C"/>
    <w:rsid w:val="00075959"/>
    <w:rsid w:val="000856D8"/>
    <w:rsid w:val="00086F02"/>
    <w:rsid w:val="00092CBF"/>
    <w:rsid w:val="0009633B"/>
    <w:rsid w:val="00096816"/>
    <w:rsid w:val="000A11FC"/>
    <w:rsid w:val="000B369E"/>
    <w:rsid w:val="000B3765"/>
    <w:rsid w:val="000C31A7"/>
    <w:rsid w:val="000D2BE2"/>
    <w:rsid w:val="000E68C8"/>
    <w:rsid w:val="000F0B41"/>
    <w:rsid w:val="000F679A"/>
    <w:rsid w:val="001048B3"/>
    <w:rsid w:val="00106EC3"/>
    <w:rsid w:val="00117CCD"/>
    <w:rsid w:val="00144F57"/>
    <w:rsid w:val="001552DB"/>
    <w:rsid w:val="001560F9"/>
    <w:rsid w:val="0016317E"/>
    <w:rsid w:val="0016524C"/>
    <w:rsid w:val="001664D6"/>
    <w:rsid w:val="00172856"/>
    <w:rsid w:val="00192148"/>
    <w:rsid w:val="001A098D"/>
    <w:rsid w:val="001A187A"/>
    <w:rsid w:val="001B1214"/>
    <w:rsid w:val="001B62A2"/>
    <w:rsid w:val="001C6CE9"/>
    <w:rsid w:val="001E399D"/>
    <w:rsid w:val="001F1C07"/>
    <w:rsid w:val="001F4F02"/>
    <w:rsid w:val="002010D7"/>
    <w:rsid w:val="002034AD"/>
    <w:rsid w:val="00214D41"/>
    <w:rsid w:val="00223E34"/>
    <w:rsid w:val="00227224"/>
    <w:rsid w:val="00237CA6"/>
    <w:rsid w:val="00244647"/>
    <w:rsid w:val="00265284"/>
    <w:rsid w:val="00266FBE"/>
    <w:rsid w:val="00270EA1"/>
    <w:rsid w:val="00272B3B"/>
    <w:rsid w:val="00275ACF"/>
    <w:rsid w:val="00275F77"/>
    <w:rsid w:val="0027611A"/>
    <w:rsid w:val="00281299"/>
    <w:rsid w:val="00284238"/>
    <w:rsid w:val="00284D78"/>
    <w:rsid w:val="00285045"/>
    <w:rsid w:val="0029571F"/>
    <w:rsid w:val="00296585"/>
    <w:rsid w:val="002A3BE2"/>
    <w:rsid w:val="002B0EC0"/>
    <w:rsid w:val="002B48A0"/>
    <w:rsid w:val="002B5B74"/>
    <w:rsid w:val="002B5DDF"/>
    <w:rsid w:val="002C12BA"/>
    <w:rsid w:val="002C4BEA"/>
    <w:rsid w:val="002C5BBC"/>
    <w:rsid w:val="002D3F21"/>
    <w:rsid w:val="002D528C"/>
    <w:rsid w:val="002D71D0"/>
    <w:rsid w:val="002E28B7"/>
    <w:rsid w:val="002F0D1A"/>
    <w:rsid w:val="002F1A18"/>
    <w:rsid w:val="002F28EE"/>
    <w:rsid w:val="002F3154"/>
    <w:rsid w:val="00304C69"/>
    <w:rsid w:val="00307912"/>
    <w:rsid w:val="00316B8E"/>
    <w:rsid w:val="003229CA"/>
    <w:rsid w:val="00326BD6"/>
    <w:rsid w:val="00331D0D"/>
    <w:rsid w:val="00332902"/>
    <w:rsid w:val="00335C6C"/>
    <w:rsid w:val="00337429"/>
    <w:rsid w:val="003378D4"/>
    <w:rsid w:val="00345666"/>
    <w:rsid w:val="00346853"/>
    <w:rsid w:val="00354E1D"/>
    <w:rsid w:val="00362E5A"/>
    <w:rsid w:val="00366915"/>
    <w:rsid w:val="00374226"/>
    <w:rsid w:val="00375AEE"/>
    <w:rsid w:val="00376B38"/>
    <w:rsid w:val="00381DC2"/>
    <w:rsid w:val="00393F2B"/>
    <w:rsid w:val="00394822"/>
    <w:rsid w:val="0039593E"/>
    <w:rsid w:val="003A5A29"/>
    <w:rsid w:val="003A6DDD"/>
    <w:rsid w:val="003B1DA6"/>
    <w:rsid w:val="003B2AA1"/>
    <w:rsid w:val="003C0F94"/>
    <w:rsid w:val="003C4331"/>
    <w:rsid w:val="003C5C98"/>
    <w:rsid w:val="003C7B8F"/>
    <w:rsid w:val="003D39AD"/>
    <w:rsid w:val="003D441B"/>
    <w:rsid w:val="003E2158"/>
    <w:rsid w:val="003E7DC9"/>
    <w:rsid w:val="003F2ED6"/>
    <w:rsid w:val="003F7056"/>
    <w:rsid w:val="003F7D86"/>
    <w:rsid w:val="00404510"/>
    <w:rsid w:val="004072C3"/>
    <w:rsid w:val="00407C24"/>
    <w:rsid w:val="0041073B"/>
    <w:rsid w:val="00412ED0"/>
    <w:rsid w:val="004176A7"/>
    <w:rsid w:val="00420172"/>
    <w:rsid w:val="00421359"/>
    <w:rsid w:val="00425A48"/>
    <w:rsid w:val="0042702F"/>
    <w:rsid w:val="0042785E"/>
    <w:rsid w:val="00431DCF"/>
    <w:rsid w:val="00435E56"/>
    <w:rsid w:val="00440805"/>
    <w:rsid w:val="00446C0A"/>
    <w:rsid w:val="00452DC1"/>
    <w:rsid w:val="00456A0D"/>
    <w:rsid w:val="00457E91"/>
    <w:rsid w:val="00460D03"/>
    <w:rsid w:val="00472286"/>
    <w:rsid w:val="0049035A"/>
    <w:rsid w:val="004950EF"/>
    <w:rsid w:val="004C1356"/>
    <w:rsid w:val="004C1BF0"/>
    <w:rsid w:val="004E260A"/>
    <w:rsid w:val="004E29E5"/>
    <w:rsid w:val="004F1985"/>
    <w:rsid w:val="004F3ACC"/>
    <w:rsid w:val="004F6F06"/>
    <w:rsid w:val="00504EE1"/>
    <w:rsid w:val="0051052E"/>
    <w:rsid w:val="00515B3C"/>
    <w:rsid w:val="00520EC7"/>
    <w:rsid w:val="00521614"/>
    <w:rsid w:val="005305D4"/>
    <w:rsid w:val="00532754"/>
    <w:rsid w:val="00533630"/>
    <w:rsid w:val="00533711"/>
    <w:rsid w:val="005408CD"/>
    <w:rsid w:val="0054093C"/>
    <w:rsid w:val="00544E5E"/>
    <w:rsid w:val="00550B27"/>
    <w:rsid w:val="005617B5"/>
    <w:rsid w:val="00565FFE"/>
    <w:rsid w:val="00571016"/>
    <w:rsid w:val="0057410D"/>
    <w:rsid w:val="0058764A"/>
    <w:rsid w:val="005A2BD4"/>
    <w:rsid w:val="005A4DF1"/>
    <w:rsid w:val="005A5A83"/>
    <w:rsid w:val="005B3EBB"/>
    <w:rsid w:val="005B6574"/>
    <w:rsid w:val="005C0126"/>
    <w:rsid w:val="005E091E"/>
    <w:rsid w:val="005F1E34"/>
    <w:rsid w:val="005F2995"/>
    <w:rsid w:val="005F2F91"/>
    <w:rsid w:val="005F4BF1"/>
    <w:rsid w:val="00605AD5"/>
    <w:rsid w:val="0061713A"/>
    <w:rsid w:val="006171FF"/>
    <w:rsid w:val="00626F13"/>
    <w:rsid w:val="0063509C"/>
    <w:rsid w:val="006364BD"/>
    <w:rsid w:val="00651861"/>
    <w:rsid w:val="00652854"/>
    <w:rsid w:val="00655A20"/>
    <w:rsid w:val="00657CF6"/>
    <w:rsid w:val="006625BD"/>
    <w:rsid w:val="00681AFC"/>
    <w:rsid w:val="00696D37"/>
    <w:rsid w:val="006A5FB2"/>
    <w:rsid w:val="006A76F1"/>
    <w:rsid w:val="006C2062"/>
    <w:rsid w:val="006C3A73"/>
    <w:rsid w:val="006D4E5C"/>
    <w:rsid w:val="006E0242"/>
    <w:rsid w:val="006E23CE"/>
    <w:rsid w:val="006E4849"/>
    <w:rsid w:val="006F594C"/>
    <w:rsid w:val="007065CB"/>
    <w:rsid w:val="00716585"/>
    <w:rsid w:val="00717CE9"/>
    <w:rsid w:val="00721F57"/>
    <w:rsid w:val="00722C99"/>
    <w:rsid w:val="00725754"/>
    <w:rsid w:val="0072651D"/>
    <w:rsid w:val="00731DB4"/>
    <w:rsid w:val="00752FC5"/>
    <w:rsid w:val="00757C68"/>
    <w:rsid w:val="00766435"/>
    <w:rsid w:val="007679BF"/>
    <w:rsid w:val="0078090E"/>
    <w:rsid w:val="00790249"/>
    <w:rsid w:val="00791C39"/>
    <w:rsid w:val="007928D7"/>
    <w:rsid w:val="00797FC5"/>
    <w:rsid w:val="007A5683"/>
    <w:rsid w:val="007A5F77"/>
    <w:rsid w:val="007B0606"/>
    <w:rsid w:val="007B284E"/>
    <w:rsid w:val="007B33D6"/>
    <w:rsid w:val="007B3F9C"/>
    <w:rsid w:val="007B68FF"/>
    <w:rsid w:val="007C293A"/>
    <w:rsid w:val="007D0B20"/>
    <w:rsid w:val="007D50EF"/>
    <w:rsid w:val="007D63CD"/>
    <w:rsid w:val="007E1322"/>
    <w:rsid w:val="007F0555"/>
    <w:rsid w:val="007F5F1E"/>
    <w:rsid w:val="00805F2F"/>
    <w:rsid w:val="00816FA0"/>
    <w:rsid w:val="00820C32"/>
    <w:rsid w:val="00824A93"/>
    <w:rsid w:val="0083646D"/>
    <w:rsid w:val="008402D8"/>
    <w:rsid w:val="00854902"/>
    <w:rsid w:val="00864D52"/>
    <w:rsid w:val="00875260"/>
    <w:rsid w:val="008766D7"/>
    <w:rsid w:val="008776E0"/>
    <w:rsid w:val="008812B6"/>
    <w:rsid w:val="008829A6"/>
    <w:rsid w:val="008874AD"/>
    <w:rsid w:val="00887F2E"/>
    <w:rsid w:val="008A2B4D"/>
    <w:rsid w:val="008A4C64"/>
    <w:rsid w:val="008B1C95"/>
    <w:rsid w:val="008B5B45"/>
    <w:rsid w:val="008C35F4"/>
    <w:rsid w:val="008C58EF"/>
    <w:rsid w:val="008C5D0B"/>
    <w:rsid w:val="008C687D"/>
    <w:rsid w:val="008D30C9"/>
    <w:rsid w:val="008D4D8E"/>
    <w:rsid w:val="009005AC"/>
    <w:rsid w:val="009019B2"/>
    <w:rsid w:val="00904EA6"/>
    <w:rsid w:val="009065D9"/>
    <w:rsid w:val="00915C1E"/>
    <w:rsid w:val="0093027A"/>
    <w:rsid w:val="00933A63"/>
    <w:rsid w:val="009351A7"/>
    <w:rsid w:val="00940A3C"/>
    <w:rsid w:val="00940FAE"/>
    <w:rsid w:val="009435B6"/>
    <w:rsid w:val="00944936"/>
    <w:rsid w:val="009570F0"/>
    <w:rsid w:val="00963ACA"/>
    <w:rsid w:val="00963CDF"/>
    <w:rsid w:val="009654F9"/>
    <w:rsid w:val="00981F1B"/>
    <w:rsid w:val="00986F9C"/>
    <w:rsid w:val="00990B14"/>
    <w:rsid w:val="0099134C"/>
    <w:rsid w:val="00994401"/>
    <w:rsid w:val="00996987"/>
    <w:rsid w:val="009A1E48"/>
    <w:rsid w:val="009A5C3D"/>
    <w:rsid w:val="009A7A5C"/>
    <w:rsid w:val="009B0AEF"/>
    <w:rsid w:val="009B7EAA"/>
    <w:rsid w:val="009C3255"/>
    <w:rsid w:val="009C458B"/>
    <w:rsid w:val="009E3016"/>
    <w:rsid w:val="009E39FA"/>
    <w:rsid w:val="009F08A3"/>
    <w:rsid w:val="009F1A3E"/>
    <w:rsid w:val="009F1F82"/>
    <w:rsid w:val="009F4178"/>
    <w:rsid w:val="00A0228A"/>
    <w:rsid w:val="00A04DC3"/>
    <w:rsid w:val="00A07AB5"/>
    <w:rsid w:val="00A14CBA"/>
    <w:rsid w:val="00A1767F"/>
    <w:rsid w:val="00A306AC"/>
    <w:rsid w:val="00A31782"/>
    <w:rsid w:val="00A33A1C"/>
    <w:rsid w:val="00A824F3"/>
    <w:rsid w:val="00A848E5"/>
    <w:rsid w:val="00A84D94"/>
    <w:rsid w:val="00A9101D"/>
    <w:rsid w:val="00A946CF"/>
    <w:rsid w:val="00AB1800"/>
    <w:rsid w:val="00AB3542"/>
    <w:rsid w:val="00AC3C2C"/>
    <w:rsid w:val="00AC4637"/>
    <w:rsid w:val="00AD61AD"/>
    <w:rsid w:val="00AE186C"/>
    <w:rsid w:val="00AE3C46"/>
    <w:rsid w:val="00AE4AFD"/>
    <w:rsid w:val="00AF2012"/>
    <w:rsid w:val="00AF4CB4"/>
    <w:rsid w:val="00B0001F"/>
    <w:rsid w:val="00B00492"/>
    <w:rsid w:val="00B01F74"/>
    <w:rsid w:val="00B06B3E"/>
    <w:rsid w:val="00B12D86"/>
    <w:rsid w:val="00B150E0"/>
    <w:rsid w:val="00B206E3"/>
    <w:rsid w:val="00B25EAA"/>
    <w:rsid w:val="00B434C5"/>
    <w:rsid w:val="00B4373B"/>
    <w:rsid w:val="00B50540"/>
    <w:rsid w:val="00B51FC8"/>
    <w:rsid w:val="00B538B9"/>
    <w:rsid w:val="00B53CC2"/>
    <w:rsid w:val="00B541E4"/>
    <w:rsid w:val="00B73F1E"/>
    <w:rsid w:val="00B803A8"/>
    <w:rsid w:val="00B8145A"/>
    <w:rsid w:val="00B82F18"/>
    <w:rsid w:val="00B966F2"/>
    <w:rsid w:val="00B97BE1"/>
    <w:rsid w:val="00BA0AD4"/>
    <w:rsid w:val="00BA5307"/>
    <w:rsid w:val="00BB7BA4"/>
    <w:rsid w:val="00BC10E9"/>
    <w:rsid w:val="00BC1C46"/>
    <w:rsid w:val="00BC303D"/>
    <w:rsid w:val="00BC39A8"/>
    <w:rsid w:val="00BC68A2"/>
    <w:rsid w:val="00BD55C3"/>
    <w:rsid w:val="00BD6794"/>
    <w:rsid w:val="00BD6E79"/>
    <w:rsid w:val="00BF1D48"/>
    <w:rsid w:val="00BF1FA2"/>
    <w:rsid w:val="00C00B5C"/>
    <w:rsid w:val="00C122D0"/>
    <w:rsid w:val="00C17C27"/>
    <w:rsid w:val="00C22628"/>
    <w:rsid w:val="00C40366"/>
    <w:rsid w:val="00C4284B"/>
    <w:rsid w:val="00C61133"/>
    <w:rsid w:val="00C62A3E"/>
    <w:rsid w:val="00C67BDB"/>
    <w:rsid w:val="00C8412D"/>
    <w:rsid w:val="00C8451A"/>
    <w:rsid w:val="00CB0C14"/>
    <w:rsid w:val="00CB6239"/>
    <w:rsid w:val="00CC5FD0"/>
    <w:rsid w:val="00CD32D7"/>
    <w:rsid w:val="00CD6FED"/>
    <w:rsid w:val="00CE0382"/>
    <w:rsid w:val="00CE5A11"/>
    <w:rsid w:val="00CF5969"/>
    <w:rsid w:val="00D204EB"/>
    <w:rsid w:val="00D2383C"/>
    <w:rsid w:val="00D25D02"/>
    <w:rsid w:val="00D3073B"/>
    <w:rsid w:val="00D451E1"/>
    <w:rsid w:val="00D47C6B"/>
    <w:rsid w:val="00D55C8B"/>
    <w:rsid w:val="00D724AE"/>
    <w:rsid w:val="00D8067D"/>
    <w:rsid w:val="00D8367D"/>
    <w:rsid w:val="00D90479"/>
    <w:rsid w:val="00D9493F"/>
    <w:rsid w:val="00D94D6F"/>
    <w:rsid w:val="00D96B06"/>
    <w:rsid w:val="00DA0493"/>
    <w:rsid w:val="00DA4080"/>
    <w:rsid w:val="00DC28CE"/>
    <w:rsid w:val="00DC2A53"/>
    <w:rsid w:val="00DC2DD2"/>
    <w:rsid w:val="00DC4E41"/>
    <w:rsid w:val="00DC54A6"/>
    <w:rsid w:val="00DC690A"/>
    <w:rsid w:val="00DC71DF"/>
    <w:rsid w:val="00DD222C"/>
    <w:rsid w:val="00DD6DF0"/>
    <w:rsid w:val="00DE1D4C"/>
    <w:rsid w:val="00DE7206"/>
    <w:rsid w:val="00E01BC3"/>
    <w:rsid w:val="00E05474"/>
    <w:rsid w:val="00E05867"/>
    <w:rsid w:val="00E10C58"/>
    <w:rsid w:val="00E11CF4"/>
    <w:rsid w:val="00E21EE0"/>
    <w:rsid w:val="00E2393D"/>
    <w:rsid w:val="00E26708"/>
    <w:rsid w:val="00E33A69"/>
    <w:rsid w:val="00E3556C"/>
    <w:rsid w:val="00E358A3"/>
    <w:rsid w:val="00E43195"/>
    <w:rsid w:val="00E50624"/>
    <w:rsid w:val="00E50B80"/>
    <w:rsid w:val="00E540EA"/>
    <w:rsid w:val="00E6723A"/>
    <w:rsid w:val="00E70101"/>
    <w:rsid w:val="00E71226"/>
    <w:rsid w:val="00E749FE"/>
    <w:rsid w:val="00E87D0F"/>
    <w:rsid w:val="00E93BAE"/>
    <w:rsid w:val="00E963A0"/>
    <w:rsid w:val="00E966B9"/>
    <w:rsid w:val="00E97D54"/>
    <w:rsid w:val="00EA3937"/>
    <w:rsid w:val="00EB020D"/>
    <w:rsid w:val="00EB20DB"/>
    <w:rsid w:val="00EB7B18"/>
    <w:rsid w:val="00ED08B4"/>
    <w:rsid w:val="00ED3E40"/>
    <w:rsid w:val="00ED73C1"/>
    <w:rsid w:val="00EE0492"/>
    <w:rsid w:val="00EE2858"/>
    <w:rsid w:val="00EE7AC5"/>
    <w:rsid w:val="00F04E2D"/>
    <w:rsid w:val="00F07D92"/>
    <w:rsid w:val="00F11058"/>
    <w:rsid w:val="00F1662D"/>
    <w:rsid w:val="00F1664F"/>
    <w:rsid w:val="00F17023"/>
    <w:rsid w:val="00F216FA"/>
    <w:rsid w:val="00F23E13"/>
    <w:rsid w:val="00F341C4"/>
    <w:rsid w:val="00F36975"/>
    <w:rsid w:val="00F37D50"/>
    <w:rsid w:val="00F410DA"/>
    <w:rsid w:val="00F422DB"/>
    <w:rsid w:val="00F45D61"/>
    <w:rsid w:val="00F46151"/>
    <w:rsid w:val="00F467EB"/>
    <w:rsid w:val="00F56EFA"/>
    <w:rsid w:val="00F81264"/>
    <w:rsid w:val="00F845E3"/>
    <w:rsid w:val="00F91DF2"/>
    <w:rsid w:val="00F97917"/>
    <w:rsid w:val="00FA581B"/>
    <w:rsid w:val="00FA6B8D"/>
    <w:rsid w:val="00FA7DFD"/>
    <w:rsid w:val="00FB066C"/>
    <w:rsid w:val="00FB1136"/>
    <w:rsid w:val="00FC3589"/>
    <w:rsid w:val="00FD4E7D"/>
    <w:rsid w:val="00FD65D2"/>
    <w:rsid w:val="00FE5D2B"/>
    <w:rsid w:val="00FE60C6"/>
    <w:rsid w:val="00FE6174"/>
    <w:rsid w:val="00FF499B"/>
    <w:rsid w:val="00FF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7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4926</Characters>
  <Application>Microsoft Office Word</Application>
  <DocSecurity>0</DocSecurity>
  <Lines>41</Lines>
  <Paragraphs>11</Paragraphs>
  <ScaleCrop>false</ScaleCrop>
  <Company>Home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Декрет</cp:lastModifiedBy>
  <cp:revision>4</cp:revision>
  <dcterms:created xsi:type="dcterms:W3CDTF">2014-02-24T11:10:00Z</dcterms:created>
  <dcterms:modified xsi:type="dcterms:W3CDTF">2014-12-12T03:21:00Z</dcterms:modified>
</cp:coreProperties>
</file>