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FA" w:rsidRDefault="003D0DFA" w:rsidP="003D0D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оценки потребности в муниципальных услугах</w:t>
      </w:r>
    </w:p>
    <w:p w:rsidR="003D0DFA" w:rsidRDefault="003D0DFA" w:rsidP="003D0D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Наименование главного распорядителя бюджетных средств муниципального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Кондинский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–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Кондинского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района</w:t>
      </w:r>
    </w:p>
    <w:p w:rsidR="003D0DFA" w:rsidRPr="003D0DFA" w:rsidRDefault="003D0DFA" w:rsidP="003D0D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(молодежная политика)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</w:rPr>
        <w:t>МАУ «РЦМИ «Ориентир»</w:t>
      </w:r>
      <w:r>
        <w:rPr>
          <w:rFonts w:ascii="Times New Roman" w:hAnsi="Times New Roman"/>
        </w:rPr>
        <w:t>, 2018 год</w:t>
      </w:r>
      <w:bookmarkStart w:id="0" w:name="_GoBack"/>
      <w:bookmarkEnd w:id="0"/>
    </w:p>
    <w:p w:rsidR="003D0DFA" w:rsidRDefault="003D0DFA" w:rsidP="003D0DFA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1810"/>
        <w:gridCol w:w="4315"/>
        <w:gridCol w:w="1559"/>
        <w:gridCol w:w="1445"/>
        <w:gridCol w:w="1258"/>
        <w:gridCol w:w="1291"/>
        <w:gridCol w:w="1251"/>
        <w:gridCol w:w="1417"/>
      </w:tblGrid>
      <w:tr w:rsidR="003D0DFA" w:rsidRPr="00494DA3" w:rsidTr="00B64F8F">
        <w:trPr>
          <w:trHeight w:val="341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>№</w:t>
            </w:r>
          </w:p>
          <w:p w:rsidR="003D0DFA" w:rsidRPr="00B64D44" w:rsidRDefault="003D0DFA" w:rsidP="00B64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0DFA" w:rsidRPr="00B64D44" w:rsidRDefault="003D0DFA" w:rsidP="00B64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>Наименование</w:t>
            </w:r>
          </w:p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>муниципальной</w:t>
            </w:r>
          </w:p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>услуги*</w:t>
            </w:r>
          </w:p>
          <w:p w:rsidR="003D0DFA" w:rsidRPr="00B64D44" w:rsidRDefault="003D0DFA" w:rsidP="00B64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0DFA" w:rsidRPr="00B64D44" w:rsidRDefault="003D0DFA" w:rsidP="00B64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>Наименование показателей объема/дефицита/потребности</w:t>
            </w:r>
          </w:p>
          <w:p w:rsidR="003D0DFA" w:rsidRPr="00B64D44" w:rsidRDefault="003D0DFA" w:rsidP="00B64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0DFA" w:rsidRPr="00B64D44" w:rsidRDefault="003D0DFA" w:rsidP="00B64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>Ед. изм.</w:t>
            </w:r>
          </w:p>
          <w:p w:rsidR="003D0DFA" w:rsidRPr="00B64D44" w:rsidRDefault="003D0DFA" w:rsidP="00B64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0DFA" w:rsidRPr="00B64D44" w:rsidRDefault="003D0DFA" w:rsidP="00B64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>Годы</w:t>
            </w:r>
          </w:p>
        </w:tc>
      </w:tr>
      <w:tr w:rsidR="003D0DFA" w:rsidRPr="00494DA3" w:rsidTr="00B64F8F">
        <w:trPr>
          <w:trHeight w:val="1118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>отчётный год (факт)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>текущий год (план)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>очередной</w:t>
            </w:r>
          </w:p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>год (прогноз)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>1 год</w:t>
            </w:r>
          </w:p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>планового</w:t>
            </w:r>
          </w:p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>периода</w:t>
            </w:r>
          </w:p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>(прогноз)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>2 год</w:t>
            </w:r>
          </w:p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>планового</w:t>
            </w:r>
          </w:p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>периода</w:t>
            </w:r>
          </w:p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>(прогноз)</w:t>
            </w:r>
          </w:p>
        </w:tc>
      </w:tr>
      <w:tr w:rsidR="003D0DFA" w:rsidRPr="00494DA3" w:rsidTr="00B64F8F">
        <w:trPr>
          <w:trHeight w:val="768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>1</w:t>
            </w:r>
          </w:p>
        </w:tc>
        <w:tc>
          <w:tcPr>
            <w:tcW w:w="1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494DA3" w:rsidRDefault="003D0DFA" w:rsidP="00B64F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4DA3">
              <w:rPr>
                <w:rFonts w:ascii="Times New Roman" w:hAnsi="Times New Roman"/>
              </w:rPr>
              <w:t>Организация досуга детей, подростков и молодежи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 xml:space="preserve">Показатель объёма 1, </w:t>
            </w:r>
          </w:p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 xml:space="preserve">в том числе: </w:t>
            </w:r>
            <w:r>
              <w:rPr>
                <w:rFonts w:ascii="Times New Roman" w:hAnsi="Times New Roman"/>
              </w:rPr>
              <w:t>МАУ «РЦМИ «Ориентир»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кружков и секций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3D0DFA" w:rsidRPr="00494DA3" w:rsidTr="00B64F8F">
        <w:trPr>
          <w:trHeight w:val="773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 xml:space="preserve">Показатель дефицита 1, </w:t>
            </w:r>
          </w:p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 xml:space="preserve">в том числе: </w:t>
            </w:r>
            <w:r>
              <w:rPr>
                <w:rFonts w:ascii="Times New Roman" w:hAnsi="Times New Roman"/>
              </w:rPr>
              <w:t>МАУ «РЦМИ «Ориентир»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кружков и секций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D0DFA" w:rsidRPr="00494DA3" w:rsidTr="00B64F8F">
        <w:trPr>
          <w:trHeight w:val="835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 xml:space="preserve">Оценка потребности, </w:t>
            </w:r>
          </w:p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 xml:space="preserve">в том числе: </w:t>
            </w:r>
            <w:r>
              <w:rPr>
                <w:rFonts w:ascii="Times New Roman" w:hAnsi="Times New Roman"/>
              </w:rPr>
              <w:t>МАУ «РЦМИ «Ориентир»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кружков и секций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3D0DFA" w:rsidRPr="00494DA3" w:rsidTr="00B64F8F">
        <w:trPr>
          <w:trHeight w:val="769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>2</w:t>
            </w:r>
          </w:p>
        </w:tc>
        <w:tc>
          <w:tcPr>
            <w:tcW w:w="1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4DA3">
              <w:rPr>
                <w:rFonts w:ascii="Times New Roman" w:hAnsi="Times New Roman"/>
              </w:rPr>
              <w:t>Организация отдыха детей и молодежи</w:t>
            </w:r>
          </w:p>
          <w:p w:rsidR="003D0DFA" w:rsidRPr="00B64D44" w:rsidRDefault="003D0DFA" w:rsidP="00B64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>Показатель объёма 2,</w:t>
            </w:r>
          </w:p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 xml:space="preserve">в том числе: </w:t>
            </w:r>
            <w:r>
              <w:rPr>
                <w:rFonts w:ascii="Times New Roman" w:hAnsi="Times New Roman"/>
              </w:rPr>
              <w:t>МАУ «РЦМИ «Ориентир»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человек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2644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2644</w:t>
            </w:r>
          </w:p>
        </w:tc>
      </w:tr>
      <w:tr w:rsidR="003D0DFA" w:rsidRPr="00494DA3" w:rsidTr="00B64F8F">
        <w:trPr>
          <w:trHeight w:val="778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 xml:space="preserve">Показатель дефицита 2, </w:t>
            </w:r>
          </w:p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 xml:space="preserve">в том числе: </w:t>
            </w:r>
            <w:r>
              <w:rPr>
                <w:rFonts w:ascii="Times New Roman" w:hAnsi="Times New Roman"/>
              </w:rPr>
              <w:t>МАУ «РЦМИ «Ориентир»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человек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D0DFA" w:rsidRPr="00494DA3" w:rsidTr="00B64F8F">
        <w:trPr>
          <w:trHeight w:val="523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 xml:space="preserve">Оценка потребности, </w:t>
            </w:r>
          </w:p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 xml:space="preserve">в том числе: </w:t>
            </w:r>
            <w:r>
              <w:rPr>
                <w:rFonts w:ascii="Times New Roman" w:hAnsi="Times New Roman"/>
              </w:rPr>
              <w:t>МАУ «РЦМИ «Ориентир»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человек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2644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2644</w:t>
            </w:r>
          </w:p>
        </w:tc>
      </w:tr>
      <w:tr w:rsidR="003D0DFA" w:rsidRPr="00494DA3" w:rsidTr="00B64F8F">
        <w:trPr>
          <w:trHeight w:val="1970"/>
        </w:trPr>
        <w:tc>
          <w:tcPr>
            <w:tcW w:w="53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>3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4DA3">
              <w:rPr>
                <w:rFonts w:ascii="Times New Roman" w:hAnsi="Times New Roman"/>
              </w:rPr>
              <w:t xml:space="preserve">Организация мероприятий в сфере молодежной политики, направленных на вовлечение </w:t>
            </w:r>
            <w:r w:rsidRPr="00494DA3">
              <w:rPr>
                <w:rFonts w:ascii="Times New Roman" w:hAnsi="Times New Roman"/>
              </w:rPr>
              <w:lastRenderedPageBreak/>
              <w:t>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lastRenderedPageBreak/>
              <w:t xml:space="preserve">Показатель объёма </w:t>
            </w:r>
            <w:r>
              <w:rPr>
                <w:rFonts w:ascii="Times New Roman" w:hAnsi="Times New Roman"/>
              </w:rPr>
              <w:t>3</w:t>
            </w:r>
            <w:r w:rsidRPr="00B64D44">
              <w:rPr>
                <w:rFonts w:ascii="Times New Roman" w:hAnsi="Times New Roman"/>
              </w:rPr>
              <w:t xml:space="preserve">, </w:t>
            </w:r>
          </w:p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 xml:space="preserve">в том числе: </w:t>
            </w:r>
            <w:r>
              <w:rPr>
                <w:rFonts w:ascii="Times New Roman" w:hAnsi="Times New Roman"/>
              </w:rPr>
              <w:t>МАУ «РЦМИ «Ориентир»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</w:tr>
      <w:tr w:rsidR="003D0DFA" w:rsidRPr="00494DA3" w:rsidTr="00B64F8F">
        <w:trPr>
          <w:trHeight w:val="523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 xml:space="preserve">Показатель дефицита </w:t>
            </w:r>
            <w:r>
              <w:rPr>
                <w:rFonts w:ascii="Times New Roman" w:hAnsi="Times New Roman"/>
              </w:rPr>
              <w:t>3</w:t>
            </w:r>
            <w:r w:rsidRPr="00B64D44">
              <w:rPr>
                <w:rFonts w:ascii="Times New Roman" w:hAnsi="Times New Roman"/>
              </w:rPr>
              <w:t xml:space="preserve">, </w:t>
            </w:r>
          </w:p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 xml:space="preserve">в том числе: </w:t>
            </w:r>
            <w:r>
              <w:rPr>
                <w:rFonts w:ascii="Times New Roman" w:hAnsi="Times New Roman"/>
              </w:rPr>
              <w:t>МАУ «РЦМИ «Ориентир»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D0DFA" w:rsidRPr="00494DA3" w:rsidTr="00B64F8F">
        <w:trPr>
          <w:trHeight w:val="2066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 xml:space="preserve">Оценка потребности, </w:t>
            </w:r>
          </w:p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 xml:space="preserve">в том числе: </w:t>
            </w:r>
            <w:r>
              <w:rPr>
                <w:rFonts w:ascii="Times New Roman" w:hAnsi="Times New Roman"/>
              </w:rPr>
              <w:t>МАУ «РЦМИ «Ориентир»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0DFA" w:rsidRPr="00494DA3" w:rsidTr="00B64F8F">
        <w:trPr>
          <w:trHeight w:val="523"/>
        </w:trPr>
        <w:tc>
          <w:tcPr>
            <w:tcW w:w="53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>4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494DA3" w:rsidRDefault="003D0DFA" w:rsidP="00B64F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4DA3">
              <w:rPr>
                <w:rFonts w:ascii="Times New Roman" w:hAnsi="Times New Roman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 xml:space="preserve">Показатель объёма </w:t>
            </w:r>
            <w:r>
              <w:rPr>
                <w:rFonts w:ascii="Times New Roman" w:hAnsi="Times New Roman"/>
              </w:rPr>
              <w:t>4</w:t>
            </w:r>
            <w:r w:rsidRPr="00B64D44">
              <w:rPr>
                <w:rFonts w:ascii="Times New Roman" w:hAnsi="Times New Roman"/>
              </w:rPr>
              <w:t>,</w:t>
            </w:r>
          </w:p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 xml:space="preserve">в том числе: </w:t>
            </w:r>
            <w:r>
              <w:rPr>
                <w:rFonts w:ascii="Times New Roman" w:hAnsi="Times New Roman"/>
              </w:rPr>
              <w:t>МАУ «РЦМИ «Ориентир»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</w:tr>
      <w:tr w:rsidR="003D0DFA" w:rsidRPr="00494DA3" w:rsidTr="00B64F8F">
        <w:trPr>
          <w:trHeight w:val="523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 xml:space="preserve">Показатель дефицита </w:t>
            </w:r>
            <w:r>
              <w:rPr>
                <w:rFonts w:ascii="Times New Roman" w:hAnsi="Times New Roman"/>
              </w:rPr>
              <w:t>4</w:t>
            </w:r>
            <w:r w:rsidRPr="00B64D44">
              <w:rPr>
                <w:rFonts w:ascii="Times New Roman" w:hAnsi="Times New Roman"/>
              </w:rPr>
              <w:t xml:space="preserve">, </w:t>
            </w:r>
          </w:p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 xml:space="preserve">в том числе: </w:t>
            </w:r>
            <w:r>
              <w:rPr>
                <w:rFonts w:ascii="Times New Roman" w:hAnsi="Times New Roman"/>
              </w:rPr>
              <w:t>МАУ «РЦМИ «Ориентир»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D0DFA" w:rsidRPr="00494DA3" w:rsidTr="00B64F8F">
        <w:trPr>
          <w:trHeight w:val="3503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 xml:space="preserve">Оценка потребности, </w:t>
            </w:r>
          </w:p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64D44">
              <w:rPr>
                <w:rFonts w:ascii="Times New Roman" w:hAnsi="Times New Roman"/>
              </w:rPr>
              <w:t xml:space="preserve">в том числе: </w:t>
            </w:r>
            <w:r>
              <w:rPr>
                <w:rFonts w:ascii="Times New Roman" w:hAnsi="Times New Roman"/>
              </w:rPr>
              <w:t>МАУ «РЦМИ «Ориентир»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DFA" w:rsidRPr="00B64D44" w:rsidRDefault="003D0DFA" w:rsidP="00B64F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D0DFA" w:rsidRDefault="003D0DFA" w:rsidP="003D0DFA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>*</w:t>
      </w:r>
    </w:p>
    <w:p w:rsidR="003D0DFA" w:rsidRPr="00EA16A6" w:rsidRDefault="003D0DFA" w:rsidP="003D0DFA">
      <w:pPr>
        <w:rPr>
          <w:rFonts w:ascii="Times New Roman" w:hAnsi="Times New Roman" w:cs="Times New Roman"/>
          <w:sz w:val="2"/>
          <w:szCs w:val="2"/>
        </w:rPr>
      </w:pPr>
    </w:p>
    <w:p w:rsidR="003D0DFA" w:rsidRDefault="003D0DFA" w:rsidP="003D0DFA">
      <w:pPr>
        <w:rPr>
          <w:rFonts w:ascii="Times New Roman" w:hAnsi="Times New Roman" w:cs="Times New Roman"/>
          <w:sz w:val="2"/>
          <w:szCs w:val="2"/>
        </w:rPr>
      </w:pPr>
    </w:p>
    <w:p w:rsidR="003D0DFA" w:rsidRDefault="003D0DFA" w:rsidP="003D0D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Указываются согласно перечню муниципальных услуг (работ), оказываемых (выполняемых) муниципальными учреждениями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Кондинского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3D0DFA" w:rsidRPr="00EA16A6" w:rsidRDefault="003D0DFA" w:rsidP="003D0DFA">
      <w:pPr>
        <w:ind w:firstLine="708"/>
        <w:rPr>
          <w:rFonts w:ascii="Times New Roman" w:hAnsi="Times New Roman" w:cs="Times New Roman"/>
          <w:sz w:val="2"/>
          <w:szCs w:val="2"/>
        </w:rPr>
      </w:pPr>
    </w:p>
    <w:p w:rsidR="00FF4039" w:rsidRDefault="003D0DFA"/>
    <w:sectPr w:rsidR="00FF4039" w:rsidSect="000832F3">
      <w:pgSz w:w="16834" w:h="11909" w:orient="landscape"/>
      <w:pgMar w:top="1701" w:right="1134" w:bottom="567" w:left="1134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E1"/>
    <w:rsid w:val="002D6C88"/>
    <w:rsid w:val="003D0DFA"/>
    <w:rsid w:val="008D045F"/>
    <w:rsid w:val="00C8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Непомнящих Светлана Ивановна</dc:creator>
  <cp:keywords/>
  <dc:description/>
  <cp:lastModifiedBy>Непомнящих Светлана Ивановна</cp:lastModifiedBy>
  <cp:revision>2</cp:revision>
  <dcterms:created xsi:type="dcterms:W3CDTF">2019-05-31T06:12:00Z</dcterms:created>
  <dcterms:modified xsi:type="dcterms:W3CDTF">2019-05-31T06:12:00Z</dcterms:modified>
</cp:coreProperties>
</file>