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3A2C6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E4C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A2C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Pr="00930CB8">
        <w:rPr>
          <w:rFonts w:ascii="Times New Roman" w:hAnsi="Times New Roman" w:cs="Times New Roman"/>
          <w:bCs/>
          <w:sz w:val="28"/>
          <w:szCs w:val="28"/>
        </w:rPr>
        <w:t xml:space="preserve">резерв </w:t>
      </w:r>
      <w:r w:rsidR="003A2C61">
        <w:rPr>
          <w:rFonts w:ascii="Times New Roman" w:hAnsi="Times New Roman" w:cs="Times New Roman"/>
          <w:bCs/>
          <w:sz w:val="28"/>
          <w:szCs w:val="28"/>
        </w:rPr>
        <w:t xml:space="preserve">управленческих кадров </w:t>
      </w:r>
      <w:r w:rsidRPr="00930CB8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3A2C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резерв</w:t>
            </w:r>
            <w:r w:rsidR="003A2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управленческих кадров </w:t>
            </w:r>
          </w:p>
        </w:tc>
      </w:tr>
      <w:tr w:rsidR="00930CB8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930CB8" w:rsidTr="00F270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5" w:rsidRPr="00930CB8" w:rsidRDefault="003A2C61" w:rsidP="00BD5B5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группа, учреждаемая для выполнения функции «руководитель»</w:t>
            </w:r>
          </w:p>
        </w:tc>
      </w:tr>
      <w:tr w:rsidR="003E4C3D" w:rsidRPr="00930CB8" w:rsidTr="005509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E4C3D" w:rsidRPr="00930CB8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E4C3D" w:rsidRPr="00930CB8" w:rsidRDefault="003A2C61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</w:t>
            </w:r>
            <w:r w:rsidR="007D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 комитета по управлению муниципальным имуществом администрации Кондинского района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C3D" w:rsidRPr="00930CB8" w:rsidRDefault="007D4604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Ирина Петровна </w:t>
            </w:r>
            <w:bookmarkStart w:id="0" w:name="_GoBack"/>
            <w:bookmarkEnd w:id="0"/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3A2C61"/>
    <w:rsid w:val="003E4C3D"/>
    <w:rsid w:val="004E000A"/>
    <w:rsid w:val="007D4604"/>
    <w:rsid w:val="008316E9"/>
    <w:rsid w:val="00930CB8"/>
    <w:rsid w:val="00BD5B5B"/>
    <w:rsid w:val="00C11414"/>
    <w:rsid w:val="00CB0A9A"/>
    <w:rsid w:val="00D12860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Людмила Александровна</dc:creator>
  <cp:keywords/>
  <dc:description/>
  <cp:lastModifiedBy>Фомина Людмила Александровна</cp:lastModifiedBy>
  <cp:revision>7</cp:revision>
  <dcterms:created xsi:type="dcterms:W3CDTF">2017-09-11T04:54:00Z</dcterms:created>
  <dcterms:modified xsi:type="dcterms:W3CDTF">2018-04-05T08:45:00Z</dcterms:modified>
</cp:coreProperties>
</file>