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8426B3">
        <w:rPr>
          <w:rFonts w:ascii="Times New Roman" w:eastAsia="Times New Roman" w:hAnsi="Times New Roman" w:cs="Times New Roman"/>
          <w:sz w:val="28"/>
          <w:szCs w:val="28"/>
          <w:lang w:eastAsia="ru-RU"/>
        </w:rPr>
        <w:t>09.06</w:t>
      </w:r>
      <w:r w:rsidR="008316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426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8426B3">
        <w:rPr>
          <w:rFonts w:ascii="Times New Roman" w:hAnsi="Times New Roman" w:cs="Times New Roman"/>
          <w:bCs/>
          <w:sz w:val="28"/>
          <w:szCs w:val="28"/>
        </w:rPr>
        <w:t xml:space="preserve">кадровый резерв для замещения вакантных должностей муниципальной службы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8"/>
        <w:gridCol w:w="4125"/>
      </w:tblGrid>
      <w:tr w:rsidR="00F27025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447C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44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управленческих кадров</w:t>
            </w:r>
          </w:p>
        </w:tc>
      </w:tr>
      <w:tr w:rsidR="00930CB8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231D" w:rsidRPr="00930CB8" w:rsidTr="003D231D">
        <w:trPr>
          <w:tblCellSpacing w:w="0" w:type="dxa"/>
        </w:trPr>
        <w:tc>
          <w:tcPr>
            <w:tcW w:w="582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3D23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8426B3" w:rsidP="003E4C3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Рогожа Алена Леонидовна </w:t>
            </w:r>
            <w:r w:rsidR="003D2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31D" w:rsidRDefault="008426B3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бюджетного планирования комитета по финансам и налоговой политике </w:t>
            </w:r>
            <w:r w:rsidR="003D2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Кондинского района </w:t>
            </w:r>
          </w:p>
        </w:tc>
      </w:tr>
      <w:tr w:rsidR="008426B3" w:rsidRPr="00930CB8" w:rsidTr="003D231D">
        <w:trPr>
          <w:tblCellSpacing w:w="0" w:type="dxa"/>
        </w:trPr>
        <w:tc>
          <w:tcPr>
            <w:tcW w:w="582" w:type="dxa"/>
            <w:tcBorders>
              <w:left w:val="outset" w:sz="6" w:space="0" w:color="auto"/>
              <w:right w:val="outset" w:sz="6" w:space="0" w:color="auto"/>
            </w:tcBorders>
          </w:tcPr>
          <w:p w:rsidR="008426B3" w:rsidRDefault="008426B3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left w:val="outset" w:sz="6" w:space="0" w:color="auto"/>
              <w:right w:val="outset" w:sz="6" w:space="0" w:color="auto"/>
            </w:tcBorders>
          </w:tcPr>
          <w:p w:rsidR="008426B3" w:rsidRDefault="008426B3" w:rsidP="008E368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Завадская Олеся </w:t>
            </w:r>
            <w:r w:rsidR="008E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  <w:bookmarkStart w:id="0" w:name="_GoBack"/>
            <w:bookmarkEnd w:id="0"/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6B3" w:rsidRDefault="008426B3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казначейства комитета по финансам и налоговой политике администрации Кондинского района </w:t>
            </w:r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67CAA"/>
    <w:rsid w:val="003D231D"/>
    <w:rsid w:val="003E4C3D"/>
    <w:rsid w:val="00447CD1"/>
    <w:rsid w:val="004E000A"/>
    <w:rsid w:val="0051440A"/>
    <w:rsid w:val="005F65B6"/>
    <w:rsid w:val="008316E9"/>
    <w:rsid w:val="008426B3"/>
    <w:rsid w:val="008E3684"/>
    <w:rsid w:val="00930CB8"/>
    <w:rsid w:val="00BD5B5B"/>
    <w:rsid w:val="00C11414"/>
    <w:rsid w:val="00CB0A9A"/>
    <w:rsid w:val="00D12860"/>
    <w:rsid w:val="00DE1734"/>
    <w:rsid w:val="00F27025"/>
    <w:rsid w:val="00F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9</cp:revision>
  <dcterms:created xsi:type="dcterms:W3CDTF">2018-04-27T07:22:00Z</dcterms:created>
  <dcterms:modified xsi:type="dcterms:W3CDTF">2018-07-09T09:03:00Z</dcterms:modified>
</cp:coreProperties>
</file>