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7414E7" w:rsidRDefault="00984537" w:rsidP="00FA794F">
      <w:pPr>
        <w:rPr>
          <w:sz w:val="28"/>
          <w:szCs w:val="28"/>
          <w:u w:val="single"/>
        </w:rPr>
      </w:pPr>
      <w:r w:rsidRPr="007414E7">
        <w:rPr>
          <w:sz w:val="28"/>
          <w:szCs w:val="28"/>
        </w:rPr>
        <w:t>Информация о засед</w:t>
      </w:r>
      <w:r w:rsidR="007B681A" w:rsidRPr="007414E7">
        <w:rPr>
          <w:sz w:val="28"/>
          <w:szCs w:val="28"/>
        </w:rPr>
        <w:t>ани</w:t>
      </w:r>
      <w:r w:rsidR="00F54388" w:rsidRPr="007414E7">
        <w:rPr>
          <w:sz w:val="28"/>
          <w:szCs w:val="28"/>
        </w:rPr>
        <w:t xml:space="preserve">и </w:t>
      </w:r>
      <w:r w:rsidR="007B681A" w:rsidRPr="007414E7">
        <w:rPr>
          <w:sz w:val="28"/>
          <w:szCs w:val="28"/>
        </w:rPr>
        <w:t xml:space="preserve">комиссии за </w:t>
      </w:r>
      <w:r w:rsidR="00EF0217">
        <w:rPr>
          <w:sz w:val="28"/>
          <w:szCs w:val="28"/>
          <w:u w:val="single"/>
        </w:rPr>
        <w:t>19.10</w:t>
      </w:r>
      <w:r w:rsidR="00AE450E">
        <w:rPr>
          <w:sz w:val="28"/>
          <w:szCs w:val="28"/>
          <w:u w:val="single"/>
        </w:rPr>
        <w:t>.2022</w:t>
      </w:r>
    </w:p>
    <w:p w:rsidR="00984537" w:rsidRPr="007414E7" w:rsidRDefault="00984537" w:rsidP="00FA794F">
      <w:pPr>
        <w:rPr>
          <w:b/>
          <w:sz w:val="28"/>
          <w:szCs w:val="28"/>
        </w:rPr>
      </w:pP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  <w:r w:rsidRPr="007414E7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D421BA" w:rsidRPr="007414E7" w:rsidRDefault="005872DB" w:rsidP="001422FF">
      <w:pPr>
        <w:ind w:firstLine="708"/>
        <w:jc w:val="both"/>
        <w:rPr>
          <w:sz w:val="28"/>
          <w:szCs w:val="28"/>
          <w:lang w:eastAsia="en-US"/>
        </w:rPr>
      </w:pPr>
      <w:r w:rsidRPr="007414E7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7414E7">
        <w:rPr>
          <w:b/>
          <w:bCs/>
          <w:sz w:val="28"/>
          <w:szCs w:val="28"/>
        </w:rPr>
        <w:t xml:space="preserve"> </w:t>
      </w:r>
      <w:r w:rsidR="00530054" w:rsidRPr="007414E7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7414E7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7414E7">
        <w:rPr>
          <w:bCs/>
          <w:sz w:val="28"/>
          <w:szCs w:val="28"/>
        </w:rPr>
        <w:t>»</w:t>
      </w:r>
      <w:r w:rsidR="00530054" w:rsidRPr="007414E7">
        <w:rPr>
          <w:b/>
          <w:bCs/>
          <w:sz w:val="28"/>
          <w:szCs w:val="28"/>
        </w:rPr>
        <w:t xml:space="preserve"> </w:t>
      </w:r>
      <w:r w:rsidRPr="007414E7">
        <w:rPr>
          <w:sz w:val="28"/>
          <w:szCs w:val="28"/>
        </w:rPr>
        <w:t xml:space="preserve"> (далее – Комиссия)  </w:t>
      </w:r>
      <w:r w:rsidR="00EF0217">
        <w:rPr>
          <w:b/>
          <w:sz w:val="28"/>
          <w:szCs w:val="28"/>
        </w:rPr>
        <w:t>19 октября</w:t>
      </w:r>
      <w:r w:rsidR="00745737">
        <w:rPr>
          <w:b/>
          <w:sz w:val="28"/>
          <w:szCs w:val="28"/>
        </w:rPr>
        <w:t xml:space="preserve"> 2022</w:t>
      </w:r>
      <w:r w:rsidR="00E87DAE">
        <w:rPr>
          <w:b/>
          <w:sz w:val="28"/>
          <w:szCs w:val="28"/>
        </w:rPr>
        <w:t xml:space="preserve"> </w:t>
      </w:r>
      <w:r w:rsidRPr="007414E7">
        <w:rPr>
          <w:b/>
          <w:sz w:val="28"/>
          <w:szCs w:val="28"/>
        </w:rPr>
        <w:t>года</w:t>
      </w:r>
      <w:r w:rsidRPr="007414E7">
        <w:rPr>
          <w:sz w:val="28"/>
          <w:szCs w:val="28"/>
        </w:rPr>
        <w:t xml:space="preserve"> на заседании Комиссии </w:t>
      </w:r>
      <w:r w:rsidR="007414E7" w:rsidRPr="007414E7">
        <w:rPr>
          <w:sz w:val="28"/>
          <w:szCs w:val="28"/>
          <w:lang w:eastAsia="en-US"/>
        </w:rPr>
        <w:t xml:space="preserve"> рассмотрен</w:t>
      </w:r>
      <w:r w:rsidR="009D2C67">
        <w:rPr>
          <w:sz w:val="28"/>
          <w:szCs w:val="28"/>
          <w:lang w:eastAsia="en-US"/>
        </w:rPr>
        <w:t>о</w:t>
      </w:r>
      <w:r w:rsidR="00530054" w:rsidRPr="007414E7">
        <w:rPr>
          <w:sz w:val="28"/>
          <w:szCs w:val="28"/>
          <w:lang w:eastAsia="en-US"/>
        </w:rPr>
        <w:t>:</w:t>
      </w:r>
    </w:p>
    <w:p w:rsidR="00D421BA" w:rsidRPr="007414E7" w:rsidRDefault="00D421BA" w:rsidP="00835164">
      <w:pPr>
        <w:pStyle w:val="a3"/>
        <w:jc w:val="both"/>
        <w:rPr>
          <w:sz w:val="28"/>
          <w:szCs w:val="28"/>
          <w:u w:val="none"/>
        </w:rPr>
      </w:pPr>
    </w:p>
    <w:p w:rsidR="00A3245C" w:rsidRPr="003769BE" w:rsidRDefault="00A3245C" w:rsidP="00A324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3769BE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проверки достоверности и полноты сведений в отношении </w:t>
      </w:r>
      <w:r w:rsidR="00720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21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E4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729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AE450E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720729">
        <w:rPr>
          <w:rFonts w:ascii="Times New Roman" w:hAnsi="Times New Roman" w:cs="Times New Roman"/>
          <w:sz w:val="28"/>
          <w:szCs w:val="28"/>
          <w:lang w:eastAsia="ru-RU"/>
        </w:rPr>
        <w:t xml:space="preserve">  служащ</w:t>
      </w:r>
      <w:r w:rsidR="00AE450E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720729">
        <w:rPr>
          <w:rFonts w:ascii="Times New Roman" w:hAnsi="Times New Roman" w:cs="Times New Roman"/>
          <w:sz w:val="28"/>
          <w:szCs w:val="28"/>
          <w:lang w:eastAsia="ru-RU"/>
        </w:rPr>
        <w:t xml:space="preserve">, свидетельствующие о представлении </w:t>
      </w:r>
      <w:r w:rsidR="00EF021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E4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729"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="00AE450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20729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служащим</w:t>
      </w:r>
      <w:r w:rsidR="00AE450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769BE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недостоверных или неполных сведений о доходах, об имуществе и обязательствах имущественного характера.</w:t>
      </w:r>
    </w:p>
    <w:p w:rsidR="009D2C67" w:rsidRDefault="009D2C67" w:rsidP="007414E7">
      <w:pPr>
        <w:pStyle w:val="a3"/>
        <w:ind w:firstLine="708"/>
        <w:jc w:val="both"/>
        <w:rPr>
          <w:sz w:val="28"/>
          <w:szCs w:val="28"/>
          <w:u w:val="none"/>
        </w:rPr>
      </w:pPr>
    </w:p>
    <w:p w:rsidR="00A3245C" w:rsidRDefault="00A3245C" w:rsidP="00A3245C">
      <w:pPr>
        <w:pStyle w:val="9"/>
        <w:tabs>
          <w:tab w:val="num" w:pos="0"/>
        </w:tabs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7A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на комиссию материалы,  руководствуясь пунктом 5.8. части 5 </w:t>
      </w:r>
      <w:r w:rsidRPr="00714C7A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Кондинского района от 05 июня 2017 года № 738), </w:t>
      </w:r>
      <w:r w:rsidRPr="00714C7A">
        <w:rPr>
          <w:rFonts w:ascii="Times New Roman" w:hAnsi="Times New Roman" w:cs="Times New Roman"/>
          <w:bCs/>
          <w:sz w:val="28"/>
          <w:szCs w:val="28"/>
        </w:rPr>
        <w:t>Комиссия решила:</w:t>
      </w:r>
    </w:p>
    <w:p w:rsidR="00A3245C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7A">
        <w:rPr>
          <w:rFonts w:ascii="Times New Roman" w:hAnsi="Times New Roman" w:cs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217">
        <w:rPr>
          <w:rFonts w:ascii="Times New Roman" w:hAnsi="Times New Roman" w:cs="Times New Roman"/>
          <w:bCs/>
          <w:sz w:val="28"/>
          <w:szCs w:val="28"/>
        </w:rPr>
        <w:t>2</w:t>
      </w:r>
      <w:r w:rsidR="00AE4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C7A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AE450E">
        <w:rPr>
          <w:rFonts w:ascii="Times New Roman" w:hAnsi="Times New Roman" w:cs="Times New Roman"/>
          <w:bCs/>
          <w:sz w:val="28"/>
          <w:szCs w:val="28"/>
        </w:rPr>
        <w:t>и</w:t>
      </w:r>
      <w:r w:rsidRPr="00714C7A">
        <w:rPr>
          <w:rFonts w:ascii="Times New Roman" w:hAnsi="Times New Roman" w:cs="Times New Roman"/>
          <w:bCs/>
          <w:sz w:val="28"/>
          <w:szCs w:val="28"/>
        </w:rPr>
        <w:t xml:space="preserve"> служащим</w:t>
      </w:r>
      <w:r w:rsidR="00AE450E">
        <w:rPr>
          <w:rFonts w:ascii="Times New Roman" w:hAnsi="Times New Roman" w:cs="Times New Roman"/>
          <w:bCs/>
          <w:sz w:val="28"/>
          <w:szCs w:val="28"/>
        </w:rPr>
        <w:t>и</w:t>
      </w:r>
      <w:r w:rsidRPr="00714C7A">
        <w:rPr>
          <w:rFonts w:ascii="Times New Roman" w:hAnsi="Times New Roman" w:cs="Times New Roman"/>
          <w:bCs/>
          <w:sz w:val="28"/>
          <w:szCs w:val="28"/>
        </w:rPr>
        <w:t xml:space="preserve"> являются недостоверными и неполными.</w:t>
      </w:r>
    </w:p>
    <w:p w:rsidR="00A3245C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38A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bCs/>
          <w:sz w:val="28"/>
          <w:szCs w:val="28"/>
        </w:rPr>
        <w:t>представител</w:t>
      </w:r>
      <w:r w:rsidR="00AE450E">
        <w:rPr>
          <w:rFonts w:ascii="Times New Roman" w:hAnsi="Times New Roman" w:cs="Times New Roman"/>
          <w:bCs/>
          <w:sz w:val="28"/>
          <w:szCs w:val="28"/>
        </w:rPr>
        <w:t>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нанимателя (работодат</w:t>
      </w:r>
      <w:r w:rsidR="00AE450E">
        <w:rPr>
          <w:rFonts w:ascii="Times New Roman" w:hAnsi="Times New Roman" w:cs="Times New Roman"/>
          <w:bCs/>
          <w:sz w:val="28"/>
          <w:szCs w:val="28"/>
        </w:rPr>
        <w:t>елям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применить к </w:t>
      </w:r>
      <w:r w:rsidR="00EF0217">
        <w:rPr>
          <w:rFonts w:ascii="Times New Roman" w:hAnsi="Times New Roman" w:cs="Times New Roman"/>
          <w:bCs/>
          <w:sz w:val="28"/>
          <w:szCs w:val="28"/>
        </w:rPr>
        <w:t>2</w:t>
      </w:r>
      <w:r w:rsidR="00AE4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38A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AE450E">
        <w:rPr>
          <w:rFonts w:ascii="Times New Roman" w:hAnsi="Times New Roman" w:cs="Times New Roman"/>
          <w:bCs/>
          <w:sz w:val="28"/>
          <w:szCs w:val="28"/>
        </w:rPr>
        <w:t>ым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AE450E">
        <w:rPr>
          <w:rFonts w:ascii="Times New Roman" w:hAnsi="Times New Roman" w:cs="Times New Roman"/>
          <w:bCs/>
          <w:sz w:val="28"/>
          <w:szCs w:val="28"/>
        </w:rPr>
        <w:t>им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дисциплинарн</w:t>
      </w:r>
      <w:r w:rsidR="00720729">
        <w:rPr>
          <w:rFonts w:ascii="Times New Roman" w:hAnsi="Times New Roman" w:cs="Times New Roman"/>
          <w:bCs/>
          <w:sz w:val="28"/>
          <w:szCs w:val="28"/>
        </w:rPr>
        <w:t>ое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взыскани</w:t>
      </w:r>
      <w:r w:rsidR="00720729">
        <w:rPr>
          <w:rFonts w:ascii="Times New Roman" w:hAnsi="Times New Roman" w:cs="Times New Roman"/>
          <w:bCs/>
          <w:sz w:val="28"/>
          <w:szCs w:val="28"/>
        </w:rPr>
        <w:t>е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в виде замечания.</w:t>
      </w:r>
    </w:p>
    <w:p w:rsidR="00A3245C" w:rsidRPr="00E8438A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38A">
        <w:rPr>
          <w:rFonts w:ascii="Times New Roman" w:hAnsi="Times New Roman" w:cs="Times New Roman"/>
          <w:bCs/>
          <w:sz w:val="28"/>
          <w:szCs w:val="28"/>
        </w:rPr>
        <w:t xml:space="preserve">Направить </w:t>
      </w:r>
      <w:r w:rsidR="00EF0217">
        <w:rPr>
          <w:rFonts w:ascii="Times New Roman" w:hAnsi="Times New Roman" w:cs="Times New Roman"/>
          <w:bCs/>
          <w:sz w:val="28"/>
          <w:szCs w:val="28"/>
        </w:rPr>
        <w:t>2</w:t>
      </w:r>
      <w:r w:rsidR="00AE4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38A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AE450E">
        <w:rPr>
          <w:rFonts w:ascii="Times New Roman" w:hAnsi="Times New Roman" w:cs="Times New Roman"/>
          <w:bCs/>
          <w:sz w:val="28"/>
          <w:szCs w:val="28"/>
        </w:rPr>
        <w:t>ым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AE450E">
        <w:rPr>
          <w:rFonts w:ascii="Times New Roman" w:hAnsi="Times New Roman" w:cs="Times New Roman"/>
          <w:bCs/>
          <w:sz w:val="28"/>
          <w:szCs w:val="28"/>
        </w:rPr>
        <w:t>им</w:t>
      </w:r>
      <w:r w:rsidR="00EF021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720729">
        <w:rPr>
          <w:rFonts w:ascii="Times New Roman" w:hAnsi="Times New Roman" w:cs="Times New Roman"/>
          <w:bCs/>
          <w:sz w:val="28"/>
          <w:szCs w:val="28"/>
        </w:rPr>
        <w:t>выписку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из протокола  заседания</w:t>
      </w:r>
      <w:r w:rsidRPr="00E8438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9D2C67" w:rsidRDefault="009D2C67" w:rsidP="009D2C67">
      <w:pPr>
        <w:pStyle w:val="a3"/>
        <w:jc w:val="both"/>
        <w:rPr>
          <w:b w:val="0"/>
          <w:bCs/>
          <w:sz w:val="26"/>
          <w:szCs w:val="26"/>
          <w:u w:val="none"/>
        </w:rPr>
      </w:pPr>
    </w:p>
    <w:p w:rsidR="001422FF" w:rsidRDefault="001422FF" w:rsidP="001567D9">
      <w:pPr>
        <w:jc w:val="both"/>
      </w:pPr>
    </w:p>
    <w:p w:rsidR="007414E7" w:rsidRDefault="007414E7" w:rsidP="001567D9">
      <w:pPr>
        <w:jc w:val="both"/>
      </w:pPr>
    </w:p>
    <w:p w:rsidR="007414E7" w:rsidRPr="009D2C67" w:rsidRDefault="007414E7" w:rsidP="001567D9">
      <w:pPr>
        <w:jc w:val="both"/>
        <w:rPr>
          <w:sz w:val="28"/>
          <w:szCs w:val="28"/>
        </w:rPr>
      </w:pPr>
    </w:p>
    <w:p w:rsidR="001567D9" w:rsidRPr="009D2C67" w:rsidRDefault="001567D9" w:rsidP="001567D9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>Ответственное лицо</w:t>
      </w:r>
    </w:p>
    <w:p w:rsidR="001567D9" w:rsidRPr="009D2C67" w:rsidRDefault="001567D9" w:rsidP="00FA794F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 xml:space="preserve">Секретарь комиссии: </w:t>
      </w:r>
      <w:r w:rsidR="00FA794F" w:rsidRPr="009D2C67">
        <w:rPr>
          <w:sz w:val="28"/>
          <w:szCs w:val="28"/>
        </w:rPr>
        <w:t>Марина Васильевна Колмачевская, 8(34677)34</w:t>
      </w:r>
      <w:r w:rsidRPr="009D2C67">
        <w:rPr>
          <w:sz w:val="28"/>
          <w:szCs w:val="28"/>
        </w:rPr>
        <w:t>830</w:t>
      </w:r>
    </w:p>
    <w:sectPr w:rsidR="001567D9" w:rsidRPr="009D2C67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F7F05"/>
    <w:multiLevelType w:val="hybridMultilevel"/>
    <w:tmpl w:val="370C3F24"/>
    <w:lvl w:ilvl="0" w:tplc="A7282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26450"/>
    <w:rsid w:val="001422FF"/>
    <w:rsid w:val="001567D9"/>
    <w:rsid w:val="00177E68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720729"/>
    <w:rsid w:val="007414E7"/>
    <w:rsid w:val="00745737"/>
    <w:rsid w:val="007B26DF"/>
    <w:rsid w:val="007B681A"/>
    <w:rsid w:val="00835164"/>
    <w:rsid w:val="00855A80"/>
    <w:rsid w:val="008D3DC2"/>
    <w:rsid w:val="008D4D08"/>
    <w:rsid w:val="008F58E7"/>
    <w:rsid w:val="00903570"/>
    <w:rsid w:val="00984537"/>
    <w:rsid w:val="009D2C67"/>
    <w:rsid w:val="00A3245C"/>
    <w:rsid w:val="00AE450E"/>
    <w:rsid w:val="00B64641"/>
    <w:rsid w:val="00B84643"/>
    <w:rsid w:val="00B97515"/>
    <w:rsid w:val="00BE2CF1"/>
    <w:rsid w:val="00C05711"/>
    <w:rsid w:val="00C539E7"/>
    <w:rsid w:val="00C70D6F"/>
    <w:rsid w:val="00D1483C"/>
    <w:rsid w:val="00D3580A"/>
    <w:rsid w:val="00D421BA"/>
    <w:rsid w:val="00E87DAE"/>
    <w:rsid w:val="00EF0217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26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DD81-54ED-43D2-A0AD-75A08196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42</cp:revision>
  <dcterms:created xsi:type="dcterms:W3CDTF">2016-09-05T04:55:00Z</dcterms:created>
  <dcterms:modified xsi:type="dcterms:W3CDTF">2022-10-18T10:51:00Z</dcterms:modified>
</cp:coreProperties>
</file>