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957"/>
        <w:gridCol w:w="1437"/>
        <w:gridCol w:w="1597"/>
        <w:gridCol w:w="1338"/>
        <w:gridCol w:w="1437"/>
        <w:gridCol w:w="1318"/>
        <w:gridCol w:w="1238"/>
        <w:gridCol w:w="1318"/>
        <w:gridCol w:w="1338"/>
        <w:gridCol w:w="1318"/>
        <w:gridCol w:w="1397"/>
      </w:tblGrid>
      <w:tr w:rsidR="00E92D02" w:rsidRPr="00E92D02" w:rsidTr="00E92D02">
        <w:trPr>
          <w:trHeight w:val="405"/>
        </w:trPr>
        <w:tc>
          <w:tcPr>
            <w:tcW w:w="14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муниципальных служащих городских и сельских поселений Кондинского района, и фактических расходах на оплату их труда</w:t>
            </w:r>
          </w:p>
        </w:tc>
      </w:tr>
      <w:tr w:rsidR="00E92D02" w:rsidRPr="00E92D02" w:rsidTr="00E92D02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Городские  поселения Кондинского района</w:t>
            </w:r>
          </w:p>
        </w:tc>
      </w:tr>
      <w:tr w:rsidR="00E92D02" w:rsidRPr="00E92D02" w:rsidTr="00E92D0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Междуреченский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Кондинское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Луговой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Мортка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Куминский</w:t>
            </w:r>
          </w:p>
        </w:tc>
      </w:tr>
      <w:tr w:rsidR="00E92D02" w:rsidRPr="00E92D02" w:rsidTr="00E92D02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E92D02" w:rsidRPr="00E92D02" w:rsidTr="00E92D0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квартал 2016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5915,1</w:t>
            </w:r>
          </w:p>
        </w:tc>
      </w:tr>
      <w:tr w:rsidR="00E92D02" w:rsidRPr="00E92D02" w:rsidTr="00E92D02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02" w:rsidRPr="00E92D02" w:rsidTr="00E92D02">
        <w:trPr>
          <w:trHeight w:val="2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Сельские поселения Кондинского района</w:t>
            </w:r>
          </w:p>
        </w:tc>
      </w:tr>
      <w:tr w:rsidR="00E92D02" w:rsidRPr="00E92D02" w:rsidTr="00E92D02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Болчары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Половинка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Мулымья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Леуши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Шугур</w:t>
            </w:r>
          </w:p>
        </w:tc>
      </w:tr>
      <w:tr w:rsidR="00E92D02" w:rsidRPr="00E92D02" w:rsidTr="00E92D02">
        <w:trPr>
          <w:trHeight w:val="13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E92D02" w:rsidRPr="00E92D02" w:rsidTr="00E92D0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квартал 2016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285,4</w:t>
            </w:r>
          </w:p>
        </w:tc>
      </w:tr>
      <w:tr w:rsidR="00E92D02" w:rsidRPr="00E92D02" w:rsidTr="00E92D02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02" w:rsidRPr="00E92D02" w:rsidTr="00E92D02">
        <w:trPr>
          <w:trHeight w:val="345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lastRenderedPageBreak/>
              <w:t>Сведения о численности работников муниципальных учреждений городских и сельских поселений Кондинского района, и фактических расходах на оплату их труда</w:t>
            </w:r>
          </w:p>
        </w:tc>
      </w:tr>
      <w:tr w:rsidR="00E92D02" w:rsidRPr="00E92D02" w:rsidTr="00E92D0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Городские  поселения Кондинского района</w:t>
            </w:r>
          </w:p>
        </w:tc>
      </w:tr>
      <w:tr w:rsidR="00E92D02" w:rsidRPr="00E92D02" w:rsidTr="00E92D0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Междуреченский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Кондинское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Луговой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Мортка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Куминский</w:t>
            </w:r>
          </w:p>
        </w:tc>
      </w:tr>
      <w:tr w:rsidR="00E92D02" w:rsidRPr="00E92D02" w:rsidTr="00E92D02">
        <w:trPr>
          <w:trHeight w:val="16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E92D02" w:rsidRPr="00E92D02" w:rsidTr="00E92D0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квартал 2016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6807,6</w:t>
            </w:r>
          </w:p>
        </w:tc>
      </w:tr>
      <w:tr w:rsidR="00E92D02" w:rsidRPr="00E92D02" w:rsidTr="00E92D02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02" w:rsidRPr="00E92D02" w:rsidTr="00E92D02">
        <w:trPr>
          <w:trHeight w:val="45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E92D02" w:rsidRPr="00E92D02" w:rsidTr="00E92D02">
        <w:trPr>
          <w:trHeight w:val="2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Сельские поселения Кондинского района</w:t>
            </w:r>
          </w:p>
        </w:tc>
      </w:tr>
      <w:tr w:rsidR="00E92D02" w:rsidRPr="00E92D02" w:rsidTr="00E92D0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Болчары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Половинка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Мулымья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Леуши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Шугур</w:t>
            </w:r>
          </w:p>
        </w:tc>
      </w:tr>
      <w:tr w:rsidR="00E92D02" w:rsidRPr="00E92D02" w:rsidTr="00E92D02">
        <w:trPr>
          <w:trHeight w:val="13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E92D02" w:rsidRPr="00E92D02" w:rsidTr="00E92D0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квартал 2016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6124,05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</w:tr>
      <w:tr w:rsidR="00E92D02" w:rsidRPr="00E92D02" w:rsidTr="00E92D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38228E" w:rsidRDefault="0038228E"/>
    <w:p w:rsidR="00E92D02" w:rsidRDefault="00E92D02"/>
    <w:p w:rsidR="00E92D02" w:rsidRDefault="00E92D02"/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4900"/>
      </w:tblGrid>
      <w:tr w:rsidR="00E92D02" w:rsidRPr="00E92D02" w:rsidTr="00E92D02">
        <w:trPr>
          <w:trHeight w:val="1350"/>
        </w:trPr>
        <w:tc>
          <w:tcPr>
            <w:tcW w:w="8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Сведения о численности муниципальных служащих органов местного самоуправления муниципального образования Кондинский район и фактических расходах на оплату их труда</w:t>
            </w:r>
          </w:p>
        </w:tc>
      </w:tr>
      <w:tr w:rsidR="00E92D02" w:rsidRPr="00E92D02" w:rsidTr="00E92D0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Период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содержание муниципальных служащих, тыс. руб.</w:t>
            </w:r>
          </w:p>
        </w:tc>
      </w:tr>
      <w:tr w:rsidR="00E92D02" w:rsidRPr="00E92D02" w:rsidTr="00E92D02">
        <w:trPr>
          <w:trHeight w:val="11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2D02" w:rsidRPr="00E92D02" w:rsidTr="00E92D02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квартал 2016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39841,3</w:t>
            </w:r>
          </w:p>
        </w:tc>
      </w:tr>
      <w:tr w:rsidR="00E92D02" w:rsidRPr="00E92D02" w:rsidTr="00E92D02">
        <w:trPr>
          <w:trHeight w:val="1305"/>
        </w:trPr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работников муниципальных учреждений муниципального образования Кондинский район и фактических расходах на оплату их труда</w:t>
            </w:r>
          </w:p>
        </w:tc>
      </w:tr>
      <w:tr w:rsidR="00E92D02" w:rsidRPr="00E92D02" w:rsidTr="00E92D0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Период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 муниципальных учреждений,  чел.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 содержание работников муниципальных учреждений, тыс. руб.</w:t>
            </w:r>
          </w:p>
        </w:tc>
      </w:tr>
      <w:tr w:rsidR="00E92D02" w:rsidRPr="00E92D02" w:rsidTr="00E92D02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квартал 2016 года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2597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2" w:rsidRPr="00E92D02" w:rsidRDefault="00E92D02" w:rsidP="00E92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D02">
              <w:rPr>
                <w:rFonts w:ascii="Calibri" w:eastAsia="Times New Roman" w:hAnsi="Calibri" w:cs="Calibri"/>
                <w:color w:val="000000"/>
                <w:lang w:eastAsia="ru-RU"/>
              </w:rPr>
              <w:t>407089,96</w:t>
            </w:r>
          </w:p>
        </w:tc>
      </w:tr>
      <w:tr w:rsidR="00E92D02" w:rsidRPr="00E92D02" w:rsidTr="00E92D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2D02" w:rsidRPr="00E92D02" w:rsidTr="00E92D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02" w:rsidRPr="00E92D02" w:rsidRDefault="00E92D02" w:rsidP="00E92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92D02" w:rsidRDefault="00E92D02">
      <w:bookmarkStart w:id="0" w:name="_GoBack"/>
      <w:bookmarkEnd w:id="0"/>
    </w:p>
    <w:sectPr w:rsidR="00E92D02" w:rsidSect="00E92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4D"/>
    <w:rsid w:val="0038228E"/>
    <w:rsid w:val="00A7644D"/>
    <w:rsid w:val="00E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030904</dc:creator>
  <cp:keywords/>
  <dc:description/>
  <cp:lastModifiedBy>030904</cp:lastModifiedBy>
  <cp:revision>2</cp:revision>
  <dcterms:created xsi:type="dcterms:W3CDTF">2017-02-22T03:58:00Z</dcterms:created>
  <dcterms:modified xsi:type="dcterms:W3CDTF">2017-02-22T04:00:00Z</dcterms:modified>
</cp:coreProperties>
</file>