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8" w:type="dxa"/>
        <w:tblInd w:w="-601" w:type="dxa"/>
        <w:tblLook w:val="04A0"/>
      </w:tblPr>
      <w:tblGrid>
        <w:gridCol w:w="936"/>
        <w:gridCol w:w="876"/>
        <w:gridCol w:w="1000"/>
        <w:gridCol w:w="632"/>
        <w:gridCol w:w="900"/>
        <w:gridCol w:w="632"/>
        <w:gridCol w:w="880"/>
        <w:gridCol w:w="632"/>
        <w:gridCol w:w="656"/>
        <w:gridCol w:w="632"/>
        <w:gridCol w:w="821"/>
        <w:gridCol w:w="632"/>
        <w:gridCol w:w="960"/>
        <w:gridCol w:w="632"/>
        <w:gridCol w:w="821"/>
        <w:gridCol w:w="632"/>
        <w:gridCol w:w="931"/>
        <w:gridCol w:w="680"/>
        <w:gridCol w:w="940"/>
        <w:gridCol w:w="632"/>
        <w:gridCol w:w="799"/>
      </w:tblGrid>
      <w:tr w:rsidR="00F73AA4" w:rsidRPr="00F73AA4" w:rsidTr="00F73AA4">
        <w:trPr>
          <w:trHeight w:val="300"/>
        </w:trPr>
        <w:tc>
          <w:tcPr>
            <w:tcW w:w="161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Сведения о муниципальных служащих городских и сельских поселений района, и затратах на их денежное содержание</w:t>
            </w:r>
          </w:p>
        </w:tc>
      </w:tr>
      <w:tr w:rsidR="00F73AA4" w:rsidRPr="00F73AA4" w:rsidTr="00F73AA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Луговой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Болчары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Шугур</w:t>
            </w:r>
          </w:p>
        </w:tc>
      </w:tr>
      <w:tr w:rsidR="00F73AA4" w:rsidRPr="00F73AA4" w:rsidTr="00F73AA4">
        <w:trPr>
          <w:trHeight w:val="1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</w:tr>
      <w:tr w:rsidR="00F73AA4" w:rsidRPr="00F73AA4" w:rsidTr="00F73AA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1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2444,37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1516,2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2014,3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4567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2682,2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2555,7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1491,1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1327,87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1723,96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372,2</w:t>
            </w:r>
          </w:p>
        </w:tc>
      </w:tr>
      <w:tr w:rsidR="00F73AA4" w:rsidRPr="00F73AA4" w:rsidTr="00F73AA4">
        <w:trPr>
          <w:trHeight w:val="300"/>
        </w:trPr>
        <w:tc>
          <w:tcPr>
            <w:tcW w:w="161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Сведения о работниках муниципальных учреждений городских и сельских поселений района, и затратах на их денежное содержание</w:t>
            </w:r>
          </w:p>
        </w:tc>
      </w:tr>
      <w:tr w:rsidR="00F73AA4" w:rsidRPr="00F73AA4" w:rsidTr="00F73AA4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AA4" w:rsidRPr="00F73AA4" w:rsidTr="00F73AA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Луговой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Болчары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Шугур</w:t>
            </w:r>
          </w:p>
        </w:tc>
      </w:tr>
      <w:tr w:rsidR="00F73AA4" w:rsidRPr="00F73AA4" w:rsidTr="00F73AA4">
        <w:trPr>
          <w:trHeight w:val="129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Тыс. руб.</w:t>
            </w:r>
          </w:p>
        </w:tc>
      </w:tr>
      <w:tr w:rsidR="00F73AA4" w:rsidRPr="00F73AA4" w:rsidTr="00F73AA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1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3675,04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1880,3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1163,1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3149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1437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2386,9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1198,1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265,6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3951,37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3AA4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</w:tr>
    </w:tbl>
    <w:p w:rsidR="00DC7CDE" w:rsidRDefault="00DC7CDE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tbl>
      <w:tblPr>
        <w:tblpPr w:leftFromText="180" w:rightFromText="180" w:vertAnchor="page" w:horzAnchor="page" w:tblpX="1624" w:tblpY="738"/>
        <w:tblW w:w="7406" w:type="dxa"/>
        <w:tblLook w:val="04A0"/>
      </w:tblPr>
      <w:tblGrid>
        <w:gridCol w:w="964"/>
        <w:gridCol w:w="1734"/>
        <w:gridCol w:w="4708"/>
      </w:tblGrid>
      <w:tr w:rsidR="00F73AA4" w:rsidRPr="00F73AA4" w:rsidTr="00F73AA4">
        <w:trPr>
          <w:trHeight w:val="1350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lastRenderedPageBreak/>
              <w:t>Сведения о численности муниципальных служащих органов местного самоуправления муниципального образования Кондинский район и затратах на их денежное содержание</w:t>
            </w:r>
          </w:p>
        </w:tc>
      </w:tr>
      <w:tr w:rsidR="00F73AA4" w:rsidRPr="00F73AA4" w:rsidTr="00F73AA4">
        <w:trPr>
          <w:trHeight w:val="300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Период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Численность муниципальных служащих,  чел.</w:t>
            </w:r>
          </w:p>
        </w:tc>
        <w:tc>
          <w:tcPr>
            <w:tcW w:w="4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Расходы на денежное содержание муниципальных служащих, тыс. руб.</w:t>
            </w:r>
          </w:p>
        </w:tc>
      </w:tr>
      <w:tr w:rsidR="00F73AA4" w:rsidRPr="00F73AA4" w:rsidTr="00F73AA4">
        <w:trPr>
          <w:trHeight w:val="300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AA4" w:rsidRPr="00F73AA4" w:rsidTr="00F73AA4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b/>
                <w:bCs/>
                <w:color w:val="000000"/>
              </w:rPr>
              <w:t>1 кв. 2014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b/>
                <w:bCs/>
                <w:color w:val="000000"/>
              </w:rPr>
              <w:t>182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b/>
                <w:bCs/>
                <w:color w:val="000000"/>
              </w:rPr>
              <w:t>75803,01</w:t>
            </w:r>
          </w:p>
        </w:tc>
      </w:tr>
      <w:tr w:rsidR="00F73AA4" w:rsidRPr="00F73AA4" w:rsidTr="00F73AA4">
        <w:trPr>
          <w:trHeight w:val="1305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Сведения о численности работников муниципальных учреждений муниципального образования Кондинский район, и затратах на их денежное содержание</w:t>
            </w:r>
          </w:p>
        </w:tc>
      </w:tr>
      <w:tr w:rsidR="00F73AA4" w:rsidRPr="00F73AA4" w:rsidTr="00F73AA4">
        <w:trPr>
          <w:trHeight w:val="18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Период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Численность работников муниципальных учреждений,  чел.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color w:val="000000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F73AA4" w:rsidRPr="00F73AA4" w:rsidTr="00F73AA4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b/>
                <w:bCs/>
                <w:color w:val="000000"/>
              </w:rPr>
              <w:t>1 кв. 2014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b/>
                <w:bCs/>
                <w:color w:val="000000"/>
              </w:rPr>
              <w:t>2540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3AA4">
              <w:rPr>
                <w:rFonts w:ascii="Calibri" w:eastAsia="Times New Roman" w:hAnsi="Calibri" w:cs="Times New Roman"/>
                <w:b/>
                <w:bCs/>
                <w:color w:val="000000"/>
              </w:rPr>
              <w:t>256330,31</w:t>
            </w:r>
          </w:p>
        </w:tc>
      </w:tr>
      <w:tr w:rsidR="00F73AA4" w:rsidRPr="00F73AA4" w:rsidTr="00F73AA4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AA4" w:rsidRPr="00F73AA4" w:rsidTr="00F73AA4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F73AA4" w:rsidRDefault="00F73AA4" w:rsidP="00F73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73AA4" w:rsidRDefault="00F73AA4" w:rsidP="00F73AA4">
      <w:pPr>
        <w:ind w:left="-567"/>
      </w:pPr>
    </w:p>
    <w:sectPr w:rsidR="00F73AA4" w:rsidSect="00F73AA4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70E"/>
    <w:rsid w:val="0006285D"/>
    <w:rsid w:val="000E570E"/>
    <w:rsid w:val="00122585"/>
    <w:rsid w:val="002A02A4"/>
    <w:rsid w:val="004D3A0B"/>
    <w:rsid w:val="005B52B6"/>
    <w:rsid w:val="00DA5780"/>
    <w:rsid w:val="00DC7CDE"/>
    <w:rsid w:val="00F7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030903</dc:creator>
  <cp:keywords/>
  <dc:description/>
  <cp:lastModifiedBy>030903</cp:lastModifiedBy>
  <cp:revision>2</cp:revision>
  <cp:lastPrinted>2014-04-25T07:59:00Z</cp:lastPrinted>
  <dcterms:created xsi:type="dcterms:W3CDTF">2014-04-25T08:01:00Z</dcterms:created>
  <dcterms:modified xsi:type="dcterms:W3CDTF">2014-04-25T08:01:00Z</dcterms:modified>
</cp:coreProperties>
</file>