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74D">
        <w:rPr>
          <w:rFonts w:ascii="Times New Roman" w:hAnsi="Times New Roman" w:cs="Times New Roman"/>
          <w:b/>
          <w:sz w:val="24"/>
          <w:szCs w:val="24"/>
        </w:rPr>
        <w:t>9</w:t>
      </w:r>
      <w:r w:rsidR="00A65CAC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30C67">
        <w:rPr>
          <w:rFonts w:ascii="Times New Roman" w:hAnsi="Times New Roman" w:cs="Times New Roman"/>
          <w:b/>
          <w:sz w:val="24"/>
          <w:szCs w:val="24"/>
        </w:rPr>
        <w:t>9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580115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580115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580115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22.09.2015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формирования и направления заказчикам сведений, подлежащих включению в реестр контрактов, содержащих сведения, составляющие государственную тайну, а также направления уполномоченным органом заказчику сведений, извещений и протоколов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1A7470" w:rsidRPr="004249C8" w:rsidRDefault="001A7470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1A7470" w:rsidRPr="004249C8" w:rsidRDefault="001A7470" w:rsidP="00021A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1A7470" w:rsidRPr="004249C8" w:rsidRDefault="001A7470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19" w:type="dxa"/>
          </w:tcPr>
          <w:p w:rsidR="001A7470" w:rsidRPr="004249C8" w:rsidRDefault="001A7470" w:rsidP="00021A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16.11.2015</w:t>
            </w:r>
          </w:p>
        </w:tc>
        <w:tc>
          <w:tcPr>
            <w:tcW w:w="77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2670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 принятие к осуществлению части полномочий по решению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вопросов местного значения органов местного самоуправления  поселений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 на 2016-2018 годы»</w:t>
            </w:r>
          </w:p>
        </w:tc>
        <w:tc>
          <w:tcPr>
            <w:tcW w:w="2806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21.12.2015 № 1729,  постановление от 11.04.2016 N 597, постановление от 07.02.2017 № 173 "О внесении изменений в постановление администрации Кондинского района от 16 ноября 2015 года N 1455 "О принятии к осуществлению части полномочий по решению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вопросов местного значения органов местного самоуправления поселений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 на 2016 - 2018 годы"</w:t>
            </w:r>
          </w:p>
        </w:tc>
      </w:tr>
      <w:tr w:rsidR="004249C8" w:rsidRPr="004249C8" w:rsidTr="00DE5730">
        <w:trPr>
          <w:trHeight w:val="841"/>
        </w:trPr>
        <w:tc>
          <w:tcPr>
            <w:tcW w:w="486" w:type="dxa"/>
          </w:tcPr>
          <w:p w:rsidR="001A7470" w:rsidRPr="004249C8" w:rsidRDefault="001A7470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19" w:type="dxa"/>
          </w:tcPr>
          <w:p w:rsidR="001A7470" w:rsidRPr="004249C8" w:rsidRDefault="001A7470" w:rsidP="0002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02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02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02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Единойкомиссии по осуществлению закупок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обеспечениямуниципальных нужд Кондинского района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1DC" w:rsidRPr="004249C8" w:rsidTr="00580115">
        <w:trPr>
          <w:trHeight w:val="462"/>
        </w:trPr>
        <w:tc>
          <w:tcPr>
            <w:tcW w:w="486" w:type="dxa"/>
          </w:tcPr>
          <w:p w:rsidR="00A671DC" w:rsidRPr="004249C8" w:rsidRDefault="00A671DC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19" w:type="dxa"/>
          </w:tcPr>
          <w:p w:rsidR="00A671DC" w:rsidRPr="004249C8" w:rsidRDefault="00A671DC" w:rsidP="00CC57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671DC" w:rsidRPr="004249C8" w:rsidRDefault="00A671DC" w:rsidP="00CC57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04.08.2016</w:t>
            </w:r>
          </w:p>
        </w:tc>
        <w:tc>
          <w:tcPr>
            <w:tcW w:w="776" w:type="dxa"/>
          </w:tcPr>
          <w:p w:rsidR="00A671DC" w:rsidRPr="004249C8" w:rsidRDefault="00A671DC" w:rsidP="00CC57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2670" w:type="dxa"/>
          </w:tcPr>
          <w:p w:rsidR="00A671DC" w:rsidRPr="004249C8" w:rsidRDefault="00A671DC" w:rsidP="00CC5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обязательного общественного обсуждения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671DC" w:rsidRPr="004249C8" w:rsidRDefault="00722D61" w:rsidP="00722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>остановление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г. 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Кондинского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 xml:space="preserve"> года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722D6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обязательного общественного обсуждения закупок товаров, работ, услуг для обеспечения нужд Кондинского района»</w:t>
            </w:r>
          </w:p>
        </w:tc>
      </w:tr>
      <w:tr w:rsidR="00150C0B" w:rsidRPr="004249C8" w:rsidTr="00DE5730">
        <w:trPr>
          <w:trHeight w:val="300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188-р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281-р от 05.05.2016 г., распоряжение № 416-р от 07.07.2016г., распоряжение 472-р от 02.08.2016г., распоряжение  № 709-р от 06.12.2016 г.,    распоряжение № 232-р от 25.04.2017 г.      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распоряжение администрации Кондинского района от 19 января 2015 года 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подписи»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580115">
        <w:trPr>
          <w:trHeight w:val="1230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формирования, утверждения и ведения планов-графиков закупок товаров, работ, услуг для обеспечения нужд Кондинского района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 495 от 18.04.2017 г.,  постановление № 1173  от 01.08.2017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>постановление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>.2017 г.</w:t>
            </w:r>
            <w:r w:rsidR="00BF5C06">
              <w:rPr>
                <w:rFonts w:ascii="Times New Roman" w:hAnsi="Times New Roman" w:cs="Times New Roman"/>
                <w:sz w:val="20"/>
                <w:szCs w:val="20"/>
              </w:rPr>
              <w:t>, постановление № 1148 от 19.06.2018 г.,  постановление № 1314 от 01.06.2019 г.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</w:t>
            </w:r>
            <w:r w:rsidR="00BF5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 w:rsidR="00BF5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 09 января 2017 года № 15 «О Порядке формирования, утверждения и ведения планов-графиков закупок товаров, работ, услуг для обеспечения нужд Кондинского района»</w:t>
            </w:r>
            <w:proofErr w:type="gramEnd"/>
          </w:p>
        </w:tc>
      </w:tr>
      <w:tr w:rsidR="00257545" w:rsidRPr="004249C8" w:rsidTr="00DE5730">
        <w:trPr>
          <w:trHeight w:val="345"/>
        </w:trPr>
        <w:tc>
          <w:tcPr>
            <w:tcW w:w="486" w:type="dxa"/>
          </w:tcPr>
          <w:p w:rsidR="00257545" w:rsidRPr="004249C8" w:rsidRDefault="00257545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19" w:type="dxa"/>
          </w:tcPr>
          <w:p w:rsidR="00257545" w:rsidRPr="004249C8" w:rsidRDefault="00257545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257545" w:rsidRPr="004249C8" w:rsidRDefault="0025754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257545" w:rsidRPr="004249C8" w:rsidRDefault="00257545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45" w:rsidRPr="004249C8" w:rsidTr="00580115">
        <w:trPr>
          <w:trHeight w:val="1230"/>
        </w:trPr>
        <w:tc>
          <w:tcPr>
            <w:tcW w:w="486" w:type="dxa"/>
          </w:tcPr>
          <w:p w:rsidR="00257545" w:rsidRPr="004249C8" w:rsidRDefault="00257545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19" w:type="dxa"/>
          </w:tcPr>
          <w:p w:rsidR="00257545" w:rsidRPr="004249C8" w:rsidRDefault="00257545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77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670" w:type="dxa"/>
          </w:tcPr>
          <w:p w:rsidR="00257545" w:rsidRPr="004249C8" w:rsidRDefault="00257545" w:rsidP="00722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 Порядке формирования, утверждения и ведения планов закупок товаров, работ,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услуг для обеспечения нужд Кондинского района</w:t>
            </w:r>
          </w:p>
        </w:tc>
        <w:tc>
          <w:tcPr>
            <w:tcW w:w="2806" w:type="dxa"/>
          </w:tcPr>
          <w:p w:rsidR="00257545" w:rsidRPr="004249C8" w:rsidRDefault="00257545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45" w:rsidRPr="004249C8" w:rsidTr="00580115">
        <w:trPr>
          <w:trHeight w:val="418"/>
        </w:trPr>
        <w:tc>
          <w:tcPr>
            <w:tcW w:w="486" w:type="dxa"/>
          </w:tcPr>
          <w:p w:rsidR="00257545" w:rsidRPr="004249C8" w:rsidRDefault="00257545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19" w:type="dxa"/>
          </w:tcPr>
          <w:p w:rsidR="00257545" w:rsidRPr="004249C8" w:rsidRDefault="00257545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257545" w:rsidRPr="004249C8" w:rsidRDefault="0025754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257545" w:rsidRPr="004249C8" w:rsidRDefault="00257545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45" w:rsidRPr="004249C8" w:rsidTr="00580115">
        <w:trPr>
          <w:trHeight w:val="1230"/>
        </w:trPr>
        <w:tc>
          <w:tcPr>
            <w:tcW w:w="486" w:type="dxa"/>
          </w:tcPr>
          <w:p w:rsidR="00257545" w:rsidRPr="004249C8" w:rsidRDefault="00257545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257545" w:rsidRPr="004249C8" w:rsidRDefault="00257545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257545" w:rsidRPr="004249C8" w:rsidRDefault="0025754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257545" w:rsidRPr="004249C8" w:rsidRDefault="00257545" w:rsidP="00CC5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45" w:rsidRPr="004249C8" w:rsidTr="00580115">
        <w:trPr>
          <w:trHeight w:val="1230"/>
        </w:trPr>
        <w:tc>
          <w:tcPr>
            <w:tcW w:w="486" w:type="dxa"/>
          </w:tcPr>
          <w:p w:rsidR="00257545" w:rsidRPr="004249C8" w:rsidRDefault="00257545" w:rsidP="00BF5C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C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57545" w:rsidRPr="004249C8" w:rsidRDefault="00257545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776" w:type="dxa"/>
          </w:tcPr>
          <w:p w:rsidR="00257545" w:rsidRPr="004249C8" w:rsidRDefault="00257545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70" w:type="dxa"/>
          </w:tcPr>
          <w:p w:rsidR="00257545" w:rsidRPr="004249C8" w:rsidRDefault="0025754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257545" w:rsidRPr="004249C8" w:rsidRDefault="0025754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марта 2018 года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62, постановление от 12 марта 2018 года № 390, п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июня 2018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1197,  п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сентября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2018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1847, п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670E">
              <w:rPr>
                <w:rFonts w:ascii="Times New Roman" w:hAnsi="Times New Roman" w:cs="Times New Roman"/>
                <w:sz w:val="20"/>
                <w:szCs w:val="20"/>
              </w:rPr>
              <w:t>постановление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670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670E">
              <w:rPr>
                <w:rFonts w:ascii="Times New Roman" w:hAnsi="Times New Roman" w:cs="Times New Roman"/>
                <w:sz w:val="20"/>
                <w:szCs w:val="20"/>
              </w:rPr>
              <w:t>.04.2019 г.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января 2018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722D61" w:rsidRPr="004249C8" w:rsidTr="00722D61">
        <w:trPr>
          <w:trHeight w:val="487"/>
        </w:trPr>
        <w:tc>
          <w:tcPr>
            <w:tcW w:w="486" w:type="dxa"/>
          </w:tcPr>
          <w:p w:rsidR="00722D61" w:rsidRPr="004249C8" w:rsidRDefault="00722D61" w:rsidP="00872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19" w:type="dxa"/>
          </w:tcPr>
          <w:p w:rsidR="00722D61" w:rsidRPr="004249C8" w:rsidRDefault="00722D61" w:rsidP="008723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722D61" w:rsidRPr="004249C8" w:rsidRDefault="00722D61" w:rsidP="00872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776" w:type="dxa"/>
          </w:tcPr>
          <w:p w:rsidR="00722D61" w:rsidRPr="004249C8" w:rsidRDefault="00722D61" w:rsidP="00872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722D61" w:rsidRPr="004249C8" w:rsidRDefault="00722D61" w:rsidP="0087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722D61" w:rsidRPr="00060A96" w:rsidRDefault="00722D61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61" w:rsidRPr="004249C8" w:rsidTr="00580115">
        <w:trPr>
          <w:trHeight w:val="1230"/>
        </w:trPr>
        <w:tc>
          <w:tcPr>
            <w:tcW w:w="486" w:type="dxa"/>
          </w:tcPr>
          <w:p w:rsidR="00722D61" w:rsidRPr="004249C8" w:rsidRDefault="00722D61" w:rsidP="00872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19" w:type="dxa"/>
          </w:tcPr>
          <w:p w:rsidR="00722D61" w:rsidRPr="004249C8" w:rsidRDefault="00722D61" w:rsidP="008723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722D61" w:rsidRPr="004249C8" w:rsidRDefault="00722D61" w:rsidP="00872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722D61" w:rsidRPr="004249C8" w:rsidRDefault="00722D61" w:rsidP="008723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722D61" w:rsidRPr="004249C8" w:rsidRDefault="00722D61" w:rsidP="00872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722D61" w:rsidRPr="00060A96" w:rsidRDefault="00722D61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61" w:rsidRPr="004249C8" w:rsidTr="001A7470">
        <w:trPr>
          <w:trHeight w:val="746"/>
        </w:trPr>
        <w:tc>
          <w:tcPr>
            <w:tcW w:w="486" w:type="dxa"/>
          </w:tcPr>
          <w:p w:rsidR="00722D61" w:rsidRPr="004249C8" w:rsidRDefault="00722D61" w:rsidP="00722D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722D61" w:rsidRPr="007F6983" w:rsidRDefault="00722D61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722D61" w:rsidRPr="007F6983" w:rsidRDefault="007F6983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776" w:type="dxa"/>
          </w:tcPr>
          <w:p w:rsidR="00722D61" w:rsidRPr="007F6983" w:rsidRDefault="00722D61" w:rsidP="007F69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6983" w:rsidRPr="007F69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722D61" w:rsidRPr="007F6983" w:rsidRDefault="00722D61" w:rsidP="007D3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Единой комиссии </w:t>
            </w:r>
          </w:p>
          <w:p w:rsidR="00722D61" w:rsidRPr="007F6983" w:rsidRDefault="00722D61" w:rsidP="007D3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осуществлению закупок товаров, работ, услуг для обеспечения нужд </w:t>
            </w:r>
          </w:p>
          <w:p w:rsidR="00722D61" w:rsidRPr="007F6983" w:rsidRDefault="00722D61" w:rsidP="007D3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2806" w:type="dxa"/>
          </w:tcPr>
          <w:p w:rsidR="00722D61" w:rsidRPr="004249C8" w:rsidRDefault="00722D61" w:rsidP="008867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22D61" w:rsidRPr="004249C8" w:rsidTr="00A671DC">
        <w:trPr>
          <w:trHeight w:val="699"/>
        </w:trPr>
        <w:tc>
          <w:tcPr>
            <w:tcW w:w="486" w:type="dxa"/>
          </w:tcPr>
          <w:p w:rsidR="00722D61" w:rsidRPr="004249C8" w:rsidRDefault="00722D61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722D61" w:rsidRPr="004249C8" w:rsidRDefault="00722D61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722D61" w:rsidRPr="004249C8" w:rsidRDefault="00722D61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722D61" w:rsidRPr="004249C8" w:rsidRDefault="00722D61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722D61" w:rsidRPr="00150C0B" w:rsidRDefault="00722D61" w:rsidP="007D3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722D61" w:rsidRPr="004249C8" w:rsidRDefault="00722D61" w:rsidP="00257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722D61" w:rsidRPr="004249C8" w:rsidRDefault="00722D61" w:rsidP="00A073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61" w:rsidRPr="004249C8" w:rsidTr="00A050AF">
        <w:trPr>
          <w:trHeight w:val="841"/>
        </w:trPr>
        <w:tc>
          <w:tcPr>
            <w:tcW w:w="486" w:type="dxa"/>
          </w:tcPr>
          <w:p w:rsidR="00722D61" w:rsidRPr="004249C8" w:rsidRDefault="00722D61" w:rsidP="00722D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722D61" w:rsidRPr="004249C8" w:rsidRDefault="00722D61" w:rsidP="007D33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722D61" w:rsidRPr="004249C8" w:rsidRDefault="00722D61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27.05.2019</w:t>
            </w:r>
          </w:p>
        </w:tc>
        <w:tc>
          <w:tcPr>
            <w:tcW w:w="776" w:type="dxa"/>
          </w:tcPr>
          <w:p w:rsidR="00722D61" w:rsidRPr="004249C8" w:rsidRDefault="00722D61" w:rsidP="007D3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2670" w:type="dxa"/>
          </w:tcPr>
          <w:p w:rsidR="00722D61" w:rsidRPr="004249C8" w:rsidRDefault="00722D61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722D61" w:rsidRPr="004249C8" w:rsidRDefault="00722D61" w:rsidP="00A05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4249C8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профессионализма заказчиков.</w:t>
      </w:r>
    </w:p>
    <w:p w:rsidR="00A50DBA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88392D">
        <w:rPr>
          <w:rFonts w:ascii="Times New Roman" w:hAnsi="Times New Roman" w:cs="Times New Roman"/>
          <w:sz w:val="24"/>
          <w:szCs w:val="24"/>
        </w:rPr>
        <w:t>восемнадцать</w:t>
      </w:r>
      <w:bookmarkStart w:id="0" w:name="_GoBack"/>
      <w:bookmarkEnd w:id="0"/>
      <w:r w:rsidR="004249C8">
        <w:rPr>
          <w:rFonts w:ascii="Times New Roman" w:hAnsi="Times New Roman" w:cs="Times New Roman"/>
          <w:sz w:val="24"/>
          <w:szCs w:val="24"/>
        </w:rPr>
        <w:t xml:space="preserve"> </w:t>
      </w:r>
      <w:r w:rsidRPr="004249C8">
        <w:rPr>
          <w:rFonts w:ascii="Times New Roman" w:hAnsi="Times New Roman" w:cs="Times New Roman"/>
          <w:sz w:val="24"/>
          <w:szCs w:val="24"/>
        </w:rPr>
        <w:t>информационных пис</w:t>
      </w:r>
      <w:r w:rsidR="005B6A04">
        <w:rPr>
          <w:rFonts w:ascii="Times New Roman" w:hAnsi="Times New Roman" w:cs="Times New Roman"/>
          <w:sz w:val="24"/>
          <w:szCs w:val="24"/>
        </w:rPr>
        <w:t>ем</w:t>
      </w:r>
      <w:r w:rsidRPr="004249C8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об существенных изменениях законодательства о контрактной системе на федеральном и муниципальном уровне. </w:t>
      </w:r>
    </w:p>
    <w:p w:rsidR="005B6A04" w:rsidRDefault="005B6A0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6A04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выступила на </w:t>
      </w:r>
      <w:r>
        <w:rPr>
          <w:rFonts w:ascii="Times New Roman" w:hAnsi="Times New Roman" w:cs="Times New Roman"/>
          <w:sz w:val="24"/>
          <w:szCs w:val="24"/>
        </w:rPr>
        <w:t>совещание руководителей образовательных учреждений Кондинского района</w:t>
      </w:r>
      <w:r w:rsidRPr="005B6A04">
        <w:rPr>
          <w:rFonts w:ascii="Times New Roman" w:hAnsi="Times New Roman" w:cs="Times New Roman"/>
          <w:sz w:val="24"/>
          <w:szCs w:val="24"/>
        </w:rPr>
        <w:t>, с докладом «</w:t>
      </w:r>
      <w:r>
        <w:rPr>
          <w:rFonts w:ascii="Times New Roman" w:hAnsi="Times New Roman" w:cs="Times New Roman"/>
          <w:sz w:val="24"/>
          <w:szCs w:val="24"/>
        </w:rPr>
        <w:t>Правила форми</w:t>
      </w:r>
      <w:r w:rsidR="002A6924">
        <w:rPr>
          <w:rFonts w:ascii="Times New Roman" w:hAnsi="Times New Roman" w:cs="Times New Roman"/>
          <w:sz w:val="24"/>
          <w:szCs w:val="24"/>
        </w:rPr>
        <w:t xml:space="preserve">рования и осуществления закупок </w:t>
      </w:r>
      <w:r>
        <w:rPr>
          <w:rFonts w:ascii="Times New Roman" w:hAnsi="Times New Roman" w:cs="Times New Roman"/>
          <w:sz w:val="24"/>
          <w:szCs w:val="24"/>
        </w:rPr>
        <w:t>в целях непрерывного функционирования учреждений</w:t>
      </w:r>
      <w:r w:rsidRPr="005B6A04">
        <w:rPr>
          <w:rFonts w:ascii="Times New Roman" w:hAnsi="Times New Roman" w:cs="Times New Roman"/>
          <w:sz w:val="24"/>
          <w:szCs w:val="24"/>
        </w:rPr>
        <w:t>».</w:t>
      </w:r>
    </w:p>
    <w:p w:rsidR="007C2BEB" w:rsidRDefault="007C2BE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отдела выступила с докладом на селекторном совещании глав Кондинского района с докладом «Об изменения законодательства о контактной системе в сфере закупок товаров, работ, услуг, вступающих в силу с 01 июля 2019 года»</w:t>
      </w:r>
      <w:r w:rsidR="002A6924">
        <w:rPr>
          <w:rFonts w:ascii="Times New Roman" w:hAnsi="Times New Roman" w:cs="Times New Roman"/>
          <w:sz w:val="24"/>
          <w:szCs w:val="24"/>
        </w:rPr>
        <w:t>.</w:t>
      </w:r>
    </w:p>
    <w:p w:rsidR="002A6924" w:rsidRDefault="002A692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начальника отдела провела </w:t>
      </w:r>
      <w:r w:rsidRPr="002A6924">
        <w:rPr>
          <w:rFonts w:ascii="Times New Roman" w:hAnsi="Times New Roman" w:cs="Times New Roman"/>
          <w:sz w:val="24"/>
          <w:szCs w:val="24"/>
        </w:rPr>
        <w:t>семинар о применении законодательства о контрактной системе в режиме ВКС с должностными лицами заказчиков Кондинского района, ответственными за осуществление закупок.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722D61" w:rsidRDefault="00722D6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2046"/>
        <w:gridCol w:w="1984"/>
        <w:gridCol w:w="2002"/>
        <w:gridCol w:w="1669"/>
      </w:tblGrid>
      <w:tr w:rsidR="004249C8" w:rsidRPr="004249C8" w:rsidTr="00386BF9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204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98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002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395-ж от 13.03.2019</w:t>
            </w:r>
          </w:p>
        </w:tc>
        <w:tc>
          <w:tcPr>
            <w:tcW w:w="2046" w:type="dxa"/>
          </w:tcPr>
          <w:p w:rsidR="00B2261C" w:rsidRPr="004249C8" w:rsidRDefault="00B2261C" w:rsidP="0078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87FEE">
              <w:rPr>
                <w:rFonts w:ascii="Times New Roman" w:hAnsi="Times New Roman" w:cs="Times New Roman"/>
                <w:sz w:val="20"/>
                <w:szCs w:val="20"/>
              </w:rPr>
              <w:t>ндивидуальный предприниматель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787FEE">
              <w:rPr>
                <w:rFonts w:ascii="Times New Roman" w:hAnsi="Times New Roman" w:cs="Times New Roman"/>
                <w:sz w:val="20"/>
                <w:szCs w:val="20"/>
              </w:rPr>
              <w:t>ладимир Борисович</w:t>
            </w:r>
          </w:p>
        </w:tc>
        <w:tc>
          <w:tcPr>
            <w:tcW w:w="1984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B2261C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информационному обеспечению деятельности органов местного самоуправления Кондинского района в печатном средстве массовой информации (события, факты)</w:t>
            </w:r>
          </w:p>
          <w:p w:rsidR="00722D61" w:rsidRPr="004249C8" w:rsidRDefault="00722D61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2261C" w:rsidRPr="00F6217A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407-ж от 13.03.2019</w:t>
            </w:r>
          </w:p>
        </w:tc>
        <w:tc>
          <w:tcPr>
            <w:tcW w:w="2046" w:type="dxa"/>
          </w:tcPr>
          <w:p w:rsidR="00B2261C" w:rsidRPr="004249C8" w:rsidRDefault="00787FEE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984" w:type="dxa"/>
          </w:tcPr>
          <w:p w:rsidR="00B2261C" w:rsidRPr="004249C8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информационному обеспечению деятельности органов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Кондинского района посредством телевизионного эфира</w:t>
            </w:r>
          </w:p>
        </w:tc>
        <w:tc>
          <w:tcPr>
            <w:tcW w:w="1669" w:type="dxa"/>
          </w:tcPr>
          <w:p w:rsidR="00B2261C" w:rsidRPr="00F6217A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Признана обоснованной</w:t>
            </w:r>
          </w:p>
        </w:tc>
      </w:tr>
      <w:tr w:rsidR="002C18A1" w:rsidRPr="004249C8" w:rsidTr="00386BF9">
        <w:tc>
          <w:tcPr>
            <w:tcW w:w="486" w:type="dxa"/>
          </w:tcPr>
          <w:p w:rsidR="002C18A1" w:rsidRPr="004249C8" w:rsidRDefault="002C18A1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6" w:type="dxa"/>
          </w:tcPr>
          <w:p w:rsidR="002C18A1" w:rsidRPr="004249C8" w:rsidRDefault="002C18A1" w:rsidP="002C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468-ж от 19.03.2019</w:t>
            </w:r>
          </w:p>
        </w:tc>
        <w:tc>
          <w:tcPr>
            <w:tcW w:w="2046" w:type="dxa"/>
          </w:tcPr>
          <w:p w:rsidR="002C18A1" w:rsidRPr="004249C8" w:rsidRDefault="00787FEE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984" w:type="dxa"/>
          </w:tcPr>
          <w:p w:rsidR="002C18A1" w:rsidRPr="004249C8" w:rsidRDefault="002C18A1" w:rsidP="002C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Комитет по управлению муниципальным имуществом </w:t>
            </w:r>
          </w:p>
        </w:tc>
        <w:tc>
          <w:tcPr>
            <w:tcW w:w="2002" w:type="dxa"/>
          </w:tcPr>
          <w:p w:rsidR="002C18A1" w:rsidRDefault="002C18A1" w:rsidP="002C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квартиры в капитальном исполнении в пгт. Междуреченский</w:t>
            </w:r>
          </w:p>
          <w:p w:rsidR="00722D61" w:rsidRPr="004249C8" w:rsidRDefault="00722D61" w:rsidP="002C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2C18A1" w:rsidRPr="004249C8" w:rsidRDefault="005F6CE6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E6"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6" w:type="dxa"/>
          </w:tcPr>
          <w:p w:rsidR="00B2261C" w:rsidRPr="00F6217A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507-ж от 21.03.2019</w:t>
            </w:r>
          </w:p>
        </w:tc>
        <w:tc>
          <w:tcPr>
            <w:tcW w:w="2046" w:type="dxa"/>
          </w:tcPr>
          <w:p w:rsidR="00B2261C" w:rsidRPr="004249C8" w:rsidRDefault="00787FEE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984" w:type="dxa"/>
          </w:tcPr>
          <w:p w:rsidR="00722D61" w:rsidRDefault="00B2261C" w:rsidP="00B2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комиссия по осуществление закупок товаров, работ, услуг для обеспечения нужд Кондинского района</w:t>
            </w:r>
          </w:p>
          <w:p w:rsidR="00B2261C" w:rsidRPr="004249C8" w:rsidRDefault="00B2261C" w:rsidP="00B2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</w:tcPr>
          <w:p w:rsidR="00B2261C" w:rsidRPr="004249C8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квартиры в капитальном исполнении в пгт. Междуреченский</w:t>
            </w:r>
          </w:p>
        </w:tc>
        <w:tc>
          <w:tcPr>
            <w:tcW w:w="1669" w:type="dxa"/>
          </w:tcPr>
          <w:p w:rsidR="00B2261C" w:rsidRPr="004249C8" w:rsidRDefault="00AF2320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20">
              <w:rPr>
                <w:rFonts w:ascii="Times New Roman" w:hAnsi="Times New Roman" w:cs="Times New Roman"/>
                <w:sz w:val="20"/>
                <w:szCs w:val="20"/>
              </w:rPr>
              <w:t xml:space="preserve">Признана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F2320">
              <w:rPr>
                <w:rFonts w:ascii="Times New Roman" w:hAnsi="Times New Roman" w:cs="Times New Roman"/>
                <w:sz w:val="20"/>
                <w:szCs w:val="20"/>
              </w:rPr>
              <w:t>обоснованной</w:t>
            </w:r>
          </w:p>
        </w:tc>
      </w:tr>
      <w:tr w:rsidR="00E341D0" w:rsidRPr="004249C8" w:rsidTr="00386BF9">
        <w:tc>
          <w:tcPr>
            <w:tcW w:w="486" w:type="dxa"/>
          </w:tcPr>
          <w:p w:rsidR="00E341D0" w:rsidRDefault="00E341D0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6" w:type="dxa"/>
          </w:tcPr>
          <w:p w:rsidR="00E341D0" w:rsidRPr="004249C8" w:rsidRDefault="00E341D0" w:rsidP="00E3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609-ж от 08.04.2019</w:t>
            </w:r>
          </w:p>
        </w:tc>
        <w:tc>
          <w:tcPr>
            <w:tcW w:w="2046" w:type="dxa"/>
          </w:tcPr>
          <w:p w:rsidR="00E341D0" w:rsidRPr="004249C8" w:rsidRDefault="00787FEE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984" w:type="dxa"/>
          </w:tcPr>
          <w:p w:rsidR="00E341D0" w:rsidRPr="004249C8" w:rsidRDefault="00E341D0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E341D0" w:rsidRDefault="00E341D0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информационному обеспечению деятельности органов местного самоуправления Кондинского района посредством телевизионного эфира</w:t>
            </w:r>
          </w:p>
          <w:p w:rsidR="00722D61" w:rsidRPr="004249C8" w:rsidRDefault="00722D61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341D0" w:rsidRPr="00AF2320" w:rsidRDefault="00A65CAC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AC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E341D0" w:rsidRPr="004249C8" w:rsidTr="00386BF9">
        <w:tc>
          <w:tcPr>
            <w:tcW w:w="486" w:type="dxa"/>
          </w:tcPr>
          <w:p w:rsidR="00E341D0" w:rsidRDefault="00E341D0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6" w:type="dxa"/>
          </w:tcPr>
          <w:p w:rsidR="00E341D0" w:rsidRPr="004249C8" w:rsidRDefault="00E341D0" w:rsidP="00E3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610-ж от 08.04.2019</w:t>
            </w:r>
          </w:p>
        </w:tc>
        <w:tc>
          <w:tcPr>
            <w:tcW w:w="2046" w:type="dxa"/>
          </w:tcPr>
          <w:p w:rsidR="00E341D0" w:rsidRPr="004249C8" w:rsidRDefault="00787FEE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 w:rsidRPr="00787FE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984" w:type="dxa"/>
          </w:tcPr>
          <w:p w:rsidR="00E341D0" w:rsidRPr="004249C8" w:rsidRDefault="00E341D0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E341D0" w:rsidRDefault="00E341D0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информационному обеспечению деятельности органов местного самоуправления Кондинского района в печатном средстве массовой информации (события, факты)</w:t>
            </w:r>
          </w:p>
          <w:p w:rsidR="00722D61" w:rsidRPr="004249C8" w:rsidRDefault="00722D61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341D0" w:rsidRPr="00AF2320" w:rsidRDefault="00A65CAC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AC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787FEE" w:rsidRPr="004249C8" w:rsidTr="00386BF9">
        <w:tc>
          <w:tcPr>
            <w:tcW w:w="486" w:type="dxa"/>
          </w:tcPr>
          <w:p w:rsidR="00787FEE" w:rsidRDefault="00787FEE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6" w:type="dxa"/>
          </w:tcPr>
          <w:p w:rsidR="00787FEE" w:rsidRDefault="00787FEE" w:rsidP="00E3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613-ж от 08.04.2019</w:t>
            </w:r>
          </w:p>
        </w:tc>
        <w:tc>
          <w:tcPr>
            <w:tcW w:w="2046" w:type="dxa"/>
          </w:tcPr>
          <w:p w:rsidR="00787FEE" w:rsidRDefault="00787FEE" w:rsidP="0078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«Контракт»</w:t>
            </w:r>
          </w:p>
        </w:tc>
        <w:tc>
          <w:tcPr>
            <w:tcW w:w="1984" w:type="dxa"/>
          </w:tcPr>
          <w:p w:rsidR="00787FEE" w:rsidRDefault="00787FEE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  <w:p w:rsidR="00722D61" w:rsidRDefault="00722D61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787FEE" w:rsidRDefault="00787FEE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улиц Кондинского района пгт. Междуреченский</w:t>
            </w:r>
          </w:p>
        </w:tc>
        <w:tc>
          <w:tcPr>
            <w:tcW w:w="1669" w:type="dxa"/>
          </w:tcPr>
          <w:p w:rsidR="00787FEE" w:rsidRPr="00AF2320" w:rsidRDefault="00C645E1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5E1"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</w:t>
            </w:r>
          </w:p>
        </w:tc>
      </w:tr>
      <w:tr w:rsidR="003A6BB8" w:rsidRPr="004249C8" w:rsidTr="00386BF9">
        <w:tc>
          <w:tcPr>
            <w:tcW w:w="486" w:type="dxa"/>
          </w:tcPr>
          <w:p w:rsidR="003A6BB8" w:rsidRDefault="003A6BB8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96" w:type="dxa"/>
          </w:tcPr>
          <w:p w:rsidR="003A6BB8" w:rsidRDefault="003A6BB8" w:rsidP="00E3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871-ж от 16.05.2019</w:t>
            </w:r>
          </w:p>
        </w:tc>
        <w:tc>
          <w:tcPr>
            <w:tcW w:w="2046" w:type="dxa"/>
          </w:tcPr>
          <w:p w:rsidR="003A6BB8" w:rsidRDefault="003A6BB8" w:rsidP="0078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«Базилик»</w:t>
            </w:r>
          </w:p>
        </w:tc>
        <w:tc>
          <w:tcPr>
            <w:tcW w:w="1984" w:type="dxa"/>
          </w:tcPr>
          <w:p w:rsidR="003A6BB8" w:rsidRDefault="003A6BB8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B8">
              <w:rPr>
                <w:rFonts w:ascii="Times New Roman" w:hAnsi="Times New Roman" w:cs="Times New Roman"/>
                <w:sz w:val="20"/>
                <w:szCs w:val="20"/>
              </w:rPr>
              <w:t>Единая комиссия по осуществление закупок товаров, работ, услуг для обеспечения нужд Кондинского района</w:t>
            </w:r>
          </w:p>
        </w:tc>
        <w:tc>
          <w:tcPr>
            <w:tcW w:w="2002" w:type="dxa"/>
          </w:tcPr>
          <w:p w:rsidR="00722D61" w:rsidRDefault="003A6BB8" w:rsidP="0072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A6BB8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проектных изыскательских работ по объекту: "Реконструкция школы с </w:t>
            </w:r>
            <w:proofErr w:type="spellStart"/>
            <w:r w:rsidRPr="003A6BB8">
              <w:rPr>
                <w:rFonts w:ascii="Times New Roman" w:hAnsi="Times New Roman" w:cs="Times New Roman"/>
                <w:sz w:val="20"/>
                <w:szCs w:val="20"/>
              </w:rPr>
              <w:t>пристроем</w:t>
            </w:r>
            <w:proofErr w:type="spellEnd"/>
            <w:r w:rsidRPr="003A6BB8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групп детского сада в п. Половинка" (для СМП/СОНКО)</w:t>
            </w:r>
          </w:p>
        </w:tc>
        <w:tc>
          <w:tcPr>
            <w:tcW w:w="1669" w:type="dxa"/>
          </w:tcPr>
          <w:p w:rsidR="003A6BB8" w:rsidRPr="00C645E1" w:rsidRDefault="002C714F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4F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3A6BB8" w:rsidRPr="004249C8" w:rsidTr="00386BF9">
        <w:tc>
          <w:tcPr>
            <w:tcW w:w="486" w:type="dxa"/>
          </w:tcPr>
          <w:p w:rsidR="003A6BB8" w:rsidRDefault="003A6BB8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96" w:type="dxa"/>
          </w:tcPr>
          <w:p w:rsidR="003A6BB8" w:rsidRDefault="003A6BB8" w:rsidP="00E3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879-ж от 17.05.2019</w:t>
            </w:r>
          </w:p>
        </w:tc>
        <w:tc>
          <w:tcPr>
            <w:tcW w:w="2046" w:type="dxa"/>
          </w:tcPr>
          <w:p w:rsidR="003A6BB8" w:rsidRDefault="003A6BB8" w:rsidP="003A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«Горпроект»</w:t>
            </w:r>
          </w:p>
        </w:tc>
        <w:tc>
          <w:tcPr>
            <w:tcW w:w="1984" w:type="dxa"/>
          </w:tcPr>
          <w:p w:rsidR="003A6BB8" w:rsidRDefault="003A6BB8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B8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комиссия по осуществление закупок товаров, работ, услуг для обеспечения нужд </w:t>
            </w:r>
            <w:r w:rsidRPr="003A6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2002" w:type="dxa"/>
          </w:tcPr>
          <w:p w:rsidR="003A6BB8" w:rsidRDefault="003A6BB8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3A6BB8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проектных изыскательских работ по объекту: "Реконструкция </w:t>
            </w:r>
            <w:r w:rsidRPr="003A6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школы с </w:t>
            </w:r>
            <w:proofErr w:type="spellStart"/>
            <w:r w:rsidRPr="003A6BB8">
              <w:rPr>
                <w:rFonts w:ascii="Times New Roman" w:hAnsi="Times New Roman" w:cs="Times New Roman"/>
                <w:sz w:val="20"/>
                <w:szCs w:val="20"/>
              </w:rPr>
              <w:t>пристроем</w:t>
            </w:r>
            <w:proofErr w:type="spellEnd"/>
            <w:r w:rsidRPr="003A6BB8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групп детского сада в п. Половинка" (для СМП/СОНКО)</w:t>
            </w:r>
          </w:p>
        </w:tc>
        <w:tc>
          <w:tcPr>
            <w:tcW w:w="1669" w:type="dxa"/>
          </w:tcPr>
          <w:p w:rsidR="003A6BB8" w:rsidRPr="00C645E1" w:rsidRDefault="002C714F" w:rsidP="002C7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Признана обоснованной</w:t>
            </w:r>
          </w:p>
        </w:tc>
      </w:tr>
      <w:tr w:rsidR="00EA0AB7" w:rsidRPr="004249C8" w:rsidTr="00386BF9">
        <w:tc>
          <w:tcPr>
            <w:tcW w:w="486" w:type="dxa"/>
          </w:tcPr>
          <w:p w:rsidR="00EA0AB7" w:rsidRDefault="00EA0AB7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296" w:type="dxa"/>
          </w:tcPr>
          <w:p w:rsidR="00EA0AB7" w:rsidRDefault="00EA0AB7" w:rsidP="00E3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1038-ж от 11.06.2019</w:t>
            </w:r>
          </w:p>
        </w:tc>
        <w:tc>
          <w:tcPr>
            <w:tcW w:w="2046" w:type="dxa"/>
          </w:tcPr>
          <w:p w:rsidR="00722D61" w:rsidRDefault="00EA0AB7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AB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МонолитСтрой</w:t>
            </w:r>
            <w:proofErr w:type="spellEnd"/>
          </w:p>
          <w:p w:rsidR="00EA0AB7" w:rsidRDefault="00EA0AB7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  <w:r w:rsidRPr="00EA0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A0AB7" w:rsidRDefault="00EA0AB7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</w:tc>
        <w:tc>
          <w:tcPr>
            <w:tcW w:w="2002" w:type="dxa"/>
          </w:tcPr>
          <w:p w:rsidR="00EA0AB7" w:rsidRDefault="00EA0AB7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строительству объекта: «ВОС на 200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 Ханты-Мансийского автономного округа-Югры»</w:t>
            </w:r>
          </w:p>
          <w:p w:rsidR="00722D61" w:rsidRPr="00EA0AB7" w:rsidRDefault="00722D61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A0AB7" w:rsidRPr="002C714F" w:rsidRDefault="0002199D" w:rsidP="002C7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9D"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</w:t>
            </w:r>
          </w:p>
        </w:tc>
      </w:tr>
      <w:tr w:rsidR="00EA0AB7" w:rsidRPr="004249C8" w:rsidTr="00386BF9">
        <w:tc>
          <w:tcPr>
            <w:tcW w:w="486" w:type="dxa"/>
          </w:tcPr>
          <w:p w:rsidR="00EA0AB7" w:rsidRDefault="00EA0AB7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96" w:type="dxa"/>
          </w:tcPr>
          <w:p w:rsidR="00EA0AB7" w:rsidRDefault="00EA0AB7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1039-ж от 11.06.2019</w:t>
            </w:r>
          </w:p>
        </w:tc>
        <w:tc>
          <w:tcPr>
            <w:tcW w:w="2046" w:type="dxa"/>
          </w:tcPr>
          <w:p w:rsidR="00722D61" w:rsidRDefault="00EA0AB7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AB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МонолитСтрой</w:t>
            </w:r>
            <w:proofErr w:type="spellEnd"/>
          </w:p>
          <w:p w:rsidR="00EA0AB7" w:rsidRDefault="00EA0AB7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  <w:r w:rsidRPr="00EA0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A0AB7" w:rsidRDefault="00EA0AB7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</w:tc>
        <w:tc>
          <w:tcPr>
            <w:tcW w:w="2002" w:type="dxa"/>
          </w:tcPr>
          <w:p w:rsidR="00EA0AB7" w:rsidRDefault="00EA0AB7" w:rsidP="0046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строительству объекта: «ВОС на 300 куб/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Болч</w:t>
            </w:r>
            <w:r w:rsidR="004643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района»</w:t>
            </w:r>
          </w:p>
          <w:p w:rsidR="00722D61" w:rsidRPr="00EA0AB7" w:rsidRDefault="00722D61" w:rsidP="0046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A0AB7" w:rsidRPr="002C714F" w:rsidRDefault="0002199D" w:rsidP="002C7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9D"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</w:t>
            </w:r>
          </w:p>
        </w:tc>
      </w:tr>
      <w:tr w:rsidR="00EA0AB7" w:rsidRPr="004249C8" w:rsidTr="00386BF9">
        <w:tc>
          <w:tcPr>
            <w:tcW w:w="486" w:type="dxa"/>
          </w:tcPr>
          <w:p w:rsidR="00EA0AB7" w:rsidRDefault="00EA0AB7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96" w:type="dxa"/>
          </w:tcPr>
          <w:p w:rsidR="00EA0AB7" w:rsidRDefault="00EA0AB7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1039-ж от 11.06.2019</w:t>
            </w:r>
          </w:p>
        </w:tc>
        <w:tc>
          <w:tcPr>
            <w:tcW w:w="2046" w:type="dxa"/>
          </w:tcPr>
          <w:p w:rsidR="00EA0AB7" w:rsidRDefault="00EA0AB7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AB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КС-Строй</w:t>
            </w:r>
            <w:r w:rsidRPr="00EA0A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A0AB7" w:rsidRDefault="00EA0AB7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</w:tc>
        <w:tc>
          <w:tcPr>
            <w:tcW w:w="2002" w:type="dxa"/>
          </w:tcPr>
          <w:p w:rsidR="00EA0AB7" w:rsidRDefault="00EA0AB7" w:rsidP="0046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строительству объекта: «ВОС на 300 куб/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Болч</w:t>
            </w:r>
            <w:r w:rsidR="004643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района»</w:t>
            </w:r>
          </w:p>
          <w:p w:rsidR="00722D61" w:rsidRPr="00EA0AB7" w:rsidRDefault="00722D61" w:rsidP="0046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EA0AB7" w:rsidRPr="002C714F" w:rsidRDefault="0002199D" w:rsidP="002C7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9D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4A346A" w:rsidRPr="004249C8" w:rsidTr="00386BF9">
        <w:tc>
          <w:tcPr>
            <w:tcW w:w="486" w:type="dxa"/>
          </w:tcPr>
          <w:p w:rsidR="004A346A" w:rsidRDefault="004A346A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96" w:type="dxa"/>
          </w:tcPr>
          <w:p w:rsidR="004A346A" w:rsidRDefault="004A346A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1412-ж от 05.08.2019</w:t>
            </w:r>
          </w:p>
        </w:tc>
        <w:tc>
          <w:tcPr>
            <w:tcW w:w="2046" w:type="dxa"/>
          </w:tcPr>
          <w:p w:rsidR="004A346A" w:rsidRDefault="004A346A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4A346A" w:rsidRPr="00EA0AB7" w:rsidRDefault="004A346A" w:rsidP="00EA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Пигарев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Егорович</w:t>
            </w:r>
          </w:p>
        </w:tc>
        <w:tc>
          <w:tcPr>
            <w:tcW w:w="1984" w:type="dxa"/>
          </w:tcPr>
          <w:p w:rsidR="004A346A" w:rsidRDefault="004A346A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4A346A" w:rsidRDefault="004A346A" w:rsidP="0046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346A">
              <w:rPr>
                <w:rFonts w:ascii="Times New Roman" w:hAnsi="Times New Roman" w:cs="Times New Roman"/>
                <w:sz w:val="20"/>
                <w:szCs w:val="20"/>
              </w:rPr>
              <w:t>казание образовательных услуг по программе «Правовое регулирование земельных отношений»</w:t>
            </w:r>
          </w:p>
          <w:p w:rsidR="00722D61" w:rsidRDefault="00722D61" w:rsidP="0046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A346A" w:rsidRPr="0002199D" w:rsidRDefault="004A346A" w:rsidP="002C7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6A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8723D8" w:rsidRPr="004249C8" w:rsidTr="00386BF9">
        <w:tc>
          <w:tcPr>
            <w:tcW w:w="486" w:type="dxa"/>
          </w:tcPr>
          <w:p w:rsidR="008723D8" w:rsidRDefault="008723D8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96" w:type="dxa"/>
          </w:tcPr>
          <w:p w:rsidR="008723D8" w:rsidRDefault="008723D8" w:rsidP="00872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1708-ж от 23.09.2019</w:t>
            </w:r>
          </w:p>
        </w:tc>
        <w:tc>
          <w:tcPr>
            <w:tcW w:w="2046" w:type="dxa"/>
          </w:tcPr>
          <w:p w:rsidR="008723D8" w:rsidRPr="00EA0AB7" w:rsidRDefault="008723D8" w:rsidP="00872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3D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АНДЕР-Т</w:t>
            </w:r>
            <w:r w:rsidRPr="00872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8723D8" w:rsidRDefault="008723D8" w:rsidP="00872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8723D8" w:rsidRDefault="008723D8" w:rsidP="009C4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346A">
              <w:rPr>
                <w:rFonts w:ascii="Times New Roman" w:hAnsi="Times New Roman" w:cs="Times New Roman"/>
                <w:sz w:val="20"/>
                <w:szCs w:val="20"/>
              </w:rPr>
              <w:t xml:space="preserve">казание </w:t>
            </w:r>
            <w:r w:rsidR="009C4C4D">
              <w:rPr>
                <w:rFonts w:ascii="Times New Roman" w:hAnsi="Times New Roman" w:cs="Times New Roman"/>
                <w:sz w:val="20"/>
                <w:szCs w:val="20"/>
              </w:rPr>
              <w:t>услуг по информационному обеспечению деятельности органов местного самоуправления Кондинского района в печатном средстве массовой информации (события, факты)</w:t>
            </w:r>
          </w:p>
        </w:tc>
        <w:tc>
          <w:tcPr>
            <w:tcW w:w="1669" w:type="dxa"/>
          </w:tcPr>
          <w:p w:rsidR="008723D8" w:rsidRPr="004A346A" w:rsidRDefault="008172F6" w:rsidP="002C7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72F6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8172F6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8723D8" w:rsidRPr="004249C8" w:rsidTr="00386BF9">
        <w:tc>
          <w:tcPr>
            <w:tcW w:w="486" w:type="dxa"/>
          </w:tcPr>
          <w:p w:rsidR="008723D8" w:rsidRDefault="008723D8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96" w:type="dxa"/>
          </w:tcPr>
          <w:p w:rsidR="008723D8" w:rsidRDefault="008723D8" w:rsidP="007D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1721-ж от 26.09.2019</w:t>
            </w:r>
          </w:p>
        </w:tc>
        <w:tc>
          <w:tcPr>
            <w:tcW w:w="2046" w:type="dxa"/>
          </w:tcPr>
          <w:p w:rsidR="008723D8" w:rsidRDefault="008723D8" w:rsidP="00872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3D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Стикс</w:t>
            </w:r>
            <w:r w:rsidRPr="008723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8723D8" w:rsidRDefault="008723D8" w:rsidP="00872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3D8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2002" w:type="dxa"/>
          </w:tcPr>
          <w:p w:rsidR="008723D8" w:rsidRDefault="008723D8" w:rsidP="00872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капитальному ремонту с заменой ветхих сетей теплоснабжения от ст. Юность до точки врезки в районе МУ «ЦРБ» пгт. Междуреченский </w:t>
            </w:r>
          </w:p>
        </w:tc>
        <w:tc>
          <w:tcPr>
            <w:tcW w:w="1669" w:type="dxa"/>
          </w:tcPr>
          <w:p w:rsidR="008723D8" w:rsidRPr="004A346A" w:rsidRDefault="008172F6" w:rsidP="002C7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2F6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</w:tbl>
    <w:p w:rsidR="00EA0AB7" w:rsidRDefault="00EA0AB7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1"/>
        <w:gridCol w:w="1560"/>
        <w:gridCol w:w="1701"/>
        <w:gridCol w:w="1559"/>
        <w:gridCol w:w="1417"/>
        <w:gridCol w:w="1418"/>
        <w:gridCol w:w="1559"/>
        <w:gridCol w:w="1242"/>
      </w:tblGrid>
      <w:tr w:rsidR="00B525E9" w:rsidRPr="00E046F4" w:rsidTr="00466FA9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E9" w:rsidRPr="00E046F4" w:rsidRDefault="00001073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B525E9" w:rsidRPr="00E046F4" w:rsidTr="00466FA9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DA6BB5" w:rsidRPr="00E046F4" w:rsidRDefault="00DA6BB5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00107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контрактов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107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по результатам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конкурентных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поставщиков (исполнителей, подрядчиков), в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общем </w:t>
            </w:r>
            <w:r w:rsidR="00001073" w:rsidRPr="00E046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бъеме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осуществленных закупок (проценты)</w:t>
            </w:r>
          </w:p>
          <w:p w:rsidR="00466FA9" w:rsidRPr="00E046F4" w:rsidRDefault="00466FA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конкуренции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497" w:rsidRPr="00E046F4">
              <w:rPr>
                <w:rFonts w:ascii="Times New Roman" w:hAnsi="Times New Roman" w:cs="Times New Roman"/>
                <w:sz w:val="20"/>
                <w:szCs w:val="20"/>
              </w:rPr>
              <w:t>осуществлении закупок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(среднее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C01ECB" w:rsidRPr="00E04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заявок на одну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конкурентную</w:t>
            </w:r>
            <w:r w:rsidR="00A050AF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закупку)</w:t>
            </w:r>
          </w:p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347" w:rsidRPr="00E046F4" w:rsidRDefault="00307347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7D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контрактов,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исполнены в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соответствии сих условиями,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в общем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744033"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2C407D" w:rsidRPr="00E046F4" w:rsidRDefault="002C407D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E046F4" w:rsidRDefault="00001073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664F05" w:rsidRPr="00E046F4" w:rsidRDefault="00664F05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E046F4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E046F4" w:rsidTr="00466FA9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046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046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46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046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46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046F4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E046F4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46F4" w:rsidRPr="00E046F4" w:rsidTr="00E046F4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207,54</w:t>
            </w:r>
          </w:p>
        </w:tc>
      </w:tr>
      <w:tr w:rsidR="00E046F4" w:rsidRPr="00E046F4" w:rsidTr="00E046F4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160,97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163,48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152,58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296,20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10,41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101,42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-89,18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Кондинская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18,69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-68,22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-91,18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95,82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82,29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Шугурская</w:t>
            </w:r>
            <w:proofErr w:type="spellEnd"/>
            <w:r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Ягодинская</w:t>
            </w:r>
            <w:proofErr w:type="spellEnd"/>
            <w:r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36,75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11,22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-68,31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Чантырская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-94,21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-98,44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7,15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-89,98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-16,69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14,87</w:t>
            </w:r>
          </w:p>
        </w:tc>
      </w:tr>
      <w:tr w:rsidR="00E046F4" w:rsidRPr="00E046F4" w:rsidTr="00E046F4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-95,67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-63,04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110,75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115,07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-81,15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краеведческий музей имени Нины Степановны Цехновой»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-33,34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58,03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174,93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Дума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-60,91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6C2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216,72</w:t>
            </w:r>
          </w:p>
        </w:tc>
      </w:tr>
      <w:tr w:rsidR="00E046F4" w:rsidRPr="00E046F4" w:rsidTr="00E046F4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108,11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126,04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122,11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34,64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CA2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13,22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150,26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.Ш</w:t>
            </w:r>
            <w:proofErr w:type="gram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E046F4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CA2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153,25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55,11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230,11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-63,34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31,63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CA2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32,29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Шаим</w:t>
            </w:r>
            <w:proofErr w:type="spellEnd"/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046F4" w:rsidRPr="00E046F4" w:rsidTr="00E046F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2A69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D36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F33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E046F4" w:rsidRDefault="00E046F4" w:rsidP="00E046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Pr="00263B14" w:rsidRDefault="003D3EA9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275"/>
        <w:gridCol w:w="1134"/>
      </w:tblGrid>
      <w:tr w:rsidR="00A7462A" w:rsidRPr="0088392D" w:rsidTr="003E6E10">
        <w:trPr>
          <w:trHeight w:val="5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88392D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92D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88392D" w:rsidRDefault="003E6E10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88392D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92D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88392D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92D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E046F4" w:rsidRPr="0088392D" w:rsidTr="0088392D">
        <w:trPr>
          <w:trHeight w:val="38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296,20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230,11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216,72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207,54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174,93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163,48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160,97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152,58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9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150,26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9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126,04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1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122,11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11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4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6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«Культурно-досуговый центр городского поселения Мортка»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108,11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1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101,42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2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1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43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95,82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23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82,29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6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58,03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37,28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36,75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26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42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Ягодинская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2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lastRenderedPageBreak/>
              <w:t>Управление культуры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Дума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88392D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3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8392D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88392D">
              <w:rPr>
                <w:rFonts w:ascii="Times New Roman" w:hAnsi="Times New Roman" w:cs="Times New Roman"/>
                <w:color w:val="000000"/>
              </w:rPr>
              <w:t>угур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88392D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-16,69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-63,04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-68,22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-68,31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-81,15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-89,18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-89,98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-91,18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8392D">
              <w:rPr>
                <w:rFonts w:ascii="Times New Roman" w:hAnsi="Times New Roman" w:cs="Times New Roman"/>
                <w:color w:val="000000"/>
              </w:rPr>
              <w:t>Чантырская</w:t>
            </w:r>
            <w:proofErr w:type="spellEnd"/>
            <w:r w:rsidRPr="0088392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-94,21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-95,67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-98,44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«Ушьинская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F4" w:rsidRPr="0088392D" w:rsidTr="0088392D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>
            <w:pPr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F4" w:rsidRPr="0088392D" w:rsidRDefault="00E046F4" w:rsidP="00883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92D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F4" w:rsidRPr="0088392D" w:rsidRDefault="00E046F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CD5494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A57"/>
    <w:rsid w:val="00001073"/>
    <w:rsid w:val="00001206"/>
    <w:rsid w:val="00001570"/>
    <w:rsid w:val="00003B3F"/>
    <w:rsid w:val="000110F3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406C8"/>
    <w:rsid w:val="0004173E"/>
    <w:rsid w:val="00042083"/>
    <w:rsid w:val="00043316"/>
    <w:rsid w:val="00043827"/>
    <w:rsid w:val="000528F5"/>
    <w:rsid w:val="0005309F"/>
    <w:rsid w:val="00055FFC"/>
    <w:rsid w:val="00060A96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3854"/>
    <w:rsid w:val="00093E19"/>
    <w:rsid w:val="00095802"/>
    <w:rsid w:val="00095D35"/>
    <w:rsid w:val="00096EA8"/>
    <w:rsid w:val="000A212B"/>
    <w:rsid w:val="000A4D19"/>
    <w:rsid w:val="000B0D3E"/>
    <w:rsid w:val="000B21DE"/>
    <w:rsid w:val="000B4B84"/>
    <w:rsid w:val="000B6469"/>
    <w:rsid w:val="000C503B"/>
    <w:rsid w:val="000C557F"/>
    <w:rsid w:val="000D0869"/>
    <w:rsid w:val="000D21FF"/>
    <w:rsid w:val="000E0C99"/>
    <w:rsid w:val="000E0D3A"/>
    <w:rsid w:val="000E3BAC"/>
    <w:rsid w:val="000E7553"/>
    <w:rsid w:val="000E7775"/>
    <w:rsid w:val="000F26E3"/>
    <w:rsid w:val="001036A4"/>
    <w:rsid w:val="001117FE"/>
    <w:rsid w:val="00115A23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72D87"/>
    <w:rsid w:val="001741AA"/>
    <w:rsid w:val="001778C3"/>
    <w:rsid w:val="00182B6E"/>
    <w:rsid w:val="00184D98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D79E0"/>
    <w:rsid w:val="001F494B"/>
    <w:rsid w:val="001F5A2E"/>
    <w:rsid w:val="00201F87"/>
    <w:rsid w:val="0020654C"/>
    <w:rsid w:val="00207D3C"/>
    <w:rsid w:val="00221769"/>
    <w:rsid w:val="0022179E"/>
    <w:rsid w:val="0022253A"/>
    <w:rsid w:val="0022419F"/>
    <w:rsid w:val="00225475"/>
    <w:rsid w:val="00225A92"/>
    <w:rsid w:val="00242C07"/>
    <w:rsid w:val="002441D5"/>
    <w:rsid w:val="00246FC1"/>
    <w:rsid w:val="002506B1"/>
    <w:rsid w:val="00253DD2"/>
    <w:rsid w:val="00257545"/>
    <w:rsid w:val="002576FA"/>
    <w:rsid w:val="00260001"/>
    <w:rsid w:val="002630D6"/>
    <w:rsid w:val="002633C6"/>
    <w:rsid w:val="00263B14"/>
    <w:rsid w:val="002645DE"/>
    <w:rsid w:val="00270586"/>
    <w:rsid w:val="0028058B"/>
    <w:rsid w:val="00281FF6"/>
    <w:rsid w:val="00284AC7"/>
    <w:rsid w:val="00284BB4"/>
    <w:rsid w:val="0028649D"/>
    <w:rsid w:val="002920F6"/>
    <w:rsid w:val="00295DA2"/>
    <w:rsid w:val="0029763F"/>
    <w:rsid w:val="002A33F5"/>
    <w:rsid w:val="002A6924"/>
    <w:rsid w:val="002B13CF"/>
    <w:rsid w:val="002B23B4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4798"/>
    <w:rsid w:val="002E4BC2"/>
    <w:rsid w:val="002E7E85"/>
    <w:rsid w:val="002F02EB"/>
    <w:rsid w:val="002F178E"/>
    <w:rsid w:val="002F18EA"/>
    <w:rsid w:val="003036F3"/>
    <w:rsid w:val="00304046"/>
    <w:rsid w:val="00305FC7"/>
    <w:rsid w:val="00307347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6F6C"/>
    <w:rsid w:val="003A6BB8"/>
    <w:rsid w:val="003A715D"/>
    <w:rsid w:val="003A73A9"/>
    <w:rsid w:val="003A7593"/>
    <w:rsid w:val="003B297A"/>
    <w:rsid w:val="003B63F8"/>
    <w:rsid w:val="003C53F6"/>
    <w:rsid w:val="003D2C26"/>
    <w:rsid w:val="003D39F3"/>
    <w:rsid w:val="003D3EA9"/>
    <w:rsid w:val="003D63E9"/>
    <w:rsid w:val="003D6C7A"/>
    <w:rsid w:val="003E468E"/>
    <w:rsid w:val="003E5EA8"/>
    <w:rsid w:val="003E6E10"/>
    <w:rsid w:val="00405C83"/>
    <w:rsid w:val="004068F0"/>
    <w:rsid w:val="004142C8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4932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D1482"/>
    <w:rsid w:val="004D35A1"/>
    <w:rsid w:val="004D7892"/>
    <w:rsid w:val="004D7B33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2837"/>
    <w:rsid w:val="00552B61"/>
    <w:rsid w:val="00554B07"/>
    <w:rsid w:val="0055592E"/>
    <w:rsid w:val="00560144"/>
    <w:rsid w:val="00562D66"/>
    <w:rsid w:val="00566F9E"/>
    <w:rsid w:val="00572BC0"/>
    <w:rsid w:val="00580115"/>
    <w:rsid w:val="005931AB"/>
    <w:rsid w:val="005959CD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D4E5E"/>
    <w:rsid w:val="005D5013"/>
    <w:rsid w:val="005D502B"/>
    <w:rsid w:val="005D5C86"/>
    <w:rsid w:val="005E02ED"/>
    <w:rsid w:val="005E22D6"/>
    <w:rsid w:val="005E3CD4"/>
    <w:rsid w:val="005E47A9"/>
    <w:rsid w:val="005E6A79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801ED"/>
    <w:rsid w:val="00681BED"/>
    <w:rsid w:val="00681F76"/>
    <w:rsid w:val="00683D7F"/>
    <w:rsid w:val="00684707"/>
    <w:rsid w:val="00692FD9"/>
    <w:rsid w:val="0069359F"/>
    <w:rsid w:val="006A1BE9"/>
    <w:rsid w:val="006A4DB7"/>
    <w:rsid w:val="006B4157"/>
    <w:rsid w:val="006B7727"/>
    <w:rsid w:val="006B7877"/>
    <w:rsid w:val="006C1AC4"/>
    <w:rsid w:val="006C1DB2"/>
    <w:rsid w:val="006C266F"/>
    <w:rsid w:val="006C5390"/>
    <w:rsid w:val="006C5B81"/>
    <w:rsid w:val="006D0CB7"/>
    <w:rsid w:val="006D53EB"/>
    <w:rsid w:val="006D54D8"/>
    <w:rsid w:val="006D617C"/>
    <w:rsid w:val="006E02FE"/>
    <w:rsid w:val="006F2C24"/>
    <w:rsid w:val="006F4309"/>
    <w:rsid w:val="006F5708"/>
    <w:rsid w:val="006F7646"/>
    <w:rsid w:val="007018F6"/>
    <w:rsid w:val="00707356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706B"/>
    <w:rsid w:val="008071B5"/>
    <w:rsid w:val="00813B5F"/>
    <w:rsid w:val="00814E02"/>
    <w:rsid w:val="008172F6"/>
    <w:rsid w:val="00824678"/>
    <w:rsid w:val="0082551F"/>
    <w:rsid w:val="0083011B"/>
    <w:rsid w:val="00833955"/>
    <w:rsid w:val="00833F81"/>
    <w:rsid w:val="008342D6"/>
    <w:rsid w:val="0083496B"/>
    <w:rsid w:val="0083545C"/>
    <w:rsid w:val="00837A7D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3D8"/>
    <w:rsid w:val="00872DC6"/>
    <w:rsid w:val="00875274"/>
    <w:rsid w:val="008812BD"/>
    <w:rsid w:val="008834E4"/>
    <w:rsid w:val="0088392D"/>
    <w:rsid w:val="0088670E"/>
    <w:rsid w:val="008A1F1B"/>
    <w:rsid w:val="008A50B6"/>
    <w:rsid w:val="008B0336"/>
    <w:rsid w:val="008B136F"/>
    <w:rsid w:val="008B5C73"/>
    <w:rsid w:val="008C182D"/>
    <w:rsid w:val="008C4750"/>
    <w:rsid w:val="008C5A6A"/>
    <w:rsid w:val="008D54C5"/>
    <w:rsid w:val="008E0C11"/>
    <w:rsid w:val="008E7E1B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60B7E"/>
    <w:rsid w:val="0096155A"/>
    <w:rsid w:val="00963529"/>
    <w:rsid w:val="009664A6"/>
    <w:rsid w:val="009666F6"/>
    <w:rsid w:val="009747C2"/>
    <w:rsid w:val="0097729C"/>
    <w:rsid w:val="0097774D"/>
    <w:rsid w:val="00981C77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42EB"/>
    <w:rsid w:val="009B4D53"/>
    <w:rsid w:val="009C051F"/>
    <w:rsid w:val="009C4C4D"/>
    <w:rsid w:val="009C590F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61B8"/>
    <w:rsid w:val="00A57739"/>
    <w:rsid w:val="00A60C81"/>
    <w:rsid w:val="00A61427"/>
    <w:rsid w:val="00A623AC"/>
    <w:rsid w:val="00A634A7"/>
    <w:rsid w:val="00A65CAC"/>
    <w:rsid w:val="00A671DC"/>
    <w:rsid w:val="00A67B22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C0DAC"/>
    <w:rsid w:val="00AC106F"/>
    <w:rsid w:val="00AD30AB"/>
    <w:rsid w:val="00AE0E40"/>
    <w:rsid w:val="00AE4D58"/>
    <w:rsid w:val="00AE5B0C"/>
    <w:rsid w:val="00AF2320"/>
    <w:rsid w:val="00B004F4"/>
    <w:rsid w:val="00B00F38"/>
    <w:rsid w:val="00B0530F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5A0F"/>
    <w:rsid w:val="00B66737"/>
    <w:rsid w:val="00B67444"/>
    <w:rsid w:val="00B7119B"/>
    <w:rsid w:val="00B77BFB"/>
    <w:rsid w:val="00B93A8D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5A2B"/>
    <w:rsid w:val="00BC5DF9"/>
    <w:rsid w:val="00BC63B9"/>
    <w:rsid w:val="00BD065A"/>
    <w:rsid w:val="00BD48EF"/>
    <w:rsid w:val="00BD6AB0"/>
    <w:rsid w:val="00BE1A01"/>
    <w:rsid w:val="00BE2783"/>
    <w:rsid w:val="00BE7204"/>
    <w:rsid w:val="00BF0B52"/>
    <w:rsid w:val="00BF1B03"/>
    <w:rsid w:val="00BF2598"/>
    <w:rsid w:val="00BF5C06"/>
    <w:rsid w:val="00BF6DEB"/>
    <w:rsid w:val="00C006B0"/>
    <w:rsid w:val="00C01ECB"/>
    <w:rsid w:val="00C045C8"/>
    <w:rsid w:val="00C0707D"/>
    <w:rsid w:val="00C12A72"/>
    <w:rsid w:val="00C20C1A"/>
    <w:rsid w:val="00C22349"/>
    <w:rsid w:val="00C2430E"/>
    <w:rsid w:val="00C2535F"/>
    <w:rsid w:val="00C335AB"/>
    <w:rsid w:val="00C37204"/>
    <w:rsid w:val="00C409C4"/>
    <w:rsid w:val="00C4435F"/>
    <w:rsid w:val="00C462ED"/>
    <w:rsid w:val="00C4703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1F21"/>
    <w:rsid w:val="00CC57C1"/>
    <w:rsid w:val="00CC65DB"/>
    <w:rsid w:val="00CC7750"/>
    <w:rsid w:val="00CC7D5C"/>
    <w:rsid w:val="00CD3AC1"/>
    <w:rsid w:val="00CD41B9"/>
    <w:rsid w:val="00CD5EC1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6327"/>
    <w:rsid w:val="00D37061"/>
    <w:rsid w:val="00D4402B"/>
    <w:rsid w:val="00D46864"/>
    <w:rsid w:val="00D529B0"/>
    <w:rsid w:val="00D53481"/>
    <w:rsid w:val="00D66435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5074"/>
    <w:rsid w:val="00E26DFE"/>
    <w:rsid w:val="00E341D0"/>
    <w:rsid w:val="00E367BF"/>
    <w:rsid w:val="00E40776"/>
    <w:rsid w:val="00E44C49"/>
    <w:rsid w:val="00E470A4"/>
    <w:rsid w:val="00E52928"/>
    <w:rsid w:val="00E53372"/>
    <w:rsid w:val="00E545B7"/>
    <w:rsid w:val="00E61318"/>
    <w:rsid w:val="00E64C95"/>
    <w:rsid w:val="00E6689F"/>
    <w:rsid w:val="00E70879"/>
    <w:rsid w:val="00E7143A"/>
    <w:rsid w:val="00E71B04"/>
    <w:rsid w:val="00E71CC2"/>
    <w:rsid w:val="00E725F3"/>
    <w:rsid w:val="00E801F0"/>
    <w:rsid w:val="00E8198A"/>
    <w:rsid w:val="00E868AD"/>
    <w:rsid w:val="00E95F53"/>
    <w:rsid w:val="00EA0AB7"/>
    <w:rsid w:val="00EA1BC1"/>
    <w:rsid w:val="00EB13B8"/>
    <w:rsid w:val="00EB17AD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7C4F"/>
    <w:rsid w:val="00F50E7A"/>
    <w:rsid w:val="00F54877"/>
    <w:rsid w:val="00F57497"/>
    <w:rsid w:val="00F575B1"/>
    <w:rsid w:val="00F67A2C"/>
    <w:rsid w:val="00F7150D"/>
    <w:rsid w:val="00F718D1"/>
    <w:rsid w:val="00F72BAA"/>
    <w:rsid w:val="00F72DCD"/>
    <w:rsid w:val="00F74827"/>
    <w:rsid w:val="00F80C2A"/>
    <w:rsid w:val="00F86D6E"/>
    <w:rsid w:val="00F94BD8"/>
    <w:rsid w:val="00F955DA"/>
    <w:rsid w:val="00F95D1B"/>
    <w:rsid w:val="00F96751"/>
    <w:rsid w:val="00F969AA"/>
    <w:rsid w:val="00F97EEF"/>
    <w:rsid w:val="00FA3DF9"/>
    <w:rsid w:val="00FA438F"/>
    <w:rsid w:val="00FB1CCA"/>
    <w:rsid w:val="00FB26E2"/>
    <w:rsid w:val="00FB3006"/>
    <w:rsid w:val="00FC5CEB"/>
    <w:rsid w:val="00FC6C1D"/>
    <w:rsid w:val="00FD6D65"/>
    <w:rsid w:val="00FD7CEB"/>
    <w:rsid w:val="00FE021C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E9E6-6E6D-49F8-9090-2FC70447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17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348</cp:revision>
  <cp:lastPrinted>2019-10-14T04:28:00Z</cp:lastPrinted>
  <dcterms:created xsi:type="dcterms:W3CDTF">2016-04-04T07:43:00Z</dcterms:created>
  <dcterms:modified xsi:type="dcterms:W3CDTF">2019-10-14T04:28:00Z</dcterms:modified>
</cp:coreProperties>
</file>