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2B3" w:rsidRDefault="008A12B3">
      <w:pPr>
        <w:pStyle w:val="ConsPlusNormal"/>
        <w:jc w:val="both"/>
        <w:outlineLvl w:val="0"/>
      </w:pPr>
      <w:bookmarkStart w:id="0" w:name="_GoBack"/>
      <w:bookmarkEnd w:id="0"/>
    </w:p>
    <w:p w:rsidR="008A12B3" w:rsidRDefault="008A12B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A12B3" w:rsidRDefault="008A12B3">
      <w:pPr>
        <w:pStyle w:val="ConsPlusTitle"/>
        <w:jc w:val="center"/>
      </w:pPr>
    </w:p>
    <w:p w:rsidR="008A12B3" w:rsidRDefault="008A12B3">
      <w:pPr>
        <w:pStyle w:val="ConsPlusTitle"/>
        <w:jc w:val="center"/>
      </w:pPr>
      <w:r>
        <w:t>РАСПОРЯЖЕНИЕ</w:t>
      </w:r>
    </w:p>
    <w:p w:rsidR="008A12B3" w:rsidRDefault="008A12B3">
      <w:pPr>
        <w:pStyle w:val="ConsPlusTitle"/>
        <w:jc w:val="center"/>
      </w:pPr>
      <w:r>
        <w:t>от 8 декабря 2021 г. N 3500-р</w:t>
      </w:r>
    </w:p>
    <w:p w:rsidR="008A12B3" w:rsidRDefault="008A12B3">
      <w:pPr>
        <w:pStyle w:val="ConsPlusNormal"/>
      </w:pPr>
    </w:p>
    <w:p w:rsidR="008A12B3" w:rsidRDefault="008A12B3">
      <w:pPr>
        <w:pStyle w:val="ConsPlusNormal"/>
        <w:jc w:val="both"/>
      </w:pPr>
    </w:p>
    <w:p w:rsidR="008A12B3" w:rsidRDefault="008A12B3">
      <w:pPr>
        <w:pStyle w:val="ConsPlusNormal"/>
        <w:ind w:firstLine="540"/>
        <w:jc w:val="both"/>
      </w:pPr>
      <w:r>
        <w:t>1. Утвердить прилагаемые:</w:t>
      </w:r>
    </w:p>
    <w:p w:rsidR="008A12B3" w:rsidRDefault="008A12B3">
      <w:pPr>
        <w:pStyle w:val="ConsPlusNormal"/>
        <w:spacing w:before="240"/>
        <w:ind w:firstLine="540"/>
        <w:jc w:val="both"/>
      </w:pPr>
      <w:hyperlink w:anchor="Par26" w:tooltip="ПЕРЕЧЕНЬ" w:history="1">
        <w:r>
          <w:rPr>
            <w:color w:val="0000FF"/>
          </w:rPr>
          <w:t>перечень</w:t>
        </w:r>
      </w:hyperlink>
      <w:r>
        <w:t xml:space="preserve"> товаров, работ, услуг, при осуществлении закупок которых предоставляются преимущества участнику закупки, являющемуся учреждением или предприятием уголовно-исполнительной системы, в соответствии со </w:t>
      </w:r>
      <w:hyperlink r:id="rId6" w:history="1">
        <w:r>
          <w:rPr>
            <w:color w:val="0000FF"/>
          </w:rPr>
          <w:t>статьей 28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нужд";</w:t>
      </w:r>
    </w:p>
    <w:p w:rsidR="008A12B3" w:rsidRDefault="008A12B3">
      <w:pPr>
        <w:pStyle w:val="ConsPlusNormal"/>
        <w:spacing w:before="240"/>
        <w:ind w:firstLine="540"/>
        <w:jc w:val="both"/>
      </w:pPr>
      <w:hyperlink w:anchor="Par362" w:tooltip="ПЕРЕЧЕНЬ" w:history="1">
        <w:r>
          <w:rPr>
            <w:color w:val="0000FF"/>
          </w:rPr>
          <w:t>перечень</w:t>
        </w:r>
      </w:hyperlink>
      <w:r>
        <w:t xml:space="preserve"> товаров, работ, услуг, при осуществлении закупок которых предоставляются преимущества участнику закупки, являющемуся организацией инвалидов, в соответствии со </w:t>
      </w:r>
      <w:hyperlink r:id="rId7" w:history="1">
        <w:r>
          <w:rPr>
            <w:color w:val="0000FF"/>
          </w:rPr>
          <w:t>статьей 29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8A12B3" w:rsidRDefault="008A12B3">
      <w:pPr>
        <w:pStyle w:val="ConsPlusNormal"/>
        <w:spacing w:before="240"/>
        <w:ind w:firstLine="540"/>
        <w:jc w:val="both"/>
      </w:pPr>
      <w:r>
        <w:t>2. Настоящее распоряжение вступает в силу с 1 января 2022 г.</w:t>
      </w:r>
    </w:p>
    <w:p w:rsidR="008A12B3" w:rsidRDefault="008A12B3">
      <w:pPr>
        <w:pStyle w:val="ConsPlusNormal"/>
        <w:jc w:val="both"/>
      </w:pPr>
    </w:p>
    <w:p w:rsidR="00AB1AF8" w:rsidRDefault="00AB1AF8">
      <w:pPr>
        <w:pStyle w:val="ConsPlusNormal"/>
        <w:jc w:val="right"/>
      </w:pPr>
    </w:p>
    <w:p w:rsidR="00AB1AF8" w:rsidRDefault="00AB1AF8">
      <w:pPr>
        <w:pStyle w:val="ConsPlusNormal"/>
        <w:jc w:val="right"/>
      </w:pPr>
    </w:p>
    <w:p w:rsidR="008A12B3" w:rsidRDefault="008A12B3">
      <w:pPr>
        <w:pStyle w:val="ConsPlusNormal"/>
        <w:jc w:val="right"/>
      </w:pPr>
      <w:r>
        <w:t>Председатель Правительства</w:t>
      </w:r>
    </w:p>
    <w:p w:rsidR="008A12B3" w:rsidRDefault="008A12B3">
      <w:pPr>
        <w:pStyle w:val="ConsPlusNormal"/>
        <w:jc w:val="right"/>
      </w:pPr>
      <w:r>
        <w:t>Российской Федерации</w:t>
      </w:r>
    </w:p>
    <w:p w:rsidR="008A12B3" w:rsidRDefault="008A12B3">
      <w:pPr>
        <w:pStyle w:val="ConsPlusNormal"/>
        <w:jc w:val="right"/>
      </w:pPr>
      <w:r>
        <w:t>М.МИШУСТИН</w:t>
      </w:r>
    </w:p>
    <w:p w:rsidR="008A12B3" w:rsidRDefault="008A12B3">
      <w:pPr>
        <w:pStyle w:val="ConsPlusNormal"/>
        <w:jc w:val="both"/>
      </w:pPr>
    </w:p>
    <w:p w:rsidR="008A12B3" w:rsidRDefault="008A12B3">
      <w:pPr>
        <w:pStyle w:val="ConsPlusNormal"/>
        <w:jc w:val="both"/>
      </w:pPr>
    </w:p>
    <w:p w:rsidR="008A12B3" w:rsidRDefault="008A12B3">
      <w:pPr>
        <w:pStyle w:val="ConsPlusNormal"/>
        <w:jc w:val="both"/>
      </w:pPr>
    </w:p>
    <w:p w:rsidR="008A12B3" w:rsidRDefault="008A12B3">
      <w:pPr>
        <w:pStyle w:val="ConsPlusNormal"/>
        <w:jc w:val="both"/>
      </w:pPr>
    </w:p>
    <w:p w:rsidR="008A12B3" w:rsidRDefault="008A12B3">
      <w:pPr>
        <w:pStyle w:val="ConsPlusNormal"/>
        <w:jc w:val="both"/>
      </w:pPr>
    </w:p>
    <w:p w:rsidR="008A12B3" w:rsidRDefault="00AB1AF8">
      <w:pPr>
        <w:pStyle w:val="ConsPlusNormal"/>
        <w:jc w:val="right"/>
        <w:outlineLvl w:val="0"/>
      </w:pPr>
      <w:r>
        <w:br w:type="page"/>
      </w:r>
      <w:r w:rsidR="008A12B3">
        <w:lastRenderedPageBreak/>
        <w:t>Утвержден</w:t>
      </w:r>
    </w:p>
    <w:p w:rsidR="008A12B3" w:rsidRDefault="008A12B3">
      <w:pPr>
        <w:pStyle w:val="ConsPlusNormal"/>
        <w:jc w:val="right"/>
      </w:pPr>
      <w:r>
        <w:t>распоряжением Правительства</w:t>
      </w:r>
    </w:p>
    <w:p w:rsidR="008A12B3" w:rsidRDefault="008A12B3">
      <w:pPr>
        <w:pStyle w:val="ConsPlusNormal"/>
        <w:jc w:val="right"/>
      </w:pPr>
      <w:r>
        <w:t>Российской Федерации</w:t>
      </w:r>
    </w:p>
    <w:p w:rsidR="008A12B3" w:rsidRDefault="008A12B3">
      <w:pPr>
        <w:pStyle w:val="ConsPlusNormal"/>
        <w:jc w:val="right"/>
      </w:pPr>
      <w:r>
        <w:t>от 8 декабря 2021 г. N 3500-р</w:t>
      </w:r>
    </w:p>
    <w:p w:rsidR="008A12B3" w:rsidRDefault="008A12B3">
      <w:pPr>
        <w:pStyle w:val="ConsPlusNormal"/>
        <w:jc w:val="both"/>
      </w:pPr>
    </w:p>
    <w:p w:rsidR="008A12B3" w:rsidRDefault="008A12B3">
      <w:pPr>
        <w:pStyle w:val="ConsPlusTitle"/>
        <w:jc w:val="center"/>
      </w:pPr>
      <w:bookmarkStart w:id="1" w:name="Par26"/>
      <w:bookmarkEnd w:id="1"/>
      <w:r>
        <w:t>ПЕРЕЧЕНЬ</w:t>
      </w:r>
    </w:p>
    <w:p w:rsidR="008A12B3" w:rsidRDefault="008A12B3">
      <w:pPr>
        <w:pStyle w:val="ConsPlusTitle"/>
        <w:jc w:val="center"/>
      </w:pPr>
      <w:r>
        <w:t>ТОВАРОВ, РАБОТ, УСЛУГ, ПРИ ОСУЩЕСТВЛЕНИИ ЗАКУПОК КОТОРЫХ</w:t>
      </w:r>
    </w:p>
    <w:p w:rsidR="008A12B3" w:rsidRDefault="008A12B3">
      <w:pPr>
        <w:pStyle w:val="ConsPlusTitle"/>
        <w:jc w:val="center"/>
      </w:pPr>
      <w:r>
        <w:t>ПРЕДОСТАВЛЯЮТСЯ ПРЕИМУЩЕСТВА УЧАСТНИКУ ЗАКУПКИ, ЯВЛЯЮЩЕМУСЯ</w:t>
      </w:r>
    </w:p>
    <w:p w:rsidR="008A12B3" w:rsidRDefault="008A12B3">
      <w:pPr>
        <w:pStyle w:val="ConsPlusTitle"/>
        <w:jc w:val="center"/>
      </w:pPr>
      <w:r>
        <w:t>УЧРЕЖДЕНИЕМ ИЛИ ПРЕДПРИЯТИЕМ УГОЛОВНО-ИСПОЛНИТЕЛЬНОЙ</w:t>
      </w:r>
    </w:p>
    <w:p w:rsidR="008A12B3" w:rsidRDefault="008A12B3">
      <w:pPr>
        <w:pStyle w:val="ConsPlusTitle"/>
        <w:jc w:val="center"/>
      </w:pPr>
      <w:r>
        <w:t>СИСТЕМЫ, В СООТВЕТСТВИИ СО СТАТЬЕЙ 28 ФЕДЕРАЛЬНОГО ЗАКОНА</w:t>
      </w:r>
    </w:p>
    <w:p w:rsidR="008A12B3" w:rsidRDefault="008A12B3">
      <w:pPr>
        <w:pStyle w:val="ConsPlusTitle"/>
        <w:jc w:val="center"/>
      </w:pPr>
      <w:r>
        <w:t>"О КОНТРАКТНОЙ СИСТЕМЕ В СФЕРЕ ЗАКУПОК ТОВАРОВ, РАБОТ, УСЛУГ</w:t>
      </w:r>
    </w:p>
    <w:p w:rsidR="008A12B3" w:rsidRDefault="008A12B3">
      <w:pPr>
        <w:pStyle w:val="ConsPlusTitle"/>
        <w:jc w:val="center"/>
      </w:pPr>
      <w:r>
        <w:t>ДЛЯ ОБЕСПЕЧЕНИЯ ГОСУДАРСТВЕННЫХ И МУНИЦИПАЛЬНЫХ НУЖД"</w:t>
      </w:r>
    </w:p>
    <w:p w:rsidR="008A12B3" w:rsidRDefault="008A12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2154"/>
        <w:gridCol w:w="6236"/>
      </w:tblGrid>
      <w:tr w:rsidR="008A12B3">
        <w:tc>
          <w:tcPr>
            <w:tcW w:w="27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B3" w:rsidRDefault="008A12B3">
            <w:pPr>
              <w:pStyle w:val="ConsPlusNormal"/>
              <w:jc w:val="center"/>
            </w:pPr>
            <w:r>
              <w:t xml:space="preserve">Код товара по Общероссийскому </w:t>
            </w:r>
            <w:hyperlink r:id="rId8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2B3" w:rsidRDefault="008A12B3">
            <w:pPr>
              <w:pStyle w:val="ConsPlusNormal"/>
              <w:jc w:val="center"/>
            </w:pPr>
            <w:r>
              <w:t>Наименование товара, работы, услуги</w:t>
            </w:r>
          </w:p>
        </w:tc>
      </w:tr>
      <w:tr w:rsidR="008A12B3">
        <w:tc>
          <w:tcPr>
            <w:tcW w:w="628" w:type="dxa"/>
            <w:tcBorders>
              <w:top w:val="single" w:sz="4" w:space="0" w:color="auto"/>
            </w:tcBorders>
          </w:tcPr>
          <w:p w:rsidR="008A12B3" w:rsidRDefault="008A12B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8A12B3" w:rsidRDefault="008A12B3">
            <w:pPr>
              <w:pStyle w:val="ConsPlusNormal"/>
              <w:jc w:val="center"/>
            </w:pPr>
            <w:r>
              <w:t>01.11.11</w:t>
            </w:r>
          </w:p>
        </w:tc>
        <w:tc>
          <w:tcPr>
            <w:tcW w:w="6236" w:type="dxa"/>
            <w:tcBorders>
              <w:top w:val="single" w:sz="4" w:space="0" w:color="auto"/>
            </w:tcBorders>
          </w:tcPr>
          <w:p w:rsidR="008A12B3" w:rsidRDefault="008A12B3">
            <w:pPr>
              <w:pStyle w:val="ConsPlusNormal"/>
            </w:pPr>
            <w:r>
              <w:t>Пшеница твердая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01.11.12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Пшеница, кроме твердой пшеницы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01.11.20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Кукуруза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01.11.31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Ячмень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01.11.32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Рожь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01.11.33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Овес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01.11.42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Просо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01.11.49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Культуры зерновые прочие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01.13.12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Капуста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01.13.39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Культуры овощные плодовые прочие, не включенные в другие группировки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01.13.41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Морковь, репа, брюква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01.13.42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Чеснок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01.13.43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Культуры овощные луковичные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01.13.49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Корнеплоды и клубнеплоды овощные, культуры овощные луковичные (без высокого содержания крахмала или инулина), прочие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01.13.51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Картофель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01.41.10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Скот молочный крупный рогатый живой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hyperlink r:id="rId9" w:history="1">
              <w:r>
                <w:rPr>
                  <w:color w:val="0000FF"/>
                </w:rPr>
                <w:t>01.41.20.110</w:t>
              </w:r>
            </w:hyperlink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Молоко сырое коровье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01.47.21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Яйца куриные в скорлупе свежие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01.47.22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Яйца прочей домашней птицы в скорлупе свежие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01.47.23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Яйца инкубационные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 xml:space="preserve">10.11.20 (за исключением </w:t>
            </w:r>
            <w:hyperlink r:id="rId10" w:history="1">
              <w:r>
                <w:rPr>
                  <w:color w:val="0000FF"/>
                </w:rPr>
                <w:t>10.11.20.110</w:t>
              </w:r>
            </w:hyperlink>
            <w:r>
              <w:t>)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Субпродукты пищевые крупного рогатого скота, свиные, бараньи, козьи, лошадей, ослов, мулов, лошаков и прочих животных семейства лошадиных, оленьи и прочих животных семейства оленьих (оленевых) парные, остывшие или охлажденные, в том числе для детского питания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10.11.39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Мясо и субпродукты пищевые прочие парные, остывшие, охлажденные или замороженные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10.12.20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Мясо сельскохозяйственной птицы замороженное, в том числе для детского питания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 xml:space="preserve">10.12.40 (за исключением </w:t>
            </w:r>
            <w:hyperlink r:id="rId11" w:history="1">
              <w:r>
                <w:rPr>
                  <w:color w:val="0000FF"/>
                </w:rPr>
                <w:t>10.12.40.120</w:t>
              </w:r>
            </w:hyperlink>
            <w:r>
              <w:t>)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Субпродукты сельскохозяйственной птицы пищевые, в том числе для детского питания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10.13.14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Изделия колбасные и аналогичная пищевая продукция из мяса, субпродуктов или крови животных, из мяса и субпродуктов птицы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10.13.15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Продукты готовые и консервированные из мяса, субпродуктов или крови животных, из мяса и субпродуктов птицы прочие, кроме готовых блюд из мяса и субпродуктов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10.31.11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Картофель замороженный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10.31.12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Картофель сушеный, включая нарезанный ломтиками, но не подвергнутый дальнейшей обработке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10.31.14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Картофель приготовленный или консервированный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10.32.11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Сок томатный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10.32.12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Сок апельсиновый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10.32.16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Сок яблочный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10.32.17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Смеси фруктовых и (или) овощных соков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10.32.19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Соки из фруктов и овощей прочие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10.39.11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Овощи (кроме картофеля) и грибы замороженные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10.39.12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Овощи (кроме картофеля) и грибы, консервированные для кратковременного хранения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10.39.13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Овощи (кроме картофеля) и грибы сушеные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10.39.14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Овощи (кроме картофеля) резаные, расфасованные в пакеты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10.39.17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Овощи (кроме картофеля) и грибы, консервированные без уксуса или уксусной кислоты, прочие (кроме готовых овощных блюд)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10.39.18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Овощи (кроме картофеля), фрукты, орехи и прочие съедобные части растений, переработанные или консервированные с уксусом или уксусной кислотой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10.41.24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Масло подсолнечное и его фракции нерафинированные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10.41.29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Масла растительные и их фракции нерафинированные прочие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10.41.54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Масло подсолнечное и его фракции рафинированные, но не подвергнутые химической модификации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10.41.59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Масла прочие и их фракции рафинированные, но не подвергнутые химической модификации; жиры растительные нелетучие и прочие масла растительные (кроме кукурузного) и их фракции, не включенные в другие группировки, очищенные, но не измененные химически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10.42.10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Маргарин, спреды растительно-сливочные и растительно-жировые, смеси топленые растительно-сливочные и растительно-жировые, жиры специального назначения, заменители молочного жира, эквиваленты, улучшители, заменители масла какао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10.51.11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Молоко, кроме сырого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10.51.12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Сливки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10.51.30</w:t>
            </w:r>
          </w:p>
          <w:p w:rsidR="008A12B3" w:rsidRDefault="008A12B3">
            <w:pPr>
              <w:pStyle w:val="ConsPlusNormal"/>
              <w:jc w:val="center"/>
            </w:pPr>
            <w:r>
              <w:t xml:space="preserve">(за исключением </w:t>
            </w:r>
            <w:hyperlink r:id="rId12" w:history="1">
              <w:r>
                <w:rPr>
                  <w:color w:val="0000FF"/>
                </w:rPr>
                <w:t>10.51.30.100</w:t>
              </w:r>
            </w:hyperlink>
            <w:r>
              <w:t xml:space="preserve">, </w:t>
            </w:r>
            <w:hyperlink r:id="rId13" w:history="1">
              <w:r>
                <w:rPr>
                  <w:color w:val="0000FF"/>
                </w:rPr>
                <w:t>10.51.30.110</w:t>
              </w:r>
            </w:hyperlink>
            <w:r>
              <w:t xml:space="preserve">, </w:t>
            </w:r>
            <w:hyperlink r:id="rId14" w:history="1">
              <w:r>
                <w:rPr>
                  <w:color w:val="0000FF"/>
                </w:rPr>
                <w:t>10.51.30.200</w:t>
              </w:r>
            </w:hyperlink>
            <w:r>
              <w:t xml:space="preserve">, </w:t>
            </w:r>
            <w:hyperlink r:id="rId15" w:history="1">
              <w:r>
                <w:rPr>
                  <w:color w:val="0000FF"/>
                </w:rPr>
                <w:t>10.51.30.210</w:t>
              </w:r>
            </w:hyperlink>
            <w:r>
              <w:t>)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Масло сливочное, пасты масляные, масло топленое, жир молочный, спреды и смеси топленые сливочно-растительные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10.51.52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Продукты кисломолочные (кроме творога и продуктов из творога)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10.51.56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Продукция молочная, не включенная в другие группировки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10.61.21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Мука пшеничная и пшенично-ржаная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10.61.22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Мука из прочих зерновых культур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10.61.31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Крупа и мука грубого помола из пшеницы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10.61.32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 xml:space="preserve">Крупа, мука грубого помола и гранулы из зерновых </w:t>
            </w:r>
            <w:r>
              <w:lastRenderedPageBreak/>
              <w:t>культур, не включенные в другие группировки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lastRenderedPageBreak/>
              <w:t>55.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10.61.33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Продукты зерновые для завтрака и прочие продукты из зерновых культур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10.61.40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Отруби, высевки и прочие отходы от обработки зерновых культур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10.82.21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Шоколад и пищевые продукты, содержащие какао (кроме подслащенного какао-порошка), в неупакованном виде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10.82.22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Шоколад и пищевые продукты, содержащие какао (кроме подслащенного какао-порошка), в упакованном виде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10.82.23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Изделия кондитерские сахаристые (включая белый шоколад), не содержащие какао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10.82.24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Фрукты, орехи, кожура фруктов и прочие части растений засахаренные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10.83.13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Чай зеленый (неферментированный), чай черный (ферментированный) и чай частично ферментированный, в упаковках массой не более 3 кг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10.85.11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Продукты пищевые готовые и блюда на основе мяса, мясных субпродуктов или крови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10.85.12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Продукты пищевые готовые и блюда на основе рыбы, ракообразных и моллюсков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10.85.13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Продукты пищевые готовые и блюда на основе овощей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10.85.14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Продукты пищевые готовые и блюда на основе макаронных изделий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10.85.19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Продукты пищевые готовые и блюда прочие (включая замороженную пиццу)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10.89.11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Супы; бульоны и заготовки для их приготовления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10.89.19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Продукты пищевые прочие, не включенные в другие группировки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10.91.10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Корма готовые для сельскохозяйственных животных (кроме муки и гранул из люцерны)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10.92.10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Корм готовый для непродуктивных животных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11.07.11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Воды минеральные природные упакованные, воды питьевые упакованные, не содержащие сахара, подсластителей, ароматизаторов и других пищевых веществ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11.07.19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Напитки безалкогольные прочие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16.10.10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 xml:space="preserve">Лесоматериалы, продольно распиленные или расколотые, </w:t>
            </w:r>
            <w:r>
              <w:lastRenderedPageBreak/>
              <w:t>разделенные на слои или лущеные, толщиной более 6 мм; деревянные железнодорожные или трамвайные шпалы, непропитанные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lastRenderedPageBreak/>
              <w:t>74.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16.10.21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Древесина, профилированная по любой из кромок или пластей (включая планки и фризы для паркетного покрытия пола несобранные, штапики и багеты)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16.23.11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Окна, двери балконные и их коробки, двери и их коробки и пороги деревянные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16.23.12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Опалубка для бетонных строительных работ, гонт и дранка деревянные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16.23.19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Изделия деревянные строительные и столярные, не включенные в другие группировки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16.23.20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Конструкции сборные деревянные строительные (здания сборные деревянные)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16.24.11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Поддоны деревянные, включая поддоны с бортами, и прочие деревянные погрузочные щиты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16.24.12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Бочки, бочонки и прочие бондарные деревянные изделия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16.24.13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Тара деревянная прочая и ее части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16.29.14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Рамы деревянные для картин, фотографий, зеркал или аналогичных предметов и прочие изделия из дерева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17.22.11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Бумага туалетная, платки носовые, салфетки и полотенца гигиенические или косметические, скатерти и салфетки для стола из бумажной массы, бумаги, целлюлозной ваты и полотна из целлюлозных волокон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22.23.14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Блоки дверные и оконные, пороги для дверей, ставни, жалюзи и аналогичные изделия и их части пластмассовые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22.29.10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Одежда и ее аксессуары, включая пластмассовые перчатки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25.72.12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Замки из недрагоценных металлов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25.91.11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Цистерны, бочки, барабаны, канистры, ящики и аналогичные емкости для любых веществ (кроме газов) из железа, чугуна или стали, вместимостью от 50 до 300 л, не оснащенные механическим или тепловым оборудованием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25.91.12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Цистерны, бочки, барабаны, банки (кроме закрываемых пайкой или отбортовкой), ящики и аналогичные емкости для любых веществ (кроме газов) вместимостью менее 50 л из черных металлов, без механического или теплотехнического оборудования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25.92.11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Банки консервные из черных металлов, закрываемые пайкой или отбортовкой, вместимостью менее 50 л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lastRenderedPageBreak/>
              <w:t>90.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25.93.11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Проволока скрученная, канаты, шнуры плетеные, стропы и аналогичные изделия из черных металлов без электрической изоляции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25.93.12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Проволока колючая из черных металлов; проволока скрученная, канаты, ленты плетеные и аналогичные изделия из меди или алюминия без электрической изоляции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25.93.13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Ткань металлическая, решетки, сетки и ограждения из проволоки из черных металлов или меди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25.93.14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Гвозди, кнопки, кнопки чертежные, скобы и аналогичные изделия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25.93.15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Проволока, прутки присадочные, стержни, пластины, электроды с покрытием или проволока с флюсовым сердечником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25.93.18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Иглы швейные, вязальные спицы, штопальные иглы, вязальные крючки, иглы для вышивания и аналогичные изделия для ручной работы из черных металлов; английские булавки и прочие булавки из черных металлов, не включенные в другие группировки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25.94.11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Изделия крепежные резьбовые из черных металлов, не включенные в другие группировки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25.94.12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Изделия крепежные нерезьбовые из черных металлов, не включенные в другие группировки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25.99.11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Раковины, умывальники, ванны и прочее санитарно-техническое оборудование и его части из черных металлов, меди или алюминия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25.99.12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Изделия столовые, кухонные и бытовые и их части из черных металлов, меди или алюминия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25.99.29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Изделия из недрагоценных металлов прочие, не включенные в другие группировки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27.40.21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Светильники и фонари электрические переносные, работающие от встроенных батарей сухих элементов, аккумуляторов, магнето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27.51.15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Вентиляторы и бытовые вытяжные и приточно-вытяжные шкафы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27.51.28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Печи прочие; варочные котлы, кухонные плиты, варочные панели; грили, жаровни</w:t>
            </w:r>
          </w:p>
        </w:tc>
      </w:tr>
      <w:tr w:rsidR="008A12B3">
        <w:tc>
          <w:tcPr>
            <w:tcW w:w="628" w:type="dxa"/>
          </w:tcPr>
          <w:p w:rsidR="008A12B3" w:rsidRDefault="008A12B3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2154" w:type="dxa"/>
          </w:tcPr>
          <w:p w:rsidR="008A12B3" w:rsidRDefault="008A12B3">
            <w:pPr>
              <w:pStyle w:val="ConsPlusNormal"/>
              <w:jc w:val="center"/>
            </w:pPr>
            <w:r>
              <w:t>28.94.22</w:t>
            </w:r>
          </w:p>
        </w:tc>
        <w:tc>
          <w:tcPr>
            <w:tcW w:w="6236" w:type="dxa"/>
          </w:tcPr>
          <w:p w:rsidR="008A12B3" w:rsidRDefault="008A12B3">
            <w:pPr>
              <w:pStyle w:val="ConsPlusNormal"/>
            </w:pPr>
            <w:r>
              <w:t>Машины стиральные для прачечных; машины для сухой чистки; сушильные машины с загрузкой более 10 кг</w:t>
            </w:r>
          </w:p>
        </w:tc>
      </w:tr>
      <w:tr w:rsidR="008A12B3">
        <w:tc>
          <w:tcPr>
            <w:tcW w:w="628" w:type="dxa"/>
            <w:tcBorders>
              <w:bottom w:val="single" w:sz="4" w:space="0" w:color="auto"/>
            </w:tcBorders>
          </w:tcPr>
          <w:p w:rsidR="008A12B3" w:rsidRDefault="008A12B3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8A12B3" w:rsidRDefault="008A12B3">
            <w:pPr>
              <w:pStyle w:val="ConsPlusNormal"/>
              <w:jc w:val="center"/>
            </w:pPr>
            <w:r>
              <w:t>28.94.23</w:t>
            </w: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8A12B3" w:rsidRDefault="008A12B3">
            <w:pPr>
              <w:pStyle w:val="ConsPlusNormal"/>
            </w:pPr>
            <w:r>
              <w:t>Центрифуги для сушки одежды</w:t>
            </w:r>
          </w:p>
        </w:tc>
      </w:tr>
    </w:tbl>
    <w:p w:rsidR="008A12B3" w:rsidRDefault="008A12B3">
      <w:pPr>
        <w:pStyle w:val="ConsPlusNormal"/>
        <w:jc w:val="both"/>
      </w:pPr>
    </w:p>
    <w:p w:rsidR="008A12B3" w:rsidRDefault="008A12B3">
      <w:pPr>
        <w:pStyle w:val="ConsPlusNormal"/>
        <w:jc w:val="right"/>
        <w:outlineLvl w:val="0"/>
      </w:pPr>
      <w:r>
        <w:t>Утвержден</w:t>
      </w:r>
    </w:p>
    <w:p w:rsidR="008A12B3" w:rsidRDefault="008A12B3">
      <w:pPr>
        <w:pStyle w:val="ConsPlusNormal"/>
        <w:jc w:val="right"/>
      </w:pPr>
      <w:r>
        <w:t>распоряжением Правительства</w:t>
      </w:r>
    </w:p>
    <w:p w:rsidR="008A12B3" w:rsidRDefault="008A12B3">
      <w:pPr>
        <w:pStyle w:val="ConsPlusNormal"/>
        <w:jc w:val="right"/>
      </w:pPr>
      <w:r>
        <w:t>Российской Федерации</w:t>
      </w:r>
    </w:p>
    <w:p w:rsidR="008A12B3" w:rsidRDefault="008A12B3">
      <w:pPr>
        <w:pStyle w:val="ConsPlusNormal"/>
        <w:jc w:val="right"/>
      </w:pPr>
      <w:r>
        <w:t>от 8 декабря 2021 г. N 3500-р</w:t>
      </w:r>
    </w:p>
    <w:p w:rsidR="008A12B3" w:rsidRDefault="008A12B3">
      <w:pPr>
        <w:pStyle w:val="ConsPlusNormal"/>
        <w:jc w:val="both"/>
      </w:pPr>
    </w:p>
    <w:p w:rsidR="008A12B3" w:rsidRDefault="008A12B3">
      <w:pPr>
        <w:pStyle w:val="ConsPlusTitle"/>
        <w:jc w:val="center"/>
      </w:pPr>
      <w:bookmarkStart w:id="2" w:name="Par362"/>
      <w:bookmarkEnd w:id="2"/>
      <w:r>
        <w:t>ПЕРЕЧЕНЬ</w:t>
      </w:r>
    </w:p>
    <w:p w:rsidR="008A12B3" w:rsidRDefault="008A12B3">
      <w:pPr>
        <w:pStyle w:val="ConsPlusTitle"/>
        <w:jc w:val="center"/>
      </w:pPr>
      <w:r>
        <w:t>ТОВАРОВ, РАБОТ, УСЛУГ, ПРИ ОСУЩЕСТВЛЕНИИ ЗАКУПОК КОТОРЫХ</w:t>
      </w:r>
    </w:p>
    <w:p w:rsidR="008A12B3" w:rsidRDefault="008A12B3">
      <w:pPr>
        <w:pStyle w:val="ConsPlusTitle"/>
        <w:jc w:val="center"/>
      </w:pPr>
      <w:r>
        <w:t>ПРЕДОСТАВЛЯЮТСЯ ПРЕИМУЩЕСТВА УЧАСТНИКУ ЗАКУПКИ, ЯВЛЯЮЩЕМУСЯ</w:t>
      </w:r>
    </w:p>
    <w:p w:rsidR="008A12B3" w:rsidRDefault="008A12B3">
      <w:pPr>
        <w:pStyle w:val="ConsPlusTitle"/>
        <w:jc w:val="center"/>
      </w:pPr>
      <w:r>
        <w:t>ОРГАНИЗАЦИЕЙ ИНВАЛИДОВ, В СООТВЕТСТВИИ СО СТАТЬЕЙ 29</w:t>
      </w:r>
    </w:p>
    <w:p w:rsidR="008A12B3" w:rsidRDefault="008A12B3">
      <w:pPr>
        <w:pStyle w:val="ConsPlusTitle"/>
        <w:jc w:val="center"/>
      </w:pPr>
      <w:r>
        <w:t>ФЕДЕРАЛЬНОГО ЗАКОНА "О КОНТРАКТНОЙ СИСТЕМЕ В СФЕРЕ ЗАКУПОК</w:t>
      </w:r>
    </w:p>
    <w:p w:rsidR="008A12B3" w:rsidRDefault="008A12B3">
      <w:pPr>
        <w:pStyle w:val="ConsPlusTitle"/>
        <w:jc w:val="center"/>
      </w:pPr>
      <w:r>
        <w:t>ТОВАРОВ, РАБОТ, УСЛУГ ДЛЯ ОБЕСПЕЧЕНИЯ ГОСУДАРСТВЕННЫХ</w:t>
      </w:r>
    </w:p>
    <w:p w:rsidR="008A12B3" w:rsidRDefault="008A12B3">
      <w:pPr>
        <w:pStyle w:val="ConsPlusTitle"/>
        <w:jc w:val="center"/>
      </w:pPr>
      <w:r>
        <w:t>И МУНИЦИПАЛЬНЫХ НУЖД"</w:t>
      </w:r>
    </w:p>
    <w:p w:rsidR="008A12B3" w:rsidRDefault="008A12B3">
      <w:pPr>
        <w:pStyle w:val="ConsPlusNormal"/>
      </w:pPr>
    </w:p>
    <w:p w:rsidR="008A12B3" w:rsidRDefault="008A12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2959"/>
        <w:gridCol w:w="5520"/>
      </w:tblGrid>
      <w:tr w:rsidR="008A12B3">
        <w:tc>
          <w:tcPr>
            <w:tcW w:w="3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B3" w:rsidRDefault="008A12B3">
            <w:pPr>
              <w:pStyle w:val="ConsPlusNormal"/>
              <w:jc w:val="center"/>
            </w:pPr>
            <w:r>
              <w:t xml:space="preserve">Код товара по Общероссийскому </w:t>
            </w:r>
            <w:hyperlink r:id="rId16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2B3" w:rsidRDefault="008A12B3">
            <w:pPr>
              <w:pStyle w:val="ConsPlusNormal"/>
              <w:jc w:val="center"/>
            </w:pPr>
            <w:r>
              <w:t>Наименование товара, работы, услуги</w:t>
            </w:r>
          </w:p>
        </w:tc>
      </w:tr>
      <w:tr w:rsidR="008A12B3">
        <w:tc>
          <w:tcPr>
            <w:tcW w:w="581" w:type="dxa"/>
            <w:tcBorders>
              <w:top w:val="single" w:sz="4" w:space="0" w:color="auto"/>
            </w:tcBorders>
          </w:tcPr>
          <w:p w:rsidR="008A12B3" w:rsidRDefault="008A12B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8A12B3" w:rsidRDefault="008A12B3">
            <w:pPr>
              <w:pStyle w:val="ConsPlusNormal"/>
            </w:pPr>
            <w:r>
              <w:t>10.13.14.700</w:t>
            </w:r>
          </w:p>
        </w:tc>
        <w:tc>
          <w:tcPr>
            <w:tcW w:w="5520" w:type="dxa"/>
            <w:tcBorders>
              <w:top w:val="single" w:sz="4" w:space="0" w:color="auto"/>
            </w:tcBorders>
          </w:tcPr>
          <w:p w:rsidR="008A12B3" w:rsidRDefault="008A12B3">
            <w:pPr>
              <w:pStyle w:val="ConsPlusNormal"/>
            </w:pPr>
            <w:r>
              <w:t>Полуфабрикаты мясные, мясосодержащие, охлажденные, замороженные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10.32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Продукция соковая из фруктов и овощей</w:t>
            </w:r>
          </w:p>
          <w:p w:rsidR="008A12B3" w:rsidRDefault="008A12B3">
            <w:pPr>
              <w:pStyle w:val="ConsPlusNormal"/>
            </w:pPr>
            <w:r>
              <w:t>Эта группировка включает:</w:t>
            </w:r>
          </w:p>
          <w:p w:rsidR="008A12B3" w:rsidRDefault="008A12B3">
            <w:pPr>
              <w:pStyle w:val="ConsPlusNormal"/>
            </w:pPr>
            <w:r>
              <w:t>- соки из фруктов и овощей и их смеси, в том числе диффузионные и концентрированные соки;</w:t>
            </w:r>
          </w:p>
          <w:p w:rsidR="008A12B3" w:rsidRDefault="008A12B3">
            <w:pPr>
              <w:pStyle w:val="ConsPlusNormal"/>
            </w:pPr>
            <w:r>
              <w:t>- фруктовые и овощные нектары, фруктовые и овощные напитки;</w:t>
            </w:r>
          </w:p>
          <w:p w:rsidR="008A12B3" w:rsidRDefault="008A12B3">
            <w:pPr>
              <w:pStyle w:val="ConsPlusNormal"/>
            </w:pPr>
            <w:r>
              <w:t>- сокосодержащие морсы, в том числе концентрированные;</w:t>
            </w:r>
          </w:p>
          <w:p w:rsidR="008A12B3" w:rsidRDefault="008A12B3">
            <w:pPr>
              <w:pStyle w:val="ConsPlusNormal"/>
            </w:pPr>
            <w:r>
              <w:t>- пюре фруктовое и овощное для производства соковой продукции, в том числе концентрированное;</w:t>
            </w:r>
          </w:p>
          <w:p w:rsidR="008A12B3" w:rsidRDefault="008A12B3">
            <w:pPr>
              <w:pStyle w:val="ConsPlusNormal"/>
            </w:pPr>
            <w:r>
              <w:t>- продукцию соковую из фруктов и овощей прочую</w:t>
            </w:r>
          </w:p>
          <w:p w:rsidR="008A12B3" w:rsidRDefault="008A12B3">
            <w:pPr>
              <w:pStyle w:val="ConsPlusNormal"/>
            </w:pPr>
            <w:r>
              <w:t>Эта группировка не включает:</w:t>
            </w:r>
          </w:p>
          <w:p w:rsidR="008A12B3" w:rsidRDefault="008A12B3">
            <w:pPr>
              <w:pStyle w:val="ConsPlusNormal"/>
            </w:pPr>
            <w:r>
              <w:t xml:space="preserve">- продукцию соковую из фруктов и овощей для детского питания, см. </w:t>
            </w:r>
            <w:hyperlink r:id="rId17" w:history="1">
              <w:r>
                <w:rPr>
                  <w:color w:val="0000FF"/>
                </w:rPr>
                <w:t>10.86</w:t>
              </w:r>
            </w:hyperlink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10.39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Фрукты, овощи и грибы переработанные и консервированные, не включенные в другие группировки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10.71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Изделия хлебобулочные; мучные кондитерские изделия, торты и пирожные недлительного хранения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10.72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Изделия сухарные и печенье; мучные кондитерские изделия, торты и пирожные длительного хранения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11.07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Напитки безалкогольные; минеральные воды и прочие питьевые воды в бутылках</w:t>
            </w:r>
          </w:p>
          <w:p w:rsidR="008A12B3" w:rsidRDefault="008A12B3">
            <w:pPr>
              <w:pStyle w:val="ConsPlusNormal"/>
            </w:pPr>
            <w:r>
              <w:lastRenderedPageBreak/>
              <w:t>Эта группировка не включает:</w:t>
            </w:r>
          </w:p>
          <w:p w:rsidR="008A12B3" w:rsidRDefault="008A12B3">
            <w:pPr>
              <w:pStyle w:val="ConsPlusNormal"/>
            </w:pPr>
            <w:r>
              <w:t xml:space="preserve">воду питьевую, напитки безалкогольные для детского питания, см. </w:t>
            </w:r>
            <w:hyperlink r:id="rId18" w:history="1">
              <w:r>
                <w:rPr>
                  <w:color w:val="0000FF"/>
                </w:rPr>
                <w:t>10.86.10.300</w:t>
              </w:r>
            </w:hyperlink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13.92.11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Одеяла и дорожные пледы (кроме электрических одеял)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13.92.12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Белье постельное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13.92.13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Белье столовое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13.92.14.110</w:t>
              </w:r>
            </w:hyperlink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Белье туалетное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13.92.15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Занавеси (включая драпировочные) и шторы для интерьеров; занавеси и подзоры для кроватей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13.92.16.110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Изделия мебельно-декоративные, не включенные в другие группировки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13.92.21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Мешки и пакеты, используемые для упаковки товаров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13.94.12.110</w:t>
              </w:r>
            </w:hyperlink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Сети (кроме рыболовных) и сетки плетеные из бечевок, каната или веревок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13.95.10.112</w:t>
              </w:r>
            </w:hyperlink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Материалы нетканые из химических нитей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13.99.19.120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Изделия из ваты из хлопка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14.12.11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Комплекты, костюмы, куртки (пиджаки) и блейзеры мужские производственные и профессиональные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14.12.21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Комплекты и костюмы, куртки (жакеты) и блейзеры женские производственные и профессиональные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14.19.13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Перчатки, рукавицы (варежки) и митенки трикотажные или вязаные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14.19.23.140</w:t>
              </w:r>
            </w:hyperlink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Перчатки из текстильных материалов, кроме трикотажных или вязаных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14.19.32.120</w:t>
              </w:r>
            </w:hyperlink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Одежда из нетканых материалов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14.31.10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Колготы, рейтузы, чулки, носки и прочие чулочно-носочные изделия трикотажные или вязаные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14.39.10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Джемперы, пуловеры, кардиганы, жилеты и аналогичные изделия трикотажные или вязаные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15.12.12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Чемоданы, сумки дамские и аналогичные изделия из натуральной кожи, сочетаний кожи, листов пластмассы, текстильных материалов, вулканизированных волокон или картона; наборы дорожные, используемые для личной гигиены, шитья или для чистки одежды или обуви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16.24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Тара деревянная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16.29.11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Инструменты, корпуса и рукоятки инструментов, рукоятки и части щеток и метел, блоки для изготовления курительных трубок, сапожные колодки и растяжки для обуви, деревянные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16.29.12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Принадлежности столовые и кухонные деревянные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16.29.13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Изделия деревянные мозаичные и инкрустированные, футляры для ювелирных или ножевых изделий и аналогичные изделия из дерева, статуэтки и изделия декоративные из дерева прочие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16.29.14.110</w:t>
              </w:r>
            </w:hyperlink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Рамы деревянные для картин, фотографий, зеркал или аналогичных предметов из дерева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16.29.14.192</w:t>
              </w:r>
            </w:hyperlink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Гранулы топливные (пеллеты) из отходов деревопереработки</w:t>
            </w:r>
          </w:p>
          <w:p w:rsidR="008A12B3" w:rsidRDefault="008A12B3">
            <w:pPr>
              <w:pStyle w:val="ConsPlusNormal"/>
            </w:pPr>
            <w:r>
              <w:t>Эта группировка включает:</w:t>
            </w:r>
          </w:p>
          <w:p w:rsidR="008A12B3" w:rsidRDefault="008A12B3">
            <w:pPr>
              <w:pStyle w:val="ConsPlusNormal"/>
            </w:pPr>
            <w:r>
              <w:t>- цилиндрические спрессованные отходы деревообработки (опилки и стружка хвойных пород дерева), сформированные под давлением около 300 атмосфер, без каких-либо добавок и клея с длиной гранул в среднем от 10 до 30 мм и диаметром от 6 до 10 мм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16.29.14.193</w:t>
              </w:r>
            </w:hyperlink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Брикеты топливные из отходов деревопереработки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17.21.1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Бумага и картон гофрированные и тара бумажная и картонная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17.22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Изделия хозяйственные и санитарно-гигиенические и туалетные принадлежности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17.23.11.110</w:t>
              </w:r>
            </w:hyperlink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Бумага копировальная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17.23.11.120</w:t>
              </w:r>
            </w:hyperlink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Бумага самокопировальная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17.23.11.130</w:t>
              </w:r>
            </w:hyperlink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Бумага копировальная или переводная прочая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17.23.11.140</w:t>
              </w:r>
            </w:hyperlink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Трафареты для копировальных аппаратов и формы офсетные (пластины) из бумаги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17.23.12.110</w:t>
              </w:r>
            </w:hyperlink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Конверты, письма-секретки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17.23.13.110</w:t>
              </w:r>
            </w:hyperlink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Журналы регистрационные из бумаги или картона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17.23.13.120</w:t>
              </w:r>
            </w:hyperlink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Книги бухгалтерские из бумаги или картона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17.23.13.130</w:t>
              </w:r>
            </w:hyperlink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Скоросшиватели (папки) из бумаги или картона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17.23.13.140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Бланки из бумаги или картона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17.23.13.195</w:t>
              </w:r>
            </w:hyperlink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Тетради общие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lastRenderedPageBreak/>
              <w:t>44.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17.29.11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Ярлыки и этикетки из бумаги или картона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17.29.12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Блоки, плиты и пластины фильтровальные из бумажной массы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17.29.19.110</w:t>
              </w:r>
            </w:hyperlink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Бумага папиросная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17.29.19.120</w:t>
              </w:r>
            </w:hyperlink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Бобины, катушки, шпули и аналогичные держатели из бумаги и картона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17.29.19.130</w:t>
              </w:r>
            </w:hyperlink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Бумага и картон фильтровальные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17.29.19.140</w:t>
              </w:r>
            </w:hyperlink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Упаковка печатная из бумаги и картона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17.29.19.150</w:t>
              </w:r>
            </w:hyperlink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Фибра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18.11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Услуги по печатанию газет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18.12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Услуги печатные прочие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18.13.1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Услуги по подготовке к печати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18.13.20.110</w:t>
              </w:r>
            </w:hyperlink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Пластины, используемые для печати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18.13.20.120</w:t>
              </w:r>
            </w:hyperlink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Цилиндры, используемые для печати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18.13.3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Услуги дополнительные, связанные с печатанием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18.14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Услуги переплетные и связанные с переплетом и отделкой книг и аналогичных изделий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21.20.24.150</w:t>
              </w:r>
            </w:hyperlink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Изделия медицинские ватно-марлевые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22.19.20.112</w:t>
              </w:r>
            </w:hyperlink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Изделия из резиновых смесей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22.21.4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Плиты, листы, пленка и полосы (ленты) прочие пластмассовые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22.22.1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Изделия пластмассовые упаковочные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22.23.19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Изделия пластмассовые строительные, не включенные в другие группировки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22.29.26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Фурнитура для мебели, транспортных средств и аналогичные пластмассовые изделия; статуэтки и прочие декоративные изделия пластмассовые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22.29.29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Изделия пластмассовые прочие</w:t>
            </w:r>
          </w:p>
          <w:p w:rsidR="008A12B3" w:rsidRDefault="008A12B3">
            <w:pPr>
              <w:pStyle w:val="ConsPlusNormal"/>
            </w:pPr>
            <w:r>
              <w:t>Эта группировка также включает:</w:t>
            </w:r>
          </w:p>
          <w:p w:rsidR="008A12B3" w:rsidRDefault="008A12B3">
            <w:pPr>
              <w:pStyle w:val="ConsPlusNormal"/>
            </w:pPr>
            <w:r>
              <w:t>- пластмассовые части обуви (например, каблуки и колодки)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23.6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Изделия из бетона, цемента и гипса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25.29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Резервуары, цистерны и аналогичные емкости из металлов прочие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lastRenderedPageBreak/>
              <w:t>67.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25.61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Услуги по обработке металлов и нанесению покрытий на них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25.62.2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Услуги по обработке металлических изделий с использованием прочих основных технологических процессов машиностроения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25.93.14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Гвозди, кнопки, кнопки чертежные, скобы и аналогичные изделия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25.94.1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Изделия крепежные и винты крепежные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25.99.2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Изделия металлические прочие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27.12.2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Устройства коммутации или защиты электрических цепей на напряжение не более 1 кВ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27.12.3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Комплекты электрической аппаратуры коммутации или защиты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27.40.2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Светильники и осветительные устройства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27.40.4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Части ламп и осветительного оборудования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27.51.9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Услуги по производству бытовых электрических приборов отдельные, выполняемые субподрядчиком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27.52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Приборы бытовые неэлектрические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28.22.15.110</w:t>
              </w:r>
            </w:hyperlink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Автопогрузчики с вилочным захватом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28.22.15.120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Погрузчики прочие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28.22.15.121</w:t>
              </w:r>
            </w:hyperlink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Электропогрузчики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28.22.15.129</w:t>
              </w:r>
            </w:hyperlink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Погрузчики прочие, не включенные в другие группировки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28.22.9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Услуги по производству подъемно-транспортного оборудования отдельные, выполняемые субподрядчиком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28.29.13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Фильтры масляные, бензиновые и всасывающие воздушные для двигателей внутреннего сгорания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29.31.1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Комплекты проводов системы зажигания и прочие комплекты проводов, используемые в наземных, воздушных или водных транспортных средствах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29.31.22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Стартеры и стартер-генераторы; прочие генераторы, прочее оборудование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29.31.23.120</w:t>
              </w:r>
            </w:hyperlink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Стеклоочистители, антиобледенители и антизапотеватели для транспортных средств и мотоциклов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lastRenderedPageBreak/>
              <w:t>87.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29.31.3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Части прочего электрического оборудования для автотранспортных средств и мотоциклов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29.31.9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Услуги по производству электрического и электронного оборудования отдельные, выполняемые субподрядчиком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29.32.1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Сиденья для автотранспортных средств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29.32.20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Ремни безопасности, подушки безопасности, их части и принадлежности кузовов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29.32.9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Услуги по сборке частей и принадлежностей для автотранспортных средств, не включенные в другие группировки; услуги по сборке полных конструктивных комплектов для автотранспортных средств в процессе производства; отдельные операции процесса производства прочих частей и принадлежностей для автотранспортных средств, выполняемые субподрядчиком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31.01.1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Мебель для офисов и предприятий торговли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31.03.9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Услуги по производству матрасов отдельные, выполняемые субподрядчиком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31.09.9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Услуги по отделке новой мебели; услуги по обивке стульев и мебели для сидения, услуги производства прочей мебели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32.40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Игры и игрушки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32.50.50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Изделия медицинские, в том числе хирургические, прочие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32.91.11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Метлы и щетки для домашней уборки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32.91.12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Зубные щетки, щетки для волос и прочие туалетные щетки для ухода за внешностью; художественные кисти, кисточки для письма, косметические кисточки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32.91.19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Щетки прочие, не включенные в другие группировки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32.99.52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Расчески, гребни для волос и аналогичные изделия; шпильки для волос; зажимы для завивки, бигуди; пульверизаторы для духов и их насадки и головки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55.10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Услуги гостиниц и аналогичные услуги по предоставлению временного жилья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55.20.1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Услуги по предоставлению временного жилья в местах отдыха и прочих местах для краткосрочного проживания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lastRenderedPageBreak/>
              <w:t>103.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55.90.1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Услуги по предоставлению временного жилья прочие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58.1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Услуги по изданию книг, периодических изданий и прочие издательские услуги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74.3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Услуги по письменному и устному переводу</w:t>
            </w:r>
          </w:p>
        </w:tc>
      </w:tr>
      <w:tr w:rsidR="008A12B3">
        <w:tc>
          <w:tcPr>
            <w:tcW w:w="581" w:type="dxa"/>
          </w:tcPr>
          <w:p w:rsidR="008A12B3" w:rsidRDefault="008A12B3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2959" w:type="dxa"/>
          </w:tcPr>
          <w:p w:rsidR="008A12B3" w:rsidRDefault="008A12B3">
            <w:pPr>
              <w:pStyle w:val="ConsPlusNormal"/>
            </w:pPr>
            <w:r>
              <w:t>86.90.1</w:t>
            </w:r>
          </w:p>
        </w:tc>
        <w:tc>
          <w:tcPr>
            <w:tcW w:w="5520" w:type="dxa"/>
          </w:tcPr>
          <w:p w:rsidR="008A12B3" w:rsidRDefault="008A12B3">
            <w:pPr>
              <w:pStyle w:val="ConsPlusNormal"/>
            </w:pPr>
            <w:r>
              <w:t>Услуги в области медицины прочие</w:t>
            </w:r>
          </w:p>
        </w:tc>
      </w:tr>
      <w:tr w:rsidR="008A12B3">
        <w:tc>
          <w:tcPr>
            <w:tcW w:w="581" w:type="dxa"/>
            <w:tcBorders>
              <w:bottom w:val="single" w:sz="4" w:space="0" w:color="auto"/>
            </w:tcBorders>
          </w:tcPr>
          <w:p w:rsidR="008A12B3" w:rsidRDefault="008A12B3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:rsidR="008A12B3" w:rsidRDefault="008A12B3">
            <w:pPr>
              <w:pStyle w:val="ConsPlusNormal"/>
            </w:pPr>
            <w:r>
              <w:t>93.11.10</w:t>
            </w:r>
          </w:p>
        </w:tc>
        <w:tc>
          <w:tcPr>
            <w:tcW w:w="5520" w:type="dxa"/>
            <w:tcBorders>
              <w:bottom w:val="single" w:sz="4" w:space="0" w:color="auto"/>
            </w:tcBorders>
          </w:tcPr>
          <w:p w:rsidR="008A12B3" w:rsidRDefault="008A12B3">
            <w:pPr>
              <w:pStyle w:val="ConsPlusNormal"/>
            </w:pPr>
            <w:r>
              <w:t>Услуги спортивных объектов</w:t>
            </w:r>
          </w:p>
          <w:p w:rsidR="008A12B3" w:rsidRDefault="008A12B3">
            <w:pPr>
              <w:pStyle w:val="ConsPlusNormal"/>
            </w:pPr>
            <w:r>
              <w:t>Эта группировка включает:</w:t>
            </w:r>
          </w:p>
          <w:p w:rsidR="008A12B3" w:rsidRDefault="008A12B3">
            <w:pPr>
              <w:pStyle w:val="ConsPlusNormal"/>
            </w:pPr>
            <w:r>
              <w:t>- услуги по эксплуатации закрытых и открытых спортивных объектов, таких как стадионы, спортивные арены, катки, плавательные бассейны, спортивные поля, площадки для игры в гольф, кегельбаны, теннисные корты, манежи и т.д., и доступу к ним;</w:t>
            </w:r>
          </w:p>
          <w:p w:rsidR="008A12B3" w:rsidRDefault="008A12B3">
            <w:pPr>
              <w:pStyle w:val="ConsPlusNormal"/>
            </w:pPr>
            <w:r>
              <w:t>- эксплуатацию треков для автомобильных гонок, собачьих бегов и лошадиных скачек;</w:t>
            </w:r>
          </w:p>
          <w:p w:rsidR="008A12B3" w:rsidRDefault="008A12B3">
            <w:pPr>
              <w:pStyle w:val="ConsPlusNormal"/>
            </w:pPr>
            <w:r>
              <w:t>- услуги по организации и проведению спортивных мероприятий на открытом воздухе или в закрытом помещении, для профессионалов или любителей, которые предоставляют организации с собственными объектами</w:t>
            </w:r>
          </w:p>
          <w:p w:rsidR="008A12B3" w:rsidRDefault="008A12B3">
            <w:pPr>
              <w:pStyle w:val="ConsPlusNormal"/>
            </w:pPr>
            <w:r>
              <w:t>Эта группировка не включает:</w:t>
            </w:r>
          </w:p>
          <w:p w:rsidR="008A12B3" w:rsidRDefault="008A12B3">
            <w:pPr>
              <w:pStyle w:val="ConsPlusNormal"/>
            </w:pPr>
            <w:r>
              <w:t xml:space="preserve">- услуги по эксплуатации лыжных подъемников, см. </w:t>
            </w:r>
            <w:hyperlink r:id="rId49" w:history="1">
              <w:r>
                <w:rPr>
                  <w:color w:val="0000FF"/>
                </w:rPr>
                <w:t>49.39.20</w:t>
              </w:r>
            </w:hyperlink>
            <w:r>
              <w:t>;</w:t>
            </w:r>
          </w:p>
          <w:p w:rsidR="008A12B3" w:rsidRDefault="008A12B3">
            <w:pPr>
              <w:pStyle w:val="ConsPlusNormal"/>
            </w:pPr>
            <w:r>
              <w:t xml:space="preserve">- услуги по управлению нежилой недвижимостью на основе вознаграждения или договора, см. </w:t>
            </w:r>
            <w:hyperlink r:id="rId50" w:history="1">
              <w:r>
                <w:rPr>
                  <w:color w:val="0000FF"/>
                </w:rPr>
                <w:t>68.32.13</w:t>
              </w:r>
            </w:hyperlink>
            <w:r>
              <w:t>;</w:t>
            </w:r>
          </w:p>
          <w:p w:rsidR="008A12B3" w:rsidRDefault="008A12B3">
            <w:pPr>
              <w:pStyle w:val="ConsPlusNormal"/>
            </w:pPr>
            <w:r>
              <w:t xml:space="preserve">- прокат инвентаря для отдыха и спортивного инвентаря, см. </w:t>
            </w:r>
            <w:hyperlink r:id="rId51" w:history="1">
              <w:r>
                <w:rPr>
                  <w:color w:val="0000FF"/>
                </w:rPr>
                <w:t>77.21.10</w:t>
              </w:r>
            </w:hyperlink>
            <w:r>
              <w:t>;</w:t>
            </w:r>
          </w:p>
          <w:p w:rsidR="008A12B3" w:rsidRDefault="008A12B3">
            <w:pPr>
              <w:pStyle w:val="ConsPlusNormal"/>
              <w:jc w:val="both"/>
            </w:pPr>
            <w:r>
              <w:t xml:space="preserve">- услуги центров фитнеса, см. </w:t>
            </w:r>
            <w:hyperlink r:id="rId52" w:history="1">
              <w:r>
                <w:rPr>
                  <w:color w:val="0000FF"/>
                </w:rPr>
                <w:t>93.13.10</w:t>
              </w:r>
            </w:hyperlink>
            <w:r>
              <w:t>;</w:t>
            </w:r>
          </w:p>
          <w:p w:rsidR="008A12B3" w:rsidRDefault="008A12B3">
            <w:pPr>
              <w:pStyle w:val="ConsPlusNormal"/>
              <w:jc w:val="both"/>
            </w:pPr>
            <w:r>
              <w:t xml:space="preserve">- услуги парков отдыха и пляжей, см. </w:t>
            </w:r>
            <w:hyperlink r:id="rId53" w:history="1">
              <w:r>
                <w:rPr>
                  <w:color w:val="0000FF"/>
                </w:rPr>
                <w:t>93.29.11</w:t>
              </w:r>
            </w:hyperlink>
          </w:p>
        </w:tc>
      </w:tr>
    </w:tbl>
    <w:p w:rsidR="008A12B3" w:rsidRDefault="008A12B3">
      <w:pPr>
        <w:pStyle w:val="ConsPlusNormal"/>
        <w:jc w:val="both"/>
      </w:pPr>
    </w:p>
    <w:p w:rsidR="008A12B3" w:rsidRDefault="008A12B3">
      <w:pPr>
        <w:pStyle w:val="ConsPlusNormal"/>
        <w:jc w:val="both"/>
      </w:pPr>
    </w:p>
    <w:p w:rsidR="008A12B3" w:rsidRDefault="008A1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A12B3" w:rsidSect="00AB1AF8">
      <w:headerReference w:type="default" r:id="rId54"/>
      <w:footerReference w:type="default" r:id="rId55"/>
      <w:pgSz w:w="11906" w:h="16838"/>
      <w:pgMar w:top="851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5F7" w:rsidRDefault="009065F7">
      <w:pPr>
        <w:spacing w:after="0" w:line="240" w:lineRule="auto"/>
      </w:pPr>
      <w:r>
        <w:separator/>
      </w:r>
    </w:p>
  </w:endnote>
  <w:endnote w:type="continuationSeparator" w:id="0">
    <w:p w:rsidR="009065F7" w:rsidRDefault="0090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2B3" w:rsidRDefault="008A12B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A12B3" w:rsidRDefault="008A12B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5F7" w:rsidRDefault="009065F7">
      <w:pPr>
        <w:spacing w:after="0" w:line="240" w:lineRule="auto"/>
      </w:pPr>
      <w:r>
        <w:separator/>
      </w:r>
    </w:p>
  </w:footnote>
  <w:footnote w:type="continuationSeparator" w:id="0">
    <w:p w:rsidR="009065F7" w:rsidRDefault="00906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2B3" w:rsidRDefault="008A12B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A12B3" w:rsidRDefault="008A12B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F8"/>
    <w:rsid w:val="008A12B3"/>
    <w:rsid w:val="009065F7"/>
    <w:rsid w:val="00A95A7D"/>
    <w:rsid w:val="00AB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D6BE52-FC65-43D8-91B0-B741F383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B1A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B1AF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B1A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B1A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505&amp;date=08.09.2023&amp;dst=105927&amp;field=134" TargetMode="External"/><Relationship Id="rId18" Type="http://schemas.openxmlformats.org/officeDocument/2006/relationships/hyperlink" Target="https://login.consultant.ru/link/?req=doc&amp;base=LAW&amp;n=454505&amp;date=08.09.2023&amp;dst=138016&amp;field=134" TargetMode="External"/><Relationship Id="rId26" Type="http://schemas.openxmlformats.org/officeDocument/2006/relationships/hyperlink" Target="https://login.consultant.ru/link/?req=doc&amp;base=LAW&amp;n=454505&amp;date=08.09.2023&amp;dst=111203&amp;field=134" TargetMode="External"/><Relationship Id="rId39" Type="http://schemas.openxmlformats.org/officeDocument/2006/relationships/hyperlink" Target="https://login.consultant.ru/link/?req=doc&amp;base=LAW&amp;n=454505&amp;date=08.09.2023&amp;dst=111783&amp;field=134" TargetMode="External"/><Relationship Id="rId21" Type="http://schemas.openxmlformats.org/officeDocument/2006/relationships/hyperlink" Target="https://login.consultant.ru/link/?req=doc&amp;base=LAW&amp;n=454505&amp;date=08.09.2023&amp;dst=108871&amp;field=134" TargetMode="External"/><Relationship Id="rId34" Type="http://schemas.openxmlformats.org/officeDocument/2006/relationships/hyperlink" Target="https://login.consultant.ru/link/?req=doc&amp;base=LAW&amp;n=454505&amp;date=08.09.2023&amp;dst=111697&amp;field=134" TargetMode="External"/><Relationship Id="rId42" Type="http://schemas.openxmlformats.org/officeDocument/2006/relationships/hyperlink" Target="https://login.consultant.ru/link/?req=doc&amp;base=LAW&amp;n=454505&amp;date=08.09.2023&amp;dst=111861&amp;field=134" TargetMode="External"/><Relationship Id="rId47" Type="http://schemas.openxmlformats.org/officeDocument/2006/relationships/hyperlink" Target="https://login.consultant.ru/link/?req=doc&amp;base=LAW&amp;n=454505&amp;date=08.09.2023&amp;dst=141016&amp;field=134" TargetMode="External"/><Relationship Id="rId50" Type="http://schemas.openxmlformats.org/officeDocument/2006/relationships/hyperlink" Target="https://login.consultant.ru/link/?req=doc&amp;base=LAW&amp;n=454505&amp;date=08.09.2023&amp;dst=132361&amp;field=134" TargetMode="External"/><Relationship Id="rId55" Type="http://schemas.openxmlformats.org/officeDocument/2006/relationships/footer" Target="footer1.xml"/><Relationship Id="rId7" Type="http://schemas.openxmlformats.org/officeDocument/2006/relationships/hyperlink" Target="https://login.consultant.ru/link/?req=doc&amp;base=LAW&amp;n=454257&amp;date=08.09.2023&amp;dst=2206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4505&amp;date=08.09.2023" TargetMode="External"/><Relationship Id="rId29" Type="http://schemas.openxmlformats.org/officeDocument/2006/relationships/hyperlink" Target="https://login.consultant.ru/link/?req=doc&amp;base=LAW&amp;n=454505&amp;date=08.09.2023&amp;dst=111677&amp;field=134" TargetMode="External"/><Relationship Id="rId11" Type="http://schemas.openxmlformats.org/officeDocument/2006/relationships/hyperlink" Target="https://login.consultant.ru/link/?req=doc&amp;base=LAW&amp;n=454505&amp;date=08.09.2023&amp;dst=137466&amp;field=134" TargetMode="External"/><Relationship Id="rId24" Type="http://schemas.openxmlformats.org/officeDocument/2006/relationships/hyperlink" Target="https://login.consultant.ru/link/?req=doc&amp;base=LAW&amp;n=454505&amp;date=08.09.2023&amp;dst=111195&amp;field=134" TargetMode="External"/><Relationship Id="rId32" Type="http://schemas.openxmlformats.org/officeDocument/2006/relationships/hyperlink" Target="https://login.consultant.ru/link/?req=doc&amp;base=LAW&amp;n=454505&amp;date=08.09.2023&amp;dst=111693&amp;field=134" TargetMode="External"/><Relationship Id="rId37" Type="http://schemas.openxmlformats.org/officeDocument/2006/relationships/hyperlink" Target="https://login.consultant.ru/link/?req=doc&amp;base=LAW&amp;n=454505&amp;date=08.09.2023&amp;dst=111779&amp;field=134" TargetMode="External"/><Relationship Id="rId40" Type="http://schemas.openxmlformats.org/officeDocument/2006/relationships/hyperlink" Target="https://login.consultant.ru/link/?req=doc&amp;base=LAW&amp;n=454505&amp;date=08.09.2023&amp;dst=111785&amp;field=134" TargetMode="External"/><Relationship Id="rId45" Type="http://schemas.openxmlformats.org/officeDocument/2006/relationships/hyperlink" Target="https://login.consultant.ru/link/?req=doc&amp;base=LAW&amp;n=454505&amp;date=08.09.2023&amp;dst=121735&amp;field=134" TargetMode="External"/><Relationship Id="rId53" Type="http://schemas.openxmlformats.org/officeDocument/2006/relationships/hyperlink" Target="https://login.consultant.ru/link/?req=doc&amp;base=LAW&amp;n=454505&amp;date=08.09.2023&amp;dst=134584&amp;field=134" TargetMode="External"/><Relationship Id="rId5" Type="http://schemas.openxmlformats.org/officeDocument/2006/relationships/endnotes" Target="endnotes.xml"/><Relationship Id="rId19" Type="http://schemas.openxmlformats.org/officeDocument/2006/relationships/hyperlink" Target="https://login.consultant.ru/link/?req=doc&amp;base=LAW&amp;n=454505&amp;date=08.09.2023&amp;dst=108661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4505&amp;date=08.09.2023&amp;dst=101238&amp;field=134" TargetMode="External"/><Relationship Id="rId14" Type="http://schemas.openxmlformats.org/officeDocument/2006/relationships/hyperlink" Target="https://login.consultant.ru/link/?req=doc&amp;base=LAW&amp;n=454505&amp;date=08.09.2023&amp;dst=105943&amp;field=134" TargetMode="External"/><Relationship Id="rId22" Type="http://schemas.openxmlformats.org/officeDocument/2006/relationships/hyperlink" Target="https://login.consultant.ru/link/?req=doc&amp;base=LAW&amp;n=454505&amp;date=08.09.2023&amp;dst=109639&amp;field=134" TargetMode="External"/><Relationship Id="rId27" Type="http://schemas.openxmlformats.org/officeDocument/2006/relationships/hyperlink" Target="https://login.consultant.ru/link/?req=doc&amp;base=LAW&amp;n=454505&amp;date=08.09.2023&amp;dst=111673&amp;field=134" TargetMode="External"/><Relationship Id="rId30" Type="http://schemas.openxmlformats.org/officeDocument/2006/relationships/hyperlink" Target="https://login.consultant.ru/link/?req=doc&amp;base=LAW&amp;n=454505&amp;date=08.09.2023&amp;dst=111679&amp;field=134" TargetMode="External"/><Relationship Id="rId35" Type="http://schemas.openxmlformats.org/officeDocument/2006/relationships/hyperlink" Target="https://login.consultant.ru/link/?req=doc&amp;base=LAW&amp;n=454505&amp;date=08.09.2023&amp;dst=111721&amp;field=134" TargetMode="External"/><Relationship Id="rId43" Type="http://schemas.openxmlformats.org/officeDocument/2006/relationships/hyperlink" Target="https://login.consultant.ru/link/?req=doc&amp;base=LAW&amp;n=454505&amp;date=08.09.2023&amp;dst=115077&amp;field=134" TargetMode="External"/><Relationship Id="rId48" Type="http://schemas.openxmlformats.org/officeDocument/2006/relationships/hyperlink" Target="https://login.consultant.ru/link/?req=doc&amp;base=LAW&amp;n=454505&amp;date=08.09.2023&amp;dst=123811&amp;field=134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54505&amp;date=08.09.2023" TargetMode="External"/><Relationship Id="rId51" Type="http://schemas.openxmlformats.org/officeDocument/2006/relationships/hyperlink" Target="https://login.consultant.ru/link/?req=doc&amp;base=LAW&amp;n=454505&amp;date=08.09.2023&amp;dst=133104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54505&amp;date=08.09.2023&amp;dst=105925&amp;field=134" TargetMode="External"/><Relationship Id="rId17" Type="http://schemas.openxmlformats.org/officeDocument/2006/relationships/hyperlink" Target="https://login.consultant.ru/link/?req=doc&amp;base=LAW&amp;n=454505&amp;date=08.09.2023&amp;dst=137946&amp;field=134" TargetMode="External"/><Relationship Id="rId25" Type="http://schemas.openxmlformats.org/officeDocument/2006/relationships/hyperlink" Target="https://login.consultant.ru/link/?req=doc&amp;base=LAW&amp;n=454505&amp;date=08.09.2023&amp;dst=111201&amp;field=134" TargetMode="External"/><Relationship Id="rId33" Type="http://schemas.openxmlformats.org/officeDocument/2006/relationships/hyperlink" Target="https://login.consultant.ru/link/?req=doc&amp;base=LAW&amp;n=454505&amp;date=08.09.2023&amp;dst=111695&amp;field=134" TargetMode="External"/><Relationship Id="rId38" Type="http://schemas.openxmlformats.org/officeDocument/2006/relationships/hyperlink" Target="https://login.consultant.ru/link/?req=doc&amp;base=LAW&amp;n=454505&amp;date=08.09.2023&amp;dst=111781&amp;field=134" TargetMode="External"/><Relationship Id="rId46" Type="http://schemas.openxmlformats.org/officeDocument/2006/relationships/hyperlink" Target="https://login.consultant.ru/link/?req=doc&amp;base=LAW&amp;n=454505&amp;date=08.09.2023&amp;dst=141014&amp;field=134" TargetMode="External"/><Relationship Id="rId20" Type="http://schemas.openxmlformats.org/officeDocument/2006/relationships/hyperlink" Target="https://login.consultant.ru/link/?req=doc&amp;base=LAW&amp;n=454505&amp;date=08.09.2023&amp;dst=108831&amp;field=134" TargetMode="External"/><Relationship Id="rId41" Type="http://schemas.openxmlformats.org/officeDocument/2006/relationships/hyperlink" Target="https://login.consultant.ru/link/?req=doc&amp;base=LAW&amp;n=454505&amp;date=08.09.2023&amp;dst=111859&amp;field=134" TargetMode="External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257&amp;date=08.09.2023&amp;dst=2201&amp;field=134" TargetMode="External"/><Relationship Id="rId15" Type="http://schemas.openxmlformats.org/officeDocument/2006/relationships/hyperlink" Target="https://login.consultant.ru/link/?req=doc&amp;base=LAW&amp;n=454505&amp;date=08.09.2023&amp;dst=105945&amp;field=134" TargetMode="External"/><Relationship Id="rId23" Type="http://schemas.openxmlformats.org/officeDocument/2006/relationships/hyperlink" Target="https://login.consultant.ru/link/?req=doc&amp;base=LAW&amp;n=454505&amp;date=08.09.2023&amp;dst=109677&amp;field=134" TargetMode="External"/><Relationship Id="rId28" Type="http://schemas.openxmlformats.org/officeDocument/2006/relationships/hyperlink" Target="https://login.consultant.ru/link/?req=doc&amp;base=LAW&amp;n=454505&amp;date=08.09.2023&amp;dst=111675&amp;field=134" TargetMode="External"/><Relationship Id="rId36" Type="http://schemas.openxmlformats.org/officeDocument/2006/relationships/hyperlink" Target="https://login.consultant.ru/link/?req=doc&amp;base=LAW&amp;n=454505&amp;date=08.09.2023&amp;dst=111777&amp;field=134" TargetMode="External"/><Relationship Id="rId49" Type="http://schemas.openxmlformats.org/officeDocument/2006/relationships/hyperlink" Target="https://login.consultant.ru/link/?req=doc&amp;base=LAW&amp;n=454505&amp;date=08.09.2023&amp;dst=129909&amp;field=134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4505&amp;date=08.09.2023&amp;dst=104465&amp;field=134" TargetMode="External"/><Relationship Id="rId31" Type="http://schemas.openxmlformats.org/officeDocument/2006/relationships/hyperlink" Target="https://login.consultant.ru/link/?req=doc&amp;base=LAW&amp;n=454505&amp;date=08.09.2023&amp;dst=111685&amp;field=134" TargetMode="External"/><Relationship Id="rId44" Type="http://schemas.openxmlformats.org/officeDocument/2006/relationships/hyperlink" Target="https://login.consultant.ru/link/?req=doc&amp;base=LAW&amp;n=454505&amp;date=08.09.2023&amp;dst=115167&amp;field=134" TargetMode="External"/><Relationship Id="rId52" Type="http://schemas.openxmlformats.org/officeDocument/2006/relationships/hyperlink" Target="https://login.consultant.ru/link/?req=doc&amp;base=LAW&amp;n=454505&amp;date=08.09.2023&amp;dst=13454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4043</Words>
  <Characters>23046</Characters>
  <Application>Microsoft Office Word</Application>
  <DocSecurity>2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08.12.2021 N 3500-р(ред. от 12.05.2023)&lt;Об утверждении перечней товаров, работ, услуг, при осуществлении закупок которых предоставляются преимущества участникам закупки, являющимися учреждением или предприятием уголовно-ис</vt:lpstr>
    </vt:vector>
  </TitlesOfParts>
  <Company>КонсультантПлюс Версия 4022.00.55</Company>
  <LinksUpToDate>false</LinksUpToDate>
  <CharactersWithSpaces>27035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08.12.2021 N 3500-р(ред. от 12.05.2023)&lt;Об утверждении перечней товаров, работ, услуг, при осуществлении закупок которых предоставляются преимущества участникам закупки, являющимися учреждением или предприятием уголовно-ис</dc:title>
  <dc:subject/>
  <dc:creator>Аюпова Екатерина Николаевна</dc:creator>
  <cp:keywords/>
  <dc:description/>
  <cp:lastModifiedBy>Журавлевская Олеся Сергеевна</cp:lastModifiedBy>
  <cp:revision>2</cp:revision>
  <dcterms:created xsi:type="dcterms:W3CDTF">2023-09-11T08:22:00Z</dcterms:created>
  <dcterms:modified xsi:type="dcterms:W3CDTF">2023-09-11T08:22:00Z</dcterms:modified>
</cp:coreProperties>
</file>