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CC" w:rsidRDefault="004B7ECC" w:rsidP="004B7E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4B7ECC" w:rsidRPr="000246BB" w:rsidRDefault="004B7ECC" w:rsidP="004B7E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4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024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024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4B7ECC" w:rsidRPr="000246BB" w:rsidRDefault="004B7ECC" w:rsidP="004B7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4B7ECC" w:rsidRPr="000246BB" w:rsidRDefault="004B7ECC" w:rsidP="004B7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CC" w:rsidRPr="000246BB" w:rsidRDefault="004B7ECC" w:rsidP="004B7EC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0246B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4B7ECC" w:rsidRPr="000246BB" w:rsidRDefault="004B7ECC" w:rsidP="004B7E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B7ECC" w:rsidRPr="000246BB" w:rsidRDefault="004B7ECC" w:rsidP="004B7ECC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x-none" w:eastAsia="x-none"/>
        </w:rPr>
      </w:pPr>
      <w:r w:rsidRPr="000246BB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x-none" w:eastAsia="x-none"/>
        </w:rPr>
        <w:t>ПОСТАНОВЛЕНИЕ</w:t>
      </w:r>
    </w:p>
    <w:p w:rsidR="004B7ECC" w:rsidRPr="000246BB" w:rsidRDefault="004B7ECC" w:rsidP="004B7E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4B7ECC" w:rsidRPr="000246BB" w:rsidTr="00F8076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B7ECC" w:rsidRPr="000246BB" w:rsidRDefault="004B7ECC" w:rsidP="00F8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</w:t>
            </w:r>
            <w:r w:rsidRPr="00024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 2021</w:t>
            </w:r>
            <w:r w:rsidRPr="00024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4B7ECC" w:rsidRPr="000246BB" w:rsidRDefault="004B7ECC" w:rsidP="00F8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4B7ECC" w:rsidRPr="000246BB" w:rsidRDefault="004B7ECC" w:rsidP="00F80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B7ECC" w:rsidRPr="000246BB" w:rsidRDefault="004B7ECC" w:rsidP="00F80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</w:t>
            </w:r>
          </w:p>
        </w:tc>
      </w:tr>
      <w:tr w:rsidR="004B7ECC" w:rsidRPr="000246BB" w:rsidTr="00F8076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B7ECC" w:rsidRPr="000246BB" w:rsidRDefault="004B7ECC" w:rsidP="00F8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4B7ECC" w:rsidRPr="000246BB" w:rsidRDefault="004B7ECC" w:rsidP="00F8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024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ECC" w:rsidRPr="000246BB" w:rsidRDefault="004B7ECC" w:rsidP="00F80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7ECC" w:rsidRPr="000246BB" w:rsidRDefault="004B7ECC" w:rsidP="004B7E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4B7ECC" w:rsidRPr="0020171A" w:rsidTr="00F80764">
        <w:tc>
          <w:tcPr>
            <w:tcW w:w="6345" w:type="dxa"/>
          </w:tcPr>
          <w:p w:rsidR="004B7ECC" w:rsidRPr="0020171A" w:rsidRDefault="004B7ECC" w:rsidP="00F807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20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</w:t>
            </w:r>
            <w:proofErr w:type="spellEnd"/>
            <w:r w:rsidRPr="0020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4B7ECC" w:rsidRPr="0020171A" w:rsidRDefault="004B7ECC" w:rsidP="00F807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30 октября 2018 года № 2141 </w:t>
            </w:r>
          </w:p>
          <w:p w:rsidR="004B7ECC" w:rsidRPr="0020171A" w:rsidRDefault="004B7ECC" w:rsidP="00F807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муниципальной программе «Молодежь </w:t>
            </w:r>
            <w:proofErr w:type="spellStart"/>
            <w:r w:rsidRPr="0020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</w:t>
            </w:r>
            <w:proofErr w:type="spellEnd"/>
            <w:r w:rsidRPr="0020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2019-2025 годы </w:t>
            </w:r>
          </w:p>
          <w:p w:rsidR="004B7ECC" w:rsidRPr="0020171A" w:rsidRDefault="004B7ECC" w:rsidP="00F807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период до 2030 года»</w:t>
            </w:r>
          </w:p>
          <w:p w:rsidR="004B7ECC" w:rsidRPr="0020171A" w:rsidRDefault="004B7ECC" w:rsidP="00F807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7ECC" w:rsidRPr="0020171A" w:rsidRDefault="004B7ECC" w:rsidP="004B7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                 Федерации, постановлением Правительства Ханты-Мансийского автономного округа - Югры от 05 октября 2018 года № 338-п «О государственной программе Ханты-Мансийского автономного округа - Югры «Развитие образования», решением Думы </w:t>
      </w:r>
      <w:proofErr w:type="spellStart"/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12 декабря 2019 года № 585 «О бюджете муниципального образования </w:t>
      </w:r>
      <w:proofErr w:type="spellStart"/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2020 год и на плановый период 2021 и 2022 годов», постановлениями администрации </w:t>
      </w:r>
      <w:proofErr w:type="spellStart"/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</w:t>
      </w:r>
      <w:proofErr w:type="gramEnd"/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декабря 2016 года № 1992 «Об утверждении порядка предоставления субсидий из бюджета муниципального образования </w:t>
      </w:r>
      <w:proofErr w:type="spellStart"/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организациями», от 22 августа 2018 года № 1690 «О модельной муниципальной программе </w:t>
      </w:r>
      <w:proofErr w:type="spellStart"/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порядке принятия решения о разработке муниципальных программ </w:t>
      </w:r>
      <w:proofErr w:type="spellStart"/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их формирования, утверждения и реализации», </w:t>
      </w:r>
      <w:r w:rsidRPr="00201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201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Кондинского</w:t>
      </w:r>
      <w:proofErr w:type="spellEnd"/>
      <w:proofErr w:type="gramEnd"/>
      <w:r w:rsidRPr="00201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постановляет:</w:t>
      </w:r>
    </w:p>
    <w:p w:rsidR="004B7ECC" w:rsidRPr="0020171A" w:rsidRDefault="004B7ECC" w:rsidP="004B7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от 30 октября 2018 года № 2141 «О муниципальной программе «Молодежь </w:t>
      </w:r>
      <w:proofErr w:type="spellStart"/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2019-2025 годы и на период до 2030 года» следующие изменения:</w:t>
      </w:r>
    </w:p>
    <w:p w:rsidR="004B7ECC" w:rsidRDefault="004B7ECC" w:rsidP="004B7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к постановлению:</w:t>
      </w:r>
    </w:p>
    <w:p w:rsidR="004B7ECC" w:rsidRPr="00A31D54" w:rsidRDefault="004B7ECC" w:rsidP="004B7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83412">
        <w:rPr>
          <w:rFonts w:ascii="Times New Roman" w:hAnsi="Times New Roman" w:cs="Times New Roman"/>
          <w:sz w:val="28"/>
          <w:szCs w:val="28"/>
        </w:rPr>
        <w:t>Строку «Целевые показатели муниципальной программы» Паспорта муниципальной программы изложить в следующей редакции:</w:t>
      </w:r>
    </w:p>
    <w:p w:rsidR="004B7ECC" w:rsidRPr="00283412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1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876" w:type="pct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5810"/>
      </w:tblGrid>
      <w:tr w:rsidR="004B7ECC" w:rsidRPr="00E330C0" w:rsidTr="00F80764">
        <w:trPr>
          <w:trHeight w:val="68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CC" w:rsidRPr="00E330C0" w:rsidRDefault="004B7ECC" w:rsidP="00F807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0C0">
              <w:rPr>
                <w:rFonts w:ascii="Times New Roman" w:hAnsi="Times New Roman" w:cs="Times New Roman"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CC" w:rsidRPr="00E330C0" w:rsidRDefault="004B7ECC" w:rsidP="00F807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0C0">
              <w:rPr>
                <w:rFonts w:ascii="Times New Roman" w:hAnsi="Times New Roman" w:cs="Times New Roman"/>
                <w:sz w:val="26"/>
                <w:szCs w:val="26"/>
              </w:rPr>
              <w:t>1. Увеличение доли молодежи в возрасте     от 14 до 35 лет, задействованной в мероприятиях общественных объединений ежегодно до 19%.</w:t>
            </w:r>
          </w:p>
          <w:p w:rsidR="004B7ECC" w:rsidRPr="00E330C0" w:rsidRDefault="004B7ECC" w:rsidP="00F807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0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Увеличение общей численности граждан, вовлеченных центрами (сообществами, объединениями) поддержки добровольчества (</w:t>
            </w:r>
            <w:proofErr w:type="spellStart"/>
            <w:r w:rsidRPr="00E330C0">
              <w:rPr>
                <w:rFonts w:ascii="Times New Roman" w:hAnsi="Times New Roman" w:cs="Times New Roman"/>
                <w:sz w:val="26"/>
                <w:szCs w:val="26"/>
              </w:rPr>
              <w:t>волонтерства</w:t>
            </w:r>
            <w:proofErr w:type="spellEnd"/>
            <w:r w:rsidRPr="00E330C0">
              <w:rPr>
                <w:rFonts w:ascii="Times New Roman" w:hAnsi="Times New Roman" w:cs="Times New Roman"/>
                <w:sz w:val="26"/>
                <w:szCs w:val="26"/>
              </w:rPr>
              <w:t xml:space="preserve"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 в </w:t>
            </w:r>
            <w:proofErr w:type="spellStart"/>
            <w:r w:rsidRPr="00E330C0">
              <w:rPr>
                <w:rFonts w:ascii="Times New Roman" w:hAnsi="Times New Roman" w:cs="Times New Roman"/>
                <w:sz w:val="26"/>
                <w:szCs w:val="26"/>
              </w:rPr>
              <w:t>Кондинском</w:t>
            </w:r>
            <w:proofErr w:type="spellEnd"/>
            <w:r w:rsidRPr="00E330C0">
              <w:rPr>
                <w:rFonts w:ascii="Times New Roman" w:hAnsi="Times New Roman" w:cs="Times New Roman"/>
                <w:sz w:val="26"/>
                <w:szCs w:val="26"/>
              </w:rPr>
              <w:t xml:space="preserve"> районе до 0,001152 млн. человек.</w:t>
            </w:r>
          </w:p>
          <w:p w:rsidR="004B7ECC" w:rsidRPr="00E330C0" w:rsidRDefault="004B7ECC" w:rsidP="00F807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0C0">
              <w:rPr>
                <w:rFonts w:ascii="Times New Roman" w:hAnsi="Times New Roman" w:cs="Times New Roman"/>
                <w:sz w:val="26"/>
                <w:szCs w:val="26"/>
              </w:rPr>
              <w:t xml:space="preserve">3. Увеличение доли молодежи, задействованной в мероприятиях по вовлечению в творческую деятельность,     от общего числа молодежи в </w:t>
            </w:r>
            <w:proofErr w:type="spellStart"/>
            <w:r w:rsidRPr="00E330C0">
              <w:rPr>
                <w:rFonts w:ascii="Times New Roman" w:hAnsi="Times New Roman" w:cs="Times New Roman"/>
                <w:sz w:val="26"/>
                <w:szCs w:val="26"/>
              </w:rPr>
              <w:t>Кондинском</w:t>
            </w:r>
            <w:proofErr w:type="spellEnd"/>
            <w:r w:rsidRPr="00E330C0">
              <w:rPr>
                <w:rFonts w:ascii="Times New Roman" w:hAnsi="Times New Roman" w:cs="Times New Roman"/>
                <w:sz w:val="26"/>
                <w:szCs w:val="26"/>
              </w:rPr>
              <w:t xml:space="preserve"> районе до 45%.</w:t>
            </w:r>
          </w:p>
          <w:p w:rsidR="004B7ECC" w:rsidRPr="00E330C0" w:rsidRDefault="004B7ECC" w:rsidP="00F807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0C0">
              <w:rPr>
                <w:rFonts w:ascii="Times New Roman" w:hAnsi="Times New Roman" w:cs="Times New Roman"/>
                <w:sz w:val="26"/>
                <w:szCs w:val="26"/>
              </w:rPr>
              <w:t xml:space="preserve">4. Увеличение доли студентов, вовлеченных          в клубное студенческое движение, от общего числа студентов в </w:t>
            </w:r>
            <w:proofErr w:type="spellStart"/>
            <w:r w:rsidRPr="00E330C0">
              <w:rPr>
                <w:rFonts w:ascii="Times New Roman" w:hAnsi="Times New Roman" w:cs="Times New Roman"/>
                <w:sz w:val="26"/>
                <w:szCs w:val="26"/>
              </w:rPr>
              <w:t>Кондинском</w:t>
            </w:r>
            <w:proofErr w:type="spellEnd"/>
            <w:r w:rsidRPr="00E330C0">
              <w:rPr>
                <w:rFonts w:ascii="Times New Roman" w:hAnsi="Times New Roman" w:cs="Times New Roman"/>
                <w:sz w:val="26"/>
                <w:szCs w:val="26"/>
              </w:rPr>
              <w:t xml:space="preserve"> районе        до 70%.</w:t>
            </w:r>
          </w:p>
          <w:p w:rsidR="004B7ECC" w:rsidRPr="00E330C0" w:rsidRDefault="004B7ECC" w:rsidP="00F807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0C0">
              <w:rPr>
                <w:rFonts w:ascii="Times New Roman" w:hAnsi="Times New Roman" w:cs="Times New Roman"/>
                <w:sz w:val="26"/>
                <w:szCs w:val="26"/>
              </w:rPr>
              <w:t>5. Сохранение доли граждан, получивших услуги в негосударственных, в том числе некоммерческих, организациях, в общем числе граждан, получивших услуги                               в сфере молодежной политики ежегодно                         не менее 0,96%.</w:t>
            </w:r>
          </w:p>
          <w:p w:rsidR="004B7ECC" w:rsidRPr="00E330C0" w:rsidRDefault="004B7ECC" w:rsidP="00F807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0C0">
              <w:rPr>
                <w:rFonts w:ascii="Times New Roman" w:hAnsi="Times New Roman" w:cs="Times New Roman"/>
                <w:sz w:val="26"/>
                <w:szCs w:val="26"/>
              </w:rPr>
              <w:t>6. Увеличение доли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                                     на реализацию таких услуг (работ) до 15%.</w:t>
            </w:r>
          </w:p>
          <w:p w:rsidR="004B7ECC" w:rsidRPr="00E330C0" w:rsidRDefault="004B7ECC" w:rsidP="00F807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0C0">
              <w:rPr>
                <w:rFonts w:ascii="Times New Roman" w:hAnsi="Times New Roman" w:cs="Times New Roman"/>
                <w:sz w:val="26"/>
                <w:szCs w:val="26"/>
              </w:rPr>
              <w:t xml:space="preserve">7. Увеличение общей численности несовершеннолетних граждан в возрасте от 14 до 18 лет, </w:t>
            </w:r>
            <w:proofErr w:type="gramStart"/>
            <w:r w:rsidRPr="00E330C0">
              <w:rPr>
                <w:rFonts w:ascii="Times New Roman" w:hAnsi="Times New Roman" w:cs="Times New Roman"/>
                <w:sz w:val="26"/>
                <w:szCs w:val="26"/>
              </w:rPr>
              <w:t>временного</w:t>
            </w:r>
            <w:proofErr w:type="gramEnd"/>
            <w:r w:rsidRPr="00E330C0">
              <w:rPr>
                <w:rFonts w:ascii="Times New Roman" w:hAnsi="Times New Roman" w:cs="Times New Roman"/>
                <w:sz w:val="26"/>
                <w:szCs w:val="26"/>
              </w:rPr>
              <w:t xml:space="preserve"> трудоустроенных в свободное от учебы время, до 0,000920 млн. человек </w:t>
            </w:r>
          </w:p>
        </w:tc>
      </w:tr>
    </w:tbl>
    <w:p w:rsidR="004B7ECC" w:rsidRDefault="004B7ECC" w:rsidP="004B7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Таблицу</w:t>
      </w:r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изложить в новой редакции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B7ECC" w:rsidRPr="0020171A" w:rsidRDefault="004B7ECC" w:rsidP="004B7E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постановление в соответствии с решением Думы </w:t>
      </w:r>
      <w:proofErr w:type="spellStart"/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Ханты-Мансийского автономного округа - Югры.</w:t>
      </w:r>
    </w:p>
    <w:p w:rsidR="004B7ECC" w:rsidRDefault="004B7ECC" w:rsidP="004B7E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обнародования.</w:t>
      </w:r>
    </w:p>
    <w:p w:rsidR="004B7ECC" w:rsidRDefault="004B7ECC" w:rsidP="004B7E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ECC" w:rsidRDefault="004B7ECC" w:rsidP="004B7E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ECC" w:rsidRPr="0020171A" w:rsidRDefault="004B7ECC" w:rsidP="004B7E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1808"/>
        <w:gridCol w:w="3224"/>
      </w:tblGrid>
      <w:tr w:rsidR="004B7ECC" w:rsidRPr="0020171A" w:rsidTr="00F80764">
        <w:tc>
          <w:tcPr>
            <w:tcW w:w="4539" w:type="dxa"/>
          </w:tcPr>
          <w:p w:rsidR="004B7ECC" w:rsidRPr="0020171A" w:rsidRDefault="004B7ECC" w:rsidP="00F8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1808" w:type="dxa"/>
          </w:tcPr>
          <w:p w:rsidR="004B7ECC" w:rsidRPr="0020171A" w:rsidRDefault="004B7ECC" w:rsidP="00F8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  <w:tcBorders>
              <w:left w:val="nil"/>
            </w:tcBorders>
          </w:tcPr>
          <w:p w:rsidR="004B7ECC" w:rsidRPr="0020171A" w:rsidRDefault="004B7ECC" w:rsidP="00F80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Дубовик</w:t>
            </w:r>
          </w:p>
        </w:tc>
      </w:tr>
    </w:tbl>
    <w:p w:rsidR="00491401" w:rsidRDefault="00491401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  <w:sectPr w:rsidR="00491401" w:rsidSect="003F511F">
          <w:pgSz w:w="11906" w:h="16838"/>
          <w:pgMar w:top="1134" w:right="567" w:bottom="1134" w:left="1701" w:header="0" w:footer="708" w:gutter="0"/>
          <w:cols w:space="708"/>
          <w:docGrid w:linePitch="360"/>
        </w:sectPr>
      </w:pPr>
    </w:p>
    <w:p w:rsidR="004B7ECC" w:rsidRDefault="004B7ECC" w:rsidP="004B7ECC">
      <w:pPr>
        <w:shd w:val="clear" w:color="auto" w:fill="FFFFFF"/>
        <w:tabs>
          <w:tab w:val="left" w:pos="11340"/>
        </w:tabs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B7ECC" w:rsidRPr="000246BB" w:rsidRDefault="004B7ECC" w:rsidP="004B7ECC">
      <w:pPr>
        <w:shd w:val="clear" w:color="auto" w:fill="FFFFFF"/>
        <w:tabs>
          <w:tab w:val="left" w:pos="11340"/>
        </w:tabs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B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</w:t>
      </w:r>
    </w:p>
    <w:p w:rsidR="004B7ECC" w:rsidRDefault="004B7ECC" w:rsidP="004B7ECC">
      <w:pPr>
        <w:shd w:val="clear" w:color="auto" w:fill="FFFFFF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02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 2021 г. № ____</w:t>
      </w:r>
    </w:p>
    <w:p w:rsidR="004B7ECC" w:rsidRPr="0018093E" w:rsidRDefault="004B7ECC" w:rsidP="004B7EC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93E">
        <w:rPr>
          <w:rFonts w:ascii="Times New Roman" w:hAnsi="Times New Roman" w:cs="Times New Roman"/>
          <w:sz w:val="24"/>
          <w:szCs w:val="24"/>
        </w:rPr>
        <w:t>Таблица 1</w:t>
      </w:r>
    </w:p>
    <w:p w:rsidR="004B7ECC" w:rsidRPr="0018093E" w:rsidRDefault="004B7ECC" w:rsidP="004B7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93E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</w:t>
      </w:r>
    </w:p>
    <w:tbl>
      <w:tblPr>
        <w:tblW w:w="5081" w:type="pct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31"/>
        <w:gridCol w:w="1189"/>
        <w:gridCol w:w="1140"/>
        <w:gridCol w:w="995"/>
        <w:gridCol w:w="1137"/>
        <w:gridCol w:w="992"/>
        <w:gridCol w:w="995"/>
        <w:gridCol w:w="983"/>
        <w:gridCol w:w="1134"/>
        <w:gridCol w:w="995"/>
        <w:gridCol w:w="1550"/>
      </w:tblGrid>
      <w:tr w:rsidR="004B7ECC" w:rsidRPr="0018093E" w:rsidTr="00F80764">
        <w:trPr>
          <w:trHeight w:val="68"/>
          <w:jc w:val="center"/>
        </w:trPr>
        <w:tc>
          <w:tcPr>
            <w:tcW w:w="140" w:type="pct"/>
            <w:vMerge w:val="restar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97" w:type="pct"/>
            <w:vMerge w:val="restar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целевых показателей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Базовый показатель </w:t>
            </w:r>
          </w:p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 начало реализации муниципальной программы</w:t>
            </w:r>
          </w:p>
        </w:tc>
        <w:tc>
          <w:tcPr>
            <w:tcW w:w="2760" w:type="pct"/>
            <w:gridSpan w:val="8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Целевое значение показателя </w:t>
            </w:r>
          </w:p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</w:tr>
      <w:tr w:rsidR="004B7ECC" w:rsidRPr="0018093E" w:rsidTr="00F80764">
        <w:trPr>
          <w:trHeight w:val="68"/>
          <w:jc w:val="center"/>
        </w:trPr>
        <w:tc>
          <w:tcPr>
            <w:tcW w:w="140" w:type="pct"/>
            <w:vMerge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vMerge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vMerge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2019</w:t>
            </w:r>
          </w:p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28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2020</w:t>
            </w:r>
          </w:p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75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2021</w:t>
            </w:r>
          </w:p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27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2022</w:t>
            </w:r>
          </w:p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28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</w:t>
            </w:r>
          </w:p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24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</w:t>
            </w:r>
          </w:p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74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28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2026 - 2030</w:t>
            </w:r>
          </w:p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1" w:type="pct"/>
            <w:vMerge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7ECC" w:rsidRPr="0018093E" w:rsidTr="00F80764">
        <w:trPr>
          <w:trHeight w:val="68"/>
          <w:jc w:val="center"/>
        </w:trPr>
        <w:tc>
          <w:tcPr>
            <w:tcW w:w="140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8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5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7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8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4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4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8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1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B7ECC" w:rsidRPr="0018093E" w:rsidTr="00F80764">
        <w:trPr>
          <w:trHeight w:val="68"/>
          <w:jc w:val="center"/>
        </w:trPr>
        <w:tc>
          <w:tcPr>
            <w:tcW w:w="5000" w:type="pct"/>
            <w:gridSpan w:val="12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Цель муниципальной программы: Повышение эффективности реализации молодежной политики </w:t>
            </w:r>
          </w:p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интересах инновационного социально ориентированного развития </w:t>
            </w:r>
            <w:proofErr w:type="spellStart"/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4B7ECC" w:rsidRPr="0018093E" w:rsidTr="00F80764">
        <w:trPr>
          <w:trHeight w:val="68"/>
          <w:jc w:val="center"/>
        </w:trPr>
        <w:tc>
          <w:tcPr>
            <w:tcW w:w="5000" w:type="pct"/>
            <w:gridSpan w:val="12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Задача. Создание эффективной системы социализации и самореализации молодежи через организацию и проведение мероприятий творческой и инновационной направленности, гражданско-военно-патриотического воспитания, временной трудовой занятости и профориентации, развития добровольческих практик</w:t>
            </w:r>
          </w:p>
        </w:tc>
      </w:tr>
      <w:tr w:rsidR="004B7ECC" w:rsidRPr="0018093E" w:rsidTr="00F80764">
        <w:trPr>
          <w:trHeight w:val="68"/>
          <w:jc w:val="center"/>
        </w:trPr>
        <w:tc>
          <w:tcPr>
            <w:tcW w:w="140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97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молодежи в возрасте от 14 до 35</w:t>
            </w: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лет, задействованной в мероприятиях общественных объединений, % &lt;1&gt;</w:t>
            </w:r>
          </w:p>
        </w:tc>
        <w:tc>
          <w:tcPr>
            <w:tcW w:w="392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376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328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375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327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328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324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374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8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1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19%</w:t>
            </w:r>
          </w:p>
        </w:tc>
      </w:tr>
      <w:tr w:rsidR="004B7ECC" w:rsidRPr="0018093E" w:rsidTr="00F80764">
        <w:trPr>
          <w:trHeight w:val="68"/>
          <w:jc w:val="center"/>
        </w:trPr>
        <w:tc>
          <w:tcPr>
            <w:tcW w:w="140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97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)                 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 в </w:t>
            </w:r>
            <w:proofErr w:type="spellStart"/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Кондинском</w:t>
            </w:r>
            <w:proofErr w:type="spellEnd"/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районе, млн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человек &lt;2&gt;</w:t>
            </w:r>
            <w:proofErr w:type="gramEnd"/>
          </w:p>
        </w:tc>
        <w:tc>
          <w:tcPr>
            <w:tcW w:w="392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376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0,000886</w:t>
            </w:r>
          </w:p>
        </w:tc>
        <w:tc>
          <w:tcPr>
            <w:tcW w:w="328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0,000942</w:t>
            </w:r>
          </w:p>
        </w:tc>
        <w:tc>
          <w:tcPr>
            <w:tcW w:w="375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0,000997</w:t>
            </w:r>
          </w:p>
        </w:tc>
        <w:tc>
          <w:tcPr>
            <w:tcW w:w="327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0,001052</w:t>
            </w:r>
          </w:p>
        </w:tc>
        <w:tc>
          <w:tcPr>
            <w:tcW w:w="328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0,001086</w:t>
            </w:r>
          </w:p>
        </w:tc>
        <w:tc>
          <w:tcPr>
            <w:tcW w:w="324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0,001152</w:t>
            </w:r>
          </w:p>
        </w:tc>
        <w:tc>
          <w:tcPr>
            <w:tcW w:w="374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0,0011520</w:t>
            </w:r>
          </w:p>
        </w:tc>
        <w:tc>
          <w:tcPr>
            <w:tcW w:w="328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0,001152</w:t>
            </w:r>
          </w:p>
        </w:tc>
        <w:tc>
          <w:tcPr>
            <w:tcW w:w="511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0,001152</w:t>
            </w:r>
          </w:p>
        </w:tc>
      </w:tr>
      <w:tr w:rsidR="004B7ECC" w:rsidRPr="0018093E" w:rsidTr="00F80764">
        <w:trPr>
          <w:trHeight w:val="68"/>
          <w:jc w:val="center"/>
        </w:trPr>
        <w:tc>
          <w:tcPr>
            <w:tcW w:w="140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97" w:type="pct"/>
            <w:shd w:val="clear" w:color="auto" w:fill="auto"/>
          </w:tcPr>
          <w:p w:rsidR="004B7ECC" w:rsidRPr="0018093E" w:rsidRDefault="004B7ECC" w:rsidP="00F80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молодежи, задействованной в мероприятиях по вовлечению в творческую деятельн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ость, от общего числа молодежи </w:t>
            </w: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Кондинском</w:t>
            </w:r>
            <w:proofErr w:type="spellEnd"/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районе,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 &lt;3&gt;</w:t>
            </w:r>
          </w:p>
        </w:tc>
        <w:tc>
          <w:tcPr>
            <w:tcW w:w="392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376" w:type="pct"/>
            <w:shd w:val="clear" w:color="auto" w:fill="auto"/>
            <w:hideMark/>
          </w:tcPr>
          <w:p w:rsidR="004B7ECC" w:rsidRPr="0018093E" w:rsidRDefault="004B7ECC" w:rsidP="00F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328" w:type="pct"/>
            <w:shd w:val="clear" w:color="auto" w:fill="auto"/>
            <w:hideMark/>
          </w:tcPr>
          <w:p w:rsidR="004B7ECC" w:rsidRPr="0018093E" w:rsidRDefault="004B7ECC" w:rsidP="00F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375" w:type="pct"/>
            <w:shd w:val="clear" w:color="auto" w:fill="auto"/>
            <w:hideMark/>
          </w:tcPr>
          <w:p w:rsidR="004B7ECC" w:rsidRPr="0018093E" w:rsidRDefault="004B7ECC" w:rsidP="00F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327" w:type="pct"/>
            <w:shd w:val="clear" w:color="auto" w:fill="auto"/>
            <w:hideMark/>
          </w:tcPr>
          <w:p w:rsidR="004B7ECC" w:rsidRPr="0018093E" w:rsidRDefault="004B7ECC" w:rsidP="00F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8" w:type="pct"/>
            <w:shd w:val="clear" w:color="auto" w:fill="auto"/>
            <w:hideMark/>
          </w:tcPr>
          <w:p w:rsidR="004B7ECC" w:rsidRPr="0018093E" w:rsidRDefault="004B7ECC" w:rsidP="00F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324" w:type="pct"/>
            <w:shd w:val="clear" w:color="auto" w:fill="auto"/>
            <w:hideMark/>
          </w:tcPr>
          <w:p w:rsidR="004B7ECC" w:rsidRPr="0018093E" w:rsidRDefault="004B7ECC" w:rsidP="00F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374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8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11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45%</w:t>
            </w:r>
          </w:p>
        </w:tc>
      </w:tr>
      <w:tr w:rsidR="004B7ECC" w:rsidRPr="0018093E" w:rsidTr="00F80764">
        <w:trPr>
          <w:trHeight w:val="68"/>
          <w:jc w:val="center"/>
        </w:trPr>
        <w:tc>
          <w:tcPr>
            <w:tcW w:w="140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97" w:type="pct"/>
            <w:shd w:val="clear" w:color="auto" w:fill="auto"/>
          </w:tcPr>
          <w:p w:rsidR="004B7ECC" w:rsidRDefault="004B7ECC" w:rsidP="00F80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студентов, вовлеченных в клубное студенческое движение, от общего числа студентов в </w:t>
            </w:r>
            <w:proofErr w:type="spellStart"/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Кондинском</w:t>
            </w:r>
            <w:proofErr w:type="spellEnd"/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районе, % &lt;4&gt;</w:t>
            </w:r>
          </w:p>
          <w:p w:rsidR="004B7ECC" w:rsidRPr="0018093E" w:rsidRDefault="004B7ECC" w:rsidP="00F80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76" w:type="pct"/>
            <w:shd w:val="clear" w:color="auto" w:fill="auto"/>
            <w:hideMark/>
          </w:tcPr>
          <w:p w:rsidR="004B7ECC" w:rsidRPr="0018093E" w:rsidRDefault="004B7ECC" w:rsidP="00F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328" w:type="pct"/>
            <w:shd w:val="clear" w:color="auto" w:fill="auto"/>
            <w:hideMark/>
          </w:tcPr>
          <w:p w:rsidR="004B7ECC" w:rsidRPr="0018093E" w:rsidRDefault="004B7ECC" w:rsidP="00F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375" w:type="pct"/>
            <w:shd w:val="clear" w:color="auto" w:fill="auto"/>
            <w:hideMark/>
          </w:tcPr>
          <w:p w:rsidR="004B7ECC" w:rsidRPr="0018093E" w:rsidRDefault="004B7ECC" w:rsidP="00F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327" w:type="pct"/>
            <w:shd w:val="clear" w:color="auto" w:fill="auto"/>
            <w:hideMark/>
          </w:tcPr>
          <w:p w:rsidR="004B7ECC" w:rsidRPr="0018093E" w:rsidRDefault="004B7ECC" w:rsidP="00F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8" w:type="pct"/>
            <w:shd w:val="clear" w:color="auto" w:fill="auto"/>
            <w:hideMark/>
          </w:tcPr>
          <w:p w:rsidR="004B7ECC" w:rsidRPr="0018093E" w:rsidRDefault="004B7ECC" w:rsidP="00F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324" w:type="pct"/>
            <w:shd w:val="clear" w:color="auto" w:fill="auto"/>
            <w:hideMark/>
          </w:tcPr>
          <w:p w:rsidR="004B7ECC" w:rsidRPr="0018093E" w:rsidRDefault="004B7ECC" w:rsidP="00F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374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8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11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70%</w:t>
            </w:r>
          </w:p>
        </w:tc>
      </w:tr>
      <w:tr w:rsidR="004B7ECC" w:rsidRPr="0018093E" w:rsidTr="00F80764">
        <w:trPr>
          <w:trHeight w:val="68"/>
          <w:jc w:val="center"/>
        </w:trPr>
        <w:tc>
          <w:tcPr>
            <w:tcW w:w="140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197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граждан, получивших услуги                                   в негосударственных, в том числе некоммерческих, организациях, в общем числе граждан, получивших услуги в сфере молодежной политики, (%) &lt;5&gt;</w:t>
            </w:r>
          </w:p>
        </w:tc>
        <w:tc>
          <w:tcPr>
            <w:tcW w:w="392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376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328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375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327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328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324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374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328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511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ежегодно </w:t>
            </w:r>
          </w:p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 менее 0,96%</w:t>
            </w:r>
          </w:p>
        </w:tc>
      </w:tr>
      <w:tr w:rsidR="004B7ECC" w:rsidRPr="0018093E" w:rsidTr="00F80764">
        <w:trPr>
          <w:trHeight w:val="68"/>
          <w:jc w:val="center"/>
        </w:trPr>
        <w:tc>
          <w:tcPr>
            <w:tcW w:w="140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97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средств бюджета, выделяемых немуниципальным организациям на </w:t>
            </w:r>
            <w:r w:rsidRPr="001809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предоставление (выполнение) услуг (работ)</w:t>
            </w: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сфере молодежной политики в общем объеме средств, предусмотренных на реализацию таких услуг (работ), % &lt;6&gt;</w:t>
            </w:r>
          </w:p>
        </w:tc>
        <w:tc>
          <w:tcPr>
            <w:tcW w:w="392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376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8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5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7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8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4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4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8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1" w:type="pct"/>
            <w:shd w:val="clear" w:color="auto" w:fill="auto"/>
            <w:hideMark/>
          </w:tcPr>
          <w:p w:rsidR="004B7ECC" w:rsidRPr="0018093E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09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15%</w:t>
            </w:r>
          </w:p>
        </w:tc>
      </w:tr>
      <w:tr w:rsidR="004B7ECC" w:rsidRPr="003D78F4" w:rsidTr="00F80764">
        <w:trPr>
          <w:trHeight w:val="68"/>
          <w:jc w:val="center"/>
        </w:trPr>
        <w:tc>
          <w:tcPr>
            <w:tcW w:w="140" w:type="pct"/>
            <w:shd w:val="clear" w:color="auto" w:fill="auto"/>
          </w:tcPr>
          <w:p w:rsidR="004B7ECC" w:rsidRPr="003D78F4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8F4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97" w:type="pct"/>
            <w:shd w:val="clear" w:color="auto" w:fill="auto"/>
          </w:tcPr>
          <w:p w:rsidR="004B7ECC" w:rsidRPr="003D78F4" w:rsidRDefault="004B7ECC" w:rsidP="00F80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8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Общая численность несовершеннолетних граждан в возрасте от 14 до 18 лет, </w:t>
            </w:r>
            <w:proofErr w:type="gramStart"/>
            <w:r w:rsidRPr="003D78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временного</w:t>
            </w:r>
            <w:proofErr w:type="gramEnd"/>
            <w:r w:rsidRPr="003D78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трудоустроенных в свободное от учебы время, </w:t>
            </w:r>
            <w:r w:rsidRPr="003D78F4">
              <w:rPr>
                <w:rFonts w:ascii="Times New Roman" w:eastAsia="Calibri" w:hAnsi="Times New Roman" w:cs="Times New Roman"/>
                <w:sz w:val="20"/>
                <w:szCs w:val="20"/>
              </w:rPr>
              <w:t>млн. человек &lt;7&gt;</w:t>
            </w:r>
          </w:p>
        </w:tc>
        <w:tc>
          <w:tcPr>
            <w:tcW w:w="392" w:type="pct"/>
            <w:shd w:val="clear" w:color="auto" w:fill="auto"/>
          </w:tcPr>
          <w:p w:rsidR="004B7ECC" w:rsidRPr="003D78F4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8F4">
              <w:rPr>
                <w:rFonts w:ascii="Times New Roman" w:eastAsia="Calibri" w:hAnsi="Times New Roman" w:cs="Times New Roman"/>
                <w:sz w:val="20"/>
                <w:szCs w:val="20"/>
              </w:rPr>
              <w:t>0,000910</w:t>
            </w:r>
          </w:p>
        </w:tc>
        <w:tc>
          <w:tcPr>
            <w:tcW w:w="376" w:type="pct"/>
            <w:shd w:val="clear" w:color="auto" w:fill="auto"/>
          </w:tcPr>
          <w:p w:rsidR="004B7ECC" w:rsidRPr="003D78F4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4B7ECC" w:rsidRPr="003D78F4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4B7ECC" w:rsidRPr="003D78F4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8F4">
              <w:rPr>
                <w:rFonts w:ascii="Times New Roman" w:eastAsia="Calibri" w:hAnsi="Times New Roman" w:cs="Times New Roman"/>
                <w:sz w:val="20"/>
                <w:szCs w:val="20"/>
              </w:rPr>
              <w:t>0,000915</w:t>
            </w:r>
          </w:p>
        </w:tc>
        <w:tc>
          <w:tcPr>
            <w:tcW w:w="327" w:type="pct"/>
            <w:shd w:val="clear" w:color="auto" w:fill="auto"/>
          </w:tcPr>
          <w:p w:rsidR="004B7ECC" w:rsidRPr="003D78F4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8F4">
              <w:rPr>
                <w:rFonts w:ascii="Times New Roman" w:eastAsia="Calibri" w:hAnsi="Times New Roman" w:cs="Times New Roman"/>
                <w:sz w:val="20"/>
                <w:szCs w:val="20"/>
              </w:rPr>
              <w:t>0,000920</w:t>
            </w:r>
          </w:p>
        </w:tc>
        <w:tc>
          <w:tcPr>
            <w:tcW w:w="328" w:type="pct"/>
            <w:shd w:val="clear" w:color="auto" w:fill="auto"/>
          </w:tcPr>
          <w:p w:rsidR="004B7ECC" w:rsidRPr="003D78F4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8F4">
              <w:rPr>
                <w:rFonts w:ascii="Times New Roman" w:eastAsia="Calibri" w:hAnsi="Times New Roman" w:cs="Times New Roman"/>
                <w:sz w:val="20"/>
                <w:szCs w:val="20"/>
              </w:rPr>
              <w:t>0,000920</w:t>
            </w:r>
          </w:p>
        </w:tc>
        <w:tc>
          <w:tcPr>
            <w:tcW w:w="324" w:type="pct"/>
            <w:shd w:val="clear" w:color="auto" w:fill="auto"/>
          </w:tcPr>
          <w:p w:rsidR="004B7ECC" w:rsidRPr="003D78F4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8F4">
              <w:rPr>
                <w:rFonts w:ascii="Times New Roman" w:eastAsia="Calibri" w:hAnsi="Times New Roman" w:cs="Times New Roman"/>
                <w:sz w:val="20"/>
                <w:szCs w:val="20"/>
              </w:rPr>
              <w:t>0,000920</w:t>
            </w:r>
          </w:p>
        </w:tc>
        <w:tc>
          <w:tcPr>
            <w:tcW w:w="374" w:type="pct"/>
            <w:shd w:val="clear" w:color="auto" w:fill="auto"/>
          </w:tcPr>
          <w:p w:rsidR="004B7ECC" w:rsidRPr="003D78F4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8F4">
              <w:rPr>
                <w:rFonts w:ascii="Times New Roman" w:eastAsia="Calibri" w:hAnsi="Times New Roman" w:cs="Times New Roman"/>
                <w:sz w:val="20"/>
                <w:szCs w:val="20"/>
              </w:rPr>
              <w:t>0,000920</w:t>
            </w:r>
          </w:p>
        </w:tc>
        <w:tc>
          <w:tcPr>
            <w:tcW w:w="328" w:type="pct"/>
            <w:shd w:val="clear" w:color="auto" w:fill="auto"/>
          </w:tcPr>
          <w:p w:rsidR="004B7ECC" w:rsidRPr="003D78F4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8F4">
              <w:rPr>
                <w:rFonts w:ascii="Times New Roman" w:eastAsia="Calibri" w:hAnsi="Times New Roman" w:cs="Times New Roman"/>
                <w:sz w:val="20"/>
                <w:szCs w:val="20"/>
              </w:rPr>
              <w:t>0,000920</w:t>
            </w:r>
          </w:p>
        </w:tc>
        <w:tc>
          <w:tcPr>
            <w:tcW w:w="511" w:type="pct"/>
            <w:shd w:val="clear" w:color="auto" w:fill="auto"/>
          </w:tcPr>
          <w:p w:rsidR="004B7ECC" w:rsidRPr="003D78F4" w:rsidRDefault="004B7ECC" w:rsidP="00F80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8F4">
              <w:rPr>
                <w:rFonts w:ascii="Times New Roman" w:eastAsia="Calibri" w:hAnsi="Times New Roman" w:cs="Times New Roman"/>
                <w:sz w:val="20"/>
                <w:szCs w:val="20"/>
              </w:rPr>
              <w:t>0,000920</w:t>
            </w:r>
          </w:p>
        </w:tc>
      </w:tr>
    </w:tbl>
    <w:p w:rsidR="004B7ECC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093E">
        <w:rPr>
          <w:rFonts w:ascii="Times New Roman" w:hAnsi="Times New Roman" w:cs="Times New Roman"/>
          <w:sz w:val="20"/>
          <w:szCs w:val="20"/>
        </w:rPr>
        <w:t xml:space="preserve">&lt;1&gt; </w:t>
      </w:r>
      <w:r>
        <w:rPr>
          <w:rFonts w:ascii="Times New Roman" w:hAnsi="Times New Roman" w:cs="Times New Roman"/>
          <w:sz w:val="20"/>
          <w:szCs w:val="20"/>
        </w:rPr>
        <w:t>Федеральный закон</w:t>
      </w:r>
      <w:r w:rsidRPr="0070705E">
        <w:rPr>
          <w:rFonts w:ascii="Times New Roman" w:hAnsi="Times New Roman" w:cs="Times New Roman"/>
          <w:sz w:val="20"/>
          <w:szCs w:val="20"/>
        </w:rPr>
        <w:t xml:space="preserve"> от 30 декабря 2020 года № 489-ФЗ «О молодежной политике в Российской Федерации»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093E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Ханты-Мансийского автономного округа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18093E">
        <w:rPr>
          <w:rFonts w:ascii="Times New Roman" w:hAnsi="Times New Roman" w:cs="Times New Roman"/>
          <w:sz w:val="20"/>
          <w:szCs w:val="20"/>
        </w:rPr>
        <w:t xml:space="preserve"> Югры от 05 октября 2018 года № 338-п «О государственной программе Ханты-Мансийского автономного округа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18093E">
        <w:rPr>
          <w:rFonts w:ascii="Times New Roman" w:hAnsi="Times New Roman" w:cs="Times New Roman"/>
          <w:sz w:val="20"/>
          <w:szCs w:val="20"/>
        </w:rPr>
        <w:t xml:space="preserve"> Югры «Развитие образования».</w:t>
      </w:r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093E">
        <w:rPr>
          <w:rFonts w:ascii="Times New Roman" w:hAnsi="Times New Roman" w:cs="Times New Roman"/>
          <w:sz w:val="20"/>
          <w:szCs w:val="20"/>
        </w:rPr>
        <w:t>Доля</w:t>
      </w:r>
      <w:r>
        <w:rPr>
          <w:rFonts w:ascii="Times New Roman" w:hAnsi="Times New Roman" w:cs="Times New Roman"/>
          <w:sz w:val="20"/>
          <w:szCs w:val="20"/>
        </w:rPr>
        <w:t xml:space="preserve"> молодежи в возрасте от 14 до 35</w:t>
      </w:r>
      <w:r w:rsidRPr="0018093E">
        <w:rPr>
          <w:rFonts w:ascii="Times New Roman" w:hAnsi="Times New Roman" w:cs="Times New Roman"/>
          <w:sz w:val="20"/>
          <w:szCs w:val="20"/>
        </w:rPr>
        <w:t xml:space="preserve"> лет, задействованной в мероприятиях общественных объединений</w:t>
      </w:r>
      <w:proofErr w:type="gramStart"/>
      <w:r w:rsidRPr="0018093E">
        <w:rPr>
          <w:rFonts w:ascii="Times New Roman" w:hAnsi="Times New Roman" w:cs="Times New Roman"/>
          <w:sz w:val="20"/>
          <w:szCs w:val="20"/>
        </w:rPr>
        <w:t xml:space="preserve"> (%), </w:t>
      </w:r>
      <w:proofErr w:type="gramEnd"/>
      <w:r w:rsidRPr="0018093E">
        <w:rPr>
          <w:rFonts w:ascii="Times New Roman" w:hAnsi="Times New Roman" w:cs="Times New Roman"/>
          <w:sz w:val="20"/>
          <w:szCs w:val="20"/>
        </w:rPr>
        <w:t>рассчитывается по формуле:</w:t>
      </w:r>
    </w:p>
    <w:p w:rsidR="004B7ECC" w:rsidRPr="0018093E" w:rsidRDefault="004B7ECC" w:rsidP="004B7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093E">
        <w:rPr>
          <w:rFonts w:ascii="Times New Roman" w:hAnsi="Times New Roman" w:cs="Times New Roman"/>
          <w:sz w:val="20"/>
          <w:szCs w:val="20"/>
        </w:rPr>
        <w:t>Д</w:t>
      </w:r>
      <w:r w:rsidRPr="0018093E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18093E">
        <w:rPr>
          <w:rFonts w:ascii="Times New Roman" w:hAnsi="Times New Roman" w:cs="Times New Roman"/>
          <w:sz w:val="20"/>
          <w:szCs w:val="20"/>
        </w:rPr>
        <w:t xml:space="preserve"> / Д</w:t>
      </w:r>
      <w:r w:rsidRPr="0018093E">
        <w:rPr>
          <w:rFonts w:ascii="Times New Roman" w:hAnsi="Times New Roman" w:cs="Times New Roman"/>
          <w:sz w:val="20"/>
          <w:szCs w:val="20"/>
          <w:vertAlign w:val="subscript"/>
        </w:rPr>
        <w:t>М</w:t>
      </w:r>
      <w:r w:rsidRPr="0018093E">
        <w:rPr>
          <w:rFonts w:ascii="Times New Roman" w:hAnsi="Times New Roman" w:cs="Times New Roman"/>
          <w:sz w:val="20"/>
          <w:szCs w:val="20"/>
        </w:rPr>
        <w:t xml:space="preserve"> * 100%, где: </w:t>
      </w:r>
      <w:proofErr w:type="gramStart"/>
      <w:r w:rsidRPr="0018093E">
        <w:rPr>
          <w:rFonts w:ascii="Times New Roman" w:hAnsi="Times New Roman" w:cs="Times New Roman"/>
          <w:sz w:val="20"/>
          <w:szCs w:val="20"/>
        </w:rPr>
        <w:t>Д</w:t>
      </w:r>
      <w:r w:rsidRPr="0018093E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proofErr w:type="gramEnd"/>
      <w:r w:rsidRPr="001809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18093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8093E">
        <w:rPr>
          <w:rFonts w:ascii="Times New Roman" w:hAnsi="Times New Roman" w:cs="Times New Roman"/>
          <w:sz w:val="20"/>
          <w:szCs w:val="20"/>
        </w:rPr>
        <w:t>количество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молодежи в возрасте от 14 до 35</w:t>
      </w:r>
      <w:r w:rsidRPr="0018093E">
        <w:rPr>
          <w:rFonts w:ascii="Times New Roman" w:hAnsi="Times New Roman" w:cs="Times New Roman"/>
          <w:sz w:val="20"/>
          <w:szCs w:val="20"/>
        </w:rPr>
        <w:t xml:space="preserve"> лет, задействованной в мероприятиях общественных объединений (графа 8 раздела 4 формы ФСН 1-Молодежь); Д</w:t>
      </w:r>
      <w:r w:rsidRPr="0018093E">
        <w:rPr>
          <w:rFonts w:ascii="Times New Roman" w:hAnsi="Times New Roman" w:cs="Times New Roman"/>
          <w:sz w:val="20"/>
          <w:szCs w:val="20"/>
          <w:vertAlign w:val="subscript"/>
        </w:rPr>
        <w:t>М</w:t>
      </w:r>
      <w:r w:rsidRPr="001809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18093E">
        <w:rPr>
          <w:rFonts w:ascii="Times New Roman" w:hAnsi="Times New Roman" w:cs="Times New Roman"/>
          <w:sz w:val="20"/>
          <w:szCs w:val="20"/>
        </w:rPr>
        <w:t xml:space="preserve"> общая численность молодежи </w:t>
      </w:r>
      <w:proofErr w:type="spellStart"/>
      <w:r w:rsidRPr="0018093E">
        <w:rPr>
          <w:rFonts w:ascii="Times New Roman" w:hAnsi="Times New Roman" w:cs="Times New Roman"/>
          <w:sz w:val="20"/>
          <w:szCs w:val="20"/>
        </w:rPr>
        <w:t>Кондинско</w:t>
      </w:r>
      <w:r>
        <w:rPr>
          <w:rFonts w:ascii="Times New Roman" w:hAnsi="Times New Roman" w:cs="Times New Roman"/>
          <w:sz w:val="20"/>
          <w:szCs w:val="20"/>
        </w:rPr>
        <w:t>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в возрасте от 14 до 35</w:t>
      </w:r>
      <w:r w:rsidRPr="0018093E">
        <w:rPr>
          <w:rFonts w:ascii="Times New Roman" w:hAnsi="Times New Roman" w:cs="Times New Roman"/>
          <w:sz w:val="20"/>
          <w:szCs w:val="20"/>
        </w:rPr>
        <w:t xml:space="preserve"> лет (демография).</w:t>
      </w:r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8093E">
        <w:rPr>
          <w:rFonts w:ascii="Times New Roman" w:hAnsi="Times New Roman" w:cs="Times New Roman"/>
          <w:sz w:val="20"/>
          <w:szCs w:val="20"/>
        </w:rPr>
        <w:t xml:space="preserve">&lt;2&gt; Указ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постановление Правительства Ханты-Мансийского автономного округа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18093E">
        <w:rPr>
          <w:rFonts w:ascii="Times New Roman" w:hAnsi="Times New Roman" w:cs="Times New Roman"/>
          <w:sz w:val="20"/>
          <w:szCs w:val="20"/>
        </w:rPr>
        <w:t xml:space="preserve"> Югры от 05 октября 2018 года № 338-п «О государственной программе Ханты-Мансийского автономного округа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18093E">
        <w:rPr>
          <w:rFonts w:ascii="Times New Roman" w:hAnsi="Times New Roman" w:cs="Times New Roman"/>
          <w:sz w:val="20"/>
          <w:szCs w:val="20"/>
        </w:rPr>
        <w:t xml:space="preserve"> Югры «Развитие образования», Портфель проектов «Образование» (шифр портфеля проектов ПП027-04 от «21» августа 2018 г.), Региональный проект</w:t>
      </w:r>
      <w:proofErr w:type="gramEnd"/>
      <w:r w:rsidRPr="0018093E">
        <w:rPr>
          <w:rFonts w:ascii="Times New Roman" w:hAnsi="Times New Roman" w:cs="Times New Roman"/>
          <w:sz w:val="20"/>
          <w:szCs w:val="20"/>
        </w:rPr>
        <w:t xml:space="preserve"> «Социальная активность» (шифр проекта 058-П00 от «13» ноября 2018 г.)</w:t>
      </w:r>
      <w:r>
        <w:rPr>
          <w:rFonts w:ascii="Times New Roman" w:hAnsi="Times New Roman" w:cs="Times New Roman"/>
          <w:sz w:val="20"/>
          <w:szCs w:val="20"/>
        </w:rPr>
        <w:t>; з</w:t>
      </w:r>
      <w:r w:rsidRPr="00A7410E">
        <w:rPr>
          <w:rFonts w:ascii="Times New Roman" w:hAnsi="Times New Roman" w:cs="Times New Roman"/>
          <w:sz w:val="20"/>
          <w:szCs w:val="20"/>
        </w:rPr>
        <w:t xml:space="preserve">акон Ханты-Мансийского АО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A7410E">
        <w:rPr>
          <w:rFonts w:ascii="Times New Roman" w:hAnsi="Times New Roman" w:cs="Times New Roman"/>
          <w:sz w:val="20"/>
          <w:szCs w:val="20"/>
        </w:rPr>
        <w:t xml:space="preserve"> Югр</w:t>
      </w:r>
      <w:r>
        <w:rPr>
          <w:rFonts w:ascii="Times New Roman" w:hAnsi="Times New Roman" w:cs="Times New Roman"/>
          <w:sz w:val="20"/>
          <w:szCs w:val="20"/>
        </w:rPr>
        <w:t>ы от 30 апреля 2011 г. № 27-оз «</w:t>
      </w:r>
      <w:r w:rsidRPr="00A7410E">
        <w:rPr>
          <w:rFonts w:ascii="Times New Roman" w:hAnsi="Times New Roman" w:cs="Times New Roman"/>
          <w:sz w:val="20"/>
          <w:szCs w:val="20"/>
        </w:rPr>
        <w:t>О реализации государственной молодежн</w:t>
      </w:r>
      <w:r>
        <w:rPr>
          <w:rFonts w:ascii="Times New Roman" w:hAnsi="Times New Roman" w:cs="Times New Roman"/>
          <w:sz w:val="20"/>
          <w:szCs w:val="20"/>
        </w:rPr>
        <w:t xml:space="preserve">ой политики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Ханты-Мансийском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410E">
        <w:rPr>
          <w:rFonts w:ascii="Times New Roman" w:hAnsi="Times New Roman" w:cs="Times New Roman"/>
          <w:sz w:val="20"/>
          <w:szCs w:val="20"/>
        </w:rPr>
        <w:t xml:space="preserve">автономном округе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A7410E">
        <w:rPr>
          <w:rFonts w:ascii="Times New Roman" w:hAnsi="Times New Roman" w:cs="Times New Roman"/>
          <w:sz w:val="20"/>
          <w:szCs w:val="20"/>
        </w:rPr>
        <w:t xml:space="preserve"> Югре</w:t>
      </w:r>
      <w:r>
        <w:rPr>
          <w:rFonts w:ascii="Times New Roman" w:hAnsi="Times New Roman" w:cs="Times New Roman"/>
          <w:sz w:val="20"/>
          <w:szCs w:val="20"/>
        </w:rPr>
        <w:t>».</w:t>
      </w:r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8093E">
        <w:rPr>
          <w:rFonts w:ascii="Times New Roman" w:eastAsia="Calibri" w:hAnsi="Times New Roman" w:cs="Times New Roman"/>
          <w:sz w:val="20"/>
          <w:szCs w:val="20"/>
        </w:rPr>
        <w:t>Общая численность граждан, вовлеченных центрами (сообществами, объединениями) поддержки добровольчества (</w:t>
      </w:r>
      <w:proofErr w:type="spellStart"/>
      <w:r w:rsidRPr="0018093E">
        <w:rPr>
          <w:rFonts w:ascii="Times New Roman" w:eastAsia="Calibri" w:hAnsi="Times New Roman" w:cs="Times New Roman"/>
          <w:sz w:val="20"/>
          <w:szCs w:val="20"/>
        </w:rPr>
        <w:t>волонтерства</w:t>
      </w:r>
      <w:proofErr w:type="spellEnd"/>
      <w:r w:rsidRPr="0018093E">
        <w:rPr>
          <w:rFonts w:ascii="Times New Roman" w:eastAsia="Calibri" w:hAnsi="Times New Roman" w:cs="Times New Roman"/>
          <w:sz w:val="20"/>
          <w:szCs w:val="20"/>
        </w:rPr>
        <w:t xml:space="preserve"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 в </w:t>
      </w:r>
      <w:proofErr w:type="spellStart"/>
      <w:r w:rsidRPr="0018093E">
        <w:rPr>
          <w:rFonts w:ascii="Times New Roman" w:eastAsia="Calibri" w:hAnsi="Times New Roman" w:cs="Times New Roman"/>
          <w:sz w:val="20"/>
          <w:szCs w:val="20"/>
        </w:rPr>
        <w:t>Кондинском</w:t>
      </w:r>
      <w:proofErr w:type="spellEnd"/>
      <w:r w:rsidRPr="0018093E">
        <w:rPr>
          <w:rFonts w:ascii="Times New Roman" w:eastAsia="Calibri" w:hAnsi="Times New Roman" w:cs="Times New Roman"/>
          <w:sz w:val="20"/>
          <w:szCs w:val="20"/>
        </w:rPr>
        <w:t xml:space="preserve"> районе, </w:t>
      </w:r>
      <w:proofErr w:type="gramStart"/>
      <w:r w:rsidRPr="0018093E">
        <w:rPr>
          <w:rFonts w:ascii="Times New Roman" w:eastAsia="Calibri" w:hAnsi="Times New Roman" w:cs="Times New Roman"/>
          <w:sz w:val="20"/>
          <w:szCs w:val="20"/>
        </w:rPr>
        <w:t>млн</w:t>
      </w:r>
      <w:proofErr w:type="gramEnd"/>
      <w:r w:rsidRPr="0018093E">
        <w:rPr>
          <w:rFonts w:ascii="Times New Roman" w:eastAsia="Calibri" w:hAnsi="Times New Roman" w:cs="Times New Roman"/>
          <w:sz w:val="20"/>
          <w:szCs w:val="20"/>
        </w:rPr>
        <w:t xml:space="preserve"> человек. </w:t>
      </w:r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093E">
        <w:rPr>
          <w:rFonts w:ascii="Cambria Math" w:hAnsi="Cambria Math" w:cs="Cambria Math"/>
          <w:sz w:val="20"/>
          <w:szCs w:val="20"/>
        </w:rPr>
        <w:t>𝐹</w:t>
      </w:r>
      <w:r w:rsidRPr="0018093E">
        <w:rPr>
          <w:rFonts w:ascii="Times New Roman" w:hAnsi="Times New Roman" w:cs="Times New Roman"/>
          <w:sz w:val="20"/>
          <w:szCs w:val="20"/>
        </w:rPr>
        <w:t xml:space="preserve">вол = </w:t>
      </w:r>
      <w:r w:rsidRPr="0018093E">
        <w:rPr>
          <w:rFonts w:ascii="Cambria Math" w:hAnsi="Cambria Math" w:cs="Cambria Math"/>
          <w:sz w:val="20"/>
          <w:szCs w:val="20"/>
        </w:rPr>
        <w:t>𝑋</w:t>
      </w:r>
      <w:r w:rsidRPr="0018093E">
        <w:rPr>
          <w:rFonts w:ascii="Times New Roman" w:hAnsi="Times New Roman" w:cs="Times New Roman"/>
          <w:sz w:val="20"/>
          <w:szCs w:val="20"/>
        </w:rPr>
        <w:t xml:space="preserve"> </w:t>
      </w:r>
      <w:r w:rsidRPr="0018093E">
        <w:rPr>
          <w:rFonts w:ascii="Times New Roman" w:hAnsi="Times New Roman" w:cs="Times New Roman"/>
          <w:sz w:val="20"/>
          <w:szCs w:val="20"/>
          <w:vertAlign w:val="subscript"/>
        </w:rPr>
        <w:t xml:space="preserve">стат69−4 </w:t>
      </w:r>
      <w:r w:rsidRPr="0018093E">
        <w:rPr>
          <w:rFonts w:ascii="Times New Roman" w:hAnsi="Times New Roman" w:cs="Times New Roman"/>
          <w:sz w:val="20"/>
          <w:szCs w:val="20"/>
        </w:rPr>
        <w:t>,где: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093E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18093E">
        <w:rPr>
          <w:rFonts w:ascii="Times New Roman" w:hAnsi="Times New Roman" w:cs="Times New Roman"/>
          <w:sz w:val="20"/>
          <w:szCs w:val="20"/>
        </w:rPr>
        <w:t xml:space="preserve"> вол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18093E">
        <w:rPr>
          <w:rFonts w:ascii="Times New Roman" w:hAnsi="Times New Roman" w:cs="Times New Roman"/>
          <w:sz w:val="20"/>
          <w:szCs w:val="20"/>
        </w:rPr>
        <w:t xml:space="preserve"> численность граждан, вовлеченных центрами (сообществами, объединениями) поддержки добровольчества (</w:t>
      </w:r>
      <w:proofErr w:type="spellStart"/>
      <w:r w:rsidRPr="0018093E">
        <w:rPr>
          <w:rFonts w:ascii="Times New Roman" w:hAnsi="Times New Roman" w:cs="Times New Roman"/>
          <w:sz w:val="20"/>
          <w:szCs w:val="20"/>
        </w:rPr>
        <w:t>волонтерства</w:t>
      </w:r>
      <w:proofErr w:type="spellEnd"/>
      <w:r w:rsidRPr="0018093E">
        <w:rPr>
          <w:rFonts w:ascii="Times New Roman" w:hAnsi="Times New Roman" w:cs="Times New Roman"/>
          <w:sz w:val="20"/>
          <w:szCs w:val="20"/>
        </w:rPr>
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 млн человек;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093E">
        <w:rPr>
          <w:rFonts w:ascii="Cambria Math" w:hAnsi="Cambria Math" w:cs="Cambria Math"/>
          <w:sz w:val="20"/>
          <w:szCs w:val="20"/>
        </w:rPr>
        <w:t>𝑋</w:t>
      </w:r>
      <w:r w:rsidRPr="001809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093E">
        <w:rPr>
          <w:rFonts w:ascii="Times New Roman" w:hAnsi="Times New Roman" w:cs="Times New Roman"/>
          <w:sz w:val="20"/>
          <w:szCs w:val="20"/>
          <w:vertAlign w:val="subscript"/>
        </w:rPr>
        <w:t>стат</w:t>
      </w:r>
      <w:proofErr w:type="spellEnd"/>
      <w:r w:rsidRPr="0018093E">
        <w:rPr>
          <w:rFonts w:ascii="Times New Roman" w:hAnsi="Times New Roman" w:cs="Times New Roman"/>
          <w:sz w:val="20"/>
          <w:szCs w:val="20"/>
          <w:vertAlign w:val="subscript"/>
        </w:rPr>
        <w:t xml:space="preserve"> 69 </w:t>
      </w:r>
      <w:r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18093E">
        <w:rPr>
          <w:rFonts w:ascii="Times New Roman" w:hAnsi="Times New Roman" w:cs="Times New Roman"/>
          <w:sz w:val="20"/>
          <w:szCs w:val="20"/>
          <w:vertAlign w:val="subscript"/>
        </w:rPr>
        <w:t xml:space="preserve"> 4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18093E">
        <w:rPr>
          <w:rFonts w:ascii="Times New Roman" w:hAnsi="Times New Roman" w:cs="Times New Roman"/>
          <w:sz w:val="20"/>
          <w:szCs w:val="20"/>
        </w:rPr>
        <w:t xml:space="preserve"> значение столбца 4 строки 69 таблицы Раздела 7 Статистики по молодежной политике, млн человек.</w:t>
      </w:r>
    </w:p>
    <w:p w:rsidR="004B7ECC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8093E">
        <w:rPr>
          <w:rFonts w:ascii="Times New Roman" w:hAnsi="Times New Roman" w:cs="Times New Roman"/>
          <w:sz w:val="20"/>
          <w:szCs w:val="20"/>
        </w:rPr>
        <w:t xml:space="preserve">&lt;3&gt; Указ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постановление Правительства Ханты-Мансийского автономного округа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18093E">
        <w:rPr>
          <w:rFonts w:ascii="Times New Roman" w:hAnsi="Times New Roman" w:cs="Times New Roman"/>
          <w:sz w:val="20"/>
          <w:szCs w:val="20"/>
        </w:rPr>
        <w:t xml:space="preserve"> Югры от 05 октября 2018 года № 338-п «О государственной программе Ханты-Мансийского автономного округа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18093E">
        <w:rPr>
          <w:rFonts w:ascii="Times New Roman" w:hAnsi="Times New Roman" w:cs="Times New Roman"/>
          <w:sz w:val="20"/>
          <w:szCs w:val="20"/>
        </w:rPr>
        <w:t xml:space="preserve"> Югры «Развитие образования», Портфель проектов «Образование» (шифр портфеля проектов ПП027-04 от «21» августа 2018 г.), Региональный проект</w:t>
      </w:r>
      <w:proofErr w:type="gramEnd"/>
      <w:r w:rsidRPr="0018093E">
        <w:rPr>
          <w:rFonts w:ascii="Times New Roman" w:hAnsi="Times New Roman" w:cs="Times New Roman"/>
          <w:sz w:val="20"/>
          <w:szCs w:val="20"/>
        </w:rPr>
        <w:t xml:space="preserve"> «Социальная активность» (шифр проекта 058-П00 от «13» ноябр</w:t>
      </w:r>
      <w:r>
        <w:rPr>
          <w:rFonts w:ascii="Times New Roman" w:hAnsi="Times New Roman" w:cs="Times New Roman"/>
          <w:sz w:val="20"/>
          <w:szCs w:val="20"/>
        </w:rPr>
        <w:t>я 2018 г.);</w:t>
      </w:r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410E">
        <w:rPr>
          <w:rFonts w:ascii="Times New Roman" w:hAnsi="Times New Roman" w:cs="Times New Roman"/>
          <w:sz w:val="20"/>
          <w:szCs w:val="20"/>
        </w:rPr>
        <w:lastRenderedPageBreak/>
        <w:t xml:space="preserve">Закон Ханты-Мансийского АО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A7410E">
        <w:rPr>
          <w:rFonts w:ascii="Times New Roman" w:hAnsi="Times New Roman" w:cs="Times New Roman"/>
          <w:sz w:val="20"/>
          <w:szCs w:val="20"/>
        </w:rPr>
        <w:t xml:space="preserve"> Югр</w:t>
      </w:r>
      <w:r>
        <w:rPr>
          <w:rFonts w:ascii="Times New Roman" w:hAnsi="Times New Roman" w:cs="Times New Roman"/>
          <w:sz w:val="20"/>
          <w:szCs w:val="20"/>
        </w:rPr>
        <w:t>ы от 30 апреля 2011 г. N 27-оз «</w:t>
      </w:r>
      <w:r w:rsidRPr="00A7410E">
        <w:rPr>
          <w:rFonts w:ascii="Times New Roman" w:hAnsi="Times New Roman" w:cs="Times New Roman"/>
          <w:sz w:val="20"/>
          <w:szCs w:val="20"/>
        </w:rPr>
        <w:t>О реализации государственной молодежн</w:t>
      </w:r>
      <w:r>
        <w:rPr>
          <w:rFonts w:ascii="Times New Roman" w:hAnsi="Times New Roman" w:cs="Times New Roman"/>
          <w:sz w:val="20"/>
          <w:szCs w:val="20"/>
        </w:rPr>
        <w:t xml:space="preserve">ой политики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Ханты-Мансийском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410E">
        <w:rPr>
          <w:rFonts w:ascii="Times New Roman" w:hAnsi="Times New Roman" w:cs="Times New Roman"/>
          <w:sz w:val="20"/>
          <w:szCs w:val="20"/>
        </w:rPr>
        <w:t xml:space="preserve">автономном округе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A7410E">
        <w:rPr>
          <w:rFonts w:ascii="Times New Roman" w:hAnsi="Times New Roman" w:cs="Times New Roman"/>
          <w:sz w:val="20"/>
          <w:szCs w:val="20"/>
        </w:rPr>
        <w:t xml:space="preserve"> Югре</w:t>
      </w:r>
      <w:r>
        <w:rPr>
          <w:rFonts w:ascii="Times New Roman" w:hAnsi="Times New Roman" w:cs="Times New Roman"/>
          <w:sz w:val="20"/>
          <w:szCs w:val="20"/>
        </w:rPr>
        <w:t>».</w:t>
      </w:r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8093E">
        <w:rPr>
          <w:rFonts w:ascii="Times New Roman" w:eastAsia="Calibri" w:hAnsi="Times New Roman" w:cs="Times New Roman"/>
          <w:sz w:val="20"/>
          <w:szCs w:val="20"/>
        </w:rPr>
        <w:t xml:space="preserve">Доля молодежи, задействованной в мероприятиях по вовлечению в творческую деятельность, от общего числа молодежи в </w:t>
      </w:r>
      <w:proofErr w:type="spellStart"/>
      <w:r w:rsidRPr="0018093E">
        <w:rPr>
          <w:rFonts w:ascii="Times New Roman" w:eastAsia="Calibri" w:hAnsi="Times New Roman" w:cs="Times New Roman"/>
          <w:sz w:val="20"/>
          <w:szCs w:val="20"/>
        </w:rPr>
        <w:t>Кондинском</w:t>
      </w:r>
      <w:proofErr w:type="spellEnd"/>
      <w:r w:rsidRPr="0018093E">
        <w:rPr>
          <w:rFonts w:ascii="Times New Roman" w:eastAsia="Calibri" w:hAnsi="Times New Roman" w:cs="Times New Roman"/>
          <w:sz w:val="20"/>
          <w:szCs w:val="20"/>
        </w:rPr>
        <w:t xml:space="preserve"> районе, %.</w:t>
      </w:r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093E">
        <w:rPr>
          <w:rFonts w:ascii="Times New Roman" w:hAnsi="Times New Roman" w:cs="Times New Roman"/>
          <w:sz w:val="20"/>
          <w:szCs w:val="20"/>
          <w:lang w:val="en-US"/>
        </w:rPr>
        <w:t>F</w:t>
      </w:r>
      <w:proofErr w:type="spellStart"/>
      <w:r w:rsidRPr="0018093E">
        <w:rPr>
          <w:rFonts w:ascii="Times New Roman" w:hAnsi="Times New Roman" w:cs="Times New Roman"/>
          <w:sz w:val="20"/>
          <w:szCs w:val="20"/>
        </w:rPr>
        <w:t>твор</w:t>
      </w:r>
      <w:proofErr w:type="spellEnd"/>
      <w:r w:rsidRPr="0018093E">
        <w:rPr>
          <w:rFonts w:ascii="Times New Roman" w:hAnsi="Times New Roman" w:cs="Times New Roman"/>
          <w:sz w:val="20"/>
          <w:szCs w:val="20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Х твор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Х общее</m:t>
            </m:r>
          </m:den>
        </m:f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* 100%, где:  </m:t>
        </m:r>
      </m:oMath>
      <w:r w:rsidRPr="001809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093E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1809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093E">
        <w:rPr>
          <w:rFonts w:ascii="Times New Roman" w:hAnsi="Times New Roman" w:cs="Times New Roman"/>
          <w:sz w:val="20"/>
          <w:szCs w:val="20"/>
        </w:rPr>
        <w:t>твор</w:t>
      </w:r>
      <w:proofErr w:type="spellEnd"/>
      <w:r w:rsidRPr="001809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18093E">
        <w:rPr>
          <w:rFonts w:ascii="Times New Roman" w:hAnsi="Times New Roman" w:cs="Times New Roman"/>
          <w:sz w:val="20"/>
          <w:szCs w:val="20"/>
        </w:rPr>
        <w:t xml:space="preserve"> д</w:t>
      </w:r>
      <w:r w:rsidRPr="0018093E">
        <w:rPr>
          <w:rFonts w:ascii="Times New Roman" w:eastAsia="Arial Unicode MS" w:hAnsi="Times New Roman" w:cs="Times New Roman"/>
          <w:sz w:val="20"/>
          <w:szCs w:val="20"/>
        </w:rPr>
        <w:t xml:space="preserve">оля молодежи, </w:t>
      </w:r>
      <w:r w:rsidRPr="0018093E">
        <w:rPr>
          <w:rFonts w:ascii="Times New Roman" w:eastAsia="Calibri" w:hAnsi="Times New Roman" w:cs="Times New Roman"/>
          <w:sz w:val="20"/>
          <w:szCs w:val="20"/>
        </w:rPr>
        <w:t xml:space="preserve">задействованной в мероприятиях по вовлечению в творческую деятельность, от общего числа молодежи в </w:t>
      </w:r>
      <w:proofErr w:type="spellStart"/>
      <w:r w:rsidRPr="0018093E">
        <w:rPr>
          <w:rFonts w:ascii="Times New Roman" w:eastAsia="Calibri" w:hAnsi="Times New Roman" w:cs="Times New Roman"/>
          <w:sz w:val="20"/>
          <w:szCs w:val="20"/>
        </w:rPr>
        <w:t>Кондинском</w:t>
      </w:r>
      <w:proofErr w:type="spellEnd"/>
      <w:r w:rsidRPr="0018093E">
        <w:rPr>
          <w:rFonts w:ascii="Times New Roman" w:eastAsia="Calibri" w:hAnsi="Times New Roman" w:cs="Times New Roman"/>
          <w:sz w:val="20"/>
          <w:szCs w:val="20"/>
        </w:rPr>
        <w:t xml:space="preserve"> районе</w:t>
      </w:r>
      <w:r w:rsidRPr="0018093E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093E">
        <w:rPr>
          <w:rFonts w:ascii="Times New Roman" w:hAnsi="Times New Roman" w:cs="Times New Roman"/>
          <w:sz w:val="20"/>
          <w:szCs w:val="20"/>
        </w:rPr>
        <w:t xml:space="preserve">Х </w:t>
      </w:r>
      <w:proofErr w:type="spellStart"/>
      <w:r w:rsidRPr="0018093E">
        <w:rPr>
          <w:rFonts w:ascii="Times New Roman" w:hAnsi="Times New Roman" w:cs="Times New Roman"/>
          <w:sz w:val="20"/>
          <w:szCs w:val="20"/>
        </w:rPr>
        <w:t>твор</w:t>
      </w:r>
      <w:proofErr w:type="spellEnd"/>
      <w:r w:rsidRPr="0018093E">
        <w:rPr>
          <w:rFonts w:ascii="Times New Roman" w:hAnsi="Times New Roman" w:cs="Times New Roman"/>
          <w:sz w:val="20"/>
          <w:szCs w:val="20"/>
        </w:rPr>
        <w:t xml:space="preserve"> </w:t>
      </w:r>
      <w:r w:rsidRPr="0018093E">
        <w:rPr>
          <w:rFonts w:ascii="Times New Roman" w:hAnsi="Times New Roman" w:cs="Times New Roman"/>
          <w:sz w:val="20"/>
          <w:szCs w:val="20"/>
        </w:rPr>
        <w:fldChar w:fldCharType="begin"/>
      </w:r>
      <w:r w:rsidRPr="0018093E">
        <w:rPr>
          <w:rFonts w:ascii="Times New Roman" w:hAnsi="Times New Roman" w:cs="Times New Roman"/>
          <w:sz w:val="20"/>
          <w:szCs w:val="20"/>
        </w:rPr>
        <w:instrText xml:space="preserve"> QUOTE </w:instrText>
      </w:r>
      <w:r w:rsidR="00D145E6"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4.25pt" equationxml="&lt;">
            <v:imagedata r:id="rId8" o:title="" chromakey="white"/>
          </v:shape>
        </w:pict>
      </w:r>
      <w:r w:rsidRPr="0018093E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18093E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>–</w:t>
      </w:r>
      <w:r w:rsidRPr="0018093E">
        <w:rPr>
          <w:rFonts w:ascii="Times New Roman" w:hAnsi="Times New Roman" w:cs="Times New Roman"/>
          <w:sz w:val="20"/>
          <w:szCs w:val="20"/>
        </w:rPr>
        <w:t xml:space="preserve"> численность молодежи по </w:t>
      </w:r>
      <w:proofErr w:type="spellStart"/>
      <w:r w:rsidRPr="0018093E">
        <w:rPr>
          <w:rFonts w:ascii="Times New Roman" w:hAnsi="Times New Roman" w:cs="Times New Roman"/>
          <w:sz w:val="20"/>
          <w:szCs w:val="20"/>
        </w:rPr>
        <w:t>Кондинскому</w:t>
      </w:r>
      <w:proofErr w:type="spellEnd"/>
      <w:r w:rsidRPr="0018093E">
        <w:rPr>
          <w:rFonts w:ascii="Times New Roman" w:hAnsi="Times New Roman" w:cs="Times New Roman"/>
          <w:sz w:val="20"/>
          <w:szCs w:val="20"/>
        </w:rPr>
        <w:t xml:space="preserve"> району, задействованной в мероприятиях по вовлечению в творческую деятельность, таких как конкурсы, смотры, фестивали, форумы по развитию творческих навыков;</w:t>
      </w:r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093E">
        <w:rPr>
          <w:rFonts w:ascii="Times New Roman" w:hAnsi="Times New Roman" w:cs="Times New Roman"/>
          <w:sz w:val="20"/>
          <w:szCs w:val="20"/>
        </w:rPr>
        <w:t xml:space="preserve">Х общее </w:t>
      </w:r>
      <w:r w:rsidRPr="0018093E">
        <w:rPr>
          <w:rFonts w:ascii="Times New Roman" w:hAnsi="Times New Roman" w:cs="Times New Roman"/>
          <w:sz w:val="20"/>
          <w:szCs w:val="20"/>
        </w:rPr>
        <w:fldChar w:fldCharType="begin"/>
      </w:r>
      <w:r w:rsidRPr="0018093E">
        <w:rPr>
          <w:rFonts w:ascii="Times New Roman" w:hAnsi="Times New Roman" w:cs="Times New Roman"/>
          <w:sz w:val="20"/>
          <w:szCs w:val="20"/>
        </w:rPr>
        <w:instrText xml:space="preserve"> QUOTE </w:instrText>
      </w:r>
      <w:r w:rsidR="0003226C">
        <w:rPr>
          <w:rFonts w:ascii="Times New Roman" w:hAnsi="Times New Roman" w:cs="Times New Roman"/>
          <w:sz w:val="20"/>
          <w:szCs w:val="20"/>
        </w:rPr>
        <w:pict>
          <v:shape id="_x0000_i1026" type="#_x0000_t75" style="width:29.25pt;height:14.25pt" equationxml="&lt;">
            <v:imagedata r:id="rId9" o:title="" chromakey="white"/>
          </v:shape>
        </w:pict>
      </w:r>
      <w:r w:rsidRPr="0018093E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18093E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>–</w:t>
      </w:r>
      <w:r w:rsidRPr="0018093E">
        <w:rPr>
          <w:rFonts w:ascii="Times New Roman" w:hAnsi="Times New Roman" w:cs="Times New Roman"/>
          <w:sz w:val="20"/>
          <w:szCs w:val="20"/>
        </w:rPr>
        <w:t xml:space="preserve"> численность молодежи в </w:t>
      </w:r>
      <w:proofErr w:type="spellStart"/>
      <w:r w:rsidRPr="0018093E">
        <w:rPr>
          <w:rFonts w:ascii="Times New Roman" w:hAnsi="Times New Roman" w:cs="Times New Roman"/>
          <w:sz w:val="20"/>
          <w:szCs w:val="20"/>
        </w:rPr>
        <w:t>Кондинском</w:t>
      </w:r>
      <w:proofErr w:type="spellEnd"/>
      <w:r w:rsidRPr="0018093E">
        <w:rPr>
          <w:rFonts w:ascii="Times New Roman" w:hAnsi="Times New Roman" w:cs="Times New Roman"/>
          <w:sz w:val="20"/>
          <w:szCs w:val="20"/>
        </w:rPr>
        <w:t xml:space="preserve"> районе (ведомственная статистика).</w:t>
      </w:r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8093E">
        <w:rPr>
          <w:rFonts w:ascii="Times New Roman" w:hAnsi="Times New Roman" w:cs="Times New Roman"/>
          <w:sz w:val="20"/>
          <w:szCs w:val="20"/>
        </w:rPr>
        <w:t xml:space="preserve">&lt;4&gt; Указ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постановление Правительства Ханты-Мансийского автономного округа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18093E">
        <w:rPr>
          <w:rFonts w:ascii="Times New Roman" w:hAnsi="Times New Roman" w:cs="Times New Roman"/>
          <w:sz w:val="20"/>
          <w:szCs w:val="20"/>
        </w:rPr>
        <w:t xml:space="preserve"> Югры от 05 октября 2018 года № 338-п «О государственной программе Ханты-Мансийского автономного округа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18093E">
        <w:rPr>
          <w:rFonts w:ascii="Times New Roman" w:hAnsi="Times New Roman" w:cs="Times New Roman"/>
          <w:sz w:val="20"/>
          <w:szCs w:val="20"/>
        </w:rPr>
        <w:t xml:space="preserve"> Югры «Развитие образования», Портфель проектов «Образование» (шифр портфеля проектов ПП027-04 от «21» августа 2018 г.), Региональный проект</w:t>
      </w:r>
      <w:proofErr w:type="gramEnd"/>
      <w:r w:rsidRPr="0018093E">
        <w:rPr>
          <w:rFonts w:ascii="Times New Roman" w:hAnsi="Times New Roman" w:cs="Times New Roman"/>
          <w:sz w:val="20"/>
          <w:szCs w:val="20"/>
        </w:rPr>
        <w:t xml:space="preserve"> «Социальная активность» (шифр проекта 058-П00 от «13» ноября 2018 г.).</w:t>
      </w:r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8093E">
        <w:rPr>
          <w:rFonts w:ascii="Times New Roman" w:eastAsia="Calibri" w:hAnsi="Times New Roman" w:cs="Times New Roman"/>
          <w:sz w:val="20"/>
          <w:szCs w:val="20"/>
        </w:rPr>
        <w:t xml:space="preserve">Доля студентов, вовлеченных в клубное студенческое движение, от общего числа студентов в </w:t>
      </w:r>
      <w:proofErr w:type="spellStart"/>
      <w:r w:rsidRPr="0018093E">
        <w:rPr>
          <w:rFonts w:ascii="Times New Roman" w:eastAsia="Calibri" w:hAnsi="Times New Roman" w:cs="Times New Roman"/>
          <w:sz w:val="20"/>
          <w:szCs w:val="20"/>
        </w:rPr>
        <w:t>Кондинском</w:t>
      </w:r>
      <w:proofErr w:type="spellEnd"/>
      <w:r w:rsidRPr="0018093E">
        <w:rPr>
          <w:rFonts w:ascii="Times New Roman" w:eastAsia="Calibri" w:hAnsi="Times New Roman" w:cs="Times New Roman"/>
          <w:sz w:val="20"/>
          <w:szCs w:val="20"/>
        </w:rPr>
        <w:t xml:space="preserve"> районе,</w:t>
      </w:r>
    </w:p>
    <w:p w:rsidR="004B7ECC" w:rsidRPr="0018093E" w:rsidRDefault="0003226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i1027" type="#_x0000_t75" style="width:131.25pt;height:28.5pt" equationxml="&lt;">
            <v:imagedata r:id="rId10" o:title="" chromakey="white"/>
          </v:shape>
        </w:pict>
      </w:r>
      <w:r w:rsidR="004B7ECC" w:rsidRPr="0018093E">
        <w:rPr>
          <w:rFonts w:ascii="Times New Roman" w:hAnsi="Times New Roman" w:cs="Times New Roman"/>
          <w:sz w:val="20"/>
          <w:szCs w:val="20"/>
        </w:rPr>
        <w:t>, где:</w:t>
      </w:r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093E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1809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093E">
        <w:rPr>
          <w:rFonts w:ascii="Times New Roman" w:hAnsi="Times New Roman" w:cs="Times New Roman"/>
          <w:sz w:val="20"/>
          <w:szCs w:val="20"/>
          <w:vertAlign w:val="subscript"/>
        </w:rPr>
        <w:t>студ</w:t>
      </w:r>
      <w:proofErr w:type="spellEnd"/>
      <w:r w:rsidRPr="001809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18093E">
        <w:rPr>
          <w:rFonts w:ascii="Times New Roman" w:hAnsi="Times New Roman" w:cs="Times New Roman"/>
          <w:sz w:val="20"/>
          <w:szCs w:val="20"/>
        </w:rPr>
        <w:t xml:space="preserve"> доля студентов, вовлеченных в клубное студенческое движение, от общего числа студентов субъекта;</w:t>
      </w:r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093E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18093E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1809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18093E">
        <w:rPr>
          <w:rFonts w:ascii="Times New Roman" w:hAnsi="Times New Roman" w:cs="Times New Roman"/>
          <w:sz w:val="20"/>
          <w:szCs w:val="20"/>
        </w:rPr>
        <w:t xml:space="preserve"> количество студентов по </w:t>
      </w:r>
      <w:proofErr w:type="spellStart"/>
      <w:r w:rsidRPr="0018093E">
        <w:rPr>
          <w:rFonts w:ascii="Times New Roman" w:hAnsi="Times New Roman" w:cs="Times New Roman"/>
          <w:sz w:val="20"/>
          <w:szCs w:val="20"/>
        </w:rPr>
        <w:t>Кондинскому</w:t>
      </w:r>
      <w:proofErr w:type="spellEnd"/>
      <w:r w:rsidRPr="0018093E">
        <w:rPr>
          <w:rFonts w:ascii="Times New Roman" w:hAnsi="Times New Roman" w:cs="Times New Roman"/>
          <w:sz w:val="20"/>
          <w:szCs w:val="20"/>
        </w:rPr>
        <w:t xml:space="preserve"> району, состоящих и принимающих участие в мероприятиях Национальной лиги студенческих клубов</w:t>
      </w:r>
      <w:r w:rsidRPr="0018093E">
        <w:rPr>
          <w:rFonts w:ascii="Times New Roman" w:hAnsi="Times New Roman" w:cs="Times New Roman"/>
          <w:bCs/>
          <w:sz w:val="20"/>
          <w:szCs w:val="20"/>
        </w:rPr>
        <w:t>;</w:t>
      </w:r>
      <w:r w:rsidRPr="0018093E">
        <w:rPr>
          <w:rFonts w:ascii="Times New Roman" w:hAnsi="Times New Roman" w:cs="Times New Roman"/>
          <w:sz w:val="20"/>
          <w:szCs w:val="20"/>
        </w:rPr>
        <w:fldChar w:fldCharType="begin"/>
      </w:r>
      <w:r w:rsidRPr="0018093E">
        <w:rPr>
          <w:rFonts w:ascii="Times New Roman" w:hAnsi="Times New Roman" w:cs="Times New Roman"/>
          <w:sz w:val="20"/>
          <w:szCs w:val="20"/>
        </w:rPr>
        <w:instrText xml:space="preserve"> QUOTE </w:instrText>
      </w:r>
      <w:r w:rsidR="0003226C">
        <w:rPr>
          <w:rFonts w:ascii="Times New Roman" w:hAnsi="Times New Roman" w:cs="Times New Roman"/>
          <w:sz w:val="20"/>
          <w:szCs w:val="20"/>
        </w:rPr>
        <w:pict>
          <v:shape id="_x0000_i1028" type="#_x0000_t75" style="width:10.5pt;height:12.75pt" equationxml="&lt;">
            <v:imagedata r:id="rId11" o:title="" chromakey="white"/>
          </v:shape>
        </w:pict>
      </w:r>
      <w:r w:rsidRPr="0018093E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18093E">
        <w:rPr>
          <w:rFonts w:ascii="Times New Roman" w:hAnsi="Times New Roman" w:cs="Times New Roman"/>
          <w:sz w:val="20"/>
          <w:szCs w:val="20"/>
        </w:rPr>
        <w:fldChar w:fldCharType="separate"/>
      </w:r>
      <w:r w:rsidRPr="001809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093E">
        <w:rPr>
          <w:rFonts w:ascii="Times New Roman" w:hAnsi="Times New Roman" w:cs="Times New Roman"/>
          <w:sz w:val="20"/>
          <w:szCs w:val="20"/>
        </w:rPr>
        <w:fldChar w:fldCharType="end"/>
      </w:r>
      <w:r w:rsidRPr="0018093E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18093E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809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18093E">
        <w:rPr>
          <w:rFonts w:ascii="Times New Roman" w:hAnsi="Times New Roman" w:cs="Times New Roman"/>
          <w:sz w:val="20"/>
          <w:szCs w:val="20"/>
        </w:rPr>
        <w:t xml:space="preserve"> количество студентов, посетивших площадки дискуссионного студенческого клуба «Диалог на равных»; </w:t>
      </w:r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093E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18093E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1809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18093E">
        <w:rPr>
          <w:rFonts w:ascii="Times New Roman" w:hAnsi="Times New Roman" w:cs="Times New Roman"/>
          <w:sz w:val="20"/>
          <w:szCs w:val="20"/>
        </w:rPr>
        <w:t xml:space="preserve"> количество пользователей, из числа студентов, зарегистрированных в мобильном приложении </w:t>
      </w:r>
      <w:proofErr w:type="spellStart"/>
      <w:proofErr w:type="gramStart"/>
      <w:r w:rsidRPr="0018093E">
        <w:rPr>
          <w:rFonts w:ascii="Times New Roman" w:hAnsi="Times New Roman" w:cs="Times New Roman"/>
          <w:sz w:val="20"/>
          <w:szCs w:val="20"/>
        </w:rPr>
        <w:t>OnRussia</w:t>
      </w:r>
      <w:proofErr w:type="spellEnd"/>
      <w:r w:rsidRPr="0018093E">
        <w:rPr>
          <w:rFonts w:ascii="Times New Roman" w:hAnsi="Times New Roman" w:cs="Times New Roman"/>
          <w:sz w:val="20"/>
          <w:szCs w:val="20"/>
        </w:rPr>
        <w:t>,</w:t>
      </w:r>
      <w:r w:rsidRPr="0018093E">
        <w:rPr>
          <w:rFonts w:ascii="Times New Roman" w:hAnsi="Times New Roman" w:cs="Times New Roman"/>
          <w:sz w:val="20"/>
          <w:szCs w:val="20"/>
        </w:rPr>
        <w:fldChar w:fldCharType="begin"/>
      </w:r>
      <w:r w:rsidRPr="0018093E">
        <w:rPr>
          <w:rFonts w:ascii="Times New Roman" w:hAnsi="Times New Roman" w:cs="Times New Roman"/>
          <w:sz w:val="20"/>
          <w:szCs w:val="20"/>
        </w:rPr>
        <w:instrText xml:space="preserve"> QUOTE </w:instrText>
      </w:r>
      <w:r w:rsidR="0003226C">
        <w:rPr>
          <w:rFonts w:ascii="Times New Roman" w:hAnsi="Times New Roman" w:cs="Times New Roman"/>
          <w:sz w:val="20"/>
          <w:szCs w:val="20"/>
        </w:rPr>
        <w:pict>
          <v:shape id="_x0000_i1029" type="#_x0000_t75" style="width:21pt;height:14.25pt" equationxml="&lt;">
            <v:imagedata r:id="rId12" o:title="" chromakey="white"/>
          </v:shape>
        </w:pict>
      </w:r>
      <w:r w:rsidRPr="0018093E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18093E">
        <w:rPr>
          <w:rFonts w:ascii="Times New Roman" w:hAnsi="Times New Roman" w:cs="Times New Roman"/>
          <w:sz w:val="20"/>
          <w:szCs w:val="20"/>
        </w:rPr>
        <w:fldChar w:fldCharType="separate"/>
      </w:r>
      <w:r w:rsidRPr="0018093E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8093E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18093E">
        <w:rPr>
          <w:rFonts w:ascii="Times New Roman" w:hAnsi="Times New Roman" w:cs="Times New Roman"/>
          <w:sz w:val="20"/>
          <w:szCs w:val="20"/>
        </w:rPr>
        <w:fldChar w:fldCharType="end"/>
      </w:r>
      <w:r w:rsidRPr="0018093E">
        <w:rPr>
          <w:rFonts w:ascii="Times New Roman" w:hAnsi="Times New Roman" w:cs="Times New Roman"/>
          <w:sz w:val="20"/>
          <w:szCs w:val="20"/>
        </w:rPr>
        <w:t xml:space="preserve"> </w:t>
      </w:r>
      <w:r w:rsidRPr="0018093E">
        <w:rPr>
          <w:rFonts w:ascii="Times New Roman" w:hAnsi="Times New Roman" w:cs="Times New Roman"/>
          <w:sz w:val="20"/>
          <w:szCs w:val="20"/>
          <w:vertAlign w:val="subscript"/>
        </w:rPr>
        <w:t>общ</w:t>
      </w:r>
      <w:r w:rsidRPr="001809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18093E">
        <w:rPr>
          <w:rFonts w:ascii="Times New Roman" w:hAnsi="Times New Roman" w:cs="Times New Roman"/>
          <w:sz w:val="20"/>
          <w:szCs w:val="20"/>
        </w:rPr>
        <w:t xml:space="preserve"> общее количество студентов субъекта (ведомственная статистика, отчеты образовательных организаций).</w:t>
      </w:r>
      <w:proofErr w:type="gramEnd"/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093E">
        <w:rPr>
          <w:rFonts w:ascii="Times New Roman" w:hAnsi="Times New Roman" w:cs="Times New Roman"/>
          <w:sz w:val="20"/>
          <w:szCs w:val="20"/>
        </w:rPr>
        <w:t xml:space="preserve">&lt;5&gt; Сведения Федеральной службы государственной статистики. </w:t>
      </w:r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8093E">
        <w:rPr>
          <w:rFonts w:ascii="Times New Roman" w:hAnsi="Times New Roman" w:cs="Times New Roman"/>
          <w:sz w:val="20"/>
          <w:szCs w:val="20"/>
        </w:rPr>
        <w:t>Доля граждан, получивших услуги в негосударственных, в том числе некоммерческих, организациях, в общем числе граждан, получивших услуги в сфере молодежной политики характеризует  обеспеченность населения услугами, предоставляемыми негосударственными организациями в сфере молодежной политики.</w:t>
      </w:r>
      <w:proofErr w:type="gramEnd"/>
    </w:p>
    <w:p w:rsidR="004B7ECC" w:rsidRPr="0018093E" w:rsidRDefault="004B7ECC" w:rsidP="004B7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093E">
        <w:rPr>
          <w:rFonts w:ascii="Times New Roman" w:hAnsi="Times New Roman" w:cs="Times New Roman"/>
          <w:sz w:val="20"/>
          <w:szCs w:val="20"/>
        </w:rPr>
        <w:t>Расчет показателя произведен</w:t>
      </w:r>
      <w:r w:rsidRPr="0018093E">
        <w:rPr>
          <w:rFonts w:ascii="Times New Roman" w:hAnsi="Times New Roman" w:cs="Times New Roman"/>
          <w:bCs/>
          <w:sz w:val="20"/>
          <w:szCs w:val="20"/>
        </w:rPr>
        <w:t xml:space="preserve"> по формуле: </w:t>
      </w:r>
    </w:p>
    <w:p w:rsidR="004B7ECC" w:rsidRPr="0018093E" w:rsidRDefault="004B7ECC" w:rsidP="004B7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8093E">
        <w:rPr>
          <w:rFonts w:ascii="Times New Roman" w:hAnsi="Times New Roman" w:cs="Times New Roman"/>
          <w:bCs/>
          <w:sz w:val="20"/>
          <w:szCs w:val="20"/>
        </w:rPr>
        <w:t>К</w:t>
      </w:r>
      <w:r w:rsidRPr="0018093E">
        <w:rPr>
          <w:rFonts w:ascii="Times New Roman" w:hAnsi="Times New Roman" w:cs="Times New Roman"/>
          <w:bCs/>
          <w:sz w:val="20"/>
          <w:szCs w:val="20"/>
          <w:vertAlign w:val="subscript"/>
        </w:rPr>
        <w:t>н</w:t>
      </w:r>
      <w:proofErr w:type="spellEnd"/>
      <w:proofErr w:type="gramStart"/>
      <w:r w:rsidRPr="0018093E">
        <w:rPr>
          <w:rFonts w:ascii="Times New Roman" w:hAnsi="Times New Roman" w:cs="Times New Roman"/>
          <w:bCs/>
          <w:sz w:val="20"/>
          <w:szCs w:val="20"/>
        </w:rPr>
        <w:t xml:space="preserve"> / К</w:t>
      </w:r>
      <w:proofErr w:type="gramEnd"/>
      <w:r w:rsidRPr="0018093E">
        <w:rPr>
          <w:rFonts w:ascii="Times New Roman" w:hAnsi="Times New Roman" w:cs="Times New Roman"/>
          <w:bCs/>
          <w:sz w:val="20"/>
          <w:szCs w:val="20"/>
          <w:vertAlign w:val="subscript"/>
        </w:rPr>
        <w:t>о</w:t>
      </w:r>
      <w:r w:rsidRPr="0018093E">
        <w:rPr>
          <w:rFonts w:ascii="Times New Roman" w:hAnsi="Times New Roman" w:cs="Times New Roman"/>
          <w:bCs/>
          <w:sz w:val="20"/>
          <w:szCs w:val="20"/>
        </w:rPr>
        <w:t xml:space="preserve"> * 100%, где:</w:t>
      </w:r>
    </w:p>
    <w:p w:rsidR="004B7ECC" w:rsidRPr="0018093E" w:rsidRDefault="004B7ECC" w:rsidP="004B7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8093E">
        <w:rPr>
          <w:rFonts w:ascii="Times New Roman" w:hAnsi="Times New Roman" w:cs="Times New Roman"/>
          <w:bCs/>
          <w:sz w:val="20"/>
          <w:szCs w:val="20"/>
        </w:rPr>
        <w:t>К</w:t>
      </w:r>
      <w:r w:rsidRPr="0018093E">
        <w:rPr>
          <w:rFonts w:ascii="Times New Roman" w:hAnsi="Times New Roman" w:cs="Times New Roman"/>
          <w:bCs/>
          <w:sz w:val="20"/>
          <w:szCs w:val="20"/>
          <w:vertAlign w:val="subscript"/>
        </w:rPr>
        <w:t>н</w:t>
      </w:r>
      <w:proofErr w:type="spellEnd"/>
      <w:r w:rsidRPr="0018093E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–</w:t>
      </w:r>
      <w:r w:rsidRPr="0018093E">
        <w:rPr>
          <w:rFonts w:ascii="Times New Roman" w:hAnsi="Times New Roman" w:cs="Times New Roman"/>
          <w:bCs/>
          <w:sz w:val="20"/>
          <w:szCs w:val="20"/>
        </w:rPr>
        <w:t xml:space="preserve"> количество граждан </w:t>
      </w:r>
      <w:proofErr w:type="spellStart"/>
      <w:r w:rsidRPr="0018093E">
        <w:rPr>
          <w:rFonts w:ascii="Times New Roman" w:hAnsi="Times New Roman" w:cs="Times New Roman"/>
          <w:bCs/>
          <w:sz w:val="20"/>
          <w:szCs w:val="20"/>
        </w:rPr>
        <w:t>Кондинского</w:t>
      </w:r>
      <w:proofErr w:type="spellEnd"/>
      <w:r w:rsidRPr="0018093E">
        <w:rPr>
          <w:rFonts w:ascii="Times New Roman" w:hAnsi="Times New Roman" w:cs="Times New Roman"/>
          <w:bCs/>
          <w:sz w:val="20"/>
          <w:szCs w:val="20"/>
        </w:rPr>
        <w:t xml:space="preserve"> района получающих услуги в негосударственных организациях (коммерческих, некоммерческих);</w:t>
      </w:r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18093E">
        <w:rPr>
          <w:rFonts w:ascii="Times New Roman" w:hAnsi="Times New Roman" w:cs="Times New Roman"/>
          <w:bCs/>
          <w:sz w:val="20"/>
          <w:szCs w:val="20"/>
        </w:rPr>
        <w:t>К</w:t>
      </w:r>
      <w:r w:rsidRPr="0018093E">
        <w:rPr>
          <w:rFonts w:ascii="Times New Roman" w:hAnsi="Times New Roman" w:cs="Times New Roman"/>
          <w:bCs/>
          <w:sz w:val="20"/>
          <w:szCs w:val="20"/>
          <w:vertAlign w:val="subscript"/>
        </w:rPr>
        <w:t>о</w:t>
      </w:r>
      <w:proofErr w:type="gramEnd"/>
      <w:r w:rsidRPr="0018093E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–</w:t>
      </w:r>
      <w:r w:rsidRPr="0018093E">
        <w:rPr>
          <w:rFonts w:ascii="Times New Roman" w:hAnsi="Times New Roman" w:cs="Times New Roman"/>
          <w:bCs/>
          <w:sz w:val="20"/>
          <w:szCs w:val="20"/>
        </w:rPr>
        <w:t xml:space="preserve"> общее число граждан, получающих услуги в сфере молодежной политики.</w:t>
      </w:r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" w:name="OLE_LINK1"/>
      <w:r w:rsidRPr="0018093E">
        <w:rPr>
          <w:rFonts w:ascii="Times New Roman" w:hAnsi="Times New Roman" w:cs="Times New Roman"/>
          <w:sz w:val="20"/>
          <w:szCs w:val="20"/>
        </w:rPr>
        <w:t xml:space="preserve">&lt;6&gt; </w:t>
      </w:r>
      <w:bookmarkEnd w:id="1"/>
      <w:r w:rsidRPr="0018093E">
        <w:rPr>
          <w:rFonts w:ascii="Times New Roman" w:hAnsi="Times New Roman" w:cs="Times New Roman"/>
          <w:sz w:val="20"/>
          <w:szCs w:val="20"/>
        </w:rPr>
        <w:t xml:space="preserve">Доля средств бюджета, выделяемых немуниципальным организациям на </w:t>
      </w:r>
      <w:r w:rsidRPr="0018093E">
        <w:rPr>
          <w:rFonts w:ascii="Times New Roman" w:hAnsi="Times New Roman" w:cs="Times New Roman"/>
          <w:bCs/>
          <w:sz w:val="20"/>
          <w:szCs w:val="20"/>
        </w:rPr>
        <w:t>предоставление (выполнение) услуг (работ)</w:t>
      </w:r>
      <w:r w:rsidRPr="0018093E">
        <w:rPr>
          <w:rFonts w:ascii="Times New Roman" w:hAnsi="Times New Roman" w:cs="Times New Roman"/>
          <w:sz w:val="20"/>
          <w:szCs w:val="20"/>
        </w:rPr>
        <w:t xml:space="preserve"> в сфере молодежной политики в общем о</w:t>
      </w:r>
      <w:r>
        <w:rPr>
          <w:rFonts w:ascii="Times New Roman" w:hAnsi="Times New Roman" w:cs="Times New Roman"/>
          <w:sz w:val="20"/>
          <w:szCs w:val="20"/>
        </w:rPr>
        <w:t xml:space="preserve">бъеме средств, предусмотренных </w:t>
      </w:r>
      <w:r w:rsidRPr="0018093E">
        <w:rPr>
          <w:rFonts w:ascii="Times New Roman" w:hAnsi="Times New Roman" w:cs="Times New Roman"/>
          <w:sz w:val="20"/>
          <w:szCs w:val="20"/>
        </w:rPr>
        <w:t xml:space="preserve"> на реализацию таких услуг (работ</w:t>
      </w:r>
      <w:proofErr w:type="gramStart"/>
      <w:r w:rsidRPr="0018093E">
        <w:rPr>
          <w:rFonts w:ascii="Times New Roman" w:hAnsi="Times New Roman" w:cs="Times New Roman"/>
          <w:sz w:val="20"/>
          <w:szCs w:val="20"/>
        </w:rPr>
        <w:t xml:space="preserve">) (%), </w:t>
      </w:r>
      <w:proofErr w:type="gramEnd"/>
      <w:r w:rsidRPr="0018093E">
        <w:rPr>
          <w:rFonts w:ascii="Times New Roman" w:hAnsi="Times New Roman" w:cs="Times New Roman"/>
          <w:sz w:val="20"/>
          <w:szCs w:val="20"/>
        </w:rPr>
        <w:t>характеризует финансовое обеспечение предоставления услуг в сфере молодежной политики негосударственными организациями.</w:t>
      </w:r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093E">
        <w:rPr>
          <w:rFonts w:ascii="Times New Roman" w:hAnsi="Times New Roman" w:cs="Times New Roman"/>
          <w:sz w:val="20"/>
          <w:szCs w:val="20"/>
        </w:rPr>
        <w:t xml:space="preserve">Рассчитывается по формуле: </w:t>
      </w:r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093E">
        <w:rPr>
          <w:rFonts w:ascii="Times New Roman" w:hAnsi="Times New Roman" w:cs="Times New Roman"/>
          <w:sz w:val="20"/>
          <w:szCs w:val="20"/>
        </w:rPr>
        <w:t xml:space="preserve">БНМ / БРМ * 100, где: </w:t>
      </w:r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093E">
        <w:rPr>
          <w:rFonts w:ascii="Times New Roman" w:hAnsi="Times New Roman" w:cs="Times New Roman"/>
          <w:bCs/>
          <w:sz w:val="20"/>
          <w:szCs w:val="20"/>
        </w:rPr>
        <w:t xml:space="preserve">БНМ </w:t>
      </w:r>
      <w:r>
        <w:rPr>
          <w:rFonts w:ascii="Times New Roman" w:hAnsi="Times New Roman" w:cs="Times New Roman"/>
          <w:bCs/>
          <w:sz w:val="20"/>
          <w:szCs w:val="20"/>
        </w:rPr>
        <w:t>–</w:t>
      </w:r>
      <w:r w:rsidRPr="0018093E">
        <w:rPr>
          <w:rFonts w:ascii="Times New Roman" w:hAnsi="Times New Roman" w:cs="Times New Roman"/>
          <w:bCs/>
          <w:sz w:val="20"/>
          <w:szCs w:val="20"/>
        </w:rPr>
        <w:t xml:space="preserve"> средства бюджета, запланированные на предоставление услуг в сфере молодежной политики негосударственным организациям (коммерческим, некоммерческим); </w:t>
      </w:r>
    </w:p>
    <w:p w:rsidR="004B7ECC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093E">
        <w:rPr>
          <w:rFonts w:ascii="Times New Roman" w:hAnsi="Times New Roman" w:cs="Times New Roman"/>
          <w:bCs/>
          <w:sz w:val="20"/>
          <w:szCs w:val="20"/>
        </w:rPr>
        <w:t xml:space="preserve">БРМ </w:t>
      </w:r>
      <w:r>
        <w:rPr>
          <w:rFonts w:ascii="Times New Roman" w:hAnsi="Times New Roman" w:cs="Times New Roman"/>
          <w:bCs/>
          <w:sz w:val="20"/>
          <w:szCs w:val="20"/>
        </w:rPr>
        <w:t>–</w:t>
      </w:r>
      <w:r w:rsidRPr="0018093E">
        <w:rPr>
          <w:rFonts w:ascii="Times New Roman" w:hAnsi="Times New Roman" w:cs="Times New Roman"/>
          <w:bCs/>
          <w:sz w:val="20"/>
          <w:szCs w:val="20"/>
        </w:rPr>
        <w:t xml:space="preserve"> средства бюджета, выделяемые на выполнение услуг (работ), потенциально возможных к передаче.</w:t>
      </w:r>
    </w:p>
    <w:p w:rsidR="004B7ECC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093E">
        <w:rPr>
          <w:rFonts w:ascii="Times New Roman" w:hAnsi="Times New Roman" w:cs="Times New Roman"/>
          <w:sz w:val="20"/>
          <w:szCs w:val="20"/>
        </w:rPr>
        <w:t>&lt;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18093E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Р</w:t>
      </w:r>
      <w:r w:rsidRPr="00513232">
        <w:rPr>
          <w:rFonts w:ascii="Times New Roman" w:hAnsi="Times New Roman" w:cs="Times New Roman"/>
          <w:sz w:val="20"/>
          <w:szCs w:val="20"/>
        </w:rPr>
        <w:t>аспоряжение Департамента труда и за</w:t>
      </w:r>
      <w:r>
        <w:rPr>
          <w:rFonts w:ascii="Times New Roman" w:hAnsi="Times New Roman" w:cs="Times New Roman"/>
          <w:sz w:val="20"/>
          <w:szCs w:val="20"/>
        </w:rPr>
        <w:t>нятости населения ХМАО-Югры от 27.12.2018</w:t>
      </w:r>
      <w:r w:rsidRPr="00513232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17-Р-</w:t>
      </w:r>
      <w:r w:rsidRPr="00513232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82</w:t>
      </w:r>
      <w:r w:rsidRPr="00513232">
        <w:rPr>
          <w:rFonts w:ascii="Times New Roman" w:hAnsi="Times New Roman" w:cs="Times New Roman"/>
          <w:sz w:val="20"/>
          <w:szCs w:val="20"/>
        </w:rPr>
        <w:t xml:space="preserve"> «Об утверждении контроль</w:t>
      </w:r>
      <w:r>
        <w:rPr>
          <w:rFonts w:ascii="Times New Roman" w:hAnsi="Times New Roman" w:cs="Times New Roman"/>
          <w:sz w:val="20"/>
          <w:szCs w:val="20"/>
        </w:rPr>
        <w:t xml:space="preserve">ных показателей на 2019 год». </w:t>
      </w:r>
    </w:p>
    <w:p w:rsidR="004B7ECC" w:rsidRPr="0018093E" w:rsidRDefault="004B7ECC" w:rsidP="004B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Pr="00513232">
        <w:rPr>
          <w:rFonts w:ascii="Times New Roman" w:hAnsi="Times New Roman" w:cs="Times New Roman"/>
          <w:sz w:val="20"/>
          <w:szCs w:val="20"/>
        </w:rPr>
        <w:t>аспоряжение Департамента труда и занятости населения ХМАО-Югры от 14.12.2020 № 336 «Об утверждении контроль</w:t>
      </w:r>
      <w:r>
        <w:rPr>
          <w:rFonts w:ascii="Times New Roman" w:hAnsi="Times New Roman" w:cs="Times New Roman"/>
          <w:sz w:val="20"/>
          <w:szCs w:val="20"/>
        </w:rPr>
        <w:t>ных показателей на 2021 год».</w:t>
      </w:r>
    </w:p>
    <w:p w:rsidR="00491401" w:rsidRPr="005F68C6" w:rsidRDefault="00491401" w:rsidP="00491401">
      <w:pPr>
        <w:shd w:val="clear" w:color="auto" w:fill="FFFFFF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91401" w:rsidRPr="005F68C6" w:rsidSect="000C7A07">
      <w:pgSz w:w="16834" w:h="11909" w:orient="landscape"/>
      <w:pgMar w:top="1701" w:right="1134" w:bottom="567" w:left="992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6C" w:rsidRDefault="0003226C" w:rsidP="00617B40">
      <w:pPr>
        <w:spacing w:after="0" w:line="240" w:lineRule="auto"/>
      </w:pPr>
      <w:r>
        <w:separator/>
      </w:r>
    </w:p>
  </w:endnote>
  <w:endnote w:type="continuationSeparator" w:id="0">
    <w:p w:rsidR="0003226C" w:rsidRDefault="0003226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6C" w:rsidRDefault="0003226C" w:rsidP="00617B40">
      <w:pPr>
        <w:spacing w:after="0" w:line="240" w:lineRule="auto"/>
      </w:pPr>
      <w:r>
        <w:separator/>
      </w:r>
    </w:p>
  </w:footnote>
  <w:footnote w:type="continuationSeparator" w:id="0">
    <w:p w:rsidR="0003226C" w:rsidRDefault="0003226C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3226C"/>
    <w:rsid w:val="0004059E"/>
    <w:rsid w:val="000553F6"/>
    <w:rsid w:val="0009485B"/>
    <w:rsid w:val="00094C89"/>
    <w:rsid w:val="000A20DE"/>
    <w:rsid w:val="000B30E4"/>
    <w:rsid w:val="000B4C48"/>
    <w:rsid w:val="000B6BD3"/>
    <w:rsid w:val="000C7A07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A4C02"/>
    <w:rsid w:val="001C5C3F"/>
    <w:rsid w:val="001D2D3D"/>
    <w:rsid w:val="00225C7D"/>
    <w:rsid w:val="002300FD"/>
    <w:rsid w:val="00234040"/>
    <w:rsid w:val="002529F0"/>
    <w:rsid w:val="00256FF1"/>
    <w:rsid w:val="00261D49"/>
    <w:rsid w:val="00272880"/>
    <w:rsid w:val="002920C6"/>
    <w:rsid w:val="002A75A0"/>
    <w:rsid w:val="002D0994"/>
    <w:rsid w:val="00301280"/>
    <w:rsid w:val="00343BF0"/>
    <w:rsid w:val="00343FF5"/>
    <w:rsid w:val="003624D8"/>
    <w:rsid w:val="00365C36"/>
    <w:rsid w:val="00383D97"/>
    <w:rsid w:val="00393DAD"/>
    <w:rsid w:val="00397EFC"/>
    <w:rsid w:val="003E494E"/>
    <w:rsid w:val="003F2416"/>
    <w:rsid w:val="003F3603"/>
    <w:rsid w:val="003F511F"/>
    <w:rsid w:val="00404BE7"/>
    <w:rsid w:val="00417101"/>
    <w:rsid w:val="00422070"/>
    <w:rsid w:val="00431272"/>
    <w:rsid w:val="004333EE"/>
    <w:rsid w:val="0044500A"/>
    <w:rsid w:val="00465660"/>
    <w:rsid w:val="00465FC6"/>
    <w:rsid w:val="00491401"/>
    <w:rsid w:val="004B28BF"/>
    <w:rsid w:val="004B7ECC"/>
    <w:rsid w:val="004C069C"/>
    <w:rsid w:val="004C7125"/>
    <w:rsid w:val="004F72DA"/>
    <w:rsid w:val="004F7CDE"/>
    <w:rsid w:val="00532CA8"/>
    <w:rsid w:val="005439BD"/>
    <w:rsid w:val="0056694C"/>
    <w:rsid w:val="005921DC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02D8"/>
    <w:rsid w:val="006A5B30"/>
    <w:rsid w:val="006B1282"/>
    <w:rsid w:val="006C37AF"/>
    <w:rsid w:val="006C77B8"/>
    <w:rsid w:val="006D18AE"/>
    <w:rsid w:val="006D495B"/>
    <w:rsid w:val="007343BF"/>
    <w:rsid w:val="0077481C"/>
    <w:rsid w:val="007A0722"/>
    <w:rsid w:val="007C5828"/>
    <w:rsid w:val="007D4391"/>
    <w:rsid w:val="00805A4C"/>
    <w:rsid w:val="00822F9D"/>
    <w:rsid w:val="008376BD"/>
    <w:rsid w:val="008459BB"/>
    <w:rsid w:val="00886731"/>
    <w:rsid w:val="00887852"/>
    <w:rsid w:val="00897CB6"/>
    <w:rsid w:val="008C2ACB"/>
    <w:rsid w:val="008D6252"/>
    <w:rsid w:val="008E4601"/>
    <w:rsid w:val="00903CF1"/>
    <w:rsid w:val="00904296"/>
    <w:rsid w:val="00927695"/>
    <w:rsid w:val="00933810"/>
    <w:rsid w:val="00934CF8"/>
    <w:rsid w:val="00942C84"/>
    <w:rsid w:val="0096338B"/>
    <w:rsid w:val="009917B5"/>
    <w:rsid w:val="009A231B"/>
    <w:rsid w:val="009C0855"/>
    <w:rsid w:val="009C1751"/>
    <w:rsid w:val="009F6220"/>
    <w:rsid w:val="009F6EC2"/>
    <w:rsid w:val="00A14960"/>
    <w:rsid w:val="00A33D50"/>
    <w:rsid w:val="00A425BD"/>
    <w:rsid w:val="00A56B2A"/>
    <w:rsid w:val="00A72B68"/>
    <w:rsid w:val="00AA4B56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82AA8"/>
    <w:rsid w:val="00B9511D"/>
    <w:rsid w:val="00BB611F"/>
    <w:rsid w:val="00BB6489"/>
    <w:rsid w:val="00BB6639"/>
    <w:rsid w:val="00BE2AF4"/>
    <w:rsid w:val="00BF262A"/>
    <w:rsid w:val="00C002B4"/>
    <w:rsid w:val="00C06CFC"/>
    <w:rsid w:val="00C16253"/>
    <w:rsid w:val="00C21D1F"/>
    <w:rsid w:val="00C239F1"/>
    <w:rsid w:val="00C36F0C"/>
    <w:rsid w:val="00C36F5A"/>
    <w:rsid w:val="00C51F70"/>
    <w:rsid w:val="00C7412C"/>
    <w:rsid w:val="00CA7141"/>
    <w:rsid w:val="00CB2883"/>
    <w:rsid w:val="00CC7C2A"/>
    <w:rsid w:val="00CE76DB"/>
    <w:rsid w:val="00CF3794"/>
    <w:rsid w:val="00CF44D0"/>
    <w:rsid w:val="00CF744D"/>
    <w:rsid w:val="00D007DF"/>
    <w:rsid w:val="00D145E6"/>
    <w:rsid w:val="00D1472C"/>
    <w:rsid w:val="00D155CC"/>
    <w:rsid w:val="00D20948"/>
    <w:rsid w:val="00D213D8"/>
    <w:rsid w:val="00D26095"/>
    <w:rsid w:val="00D4701F"/>
    <w:rsid w:val="00D5129C"/>
    <w:rsid w:val="00D53054"/>
    <w:rsid w:val="00D64FB3"/>
    <w:rsid w:val="00D8061E"/>
    <w:rsid w:val="00DB032D"/>
    <w:rsid w:val="00DC06E7"/>
    <w:rsid w:val="00DC62EF"/>
    <w:rsid w:val="00DE12FA"/>
    <w:rsid w:val="00E020E1"/>
    <w:rsid w:val="00E024DC"/>
    <w:rsid w:val="00E05238"/>
    <w:rsid w:val="00E05262"/>
    <w:rsid w:val="00E26486"/>
    <w:rsid w:val="00E516F7"/>
    <w:rsid w:val="00E624C3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82A65-1BA0-44D7-98E7-5F3ECDC8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5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2021-03-16T11:37:00Z</dcterms:created>
  <dcterms:modified xsi:type="dcterms:W3CDTF">2021-03-16T11:37:00Z</dcterms:modified>
</cp:coreProperties>
</file>