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B44685">
        <w:rPr>
          <w:rFonts w:ascii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>АДМИНИСТРАЦИЯ КОНДИНСКОГО РАЙОНА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от                        года</w:t>
            </w: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E7F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7F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3E7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3E7F">
        <w:rPr>
          <w:rFonts w:ascii="Times New Roman" w:hAnsi="Times New Roman" w:cs="Times New Roman"/>
          <w:sz w:val="28"/>
          <w:szCs w:val="28"/>
        </w:rPr>
        <w:t xml:space="preserve">орядка и условий заключения </w:t>
      </w:r>
    </w:p>
    <w:p w:rsidR="00733E7F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E7F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E7F">
        <w:rPr>
          <w:rFonts w:ascii="Times New Roman" w:hAnsi="Times New Roman" w:cs="Times New Roman"/>
          <w:sz w:val="28"/>
          <w:szCs w:val="28"/>
        </w:rPr>
        <w:t xml:space="preserve">о защите и поощрении капиталовложений </w:t>
      </w:r>
    </w:p>
    <w:p w:rsidR="00B44685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E7F"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E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733E7F"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0"/>
    </w:p>
    <w:p w:rsidR="00B44685" w:rsidRDefault="00B44685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68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 апреля 2020 года № 69-ФЗ                   «О защите и поощрении капиталовложений в Российской Федерации», статьей 10 Закона Ханты-Мансийского автономного округа - Югры от 26 июня 2020 года №59-оз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60FD">
        <w:rPr>
          <w:rFonts w:ascii="Times New Roman" w:hAnsi="Times New Roman" w:cs="Times New Roman"/>
          <w:sz w:val="28"/>
          <w:szCs w:val="28"/>
        </w:rPr>
        <w:t>О государственной поддержке инвестиционной деятельности, защите и поощрении капиталовложений в Ханты-Мансийском автономном округе – Югре», в целях создания благоприятных условий для развития инвестиционной деятельности на территории</w:t>
      </w:r>
      <w:r w:rsidR="008B44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B4402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proofErr w:type="gramEnd"/>
      <w:r w:rsidR="008B4402">
        <w:rPr>
          <w:rFonts w:ascii="Times New Roman" w:hAnsi="Times New Roman" w:cs="Times New Roman"/>
          <w:sz w:val="28"/>
          <w:szCs w:val="28"/>
        </w:rPr>
        <w:t xml:space="preserve"> район:</w:t>
      </w:r>
      <w:r w:rsidRPr="00D0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868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1. Утвердить порядок и условия заключения соглашений о защите и поощрении капиталовложений со стороны администрации </w:t>
      </w:r>
      <w:proofErr w:type="spellStart"/>
      <w:r w:rsidR="008B440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8B44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060FD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335868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2. </w:t>
      </w:r>
      <w:r w:rsidR="00D50A26" w:rsidRPr="00D50A26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- Югры.</w:t>
      </w:r>
    </w:p>
    <w:p w:rsidR="00335868" w:rsidRPr="00D060FD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1735" w:rsidRPr="00B41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1735" w:rsidRPr="00B4173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- председателя </w:t>
      </w:r>
      <w:r w:rsidR="00623403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="00B41735" w:rsidRPr="00B41735">
        <w:rPr>
          <w:rFonts w:ascii="Times New Roman" w:hAnsi="Times New Roman" w:cs="Times New Roman"/>
          <w:sz w:val="28"/>
          <w:szCs w:val="28"/>
        </w:rPr>
        <w:t xml:space="preserve"> </w:t>
      </w:r>
      <w:r w:rsidR="00623403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23403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="00623403">
        <w:rPr>
          <w:rFonts w:ascii="Times New Roman" w:hAnsi="Times New Roman" w:cs="Times New Roman"/>
          <w:sz w:val="28"/>
          <w:szCs w:val="28"/>
        </w:rPr>
        <w:t>.</w:t>
      </w:r>
    </w:p>
    <w:p w:rsidR="00335868" w:rsidRDefault="0033586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97" w:rsidRPr="00D060FD" w:rsidRDefault="00335868" w:rsidP="003E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E7B97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7B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А.В. Дубовик</w:t>
      </w: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868" w:rsidRDefault="00335868" w:rsidP="00335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B97" w:rsidRDefault="00623403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35868" w:rsidRPr="00D060FD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335868" w:rsidRDefault="0033586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7B97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7B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E7B97" w:rsidRPr="00D060FD" w:rsidRDefault="003E7B97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5868" w:rsidRDefault="00335868" w:rsidP="0033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АДМИНИСТРАЦИИ </w:t>
      </w:r>
      <w:r w:rsidR="003E7B97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335868" w:rsidRDefault="00335868" w:rsidP="0033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частью 8 статьи 4 Федерального закона от 1 апреля 2020 года № 69-ФЗ "О защите и поощрении капиталовложений в Российской Федерации" (далее - Федеральный закон) и </w:t>
      </w:r>
      <w:proofErr w:type="gramStart"/>
      <w:r w:rsidRPr="00D060F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D060FD">
        <w:rPr>
          <w:rFonts w:ascii="Times New Roman" w:hAnsi="Times New Roman" w:cs="Times New Roman"/>
          <w:sz w:val="28"/>
          <w:szCs w:val="28"/>
        </w:rPr>
        <w:t xml:space="preserve"> и порядок заключения соглашений о защите и поощрении капиталовложений со стороны администрации </w:t>
      </w:r>
      <w:proofErr w:type="spellStart"/>
      <w:r w:rsidR="003E7B97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7B9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60FD">
        <w:rPr>
          <w:rFonts w:ascii="Times New Roman" w:hAnsi="Times New Roman" w:cs="Times New Roman"/>
          <w:sz w:val="28"/>
          <w:szCs w:val="28"/>
        </w:rPr>
        <w:t xml:space="preserve">Порядок заключения соглашений о защите и поощрении капиталовложений со стороны администрации </w:t>
      </w:r>
      <w:proofErr w:type="spellStart"/>
      <w:r w:rsidR="008F4B8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8F4B8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060FD">
        <w:rPr>
          <w:rFonts w:ascii="Times New Roman" w:hAnsi="Times New Roman" w:cs="Times New Roman"/>
          <w:sz w:val="28"/>
          <w:szCs w:val="28"/>
        </w:rPr>
        <w:t xml:space="preserve">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 </w:t>
      </w:r>
      <w:proofErr w:type="gramEnd"/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3. Соглашение о защите и поощрении капиталовложений заключается не позднее </w:t>
      </w:r>
      <w:r w:rsidR="0019699A">
        <w:rPr>
          <w:rFonts w:ascii="Times New Roman" w:hAnsi="Times New Roman" w:cs="Times New Roman"/>
          <w:sz w:val="28"/>
          <w:szCs w:val="28"/>
        </w:rPr>
        <w:t>0</w:t>
      </w:r>
      <w:r w:rsidR="0019699A" w:rsidRPr="0019699A">
        <w:rPr>
          <w:rFonts w:ascii="Times New Roman" w:hAnsi="Times New Roman" w:cs="Times New Roman"/>
          <w:sz w:val="28"/>
          <w:szCs w:val="28"/>
        </w:rPr>
        <w:t>1 января 2030 года</w:t>
      </w:r>
      <w:r w:rsidR="0019699A">
        <w:rPr>
          <w:rFonts w:ascii="Times New Roman" w:hAnsi="Times New Roman" w:cs="Times New Roman"/>
          <w:sz w:val="28"/>
          <w:szCs w:val="28"/>
        </w:rPr>
        <w:t>.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4. Соглашение о защите и поощрении капиталовложений должно содержать следующие условия: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2) указание на этапы реализации инвестиционного проекта, в том числе: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а) срок получения разрешений и согласий, необходимых для реализации проекта;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в) срок введения в эксплуатацию объекта, создаваемого, модернизируемого или реконструируемого в рамках инвестиционного проекта (в применимых случаях);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B44685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lastRenderedPageBreak/>
        <w:t xml:space="preserve">д) срок осуществления иных мероприятий, определенных в соглашении о защите и поощрении капиталовложений;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</w:t>
      </w:r>
      <w:proofErr w:type="gramStart"/>
      <w:r w:rsidRPr="00D060FD">
        <w:rPr>
          <w:rFonts w:ascii="Times New Roman" w:hAnsi="Times New Roman" w:cs="Times New Roman"/>
          <w:sz w:val="28"/>
          <w:szCs w:val="28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 срок применения стабилизационной оговорки в пределах сроков, установленных Федеральным законом; </w:t>
      </w:r>
      <w:proofErr w:type="gramEnd"/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FD">
        <w:rPr>
          <w:rFonts w:ascii="Times New Roman" w:hAnsi="Times New Roman" w:cs="Times New Roman"/>
          <w:sz w:val="28"/>
          <w:szCs w:val="28"/>
        </w:rPr>
        <w:t xml:space="preserve"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 </w:t>
      </w:r>
      <w:proofErr w:type="gramEnd"/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FD">
        <w:rPr>
          <w:rFonts w:ascii="Times New Roman" w:hAnsi="Times New Roman" w:cs="Times New Roman"/>
          <w:sz w:val="28"/>
          <w:szCs w:val="28"/>
        </w:rPr>
        <w:t>указание на обязанность публично-правового образования (</w:t>
      </w:r>
      <w:proofErr w:type="spellStart"/>
      <w:r w:rsidRPr="00D060FD">
        <w:rPr>
          <w:rFonts w:ascii="Times New Roman" w:hAnsi="Times New Roman" w:cs="Times New Roman"/>
          <w:sz w:val="28"/>
          <w:szCs w:val="28"/>
        </w:rPr>
        <w:t>публичноправовых</w:t>
      </w:r>
      <w:proofErr w:type="spellEnd"/>
      <w:r w:rsidRPr="00D060FD">
        <w:rPr>
          <w:rFonts w:ascii="Times New Roman" w:hAnsi="Times New Roman" w:cs="Times New Roman"/>
          <w:sz w:val="28"/>
          <w:szCs w:val="28"/>
        </w:rPr>
        <w:t xml:space="preserve">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</w:t>
      </w:r>
      <w:proofErr w:type="gramEnd"/>
      <w:r w:rsidRPr="00D06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0FD">
        <w:rPr>
          <w:rFonts w:ascii="Times New Roman" w:hAnsi="Times New Roman" w:cs="Times New Roman"/>
          <w:sz w:val="28"/>
          <w:szCs w:val="28"/>
        </w:rPr>
        <w:t>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</w:t>
      </w:r>
      <w:r w:rsidR="0019699A">
        <w:rPr>
          <w:rFonts w:ascii="Times New Roman" w:hAnsi="Times New Roman" w:cs="Times New Roman"/>
          <w:sz w:val="28"/>
          <w:szCs w:val="28"/>
        </w:rPr>
        <w:t xml:space="preserve">имость </w:t>
      </w:r>
      <w:r w:rsidRPr="00D060FD">
        <w:rPr>
          <w:rFonts w:ascii="Times New Roman" w:hAnsi="Times New Roman" w:cs="Times New Roman"/>
          <w:sz w:val="28"/>
          <w:szCs w:val="28"/>
        </w:rPr>
        <w:t xml:space="preserve">(за вычетом налога, возмещенного организации, реализующей проект), ввозных таможенных пошлин, акцизов на автомобили легковые и мотоциклы: </w:t>
      </w:r>
      <w:proofErr w:type="gramEnd"/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 порядок представления организацией, реализующей проект, информации об этапах реализации инвестиционного проекта; порядок разрешения споров между сторонами соглашения о защите и поощрении капиталовложений; иные условия, предусмотренные Федеральным законом. </w:t>
      </w:r>
    </w:p>
    <w:p w:rsidR="00335868" w:rsidRPr="00D060FD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5. Решение о заключении соглашения принимается в форме распоряжения администрации </w:t>
      </w:r>
      <w:proofErr w:type="spellStart"/>
      <w:r w:rsidR="0062762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6276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60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FD">
        <w:rPr>
          <w:rFonts w:ascii="Times New Roman" w:hAnsi="Times New Roman" w:cs="Times New Roman"/>
          <w:sz w:val="28"/>
          <w:szCs w:val="28"/>
        </w:rPr>
        <w:t>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lastRenderedPageBreak/>
        <w:t xml:space="preserve">6.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1) игорный бизнес;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4) оптовая и розничная торговля; </w:t>
      </w:r>
    </w:p>
    <w:p w:rsidR="00335868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335868" w:rsidRPr="00D060FD" w:rsidRDefault="00335868" w:rsidP="0033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0030E7" w:rsidRDefault="000030E7"/>
    <w:sectPr w:rsidR="000030E7" w:rsidSect="0037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868"/>
    <w:rsid w:val="000030E7"/>
    <w:rsid w:val="0019699A"/>
    <w:rsid w:val="00335868"/>
    <w:rsid w:val="003E7B97"/>
    <w:rsid w:val="00623403"/>
    <w:rsid w:val="0062762B"/>
    <w:rsid w:val="00733E7F"/>
    <w:rsid w:val="008B4402"/>
    <w:rsid w:val="008F4B82"/>
    <w:rsid w:val="00A32A55"/>
    <w:rsid w:val="00AD03AF"/>
    <w:rsid w:val="00B41735"/>
    <w:rsid w:val="00B44685"/>
    <w:rsid w:val="00D5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Машков Дмитрий Сергеевич</cp:lastModifiedBy>
  <cp:revision>5</cp:revision>
  <dcterms:created xsi:type="dcterms:W3CDTF">2021-04-06T21:29:00Z</dcterms:created>
  <dcterms:modified xsi:type="dcterms:W3CDTF">2021-04-19T11:10:00Z</dcterms:modified>
</cp:coreProperties>
</file>