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3A" w:rsidRPr="0023753A" w:rsidRDefault="0023753A" w:rsidP="002375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375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w:t xml:space="preserve">Проект 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3753A" w:rsidRPr="0023753A" w:rsidRDefault="0023753A" w:rsidP="0023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53A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/>
        </w:rPr>
        <w:t>АДМИНИСТРАЦИЯ КОНДИНСКОГО РАЙОНА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ПОСТАНОВЛЕНИЕ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976"/>
        <w:gridCol w:w="98"/>
        <w:gridCol w:w="2029"/>
        <w:gridCol w:w="1417"/>
      </w:tblGrid>
      <w:tr w:rsidR="0023753A" w:rsidRPr="0023753A" w:rsidTr="003554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……… года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…..</w:t>
            </w:r>
          </w:p>
        </w:tc>
      </w:tr>
      <w:tr w:rsidR="0023753A" w:rsidRPr="0023753A" w:rsidTr="003554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543A" w:rsidRPr="0035543A" w:rsidTr="00355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544" w:type="dxa"/>
        </w:trPr>
        <w:tc>
          <w:tcPr>
            <w:tcW w:w="6345" w:type="dxa"/>
            <w:gridSpan w:val="2"/>
            <w:hideMark/>
          </w:tcPr>
          <w:p w:rsidR="00B931E0" w:rsidRDefault="00B931E0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43A" w:rsidRPr="0035543A" w:rsidRDefault="00747318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</w:t>
            </w:r>
            <w:r w:rsidR="0035543A" w:rsidRPr="00355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35543A" w:rsidRPr="0035543A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F039F">
              <w:rPr>
                <w:rFonts w:ascii="Times New Roman" w:eastAsia="Times New Roman" w:hAnsi="Times New Roman" w:cs="Times New Roman"/>
                <w:sz w:val="28"/>
                <w:szCs w:val="28"/>
              </w:rPr>
              <w:t>11 октября 2018 года № 2005</w:t>
            </w:r>
          </w:p>
          <w:p w:rsidR="0035543A" w:rsidRPr="0035543A" w:rsidRDefault="0035543A" w:rsidP="00CF03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5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CF039F">
              <w:rPr>
                <w:rFonts w:ascii="Times New Roman" w:eastAsia="Times New Roman" w:hAnsi="Times New Roman" w:cs="Times New Roman"/>
                <w:sz w:val="28"/>
                <w:szCs w:val="28"/>
              </w:rPr>
              <w:t>Кодекса этики и служебного поведения муниципальных служащих администрации Кондинского района, органов администрации Кондинского района</w:t>
            </w:r>
            <w:r w:rsidRPr="0035543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5543A" w:rsidRPr="0035543A" w:rsidRDefault="0035543A" w:rsidP="0035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43A" w:rsidRPr="0035543A" w:rsidRDefault="0035543A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039F" w:rsidRPr="00CF039F" w:rsidRDefault="00CF039F" w:rsidP="00CF03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39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постановлением Губернатора Ханты-Мансийского автономного округа – Югры от </w:t>
      </w: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 w:rsidRPr="00CF039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F039F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некоторые постановления</w:t>
      </w:r>
      <w:r w:rsidRPr="00CF039F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Ханты-Мансийского автономного округа – Югры»</w:t>
      </w:r>
      <w:r w:rsidRPr="00CF0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приведения в соответствие нормативных правовых актов администрации Кондинского района</w:t>
      </w:r>
      <w:r w:rsidRPr="00CF0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F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CF039F" w:rsidRPr="00CF039F" w:rsidRDefault="00CF039F" w:rsidP="00CF03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39F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 в постановление администрации Кондинского района от 11 октября 2018 года № 2005 «Об утверждении Кодекса этики и служебного поведения муниципальных служащих администрации Кондинского района, органов администрации Кондинского района» следующ</w:t>
      </w:r>
      <w:r w:rsidR="00747318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CF0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</w:t>
      </w:r>
      <w:r w:rsidR="0074731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03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039F" w:rsidRPr="00CF039F" w:rsidRDefault="004A4316" w:rsidP="004A4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Раздел 2</w:t>
      </w:r>
      <w:r w:rsidR="00CF039F" w:rsidRPr="00CF0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к постановлению дополнить </w:t>
      </w:r>
      <w:r w:rsidR="00CF039F" w:rsidRPr="00CF039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ом2.2.</w:t>
      </w:r>
      <w:r w:rsidR="00747318" w:rsidRPr="007473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CF039F" w:rsidRPr="00CF0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747318" w:rsidRPr="00747318" w:rsidRDefault="00CF039F" w:rsidP="007473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39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47318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747318" w:rsidRPr="007473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7473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747318" w:rsidRPr="00747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со статьей 26 Федерального</w:t>
      </w:r>
      <w:r w:rsidR="00747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от 30 апреля 2021 года № 116-ФЗ «</w:t>
      </w:r>
      <w:r w:rsidR="00747318" w:rsidRPr="00747318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отдельные законодате</w:t>
      </w:r>
      <w:r w:rsidR="00747318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акты Российской Федерации»</w:t>
      </w:r>
      <w:r w:rsidR="00747318" w:rsidRPr="00747318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призван:</w:t>
      </w:r>
    </w:p>
    <w:p w:rsidR="00747318" w:rsidRPr="00747318" w:rsidRDefault="00747318" w:rsidP="007473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7473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</w:t>
      </w:r>
      <w:r w:rsidRPr="00747318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 все возможные меры, направленные на прекращение гражданства (подда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нства) иностранного государства.</w:t>
      </w:r>
    </w:p>
    <w:p w:rsidR="00CF039F" w:rsidRPr="00CF039F" w:rsidRDefault="00747318" w:rsidP="007473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7473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В</w:t>
      </w:r>
      <w:r w:rsidRPr="00747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</w:t>
      </w:r>
      <w:r w:rsidRPr="007473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государства, за исключением случаев, когда такие действия необходимы для прекращения гражданства (подданства) иностранного государства.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F039F" w:rsidRPr="00CF039F" w:rsidRDefault="00CF039F" w:rsidP="00CF03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F039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F039F">
        <w:rPr>
          <w:rFonts w:ascii="Times New Roman" w:eastAsia="Times New Roman" w:hAnsi="Times New Roman" w:cs="Arial"/>
          <w:sz w:val="28"/>
          <w:szCs w:val="28"/>
        </w:rPr>
        <w:t>Управлению кадровой политики администрации Кондинского района ознакомить с настоящим постановлением муниципальных служащих администрации Кондинского района, органов администрации Кондинского района.</w:t>
      </w:r>
    </w:p>
    <w:p w:rsidR="00CF039F" w:rsidRPr="00CF039F" w:rsidRDefault="00CF039F" w:rsidP="00CF03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39F">
        <w:rPr>
          <w:rFonts w:ascii="Times New Roman" w:eastAsia="Times New Roman" w:hAnsi="Times New Roman" w:cs="Arial"/>
          <w:sz w:val="28"/>
          <w:szCs w:val="28"/>
        </w:rPr>
        <w:t xml:space="preserve">3. </w:t>
      </w:r>
      <w:r w:rsidRPr="00CF039F">
        <w:rPr>
          <w:rFonts w:ascii="Times New Roman" w:eastAsia="Times New Roman" w:hAnsi="Times New Roman" w:cs="Times New Roman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CF039F" w:rsidRPr="00CF039F" w:rsidRDefault="00CF039F" w:rsidP="00CF0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39F" w:rsidRPr="00CF039F" w:rsidRDefault="00CF039F" w:rsidP="00CF0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39F" w:rsidRPr="00CF039F" w:rsidRDefault="00CF039F" w:rsidP="00CF0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599"/>
        <w:gridCol w:w="1836"/>
        <w:gridCol w:w="3248"/>
      </w:tblGrid>
      <w:tr w:rsidR="00CF039F" w:rsidRPr="00CF039F" w:rsidTr="00CF039F">
        <w:tc>
          <w:tcPr>
            <w:tcW w:w="4785" w:type="dxa"/>
            <w:hideMark/>
          </w:tcPr>
          <w:p w:rsidR="00CF039F" w:rsidRPr="00CF039F" w:rsidRDefault="00CF039F" w:rsidP="00CF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39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CF039F" w:rsidRPr="00CF039F" w:rsidRDefault="00CF039F" w:rsidP="00CF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hideMark/>
          </w:tcPr>
          <w:p w:rsidR="00CF039F" w:rsidRPr="00CF039F" w:rsidRDefault="00747318" w:rsidP="00CF0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 Мухин</w:t>
            </w:r>
            <w:bookmarkStart w:id="0" w:name="_GoBack"/>
            <w:bookmarkEnd w:id="0"/>
          </w:p>
        </w:tc>
      </w:tr>
    </w:tbl>
    <w:p w:rsidR="00CF039F" w:rsidRPr="00CF039F" w:rsidRDefault="00CF039F" w:rsidP="00CF0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F039F" w:rsidRPr="00CF039F" w:rsidRDefault="00CF039F" w:rsidP="00CF0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F039F" w:rsidRPr="00CF039F" w:rsidRDefault="00CF039F" w:rsidP="00CF0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F039F" w:rsidRPr="00CF039F" w:rsidRDefault="00CF039F" w:rsidP="00CF0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F039F" w:rsidRPr="00CF039F" w:rsidRDefault="00CF039F" w:rsidP="00CF0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200" w:rsidRPr="00C0214C" w:rsidRDefault="001E5200" w:rsidP="00B931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1E5200" w:rsidRPr="00C0214C" w:rsidSect="00602D4B">
      <w:headerReference w:type="default" r:id="rId7"/>
      <w:pgSz w:w="11906" w:h="16838"/>
      <w:pgMar w:top="1134" w:right="851" w:bottom="1134" w:left="158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C09" w:rsidRDefault="00FA6C09" w:rsidP="002141B8">
      <w:pPr>
        <w:spacing w:after="0" w:line="240" w:lineRule="auto"/>
      </w:pPr>
      <w:r>
        <w:separator/>
      </w:r>
    </w:p>
  </w:endnote>
  <w:endnote w:type="continuationSeparator" w:id="1">
    <w:p w:rsidR="00FA6C09" w:rsidRDefault="00FA6C09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C09" w:rsidRDefault="00FA6C09" w:rsidP="002141B8">
      <w:pPr>
        <w:spacing w:after="0" w:line="240" w:lineRule="auto"/>
      </w:pPr>
      <w:r>
        <w:separator/>
      </w:r>
    </w:p>
  </w:footnote>
  <w:footnote w:type="continuationSeparator" w:id="1">
    <w:p w:rsidR="00FA6C09" w:rsidRDefault="00FA6C09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4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BE622B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277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87C34" w:rsidRPr="003277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77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2C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773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141B8" w:rsidRDefault="002141B8">
    <w:pPr>
      <w:pStyle w:val="af2"/>
    </w:pPr>
  </w:p>
  <w:p w:rsidR="00B17E2B" w:rsidRDefault="00B17E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5200"/>
    <w:rsid w:val="0002747B"/>
    <w:rsid w:val="000409AE"/>
    <w:rsid w:val="00054721"/>
    <w:rsid w:val="00072545"/>
    <w:rsid w:val="00081BEE"/>
    <w:rsid w:val="000B7964"/>
    <w:rsid w:val="000E53C4"/>
    <w:rsid w:val="000E5AE5"/>
    <w:rsid w:val="000F0C6F"/>
    <w:rsid w:val="00100BA8"/>
    <w:rsid w:val="00103FF3"/>
    <w:rsid w:val="00182A5F"/>
    <w:rsid w:val="00197F87"/>
    <w:rsid w:val="001D5B7D"/>
    <w:rsid w:val="001D77C2"/>
    <w:rsid w:val="001E5200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F3B36"/>
    <w:rsid w:val="00327735"/>
    <w:rsid w:val="00355345"/>
    <w:rsid w:val="0035543A"/>
    <w:rsid w:val="00392F84"/>
    <w:rsid w:val="003B0CF5"/>
    <w:rsid w:val="003B38C9"/>
    <w:rsid w:val="003C421F"/>
    <w:rsid w:val="003F11D3"/>
    <w:rsid w:val="00455A35"/>
    <w:rsid w:val="00466138"/>
    <w:rsid w:val="00473EB7"/>
    <w:rsid w:val="00486D70"/>
    <w:rsid w:val="0049729D"/>
    <w:rsid w:val="004A4316"/>
    <w:rsid w:val="004A65DB"/>
    <w:rsid w:val="005121DB"/>
    <w:rsid w:val="00546C1D"/>
    <w:rsid w:val="005865F3"/>
    <w:rsid w:val="00587C34"/>
    <w:rsid w:val="005B0475"/>
    <w:rsid w:val="005B504B"/>
    <w:rsid w:val="005F7D7E"/>
    <w:rsid w:val="00602D4B"/>
    <w:rsid w:val="00636E64"/>
    <w:rsid w:val="006408A5"/>
    <w:rsid w:val="00647DF8"/>
    <w:rsid w:val="00665371"/>
    <w:rsid w:val="00667634"/>
    <w:rsid w:val="00684404"/>
    <w:rsid w:val="0069358B"/>
    <w:rsid w:val="006D6E8A"/>
    <w:rsid w:val="007165A3"/>
    <w:rsid w:val="007223B7"/>
    <w:rsid w:val="00727E46"/>
    <w:rsid w:val="00743F33"/>
    <w:rsid w:val="00747318"/>
    <w:rsid w:val="00756378"/>
    <w:rsid w:val="007B2A09"/>
    <w:rsid w:val="007B3239"/>
    <w:rsid w:val="007B38DD"/>
    <w:rsid w:val="007C024D"/>
    <w:rsid w:val="007C537D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B4EE5"/>
    <w:rsid w:val="008B5575"/>
    <w:rsid w:val="008F0642"/>
    <w:rsid w:val="009307E2"/>
    <w:rsid w:val="0095078D"/>
    <w:rsid w:val="00952C31"/>
    <w:rsid w:val="009774D5"/>
    <w:rsid w:val="00983AC2"/>
    <w:rsid w:val="009910F0"/>
    <w:rsid w:val="009C5E95"/>
    <w:rsid w:val="009C7068"/>
    <w:rsid w:val="009E05AB"/>
    <w:rsid w:val="00A00A38"/>
    <w:rsid w:val="00A0264D"/>
    <w:rsid w:val="00A042B9"/>
    <w:rsid w:val="00A1095E"/>
    <w:rsid w:val="00A17B43"/>
    <w:rsid w:val="00A2594A"/>
    <w:rsid w:val="00A465FC"/>
    <w:rsid w:val="00A5245A"/>
    <w:rsid w:val="00AB175B"/>
    <w:rsid w:val="00AC7394"/>
    <w:rsid w:val="00AF0E94"/>
    <w:rsid w:val="00B07C09"/>
    <w:rsid w:val="00B1567F"/>
    <w:rsid w:val="00B17E2B"/>
    <w:rsid w:val="00B30B31"/>
    <w:rsid w:val="00B419EA"/>
    <w:rsid w:val="00B6039E"/>
    <w:rsid w:val="00B67DB2"/>
    <w:rsid w:val="00B931E0"/>
    <w:rsid w:val="00BB016B"/>
    <w:rsid w:val="00BB30FF"/>
    <w:rsid w:val="00BE506F"/>
    <w:rsid w:val="00BE622B"/>
    <w:rsid w:val="00C0214C"/>
    <w:rsid w:val="00C77CC6"/>
    <w:rsid w:val="00C83105"/>
    <w:rsid w:val="00CF039F"/>
    <w:rsid w:val="00CF4A1E"/>
    <w:rsid w:val="00D00D87"/>
    <w:rsid w:val="00D30334"/>
    <w:rsid w:val="00D61FCF"/>
    <w:rsid w:val="00D74DBB"/>
    <w:rsid w:val="00DC5AAD"/>
    <w:rsid w:val="00DE488B"/>
    <w:rsid w:val="00E03B2C"/>
    <w:rsid w:val="00E26B7D"/>
    <w:rsid w:val="00E44F92"/>
    <w:rsid w:val="00E459E4"/>
    <w:rsid w:val="00E62EED"/>
    <w:rsid w:val="00E7620D"/>
    <w:rsid w:val="00E9243D"/>
    <w:rsid w:val="00EC7FCD"/>
    <w:rsid w:val="00F128E3"/>
    <w:rsid w:val="00F13023"/>
    <w:rsid w:val="00F20A00"/>
    <w:rsid w:val="00F478AE"/>
    <w:rsid w:val="00F61984"/>
    <w:rsid w:val="00FA6C09"/>
    <w:rsid w:val="00FA7A68"/>
    <w:rsid w:val="00FB4BAA"/>
    <w:rsid w:val="00FC7999"/>
    <w:rsid w:val="00FD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2B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Колмачевская Марина Васильевн</dc:creator>
  <cp:lastModifiedBy>Admin</cp:lastModifiedBy>
  <cp:revision>27</cp:revision>
  <cp:lastPrinted>2021-12-02T04:35:00Z</cp:lastPrinted>
  <dcterms:created xsi:type="dcterms:W3CDTF">2020-05-12T11:12:00Z</dcterms:created>
  <dcterms:modified xsi:type="dcterms:W3CDTF">2022-01-26T05:58:00Z</dcterms:modified>
</cp:coreProperties>
</file>