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51" w:rsidRPr="00392348" w:rsidRDefault="00392348" w:rsidP="00392348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9234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C06F51" w:rsidRPr="00C22549" w:rsidRDefault="00C06F51" w:rsidP="00C06F5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06F51" w:rsidRPr="009E1AEA" w:rsidRDefault="00C06F51" w:rsidP="00C06F5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C06F51" w:rsidRDefault="00C06F51" w:rsidP="00C06F51"/>
    <w:p w:rsidR="00C06F51" w:rsidRPr="00302B79" w:rsidRDefault="00C06F51" w:rsidP="00C06F51"/>
    <w:p w:rsidR="00C06F51" w:rsidRPr="007C276D" w:rsidRDefault="00C06F51" w:rsidP="00C06F5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C06F51" w:rsidRPr="007C276D" w:rsidRDefault="00C06F51" w:rsidP="00C06F51">
      <w:pPr>
        <w:rPr>
          <w:color w:val="000000"/>
          <w:sz w:val="28"/>
        </w:rPr>
      </w:pPr>
    </w:p>
    <w:p w:rsidR="00C06F51" w:rsidRPr="007C276D" w:rsidRDefault="00AD191F" w:rsidP="00C06F51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06F51" w:rsidRPr="00B04F8E" w:rsidRDefault="00C06F51" w:rsidP="00C06F51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05279C">
            <w:r w:rsidRPr="00B232DB">
              <w:t xml:space="preserve">от </w:t>
            </w:r>
            <w:r w:rsidR="00392348" w:rsidRPr="00B232DB">
              <w:t xml:space="preserve">                    </w:t>
            </w:r>
            <w:r w:rsidRPr="00B232DB">
              <w:t>20</w:t>
            </w:r>
            <w:r w:rsidR="00392348" w:rsidRPr="00B232DB">
              <w:t>2</w:t>
            </w:r>
            <w:r w:rsidR="0005279C">
              <w:t>2</w:t>
            </w:r>
            <w:r w:rsidRPr="00B232D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392348">
            <w:pPr>
              <w:jc w:val="right"/>
            </w:pPr>
            <w:r w:rsidRPr="00B232DB">
              <w:t xml:space="preserve">№ </w:t>
            </w:r>
          </w:p>
        </w:tc>
      </w:tr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  <w:r w:rsidRPr="00B232DB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</w:tr>
    </w:tbl>
    <w:p w:rsidR="00C06F51" w:rsidRDefault="00C06F51" w:rsidP="00C06F51">
      <w:pPr>
        <w:shd w:val="clear" w:color="auto" w:fill="FFFFFF"/>
        <w:autoSpaceDE w:val="0"/>
        <w:autoSpaceDN w:val="0"/>
        <w:adjustRightInd w:val="0"/>
        <w:jc w:val="both"/>
      </w:pPr>
    </w:p>
    <w:p w:rsidR="00B232DB" w:rsidRPr="00B232DB" w:rsidRDefault="00B232DB" w:rsidP="00C06F5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253"/>
      </w:tblGrid>
      <w:tr w:rsidR="00C06F51" w:rsidRPr="00B232DB" w:rsidTr="00D300ED">
        <w:trPr>
          <w:trHeight w:val="1345"/>
        </w:trPr>
        <w:tc>
          <w:tcPr>
            <w:tcW w:w="6253" w:type="dxa"/>
          </w:tcPr>
          <w:p w:rsidR="00DB4A88" w:rsidRPr="00DB4A88" w:rsidRDefault="00DB4A88" w:rsidP="00DB4A88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DB4A88">
              <w:rPr>
                <w:bCs/>
                <w:color w:val="000000"/>
              </w:rPr>
              <w:t>О</w:t>
            </w:r>
            <w:r w:rsidR="00D300ED">
              <w:rPr>
                <w:bCs/>
                <w:color w:val="000000"/>
              </w:rPr>
              <w:t xml:space="preserve"> порядке установления и оценки применения обязательных требований, устанавливаемых муниципальными нормативными правовыми актами </w:t>
            </w:r>
          </w:p>
          <w:p w:rsidR="0022612E" w:rsidRPr="00B232DB" w:rsidRDefault="0022612E" w:rsidP="009A1B41"/>
        </w:tc>
      </w:tr>
    </w:tbl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</w:p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000000"/>
        </w:rPr>
      </w:pPr>
    </w:p>
    <w:p w:rsidR="00C06F51" w:rsidRPr="00D300ED" w:rsidRDefault="00D300ED" w:rsidP="00AD191F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D300ED">
        <w:rPr>
          <w:rFonts w:ascii="Times New Roman" w:hAnsi="Times New Roman"/>
          <w:sz w:val="24"/>
        </w:rPr>
        <w:t xml:space="preserve">В соответствии с </w:t>
      </w:r>
      <w:hyperlink r:id="rId8" w:history="1">
        <w:r w:rsidRPr="00D300ED">
          <w:rPr>
            <w:rStyle w:val="ab"/>
            <w:rFonts w:ascii="Times New Roman" w:hAnsi="Times New Roman"/>
            <w:color w:val="000000" w:themeColor="text1"/>
            <w:sz w:val="24"/>
          </w:rPr>
          <w:t>Федеральным законом</w:t>
        </w:r>
      </w:hyperlink>
      <w:r w:rsidRPr="00D300ED">
        <w:rPr>
          <w:rFonts w:ascii="Times New Roman" w:hAnsi="Times New Roman"/>
          <w:color w:val="000000" w:themeColor="text1"/>
          <w:sz w:val="24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hyperlink r:id="rId9" w:history="1">
        <w:r w:rsidR="00C2560D">
          <w:rPr>
            <w:rStyle w:val="ab"/>
            <w:rFonts w:ascii="Times New Roman" w:hAnsi="Times New Roman"/>
            <w:color w:val="000000" w:themeColor="text1"/>
            <w:sz w:val="24"/>
          </w:rPr>
          <w:t>Ф</w:t>
        </w:r>
        <w:r w:rsidRPr="00D300ED">
          <w:rPr>
            <w:rStyle w:val="ab"/>
            <w:rFonts w:ascii="Times New Roman" w:hAnsi="Times New Roman"/>
            <w:color w:val="000000" w:themeColor="text1"/>
            <w:sz w:val="24"/>
          </w:rPr>
          <w:t>едеральным законом</w:t>
        </w:r>
      </w:hyperlink>
      <w:r w:rsidRPr="00D300ED">
        <w:rPr>
          <w:rFonts w:ascii="Times New Roman" w:hAnsi="Times New Roman"/>
          <w:color w:val="000000" w:themeColor="text1"/>
          <w:sz w:val="24"/>
        </w:rPr>
        <w:t xml:space="preserve"> от 31 июля 2020 года № 247-ФЗ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D300ED">
        <w:rPr>
          <w:rFonts w:ascii="Times New Roman" w:hAnsi="Times New Roman"/>
          <w:color w:val="000000" w:themeColor="text1"/>
          <w:sz w:val="24"/>
        </w:rPr>
        <w:t xml:space="preserve">"Об обязательных требованиях в Российской Федерации", </w:t>
      </w:r>
      <w:hyperlink r:id="rId10" w:history="1">
        <w:r w:rsidRPr="00D300ED">
          <w:rPr>
            <w:rStyle w:val="ab"/>
            <w:rFonts w:ascii="Times New Roman" w:hAnsi="Times New Roman"/>
            <w:color w:val="000000" w:themeColor="text1"/>
            <w:sz w:val="24"/>
          </w:rPr>
          <w:t>Уставом</w:t>
        </w:r>
      </w:hyperlink>
      <w:r w:rsidRPr="00D300ED">
        <w:rPr>
          <w:rFonts w:ascii="Times New Roman" w:hAnsi="Times New Roman"/>
          <w:sz w:val="24"/>
        </w:rPr>
        <w:t xml:space="preserve"> </w:t>
      </w:r>
      <w:proofErr w:type="spellStart"/>
      <w:r w:rsidRPr="00D300ED">
        <w:rPr>
          <w:rFonts w:ascii="Times New Roman" w:hAnsi="Times New Roman"/>
          <w:sz w:val="24"/>
        </w:rPr>
        <w:t>Кондинского</w:t>
      </w:r>
      <w:proofErr w:type="spellEnd"/>
      <w:r w:rsidRPr="00D300ED">
        <w:rPr>
          <w:rFonts w:ascii="Times New Roman" w:hAnsi="Times New Roman"/>
          <w:sz w:val="24"/>
        </w:rPr>
        <w:t xml:space="preserve"> муниципального района</w:t>
      </w:r>
      <w:r w:rsidR="00DB4A88" w:rsidRPr="00D300ED">
        <w:rPr>
          <w:rFonts w:ascii="Times New Roman" w:hAnsi="Times New Roman"/>
          <w:color w:val="000000"/>
          <w:sz w:val="24"/>
          <w:shd w:val="clear" w:color="auto" w:fill="FFFFFF"/>
        </w:rPr>
        <w:t xml:space="preserve">, администрация </w:t>
      </w:r>
      <w:proofErr w:type="spellStart"/>
      <w:r w:rsidR="00DB4A88" w:rsidRPr="00D300ED">
        <w:rPr>
          <w:rFonts w:ascii="Times New Roman" w:hAnsi="Times New Roman"/>
          <w:color w:val="000000"/>
          <w:sz w:val="24"/>
          <w:shd w:val="clear" w:color="auto" w:fill="FFFFFF"/>
        </w:rPr>
        <w:t>Кондинского</w:t>
      </w:r>
      <w:proofErr w:type="spellEnd"/>
      <w:r w:rsidR="00DB4A88" w:rsidRPr="00D300ED">
        <w:rPr>
          <w:rFonts w:ascii="Times New Roman" w:hAnsi="Times New Roman"/>
          <w:color w:val="000000"/>
          <w:sz w:val="24"/>
          <w:shd w:val="clear" w:color="auto" w:fill="FFFFFF"/>
        </w:rPr>
        <w:t xml:space="preserve"> района постановляет</w:t>
      </w:r>
      <w:r w:rsidR="00C06F51" w:rsidRPr="00D300ED">
        <w:rPr>
          <w:rFonts w:ascii="Times New Roman" w:hAnsi="Times New Roman"/>
          <w:sz w:val="24"/>
        </w:rPr>
        <w:t>:</w:t>
      </w:r>
    </w:p>
    <w:p w:rsidR="00DB4A88" w:rsidRPr="001C508C" w:rsidRDefault="00C06F51" w:rsidP="00D300ED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</w:rPr>
      </w:pPr>
      <w:r w:rsidRPr="00D300ED">
        <w:t xml:space="preserve">1. </w:t>
      </w:r>
      <w:r w:rsidR="00DB4A88" w:rsidRPr="00D300ED">
        <w:rPr>
          <w:color w:val="000000"/>
        </w:rPr>
        <w:t xml:space="preserve">Утвердить </w:t>
      </w:r>
      <w:r w:rsidR="00D300ED">
        <w:rPr>
          <w:color w:val="000000"/>
        </w:rPr>
        <w:t>Порядок установления и оценки применения обязательных требований, устанавливаемых муниципальными нормативными правовыми актами (приложение).</w:t>
      </w:r>
    </w:p>
    <w:p w:rsidR="00D81045" w:rsidRPr="00D81045" w:rsidRDefault="00DB4A88" w:rsidP="00D81045">
      <w:pPr>
        <w:widowControl w:val="0"/>
        <w:autoSpaceDE w:val="0"/>
        <w:autoSpaceDN w:val="0"/>
        <w:adjustRightInd w:val="0"/>
        <w:ind w:right="-1" w:firstLine="709"/>
        <w:jc w:val="both"/>
      </w:pPr>
      <w:r w:rsidRPr="00D81045">
        <w:t xml:space="preserve">2. </w:t>
      </w:r>
      <w:r w:rsidR="00D81045" w:rsidRPr="00D81045">
        <w:t xml:space="preserve">Обнародовать </w:t>
      </w:r>
      <w:r w:rsidR="00D81045">
        <w:t xml:space="preserve">настоящее </w:t>
      </w:r>
      <w:r w:rsidR="00D81045" w:rsidRPr="00D81045">
        <w:t xml:space="preserve">постановление в соответствии с решением Думы </w:t>
      </w:r>
      <w:proofErr w:type="spellStart"/>
      <w:r w:rsidR="00D81045" w:rsidRPr="00D81045">
        <w:t>Кондинского</w:t>
      </w:r>
      <w:proofErr w:type="spellEnd"/>
      <w:r w:rsidR="00D81045" w:rsidRPr="00D81045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81045" w:rsidRPr="00D81045">
        <w:t>Кондинский</w:t>
      </w:r>
      <w:proofErr w:type="spellEnd"/>
      <w:r w:rsidR="00D81045" w:rsidRPr="00D81045">
        <w:t xml:space="preserve"> район» и разместить на официальном сайте органов местного самоуправления </w:t>
      </w:r>
      <w:proofErr w:type="spellStart"/>
      <w:r w:rsidR="00D81045" w:rsidRPr="00D81045">
        <w:t>Кондинского</w:t>
      </w:r>
      <w:proofErr w:type="spellEnd"/>
      <w:r w:rsidR="00D81045" w:rsidRPr="00D81045">
        <w:t xml:space="preserve"> района Ханты-Мансийского автономного округа - </w:t>
      </w:r>
      <w:proofErr w:type="spellStart"/>
      <w:r w:rsidR="00D81045" w:rsidRPr="00D81045">
        <w:t>Югры</w:t>
      </w:r>
      <w:proofErr w:type="spellEnd"/>
      <w:r w:rsidR="00D81045" w:rsidRPr="00D81045">
        <w:t>.</w:t>
      </w:r>
    </w:p>
    <w:p w:rsidR="00201887" w:rsidRPr="00305319" w:rsidRDefault="00AD191F" w:rsidP="0020188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t>3</w:t>
      </w:r>
      <w:r w:rsidR="00C06F51" w:rsidRPr="00B232DB">
        <w:t xml:space="preserve">. </w:t>
      </w:r>
      <w:r w:rsidR="006B33AB">
        <w:rPr>
          <w:sz w:val="26"/>
          <w:szCs w:val="26"/>
        </w:rPr>
        <w:t>Настоящее постановление вступает в силу после его обнародования</w:t>
      </w:r>
      <w:r w:rsidR="00201887" w:rsidRPr="00305319">
        <w:rPr>
          <w:sz w:val="26"/>
          <w:szCs w:val="26"/>
        </w:rPr>
        <w:t xml:space="preserve">. </w:t>
      </w:r>
    </w:p>
    <w:p w:rsidR="008D2F1C" w:rsidRPr="00B232DB" w:rsidRDefault="00201887" w:rsidP="00AD191F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B5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C5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района – начальника управления внутренней политики А.В. Кривоногова</w:t>
      </w:r>
      <w:r w:rsidR="002262C2">
        <w:rPr>
          <w:rFonts w:ascii="Times New Roman" w:hAnsi="Times New Roman" w:cs="Times New Roman"/>
          <w:sz w:val="24"/>
          <w:szCs w:val="24"/>
        </w:rPr>
        <w:t>.</w:t>
      </w:r>
    </w:p>
    <w:p w:rsidR="00C06F51" w:rsidRPr="00B232DB" w:rsidRDefault="00C06F51" w:rsidP="00C06F51">
      <w:pPr>
        <w:autoSpaceDE w:val="0"/>
        <w:autoSpaceDN w:val="0"/>
        <w:adjustRightInd w:val="0"/>
        <w:jc w:val="both"/>
      </w:pPr>
    </w:p>
    <w:p w:rsidR="00C06F51" w:rsidRDefault="00C06F51" w:rsidP="00C06F51">
      <w:pPr>
        <w:autoSpaceDE w:val="0"/>
        <w:autoSpaceDN w:val="0"/>
        <w:adjustRightInd w:val="0"/>
        <w:jc w:val="both"/>
      </w:pPr>
    </w:p>
    <w:p w:rsidR="00B232DB" w:rsidRPr="00B232DB" w:rsidRDefault="00B232DB" w:rsidP="00C06F51">
      <w:pPr>
        <w:autoSpaceDE w:val="0"/>
        <w:autoSpaceDN w:val="0"/>
        <w:adjustRightInd w:val="0"/>
        <w:jc w:val="both"/>
      </w:pPr>
    </w:p>
    <w:p w:rsidR="00C06F51" w:rsidRPr="00B232DB" w:rsidRDefault="00C06F51" w:rsidP="00C06F51">
      <w:pPr>
        <w:jc w:val="both"/>
      </w:pPr>
    </w:p>
    <w:p w:rsidR="00DB5C53" w:rsidRDefault="00D300ED" w:rsidP="00C06F51">
      <w:pPr>
        <w:rPr>
          <w:color w:val="000000"/>
        </w:rPr>
      </w:pPr>
      <w:r>
        <w:rPr>
          <w:color w:val="000000"/>
        </w:rPr>
        <w:t>Г</w:t>
      </w:r>
      <w:r w:rsidR="00DB5C53">
        <w:rPr>
          <w:color w:val="000000"/>
        </w:rPr>
        <w:t>лав</w:t>
      </w:r>
      <w:r>
        <w:rPr>
          <w:color w:val="000000"/>
        </w:rPr>
        <w:t xml:space="preserve">а </w:t>
      </w:r>
      <w:r w:rsidR="00DB5C53">
        <w:rPr>
          <w:color w:val="000000"/>
        </w:rPr>
        <w:t xml:space="preserve">района                                                                        </w:t>
      </w:r>
      <w:r w:rsidR="009A1B41">
        <w:rPr>
          <w:color w:val="000000"/>
        </w:rPr>
        <w:t xml:space="preserve">                                             </w:t>
      </w:r>
      <w:r w:rsidR="00DB5C53">
        <w:rPr>
          <w:color w:val="000000"/>
        </w:rPr>
        <w:t>А.А. Мухин</w:t>
      </w:r>
    </w:p>
    <w:p w:rsidR="00D300ED" w:rsidRDefault="00D300ED" w:rsidP="00C06F51">
      <w:pPr>
        <w:rPr>
          <w:color w:val="000000"/>
        </w:rPr>
      </w:pPr>
    </w:p>
    <w:p w:rsidR="00D300ED" w:rsidRDefault="00D300ED" w:rsidP="00C06F51">
      <w:pPr>
        <w:rPr>
          <w:color w:val="000000"/>
        </w:rPr>
      </w:pPr>
    </w:p>
    <w:p w:rsidR="00D300ED" w:rsidRDefault="00D300ED" w:rsidP="00C06F51">
      <w:pPr>
        <w:rPr>
          <w:color w:val="000000"/>
        </w:rPr>
      </w:pPr>
    </w:p>
    <w:p w:rsidR="00D300ED" w:rsidRDefault="00D300ED" w:rsidP="00C06F51">
      <w:pPr>
        <w:rPr>
          <w:color w:val="000000"/>
        </w:rPr>
      </w:pPr>
    </w:p>
    <w:p w:rsidR="006B33AB" w:rsidRDefault="006B33AB" w:rsidP="00C06F51">
      <w:pPr>
        <w:rPr>
          <w:color w:val="000000"/>
        </w:rPr>
      </w:pPr>
    </w:p>
    <w:p w:rsidR="006B33AB" w:rsidRDefault="006B33AB" w:rsidP="00C06F51">
      <w:pPr>
        <w:rPr>
          <w:color w:val="000000"/>
        </w:rPr>
      </w:pPr>
    </w:p>
    <w:p w:rsidR="006B33AB" w:rsidRDefault="006B33AB" w:rsidP="00C06F51">
      <w:pPr>
        <w:rPr>
          <w:color w:val="000000"/>
        </w:rPr>
      </w:pPr>
    </w:p>
    <w:p w:rsidR="006B33AB" w:rsidRDefault="006B33AB" w:rsidP="00C06F51">
      <w:pPr>
        <w:rPr>
          <w:color w:val="000000"/>
        </w:rPr>
      </w:pPr>
    </w:p>
    <w:p w:rsidR="00D300ED" w:rsidRDefault="00D300ED" w:rsidP="00C06F51">
      <w:pPr>
        <w:rPr>
          <w:color w:val="000000"/>
        </w:rPr>
      </w:pPr>
    </w:p>
    <w:p w:rsidR="00D300ED" w:rsidRDefault="00D300ED" w:rsidP="00C06F51">
      <w:pPr>
        <w:rPr>
          <w:color w:val="000000"/>
        </w:rPr>
      </w:pPr>
    </w:p>
    <w:tbl>
      <w:tblPr>
        <w:tblW w:w="0" w:type="auto"/>
        <w:tblLook w:val="01E0"/>
      </w:tblPr>
      <w:tblGrid>
        <w:gridCol w:w="4734"/>
        <w:gridCol w:w="4872"/>
      </w:tblGrid>
      <w:tr w:rsidR="00DB4A88" w:rsidRPr="00A02987" w:rsidTr="00E806E4">
        <w:tc>
          <w:tcPr>
            <w:tcW w:w="4734" w:type="dxa"/>
          </w:tcPr>
          <w:p w:rsidR="00DB4A88" w:rsidRPr="00A02987" w:rsidRDefault="00DB4A88" w:rsidP="00E806E4">
            <w:pPr>
              <w:ind w:firstLine="709"/>
            </w:pPr>
          </w:p>
        </w:tc>
        <w:tc>
          <w:tcPr>
            <w:tcW w:w="4872" w:type="dxa"/>
          </w:tcPr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</w:p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  <w:r>
              <w:t>Приложение</w:t>
            </w:r>
            <w:r w:rsidR="00D300ED">
              <w:t xml:space="preserve"> </w:t>
            </w:r>
          </w:p>
          <w:p w:rsidR="00DB4A88" w:rsidRDefault="00DB4A88" w:rsidP="00E806E4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DB4A88" w:rsidRPr="00A02987" w:rsidRDefault="00DB4A88" w:rsidP="00AD191F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 w:rsidR="00AD191F">
              <w:t>Кондинского</w:t>
            </w:r>
            <w:proofErr w:type="spellEnd"/>
            <w:r w:rsidR="00AD191F">
              <w:t xml:space="preserve"> района</w:t>
            </w:r>
          </w:p>
          <w:p w:rsidR="00DB4A88" w:rsidRPr="00A02987" w:rsidRDefault="00DB4A88" w:rsidP="006B33AB">
            <w:pPr>
              <w:jc w:val="right"/>
            </w:pPr>
            <w:r w:rsidRPr="00A02987">
              <w:t xml:space="preserve">        от</w:t>
            </w:r>
            <w:r w:rsidR="00AD191F">
              <w:t xml:space="preserve"> </w:t>
            </w:r>
            <w:r w:rsidRPr="00A02987">
              <w:t>20</w:t>
            </w:r>
            <w:r>
              <w:t>2</w:t>
            </w:r>
            <w:r w:rsidR="006B33AB">
              <w:t>2</w:t>
            </w:r>
            <w:r w:rsidRPr="00A02987">
              <w:t xml:space="preserve"> №</w:t>
            </w:r>
            <w:r>
              <w:t xml:space="preserve"> </w:t>
            </w:r>
          </w:p>
        </w:tc>
      </w:tr>
    </w:tbl>
    <w:p w:rsidR="00DB4A88" w:rsidRPr="00A02987" w:rsidRDefault="00DB4A88" w:rsidP="00DB4A88">
      <w:pPr>
        <w:autoSpaceDE w:val="0"/>
        <w:autoSpaceDN w:val="0"/>
        <w:adjustRightInd w:val="0"/>
        <w:jc w:val="both"/>
      </w:pPr>
    </w:p>
    <w:p w:rsidR="00DB4A88" w:rsidRDefault="00DB4A88" w:rsidP="00DB4A8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81045" w:rsidRDefault="00D81045" w:rsidP="00DB4A88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81045" w:rsidRPr="00D04A26" w:rsidRDefault="00D81045" w:rsidP="00D81045">
      <w:pPr>
        <w:pStyle w:val="1"/>
        <w:rPr>
          <w:rFonts w:ascii="Times New Roman" w:hAnsi="Times New Roman"/>
          <w:sz w:val="24"/>
        </w:rPr>
      </w:pPr>
      <w:r w:rsidRPr="00D04A26">
        <w:rPr>
          <w:rFonts w:ascii="Times New Roman" w:hAnsi="Times New Roman"/>
          <w:sz w:val="24"/>
        </w:rPr>
        <w:t>Порядок</w:t>
      </w:r>
      <w:r w:rsidRPr="00D04A26">
        <w:rPr>
          <w:rFonts w:ascii="Times New Roman" w:hAnsi="Times New Roman"/>
          <w:sz w:val="24"/>
        </w:rPr>
        <w:br/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</w:p>
    <w:p w:rsidR="00D81045" w:rsidRPr="00D04A26" w:rsidRDefault="00D81045" w:rsidP="00D81045"/>
    <w:p w:rsidR="00D81045" w:rsidRPr="00D0488D" w:rsidRDefault="00D81045" w:rsidP="00D81045"/>
    <w:p w:rsidR="00D81045" w:rsidRDefault="00D81045" w:rsidP="00D81045"/>
    <w:p w:rsidR="00D81045" w:rsidRPr="00D81045" w:rsidRDefault="00D81045" w:rsidP="00D81045">
      <w:pPr>
        <w:pStyle w:val="1"/>
        <w:rPr>
          <w:rFonts w:ascii="Times New Roman" w:hAnsi="Times New Roman"/>
          <w:color w:val="000000" w:themeColor="text1"/>
          <w:sz w:val="24"/>
        </w:rPr>
      </w:pPr>
      <w:r w:rsidRPr="00D81045">
        <w:rPr>
          <w:rFonts w:ascii="Times New Roman" w:hAnsi="Times New Roman"/>
          <w:color w:val="000000" w:themeColor="text1"/>
          <w:sz w:val="24"/>
        </w:rPr>
        <w:t>I. Общие положения</w:t>
      </w:r>
    </w:p>
    <w:p w:rsidR="00D81045" w:rsidRPr="00D81045" w:rsidRDefault="00D81045" w:rsidP="00D81045">
      <w:pPr>
        <w:rPr>
          <w:color w:val="000000" w:themeColor="text1"/>
        </w:rPr>
      </w:pP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1.1. </w:t>
      </w:r>
      <w:proofErr w:type="gramStart"/>
      <w:r w:rsidRPr="00D81045">
        <w:rPr>
          <w:color w:val="000000" w:themeColor="text1"/>
        </w:rPr>
        <w:t xml:space="preserve">Настоящий Порядок разработан в соответствии с </w:t>
      </w:r>
      <w:hyperlink r:id="rId11" w:history="1">
        <w:r w:rsidRPr="00D81045">
          <w:rPr>
            <w:rStyle w:val="ab"/>
            <w:color w:val="000000" w:themeColor="text1"/>
          </w:rPr>
          <w:t>частью 5 статьи 2</w:t>
        </w:r>
      </w:hyperlink>
      <w:r w:rsidRPr="00D81045">
        <w:rPr>
          <w:color w:val="000000" w:themeColor="text1"/>
        </w:rPr>
        <w:t xml:space="preserve"> Федерального закона от 31</w:t>
      </w:r>
      <w:r>
        <w:rPr>
          <w:color w:val="000000" w:themeColor="text1"/>
        </w:rPr>
        <w:t xml:space="preserve"> июля </w:t>
      </w:r>
      <w:r w:rsidRPr="00D81045">
        <w:rPr>
          <w:color w:val="000000" w:themeColor="text1"/>
        </w:rPr>
        <w:t>2020</w:t>
      </w:r>
      <w:r>
        <w:rPr>
          <w:color w:val="000000" w:themeColor="text1"/>
        </w:rPr>
        <w:t xml:space="preserve"> года № </w:t>
      </w:r>
      <w:r w:rsidRPr="00D81045">
        <w:rPr>
          <w:color w:val="000000" w:themeColor="text1"/>
        </w:rPr>
        <w:t xml:space="preserve">247-ФЗ "Об обязательных требованиях в Российской Федерации" (далее - </w:t>
      </w:r>
      <w:hyperlink r:id="rId12" w:history="1">
        <w:r w:rsidRPr="00D81045">
          <w:rPr>
            <w:rStyle w:val="ab"/>
            <w:color w:val="000000" w:themeColor="text1"/>
          </w:rPr>
          <w:t>Федеральный закон</w:t>
        </w:r>
      </w:hyperlink>
      <w:r w:rsidRPr="00D81045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Pr="00D81045">
        <w:rPr>
          <w:color w:val="000000" w:themeColor="text1"/>
        </w:rPr>
        <w:t xml:space="preserve"> 247-ФЗ) и определяет правовые и организационные основы установления в проектах постановлений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проектах решений Думы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вносимых в качестве правотворческой инициативы главой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в Думу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(далее - проекты</w:t>
      </w:r>
      <w:proofErr w:type="gramEnd"/>
      <w:r w:rsidRPr="00D81045">
        <w:rPr>
          <w:color w:val="000000" w:themeColor="text1"/>
        </w:rPr>
        <w:t xml:space="preserve"> муниципальных нормативных правовых актов),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 (далее - обязательные требования), и определяет порядок оценки применения, содержащихся в муниципальных нормативных правовых актах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обязательных требований.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1.2. Понятия, используемые в настоящем Порядке, используются в тех же значениях, что и в нормативных правовых актах Российской Федерации, Ханты-Мансийского автономного округа - </w:t>
      </w:r>
      <w:proofErr w:type="spellStart"/>
      <w:r w:rsidRPr="00D81045">
        <w:rPr>
          <w:color w:val="000000" w:themeColor="text1"/>
        </w:rPr>
        <w:t>Югры</w:t>
      </w:r>
      <w:proofErr w:type="spellEnd"/>
      <w:r w:rsidRPr="00D81045">
        <w:rPr>
          <w:color w:val="000000" w:themeColor="text1"/>
        </w:rPr>
        <w:t xml:space="preserve"> и муниципальных правовых актах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</w:p>
    <w:p w:rsidR="00D81045" w:rsidRPr="00D81045" w:rsidRDefault="00D81045" w:rsidP="00D81045">
      <w:pPr>
        <w:pStyle w:val="1"/>
        <w:rPr>
          <w:rFonts w:ascii="Times New Roman" w:hAnsi="Times New Roman"/>
          <w:color w:val="000000" w:themeColor="text1"/>
          <w:sz w:val="24"/>
        </w:rPr>
      </w:pPr>
      <w:r w:rsidRPr="00D81045">
        <w:rPr>
          <w:rFonts w:ascii="Times New Roman" w:hAnsi="Times New Roman"/>
          <w:color w:val="000000" w:themeColor="text1"/>
          <w:sz w:val="24"/>
        </w:rPr>
        <w:t>II. Порядок установления обязательных требований</w:t>
      </w:r>
    </w:p>
    <w:p w:rsidR="00D81045" w:rsidRPr="00D81045" w:rsidRDefault="00D81045" w:rsidP="00D81045">
      <w:pPr>
        <w:rPr>
          <w:color w:val="000000" w:themeColor="text1"/>
        </w:rPr>
      </w:pP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2.1. Структурными подразделениями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ответственными за подготовку проектов муниципальных нормативных правовых актов (далее - разработчики), при установлении обязательных требований должны быть соблюдены принципы, установленные </w:t>
      </w:r>
      <w:hyperlink r:id="rId13" w:history="1">
        <w:r w:rsidRPr="00D81045">
          <w:rPr>
            <w:rStyle w:val="ab"/>
            <w:color w:val="000000" w:themeColor="text1"/>
          </w:rPr>
          <w:t>статьей 4</w:t>
        </w:r>
      </w:hyperlink>
      <w:r w:rsidRPr="00D81045">
        <w:rPr>
          <w:color w:val="000000" w:themeColor="text1"/>
        </w:rPr>
        <w:t xml:space="preserve"> Федерального закона № 247-ФЗ.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2.2. В проектах муниципальных правовых актов, устанавливающих обязательные требования, определяются: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а) содержание обязательных требований (условия, ограничения, запреты, обязанности);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б) лица, обязанные соблюдать обязательные требования;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в) в зависимости от объекта установления обязательных требований: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г) формы оценки соблюдения обязательных требований;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spellStart"/>
      <w:r w:rsidRPr="00D81045">
        <w:rPr>
          <w:color w:val="000000" w:themeColor="text1"/>
        </w:rPr>
        <w:lastRenderedPageBreak/>
        <w:t>д</w:t>
      </w:r>
      <w:proofErr w:type="spellEnd"/>
      <w:r w:rsidRPr="00D81045">
        <w:rPr>
          <w:color w:val="000000" w:themeColor="text1"/>
        </w:rPr>
        <w:t xml:space="preserve">) структурные подразделения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муниципальные учреждения, осуществляющие оценку соблюдения обязательных требований.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2.3. Муниципальный нормативный правовой акт, устанавливающий обязательные требования, должен вступать в силу с учетом требований, установленных </w:t>
      </w:r>
      <w:hyperlink r:id="rId14" w:history="1">
        <w:r w:rsidRPr="00D81045">
          <w:rPr>
            <w:rStyle w:val="ab"/>
            <w:color w:val="000000" w:themeColor="text1"/>
          </w:rPr>
          <w:t>частями 1</w:t>
        </w:r>
      </w:hyperlink>
      <w:r w:rsidRPr="00D81045">
        <w:rPr>
          <w:color w:val="000000" w:themeColor="text1"/>
        </w:rPr>
        <w:t xml:space="preserve">, </w:t>
      </w:r>
      <w:hyperlink r:id="rId15" w:history="1">
        <w:r w:rsidRPr="00D81045">
          <w:rPr>
            <w:rStyle w:val="ab"/>
            <w:color w:val="000000" w:themeColor="text1"/>
          </w:rPr>
          <w:t>2 статьи 3</w:t>
        </w:r>
      </w:hyperlink>
      <w:r w:rsidRPr="00D81045">
        <w:rPr>
          <w:color w:val="000000" w:themeColor="text1"/>
        </w:rPr>
        <w:t xml:space="preserve"> Федерального закона </w:t>
      </w:r>
      <w:r>
        <w:rPr>
          <w:color w:val="000000" w:themeColor="text1"/>
        </w:rPr>
        <w:t>№</w:t>
      </w:r>
      <w:r w:rsidRPr="00D81045">
        <w:rPr>
          <w:color w:val="000000" w:themeColor="text1"/>
        </w:rPr>
        <w:t> 247-ФЗ.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Проектом муниципального нормативного правового акта должен предусматриваться срок его действия, который не может превышать шесть лет со дня его вступления в силу.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По результатам оценки применения обязательных требований в порядке, определенном </w:t>
      </w:r>
      <w:hyperlink w:anchor="sub_1003" w:history="1">
        <w:r w:rsidRPr="00D81045">
          <w:rPr>
            <w:rStyle w:val="ab"/>
            <w:color w:val="000000" w:themeColor="text1"/>
          </w:rPr>
          <w:t>разделом III</w:t>
        </w:r>
      </w:hyperlink>
      <w:r w:rsidRPr="00D81045">
        <w:rPr>
          <w:color w:val="000000" w:themeColor="text1"/>
        </w:rPr>
        <w:t xml:space="preserve"> настоящего Порядка, может быть принято решение о продлении установленного муниципальным нормативным правовым актом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содержащим обязательные требования, срока его действия не более чем на шесть лет.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2.4. </w:t>
      </w:r>
      <w:proofErr w:type="gramStart"/>
      <w:r w:rsidRPr="00D81045">
        <w:rPr>
          <w:color w:val="000000" w:themeColor="text1"/>
        </w:rPr>
        <w:t xml:space="preserve">В целях обеспечения возможности проведения публичного (общественного) обсуждения проекта муниципального нормативного правового акта разработчик обеспечивает его размещение на </w:t>
      </w:r>
      <w:hyperlink r:id="rId16" w:history="1">
        <w:r w:rsidRPr="00D81045">
          <w:rPr>
            <w:rStyle w:val="ab"/>
            <w:color w:val="000000" w:themeColor="text1"/>
          </w:rPr>
          <w:t>официальном сайте</w:t>
        </w:r>
      </w:hyperlink>
      <w:r w:rsidRPr="00D81045">
        <w:rPr>
          <w:color w:val="000000" w:themeColor="text1"/>
        </w:rPr>
        <w:t xml:space="preserve">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в информационно-телекоммуникационной сети "Интернет" (далее - официальный сайт) с указанием информации о сроках проведения публичного обсуждения, о наименовании разработчика, о его местонахождении и электронном адресе, по которому можно направить (представить) предложения (замечания).</w:t>
      </w:r>
      <w:proofErr w:type="gramEnd"/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Срок проведения публичного (общественного) обсуждения и направления предложений (замечаний) не может быть меньше 5 календарных дней.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Предложения (замечания) граждане, организации могут направить по электронному адресу, указанному на </w:t>
      </w:r>
      <w:hyperlink r:id="rId17" w:history="1">
        <w:r w:rsidRPr="00D81045">
          <w:rPr>
            <w:rStyle w:val="ab"/>
            <w:color w:val="000000" w:themeColor="text1"/>
          </w:rPr>
          <w:t>официальном сайте</w:t>
        </w:r>
      </w:hyperlink>
      <w:r w:rsidRPr="00D81045">
        <w:rPr>
          <w:color w:val="000000" w:themeColor="text1"/>
        </w:rPr>
        <w:t>, или представить их лично разработчику. 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течение 10 календарных дней со дня регистрации соответствующих предложений (замечаний) в письменной форме информирует автора предложений (замечаний) способом, которым предложения (замечания) поступили разработчику.</w:t>
      </w:r>
    </w:p>
    <w:p w:rsidR="005669B2" w:rsidRDefault="00D81045" w:rsidP="005669B2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2.5. </w:t>
      </w:r>
      <w:r w:rsidR="005669B2" w:rsidRPr="000334A9">
        <w:rPr>
          <w:color w:val="000000" w:themeColor="text1"/>
        </w:rPr>
        <w:t xml:space="preserve">Публичные обсуждения проектов </w:t>
      </w:r>
      <w:r w:rsidR="005669B2">
        <w:rPr>
          <w:color w:val="000000" w:themeColor="text1"/>
        </w:rPr>
        <w:t xml:space="preserve">муниципальных нормативных правовых </w:t>
      </w:r>
      <w:r w:rsidR="005669B2" w:rsidRPr="000334A9">
        <w:rPr>
          <w:color w:val="000000" w:themeColor="text1"/>
        </w:rPr>
        <w:t xml:space="preserve"> обеспечиваются в рамках общественной экспертизы и публичного обсуждения, проводимых в соответствии с </w:t>
      </w:r>
      <w:hyperlink r:id="rId18" w:history="1">
        <w:r w:rsidR="005669B2">
          <w:rPr>
            <w:rStyle w:val="a7"/>
            <w:color w:val="000000" w:themeColor="text1"/>
            <w:u w:val="none"/>
          </w:rPr>
          <w:t>р</w:t>
        </w:r>
        <w:r w:rsidR="005669B2" w:rsidRPr="000334A9">
          <w:rPr>
            <w:rStyle w:val="a7"/>
            <w:color w:val="000000" w:themeColor="text1"/>
            <w:u w:val="none"/>
          </w:rPr>
          <w:t xml:space="preserve">аспоряжением администрации </w:t>
        </w:r>
        <w:proofErr w:type="spellStart"/>
        <w:r w:rsidR="005669B2" w:rsidRPr="000334A9">
          <w:rPr>
            <w:rStyle w:val="a7"/>
            <w:color w:val="000000" w:themeColor="text1"/>
            <w:u w:val="none"/>
          </w:rPr>
          <w:t>Кондинского</w:t>
        </w:r>
        <w:proofErr w:type="spellEnd"/>
        <w:r w:rsidR="005669B2" w:rsidRPr="000334A9">
          <w:rPr>
            <w:rStyle w:val="a7"/>
            <w:color w:val="000000" w:themeColor="text1"/>
            <w:u w:val="none"/>
          </w:rPr>
          <w:t xml:space="preserve"> района от 05 марта 2021 года №</w:t>
        </w:r>
        <w:r w:rsidR="005669B2">
          <w:rPr>
            <w:rStyle w:val="a7"/>
            <w:color w:val="000000" w:themeColor="text1"/>
            <w:u w:val="none"/>
          </w:rPr>
          <w:t xml:space="preserve"> </w:t>
        </w:r>
        <w:r w:rsidR="005669B2" w:rsidRPr="000334A9">
          <w:rPr>
            <w:rStyle w:val="a7"/>
            <w:color w:val="000000" w:themeColor="text1"/>
            <w:u w:val="none"/>
          </w:rPr>
          <w:t>128-р</w:t>
        </w:r>
      </w:hyperlink>
      <w:r w:rsidR="005669B2" w:rsidRPr="000334A9">
        <w:rPr>
          <w:color w:val="000000" w:themeColor="text1"/>
        </w:rPr>
        <w:t xml:space="preserve"> «Об организации системы внутреннего обеспечения соответствия требованиям антимонопольного</w:t>
      </w:r>
      <w:r w:rsidR="005669B2">
        <w:t xml:space="preserve"> законодательства в администрации </w:t>
      </w:r>
      <w:proofErr w:type="spellStart"/>
      <w:r w:rsidR="005669B2">
        <w:t>Кондинского</w:t>
      </w:r>
      <w:proofErr w:type="spellEnd"/>
      <w:r w:rsidR="005669B2">
        <w:t xml:space="preserve"> района (антимонопольного </w:t>
      </w:r>
      <w:proofErr w:type="spellStart"/>
      <w:r w:rsidR="005669B2">
        <w:t>комплаенса</w:t>
      </w:r>
      <w:proofErr w:type="spellEnd"/>
      <w:r w:rsidR="005669B2">
        <w:t>)».</w:t>
      </w:r>
    </w:p>
    <w:p w:rsidR="005669B2" w:rsidRDefault="005669B2" w:rsidP="005669B2">
      <w:pPr>
        <w:widowControl w:val="0"/>
        <w:autoSpaceDE w:val="0"/>
        <w:autoSpaceDN w:val="0"/>
        <w:adjustRightInd w:val="0"/>
        <w:ind w:firstLine="708"/>
        <w:jc w:val="both"/>
      </w:pPr>
      <w:r w:rsidRPr="00076B98">
        <w:rPr>
          <w:color w:val="000000" w:themeColor="text1"/>
        </w:rPr>
        <w:t>2.</w:t>
      </w:r>
      <w:r>
        <w:rPr>
          <w:color w:val="000000" w:themeColor="text1"/>
        </w:rPr>
        <w:t>6</w:t>
      </w:r>
      <w:r w:rsidRPr="00076B98">
        <w:rPr>
          <w:color w:val="000000" w:themeColor="text1"/>
        </w:rPr>
        <w:t xml:space="preserve">. </w:t>
      </w:r>
      <w:r>
        <w:t xml:space="preserve">В случае, если в отношении проекта МНПА необходимо проведение процедуры оценки регулирующего воздействия в соответствии с </w:t>
      </w:r>
      <w:hyperlink r:id="rId19" w:history="1">
        <w:r>
          <w:rPr>
            <w:rStyle w:val="a7"/>
            <w:color w:val="000000" w:themeColor="text1"/>
            <w:u w:val="none"/>
          </w:rPr>
          <w:t>п</w:t>
        </w:r>
        <w:r w:rsidRPr="00C161B6">
          <w:rPr>
            <w:rStyle w:val="a7"/>
            <w:color w:val="000000" w:themeColor="text1"/>
            <w:u w:val="none"/>
          </w:rPr>
          <w:t>остановление</w:t>
        </w:r>
        <w:r>
          <w:rPr>
            <w:rStyle w:val="a7"/>
            <w:color w:val="000000" w:themeColor="text1"/>
            <w:u w:val="none"/>
          </w:rPr>
          <w:t>м</w:t>
        </w:r>
        <w:r w:rsidRPr="00C161B6">
          <w:rPr>
            <w:rStyle w:val="a7"/>
            <w:color w:val="000000" w:themeColor="text1"/>
            <w:u w:val="none"/>
          </w:rPr>
          <w:t xml:space="preserve"> администрации </w:t>
        </w:r>
        <w:proofErr w:type="spellStart"/>
        <w:r w:rsidRPr="00C161B6">
          <w:rPr>
            <w:rStyle w:val="a7"/>
            <w:color w:val="000000" w:themeColor="text1"/>
            <w:u w:val="none"/>
          </w:rPr>
          <w:t>Кондинского</w:t>
        </w:r>
        <w:proofErr w:type="spellEnd"/>
        <w:r w:rsidRPr="00C161B6">
          <w:rPr>
            <w:rStyle w:val="a7"/>
            <w:color w:val="000000" w:themeColor="text1"/>
            <w:u w:val="none"/>
          </w:rPr>
          <w:t xml:space="preserve"> района от 28 сентября 2015 года №</w:t>
        </w:r>
        <w:r>
          <w:rPr>
            <w:rStyle w:val="a7"/>
            <w:color w:val="000000" w:themeColor="text1"/>
            <w:u w:val="none"/>
          </w:rPr>
          <w:t xml:space="preserve"> </w:t>
        </w:r>
        <w:r w:rsidRPr="00C161B6">
          <w:rPr>
            <w:rStyle w:val="a7"/>
            <w:color w:val="000000" w:themeColor="text1"/>
            <w:u w:val="none"/>
          </w:rPr>
          <w:t>1213</w:t>
        </w:r>
      </w:hyperlink>
      <w:r w:rsidRPr="00C161B6">
        <w:rPr>
          <w:color w:val="000000" w:themeColor="text1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C161B6">
        <w:rPr>
          <w:color w:val="000000" w:themeColor="text1"/>
        </w:rPr>
        <w:t>Кондинского</w:t>
      </w:r>
      <w:proofErr w:type="spellEnd"/>
      <w:r w:rsidRPr="00C161B6">
        <w:rPr>
          <w:color w:val="000000" w:themeColor="text1"/>
        </w:rPr>
        <w:t xml:space="preserve"> района и Думы </w:t>
      </w:r>
      <w:proofErr w:type="spellStart"/>
      <w:r w:rsidRPr="00C161B6">
        <w:rPr>
          <w:color w:val="000000" w:themeColor="text1"/>
        </w:rPr>
        <w:t>Кондинского</w:t>
      </w:r>
      <w:proofErr w:type="spellEnd"/>
      <w:r w:rsidRPr="00C161B6">
        <w:rPr>
          <w:color w:val="000000" w:themeColor="text1"/>
        </w:rPr>
        <w:t xml:space="preserve"> района, экспертизы и оценки фактического воздействия принятых муниципальных нормативных правовых актов администрации </w:t>
      </w:r>
      <w:proofErr w:type="spellStart"/>
      <w:r w:rsidRPr="00C161B6">
        <w:rPr>
          <w:color w:val="000000" w:themeColor="text1"/>
        </w:rPr>
        <w:t>Кондинского</w:t>
      </w:r>
      <w:proofErr w:type="spellEnd"/>
      <w:r w:rsidRPr="00C161B6">
        <w:rPr>
          <w:color w:val="000000" w:themeColor="text1"/>
        </w:rPr>
        <w:t xml:space="preserve"> района и Думы </w:t>
      </w:r>
      <w:proofErr w:type="spellStart"/>
      <w:r w:rsidRPr="00C161B6">
        <w:rPr>
          <w:color w:val="000000" w:themeColor="text1"/>
        </w:rPr>
        <w:t>Кондинско</w:t>
      </w:r>
      <w:r>
        <w:t>го</w:t>
      </w:r>
      <w:proofErr w:type="spellEnd"/>
      <w:r>
        <w:t xml:space="preserve"> района, публичное обсуждение проекта муниципального нормативного правового акта обеспечивается путем проведения публичных консультаций.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2.</w:t>
      </w:r>
      <w:r w:rsidR="005669B2">
        <w:rPr>
          <w:color w:val="000000" w:themeColor="text1"/>
        </w:rPr>
        <w:t>7</w:t>
      </w:r>
      <w:r w:rsidRPr="00D81045">
        <w:rPr>
          <w:color w:val="000000" w:themeColor="text1"/>
        </w:rPr>
        <w:t xml:space="preserve">. После проведения публичного (общественного) обсуждения проект муниципального нормативного правового акта, пояснительная записка с перечнем предложений, поступивших во время публичного (общественного) обсуждения, направляется в </w:t>
      </w:r>
      <w:proofErr w:type="spellStart"/>
      <w:r w:rsidRPr="00D81045">
        <w:rPr>
          <w:color w:val="000000" w:themeColor="text1"/>
        </w:rPr>
        <w:t>юридическо-правовое</w:t>
      </w:r>
      <w:proofErr w:type="spellEnd"/>
      <w:r w:rsidRPr="00D81045">
        <w:rPr>
          <w:color w:val="000000" w:themeColor="text1"/>
        </w:rPr>
        <w:t xml:space="preserve"> управление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в целях проведения </w:t>
      </w:r>
      <w:proofErr w:type="spellStart"/>
      <w:r w:rsidRPr="00D81045">
        <w:rPr>
          <w:color w:val="000000" w:themeColor="text1"/>
        </w:rPr>
        <w:t>антикоррупционной</w:t>
      </w:r>
      <w:proofErr w:type="spellEnd"/>
      <w:r w:rsidRPr="00D81045">
        <w:rPr>
          <w:color w:val="000000" w:themeColor="text1"/>
        </w:rPr>
        <w:t xml:space="preserve"> экспертизы и экспертизы на предмет выявления положений, содержащих возможные риски нарушения </w:t>
      </w:r>
      <w:hyperlink r:id="rId20" w:history="1">
        <w:r w:rsidRPr="00D81045">
          <w:rPr>
            <w:rStyle w:val="ab"/>
            <w:color w:val="000000" w:themeColor="text1"/>
          </w:rPr>
          <w:t>антимонопольного законодательства</w:t>
        </w:r>
      </w:hyperlink>
      <w:r w:rsidRPr="00D81045">
        <w:rPr>
          <w:color w:val="000000" w:themeColor="text1"/>
        </w:rPr>
        <w:t xml:space="preserve"> в соответствии с установленными порядками.</w:t>
      </w:r>
    </w:p>
    <w:p w:rsidR="007F3540" w:rsidRPr="00C46E30" w:rsidRDefault="007F3540" w:rsidP="007F354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C46E30">
        <w:t>2.</w:t>
      </w:r>
      <w:r>
        <w:t>8</w:t>
      </w:r>
      <w:r w:rsidRPr="00C46E30">
        <w:t xml:space="preserve">. </w:t>
      </w:r>
      <w:r w:rsidRPr="00C46E30">
        <w:rPr>
          <w:rFonts w:ascii="Liberation Serif" w:hAnsi="Liberation Serif"/>
        </w:rPr>
        <w:t xml:space="preserve">В целях обеспечения систематизации обязательных требований и </w:t>
      </w:r>
      <w:r w:rsidRPr="00C46E30">
        <w:rPr>
          <w:rFonts w:ascii="Liberation Serif" w:hAnsi="Liberation Serif"/>
        </w:rPr>
        <w:lastRenderedPageBreak/>
        <w:t>информирования заинтересованных лиц:</w:t>
      </w:r>
    </w:p>
    <w:p w:rsidR="007F3540" w:rsidRPr="00C46E30" w:rsidRDefault="007F3540" w:rsidP="007F354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proofErr w:type="gramStart"/>
      <w:r w:rsidRPr="00C46E30">
        <w:rPr>
          <w:rFonts w:ascii="Liberation Serif" w:hAnsi="Liberation Serif"/>
        </w:rPr>
        <w:t xml:space="preserve">1) </w:t>
      </w:r>
      <w:r>
        <w:rPr>
          <w:rFonts w:ascii="Liberation Serif" w:hAnsi="Liberation Serif"/>
        </w:rPr>
        <w:t xml:space="preserve">должностные лица администрации </w:t>
      </w:r>
      <w:proofErr w:type="spellStart"/>
      <w:r>
        <w:rPr>
          <w:rFonts w:ascii="Liberation Serif" w:hAnsi="Liberation Serif"/>
        </w:rPr>
        <w:t>Кондинского</w:t>
      </w:r>
      <w:proofErr w:type="spellEnd"/>
      <w:r>
        <w:rPr>
          <w:rFonts w:ascii="Liberation Serif" w:hAnsi="Liberation Serif"/>
        </w:rPr>
        <w:t xml:space="preserve"> района уполномоченные на осуществление муниципального контроля на территории </w:t>
      </w:r>
      <w:proofErr w:type="spellStart"/>
      <w:r>
        <w:rPr>
          <w:rFonts w:ascii="Liberation Serif" w:hAnsi="Liberation Serif"/>
        </w:rPr>
        <w:t>Кондинского</w:t>
      </w:r>
      <w:proofErr w:type="spellEnd"/>
      <w:r>
        <w:rPr>
          <w:rFonts w:ascii="Liberation Serif" w:hAnsi="Liberation Serif"/>
        </w:rPr>
        <w:t xml:space="preserve"> муниципального района </w:t>
      </w:r>
      <w:r w:rsidRPr="00C46E30">
        <w:rPr>
          <w:rFonts w:ascii="Liberation Serif" w:hAnsi="Liberation Serif"/>
        </w:rPr>
        <w:t>формируют перечни муниципальных нормативных правовых актов с указанием структурных единиц,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размещают перечни муниципальных нормативных правовых актов на официальном сайте</w:t>
      </w:r>
      <w:proofErr w:type="gramEnd"/>
      <w:r>
        <w:rPr>
          <w:rFonts w:ascii="Liberation Serif" w:hAnsi="Liberation Serif"/>
        </w:rPr>
        <w:t xml:space="preserve"> </w:t>
      </w:r>
      <w:r w:rsidRPr="00C46E30">
        <w:rPr>
          <w:rFonts w:ascii="Liberation Serif" w:hAnsi="Liberation Serif"/>
        </w:rPr>
        <w:t>и поддерживают их в актуальном состоянии;</w:t>
      </w:r>
    </w:p>
    <w:p w:rsidR="007F3540" w:rsidRPr="00C46E30" w:rsidRDefault="007F3540" w:rsidP="007F354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C46E30">
        <w:rPr>
          <w:rFonts w:ascii="Liberation Serif" w:hAnsi="Liberation Serif"/>
        </w:rPr>
        <w:t xml:space="preserve">2) должностные лица </w:t>
      </w:r>
      <w:r>
        <w:rPr>
          <w:rFonts w:ascii="Liberation Serif" w:hAnsi="Liberation Serif"/>
        </w:rPr>
        <w:t xml:space="preserve">администрации </w:t>
      </w:r>
      <w:proofErr w:type="spellStart"/>
      <w:r>
        <w:rPr>
          <w:rFonts w:ascii="Liberation Serif" w:hAnsi="Liberation Serif"/>
        </w:rPr>
        <w:t>Кондинского</w:t>
      </w:r>
      <w:proofErr w:type="spellEnd"/>
      <w:r>
        <w:rPr>
          <w:rFonts w:ascii="Liberation Serif" w:hAnsi="Liberation Serif"/>
        </w:rPr>
        <w:t xml:space="preserve"> района </w:t>
      </w:r>
      <w:r w:rsidRPr="00C46E30">
        <w:rPr>
          <w:rFonts w:ascii="Liberation Serif" w:hAnsi="Liberation Serif"/>
        </w:rPr>
        <w:t>уполномочен</w:t>
      </w:r>
      <w:r>
        <w:rPr>
          <w:rFonts w:ascii="Liberation Serif" w:hAnsi="Liberation Serif"/>
        </w:rPr>
        <w:t>н</w:t>
      </w:r>
      <w:r w:rsidRPr="00C46E30">
        <w:rPr>
          <w:rFonts w:ascii="Liberation Serif" w:hAnsi="Liberation Serif"/>
        </w:rPr>
        <w:t>ы</w:t>
      </w:r>
      <w:r>
        <w:rPr>
          <w:rFonts w:ascii="Liberation Serif" w:hAnsi="Liberation Serif"/>
        </w:rPr>
        <w:t>е</w:t>
      </w:r>
      <w:r w:rsidRPr="00C46E30">
        <w:rPr>
          <w:rFonts w:ascii="Liberation Serif" w:hAnsi="Liberation Serif"/>
        </w:rPr>
        <w:t xml:space="preserve"> составлять протоколы об административных правонарушениях и (или) рассматривать дела об административных правонарушениях, формируют информацию о мерах ответственности, применяемых при нарушении обязательных требований, размещают ее на </w:t>
      </w:r>
      <w:r>
        <w:rPr>
          <w:rFonts w:ascii="Liberation Serif" w:hAnsi="Liberation Serif"/>
        </w:rPr>
        <w:t>о</w:t>
      </w:r>
      <w:r w:rsidRPr="00C46E30">
        <w:rPr>
          <w:rFonts w:ascii="Liberation Serif" w:hAnsi="Liberation Serif"/>
        </w:rPr>
        <w:t xml:space="preserve">фициальном </w:t>
      </w:r>
      <w:r>
        <w:rPr>
          <w:rFonts w:ascii="Liberation Serif" w:hAnsi="Liberation Serif"/>
        </w:rPr>
        <w:t xml:space="preserve">сайте </w:t>
      </w:r>
      <w:r w:rsidRPr="00C46E30">
        <w:rPr>
          <w:rFonts w:ascii="Liberation Serif" w:hAnsi="Liberation Serif"/>
        </w:rPr>
        <w:t>и поддерживают в актуальном состоянии.</w:t>
      </w:r>
    </w:p>
    <w:p w:rsidR="007F3540" w:rsidRDefault="007F3540" w:rsidP="007F3540">
      <w:pPr>
        <w:widowControl w:val="0"/>
        <w:autoSpaceDE w:val="0"/>
        <w:autoSpaceDN w:val="0"/>
        <w:adjustRightInd w:val="0"/>
        <w:ind w:firstLine="708"/>
        <w:jc w:val="both"/>
      </w:pPr>
    </w:p>
    <w:p w:rsidR="00D81045" w:rsidRPr="00D81045" w:rsidRDefault="00D81045" w:rsidP="00D81045">
      <w:pPr>
        <w:jc w:val="both"/>
        <w:rPr>
          <w:color w:val="000000" w:themeColor="text1"/>
        </w:rPr>
      </w:pPr>
    </w:p>
    <w:p w:rsidR="00D81045" w:rsidRPr="00D81045" w:rsidRDefault="00D81045" w:rsidP="00D81045">
      <w:pPr>
        <w:pStyle w:val="1"/>
        <w:rPr>
          <w:rFonts w:ascii="Times New Roman" w:hAnsi="Times New Roman"/>
          <w:color w:val="000000" w:themeColor="text1"/>
          <w:sz w:val="24"/>
        </w:rPr>
      </w:pPr>
      <w:r w:rsidRPr="00D81045">
        <w:rPr>
          <w:rFonts w:ascii="Times New Roman" w:hAnsi="Times New Roman"/>
          <w:color w:val="000000" w:themeColor="text1"/>
          <w:sz w:val="24"/>
        </w:rPr>
        <w:t>III. Порядок оценки применения обязательных требований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3.1. Целью оценки применения обязательных требований является оценка достижения целей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3.2. Процедура оценки применения обязательных требований включает следующие этапы: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gramStart"/>
      <w:r w:rsidRPr="00D81045">
        <w:rPr>
          <w:color w:val="000000" w:themeColor="text1"/>
        </w:rPr>
        <w:t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 по рассмотрению муниципальных нормативных правовых актов, содержащих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</w:t>
      </w:r>
      <w:proofErr w:type="gramEnd"/>
      <w:r w:rsidRPr="00D81045">
        <w:rPr>
          <w:color w:val="000000" w:themeColor="text1"/>
        </w:rPr>
        <w:t xml:space="preserve"> </w:t>
      </w:r>
      <w:proofErr w:type="gramStart"/>
      <w:r w:rsidRPr="00D81045">
        <w:rPr>
          <w:color w:val="000000" w:themeColor="text1"/>
        </w:rPr>
        <w:t>рамках</w:t>
      </w:r>
      <w:proofErr w:type="gramEnd"/>
      <w:r w:rsidRPr="00D81045">
        <w:rPr>
          <w:color w:val="000000" w:themeColor="text1"/>
        </w:rPr>
        <w:t xml:space="preserve"> муниципального контроля, привлечения к административной ответственности (далее - Комиссия), состав и порядок работы которой утверждается распоряжением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б) рассмотрение доклада Комиссией и принятие одной из рекомендаций, указанных в </w:t>
      </w:r>
      <w:hyperlink w:anchor="sub_1314" w:history="1">
        <w:r w:rsidRPr="00D81045">
          <w:rPr>
            <w:rStyle w:val="ab"/>
            <w:color w:val="000000" w:themeColor="text1"/>
          </w:rPr>
          <w:t>пункте 3.14</w:t>
        </w:r>
      </w:hyperlink>
      <w:r w:rsidRPr="00D81045">
        <w:rPr>
          <w:color w:val="000000" w:themeColor="text1"/>
        </w:rPr>
        <w:t xml:space="preserve"> настоящего Порядка.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3.3. </w:t>
      </w:r>
      <w:proofErr w:type="gramStart"/>
      <w:r w:rsidRPr="00D81045">
        <w:rPr>
          <w:color w:val="000000" w:themeColor="text1"/>
        </w:rPr>
        <w:t xml:space="preserve">Разработчик за один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целью, предусмотренной в </w:t>
      </w:r>
      <w:hyperlink w:anchor="sub_1031" w:history="1">
        <w:r w:rsidRPr="00D81045">
          <w:rPr>
            <w:rStyle w:val="ab"/>
            <w:color w:val="000000" w:themeColor="text1"/>
          </w:rPr>
          <w:t>пункте 3.1</w:t>
        </w:r>
      </w:hyperlink>
      <w:r w:rsidRPr="00D81045">
        <w:rPr>
          <w:color w:val="000000" w:themeColor="text1"/>
        </w:rPr>
        <w:t xml:space="preserve"> настоящего Порядка, и готовит проект доклада, включающего информацию, указанную в </w:t>
      </w:r>
      <w:hyperlink w:anchor="sub_1035" w:history="1">
        <w:r w:rsidRPr="00D81045">
          <w:rPr>
            <w:rStyle w:val="ab"/>
            <w:color w:val="000000" w:themeColor="text1"/>
          </w:rPr>
          <w:t>пунктах 3.5 - 3.8</w:t>
        </w:r>
      </w:hyperlink>
      <w:r w:rsidRPr="00D81045">
        <w:rPr>
          <w:color w:val="000000" w:themeColor="text1"/>
        </w:rPr>
        <w:t xml:space="preserve"> настоящего Порядка.</w:t>
      </w:r>
      <w:proofErr w:type="gramEnd"/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3.4. Источниками информации для подготовки доклада являются: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а) результаты мониторинга </w:t>
      </w:r>
      <w:proofErr w:type="spellStart"/>
      <w:r w:rsidRPr="00D81045">
        <w:rPr>
          <w:color w:val="000000" w:themeColor="text1"/>
        </w:rPr>
        <w:t>правоприменения</w:t>
      </w:r>
      <w:proofErr w:type="spellEnd"/>
      <w:r w:rsidRPr="00D81045">
        <w:rPr>
          <w:color w:val="000000" w:themeColor="text1"/>
        </w:rPr>
        <w:t xml:space="preserve"> муниципальных нормативных правовых актов, содержащих обязательные требования;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б) результаты анализа осуществления контрольной деятельности;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в) результаты анализа административной и судебной практики;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spellStart"/>
      <w:r w:rsidRPr="00D81045">
        <w:rPr>
          <w:color w:val="000000" w:themeColor="text1"/>
        </w:rPr>
        <w:lastRenderedPageBreak/>
        <w:t>д</w:t>
      </w:r>
      <w:proofErr w:type="spellEnd"/>
      <w:r w:rsidRPr="00D81045">
        <w:rPr>
          <w:color w:val="000000" w:themeColor="text1"/>
        </w:rPr>
        <w:t xml:space="preserve">) позиции структурных подразделений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в том числе полученные при разработке проекта муниципального нормативного правового </w:t>
      </w:r>
      <w:proofErr w:type="gramStart"/>
      <w:r w:rsidRPr="00D81045">
        <w:rPr>
          <w:color w:val="000000" w:themeColor="text1"/>
        </w:rPr>
        <w:t>акта</w:t>
      </w:r>
      <w:proofErr w:type="gramEnd"/>
      <w:r w:rsidRPr="00D81045">
        <w:rPr>
          <w:color w:val="000000" w:themeColor="text1"/>
        </w:rPr>
        <w:t xml:space="preserve"> на этапе проведения оценки регулирующего воздействия и иных экспертиз.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3.5. В доклад включается следующая информация: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б) результаты </w:t>
      </w:r>
      <w:proofErr w:type="gramStart"/>
      <w:r w:rsidRPr="00D81045">
        <w:rPr>
          <w:color w:val="000000" w:themeColor="text1"/>
        </w:rPr>
        <w:t>оценки достижения целей введения обязательных требований</w:t>
      </w:r>
      <w:proofErr w:type="gramEnd"/>
      <w:r w:rsidRPr="00D81045">
        <w:rPr>
          <w:color w:val="000000" w:themeColor="text1"/>
        </w:rPr>
        <w:t>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в) выводы и предложения по итогам </w:t>
      </w:r>
      <w:proofErr w:type="gramStart"/>
      <w:r w:rsidRPr="00D81045">
        <w:rPr>
          <w:color w:val="000000" w:themeColor="text1"/>
        </w:rPr>
        <w:t>оценки достижения целей введения обязательных требований</w:t>
      </w:r>
      <w:proofErr w:type="gramEnd"/>
      <w:r w:rsidRPr="00D81045">
        <w:rPr>
          <w:color w:val="000000" w:themeColor="text1"/>
        </w:rPr>
        <w:t>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в) цели введения обязательных требований в соответствующей сфере регулирования (снижение (устранение) рисков причинения вреда (ущерба) охраняемым законом ценностям с указанием конкретных рисков);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spellStart"/>
      <w:r w:rsidRPr="00D81045">
        <w:rPr>
          <w:color w:val="000000" w:themeColor="text1"/>
        </w:rPr>
        <w:t>д</w:t>
      </w:r>
      <w:proofErr w:type="spellEnd"/>
      <w:r w:rsidRPr="00D81045">
        <w:rPr>
          <w:color w:val="000000" w:themeColor="text1"/>
        </w:rPr>
        <w:t>) перечень содержащихся в муниципальном нормативном правовом акте обязательных требований;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е) сведения о внесенных в муниципальный нормативный правовой акт изменениях (при наличии);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ж) сведения о полномочиях администрации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на установление обязательных требований;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spellStart"/>
      <w:r w:rsidRPr="00D81045">
        <w:rPr>
          <w:color w:val="000000" w:themeColor="text1"/>
        </w:rPr>
        <w:t>з</w:t>
      </w:r>
      <w:proofErr w:type="spellEnd"/>
      <w:r w:rsidRPr="00D81045">
        <w:rPr>
          <w:color w:val="000000" w:themeColor="text1"/>
        </w:rPr>
        <w:t>) период действия муниципального нормативного правового акта и его отдельных положений.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3.7. Результаты </w:t>
      </w:r>
      <w:proofErr w:type="gramStart"/>
      <w:r w:rsidRPr="00D81045">
        <w:rPr>
          <w:color w:val="000000" w:themeColor="text1"/>
        </w:rPr>
        <w:t>оценки достижения целей введения обязательных требований</w:t>
      </w:r>
      <w:proofErr w:type="gramEnd"/>
      <w:r w:rsidRPr="00D81045">
        <w:rPr>
          <w:color w:val="000000" w:themeColor="text1"/>
        </w:rPr>
        <w:t xml:space="preserve">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а) соблюдение принципов установления и оценки применения обязательных требований, установленных </w:t>
      </w:r>
      <w:hyperlink r:id="rId21" w:history="1">
        <w:r w:rsidRPr="00D81045">
          <w:rPr>
            <w:rStyle w:val="ab"/>
            <w:color w:val="000000" w:themeColor="text1"/>
          </w:rPr>
          <w:t>Федеральным законом</w:t>
        </w:r>
      </w:hyperlink>
      <w:r w:rsidRPr="00D81045">
        <w:rPr>
          <w:color w:val="000000" w:themeColor="text1"/>
        </w:rPr>
        <w:t xml:space="preserve"> N 247-ФЗ;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б) достижение целей введения обязательных требований (снижение (устранение) рисков причинения вреда (ущерба) охраняемым законом ценностям);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в)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proofErr w:type="spellStart"/>
      <w:r w:rsidRPr="00D81045">
        <w:rPr>
          <w:color w:val="000000" w:themeColor="text1"/>
        </w:rPr>
        <w:t>д</w:t>
      </w:r>
      <w:proofErr w:type="spellEnd"/>
      <w:r w:rsidRPr="00D81045">
        <w:rPr>
          <w:color w:val="000000" w:themeColor="text1"/>
        </w:rPr>
        <w:t xml:space="preserve">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о привлечении лиц к административной ответственности;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3.8. Выводы и предложения по итогам </w:t>
      </w:r>
      <w:proofErr w:type="gramStart"/>
      <w:r w:rsidRPr="00D81045">
        <w:rPr>
          <w:color w:val="000000" w:themeColor="text1"/>
        </w:rPr>
        <w:t>оценки достижения целей введения обязательных требований</w:t>
      </w:r>
      <w:proofErr w:type="gramEnd"/>
      <w:r w:rsidRPr="00D81045">
        <w:rPr>
          <w:color w:val="000000" w:themeColor="text1"/>
        </w:rPr>
        <w:t xml:space="preserve"> должны содержать информацию: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в) о нецелесообразности дальнейшего применения обязательных требований и признании </w:t>
      </w:r>
      <w:proofErr w:type="gramStart"/>
      <w:r w:rsidRPr="00D81045">
        <w:rPr>
          <w:color w:val="000000" w:themeColor="text1"/>
        </w:rPr>
        <w:t>утратившим</w:t>
      </w:r>
      <w:proofErr w:type="gramEnd"/>
      <w:r w:rsidRPr="00D81045">
        <w:rPr>
          <w:color w:val="000000" w:themeColor="text1"/>
        </w:rPr>
        <w:t xml:space="preserve"> силу муниципального нормативного правового акта, содержащего обязательные требования.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3.9.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</w:t>
      </w:r>
      <w:hyperlink w:anchor="sub_1033" w:history="1">
        <w:r w:rsidRPr="00D81045">
          <w:rPr>
            <w:rStyle w:val="ab"/>
            <w:color w:val="000000" w:themeColor="text1"/>
          </w:rPr>
          <w:t>пункте 3.3</w:t>
        </w:r>
      </w:hyperlink>
      <w:r w:rsidRPr="00D81045">
        <w:rPr>
          <w:color w:val="000000" w:themeColor="text1"/>
        </w:rPr>
        <w:t xml:space="preserve"> настоящего Порядка.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Срок публичного обсуждения проекта доклада не может составлять менее 5 календарных дней со дня его размещения на официальном сайте.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Предложения (замечания) граждане, организации могут направить по электронному адресу, указанному на </w:t>
      </w:r>
      <w:hyperlink r:id="rId22" w:history="1">
        <w:r w:rsidRPr="00D81045">
          <w:rPr>
            <w:rStyle w:val="ab"/>
            <w:color w:val="000000" w:themeColor="text1"/>
          </w:rPr>
          <w:t>официальном сайте</w:t>
        </w:r>
      </w:hyperlink>
      <w:r w:rsidRPr="00D81045">
        <w:rPr>
          <w:color w:val="000000" w:themeColor="text1"/>
        </w:rPr>
        <w:t>, или представить их лично разработчику.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</w:t>
      </w:r>
      <w:r w:rsidR="00152844">
        <w:rPr>
          <w:color w:val="000000" w:themeColor="text1"/>
        </w:rPr>
        <w:t>10</w:t>
      </w:r>
      <w:r w:rsidRPr="00D81045">
        <w:rPr>
          <w:color w:val="000000" w:themeColor="text1"/>
        </w:rPr>
        <w:t>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абзаце втором </w:t>
      </w:r>
      <w:hyperlink w:anchor="sub_1311" w:history="1">
        <w:r w:rsidRPr="00D81045">
          <w:rPr>
            <w:rStyle w:val="ab"/>
            <w:color w:val="000000" w:themeColor="text1"/>
          </w:rPr>
          <w:t>пункта 3.</w:t>
        </w:r>
        <w:r w:rsidR="00152844">
          <w:rPr>
            <w:rStyle w:val="ab"/>
            <w:color w:val="000000" w:themeColor="text1"/>
          </w:rPr>
          <w:t>9</w:t>
        </w:r>
      </w:hyperlink>
      <w:r w:rsidRPr="00D81045">
        <w:rPr>
          <w:color w:val="000000" w:themeColor="text1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sub_3122" w:history="1">
        <w:r w:rsidRPr="00D81045">
          <w:rPr>
            <w:rStyle w:val="ab"/>
            <w:color w:val="000000" w:themeColor="text1"/>
          </w:rPr>
          <w:t>абзаце втором</w:t>
        </w:r>
      </w:hyperlink>
      <w:r w:rsidRPr="00D81045">
        <w:rPr>
          <w:color w:val="000000" w:themeColor="text1"/>
        </w:rPr>
        <w:t xml:space="preserve"> настоящего пункта, готовит мотивированные пояснения и отражает их в проекте доклада.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О результатах рассмотрения предложений (замечаний) разработчик в течение 30 календарных дней со дня регистрации соответствующих предложений (замечаний) в письменной форме информирует автора предложений (замечаний) способом, которым предложения (замечания) поступили разработчику.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3.1</w:t>
      </w:r>
      <w:r w:rsidR="00152844">
        <w:rPr>
          <w:color w:val="000000" w:themeColor="text1"/>
        </w:rPr>
        <w:t>1</w:t>
      </w:r>
      <w:r w:rsidRPr="00D81045">
        <w:rPr>
          <w:color w:val="000000" w:themeColor="text1"/>
        </w:rPr>
        <w:t xml:space="preserve">. Разработчик в течение 5 календарных дней со дня истечения срока, указанного в </w:t>
      </w:r>
      <w:hyperlink w:anchor="sub_3122" w:history="1">
        <w:r w:rsidRPr="00D81045">
          <w:rPr>
            <w:rStyle w:val="ab"/>
            <w:color w:val="000000" w:themeColor="text1"/>
          </w:rPr>
          <w:t>абзаце втором пункта 3.1</w:t>
        </w:r>
        <w:r w:rsidR="00152844">
          <w:rPr>
            <w:rStyle w:val="ab"/>
            <w:color w:val="000000" w:themeColor="text1"/>
          </w:rPr>
          <w:t>0</w:t>
        </w:r>
      </w:hyperlink>
      <w:r w:rsidRPr="00D81045">
        <w:rPr>
          <w:color w:val="000000" w:themeColor="text1"/>
        </w:rPr>
        <w:t xml:space="preserve"> настоящего Порядка, направляет доработанный доклад, подписанный руководителем разработчика, для рассмотрения на Комиссию с одновременным размещением доклада на </w:t>
      </w:r>
      <w:hyperlink r:id="rId23" w:history="1">
        <w:r w:rsidRPr="00D81045">
          <w:rPr>
            <w:rStyle w:val="ab"/>
            <w:color w:val="000000" w:themeColor="text1"/>
          </w:rPr>
          <w:t>официальном сайте</w:t>
        </w:r>
      </w:hyperlink>
      <w:r w:rsidRPr="00D81045">
        <w:rPr>
          <w:color w:val="000000" w:themeColor="text1"/>
        </w:rPr>
        <w:t>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3.1</w:t>
      </w:r>
      <w:r w:rsidR="00152844">
        <w:rPr>
          <w:color w:val="000000" w:themeColor="text1"/>
        </w:rPr>
        <w:t>2</w:t>
      </w:r>
      <w:r w:rsidRPr="00D81045">
        <w:rPr>
          <w:color w:val="000000" w:themeColor="text1"/>
        </w:rPr>
        <w:t>. Комиссия рассматривает доклад на заседании и принимает одно из следующих решений: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а) о необходимости дальнейшего применения обязательных требований с внесением изменений в муниципальный нормативный правовой акт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 в части продления срока его действия (с указанием срока продления не более чем на шесть лет);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 xml:space="preserve">в) об отсутствии необходимости дальнейшего применения обязательных требований и признании </w:t>
      </w:r>
      <w:proofErr w:type="gramStart"/>
      <w:r w:rsidRPr="00D81045">
        <w:rPr>
          <w:color w:val="000000" w:themeColor="text1"/>
        </w:rPr>
        <w:t>утратившим</w:t>
      </w:r>
      <w:proofErr w:type="gramEnd"/>
      <w:r w:rsidRPr="00D81045">
        <w:rPr>
          <w:color w:val="000000" w:themeColor="text1"/>
        </w:rPr>
        <w:t xml:space="preserve"> силу муниципального нормативного правового акта </w:t>
      </w:r>
      <w:proofErr w:type="spellStart"/>
      <w:r w:rsidRPr="00D81045">
        <w:rPr>
          <w:color w:val="000000" w:themeColor="text1"/>
        </w:rPr>
        <w:t>Кондинского</w:t>
      </w:r>
      <w:proofErr w:type="spellEnd"/>
      <w:r w:rsidRPr="00D81045">
        <w:rPr>
          <w:color w:val="000000" w:themeColor="text1"/>
        </w:rPr>
        <w:t xml:space="preserve"> района, содержащего обязательные требования.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3.1</w:t>
      </w:r>
      <w:r w:rsidR="00152844">
        <w:rPr>
          <w:color w:val="000000" w:themeColor="text1"/>
        </w:rPr>
        <w:t>3</w:t>
      </w:r>
      <w:r w:rsidRPr="00D81045">
        <w:rPr>
          <w:color w:val="000000" w:themeColor="text1"/>
        </w:rPr>
        <w:t xml:space="preserve">. Разработчик в течение 10 рабочих дней со дня принятия Комиссией одного из решений, указанных в </w:t>
      </w:r>
      <w:hyperlink w:anchor="sub_1314" w:history="1">
        <w:r w:rsidRPr="00D81045">
          <w:rPr>
            <w:rStyle w:val="ab"/>
            <w:color w:val="000000" w:themeColor="text1"/>
          </w:rPr>
          <w:t>пункте 3.1</w:t>
        </w:r>
        <w:r w:rsidR="00152844">
          <w:rPr>
            <w:rStyle w:val="ab"/>
            <w:color w:val="000000" w:themeColor="text1"/>
          </w:rPr>
          <w:t>2</w:t>
        </w:r>
      </w:hyperlink>
      <w:r w:rsidRPr="00D81045">
        <w:rPr>
          <w:color w:val="000000" w:themeColor="text1"/>
        </w:rPr>
        <w:t xml:space="preserve"> настоящего Порядка, подготавливает и размещает на </w:t>
      </w:r>
      <w:hyperlink r:id="rId24" w:history="1">
        <w:r w:rsidRPr="00D81045">
          <w:rPr>
            <w:rStyle w:val="ab"/>
            <w:color w:val="000000" w:themeColor="text1"/>
          </w:rPr>
          <w:t>официальном сайте</w:t>
        </w:r>
      </w:hyperlink>
      <w:r w:rsidRPr="00D81045">
        <w:rPr>
          <w:color w:val="000000" w:themeColor="text1"/>
        </w:rPr>
        <w:t xml:space="preserve"> информацию о результатах оценки применения обязательных требований.</w:t>
      </w:r>
    </w:p>
    <w:p w:rsidR="00D81045" w:rsidRPr="00D81045" w:rsidRDefault="00D81045" w:rsidP="00D81045">
      <w:pPr>
        <w:ind w:firstLine="709"/>
        <w:jc w:val="both"/>
        <w:rPr>
          <w:color w:val="000000" w:themeColor="text1"/>
        </w:rPr>
      </w:pPr>
      <w:r w:rsidRPr="00D81045">
        <w:rPr>
          <w:color w:val="000000" w:themeColor="text1"/>
        </w:rPr>
        <w:t>3.1</w:t>
      </w:r>
      <w:r w:rsidR="00152844">
        <w:rPr>
          <w:color w:val="000000" w:themeColor="text1"/>
        </w:rPr>
        <w:t>4</w:t>
      </w:r>
      <w:r w:rsidRPr="00D81045">
        <w:rPr>
          <w:color w:val="000000" w:themeColor="text1"/>
        </w:rPr>
        <w:t xml:space="preserve">. На основании решения Комиссии разработчик подготавливает соответствующий проект муниципального нормативного правового акта (о внесении изменений, о признании утратившим силу) не </w:t>
      </w:r>
      <w:proofErr w:type="gramStart"/>
      <w:r w:rsidRPr="00D81045">
        <w:rPr>
          <w:color w:val="000000" w:themeColor="text1"/>
        </w:rPr>
        <w:t>позднее</w:t>
      </w:r>
      <w:proofErr w:type="gramEnd"/>
      <w:r w:rsidRPr="00D810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чем за три месяца </w:t>
      </w:r>
      <w:r w:rsidRPr="00D81045">
        <w:rPr>
          <w:color w:val="000000" w:themeColor="text1"/>
        </w:rPr>
        <w:t>до окончания срока действия муниципального правового акта об установлении обязательных требований.</w:t>
      </w:r>
    </w:p>
    <w:sectPr w:rsidR="00D81045" w:rsidRPr="00D81045" w:rsidSect="00CD5C54">
      <w:headerReference w:type="default" r:id="rId25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7A" w:rsidRDefault="00AA477A">
      <w:r>
        <w:separator/>
      </w:r>
    </w:p>
  </w:endnote>
  <w:endnote w:type="continuationSeparator" w:id="0">
    <w:p w:rsidR="00AA477A" w:rsidRDefault="00AA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7A" w:rsidRDefault="00AA477A">
      <w:r>
        <w:separator/>
      </w:r>
    </w:p>
  </w:footnote>
  <w:footnote w:type="continuationSeparator" w:id="0">
    <w:p w:rsidR="00AA477A" w:rsidRDefault="00AA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ED" w:rsidRDefault="000C52D1">
    <w:pPr>
      <w:pStyle w:val="a5"/>
      <w:jc w:val="center"/>
    </w:pPr>
    <w:fldSimple w:instr="PAGE   \* MERGEFORMAT">
      <w:r w:rsidR="00705CF3">
        <w:rPr>
          <w:noProof/>
        </w:rPr>
        <w:t>6</w:t>
      </w:r>
    </w:fldSimple>
  </w:p>
  <w:p w:rsidR="00D300ED" w:rsidRDefault="00D300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9040BDA"/>
    <w:multiLevelType w:val="multilevel"/>
    <w:tmpl w:val="AD1C8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166E19"/>
    <w:multiLevelType w:val="multilevel"/>
    <w:tmpl w:val="19E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D56"/>
    <w:multiLevelType w:val="multilevel"/>
    <w:tmpl w:val="3E1E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835F5"/>
    <w:multiLevelType w:val="multilevel"/>
    <w:tmpl w:val="6EC03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C70F9"/>
    <w:multiLevelType w:val="multilevel"/>
    <w:tmpl w:val="1CE031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929"/>
    <w:rsid w:val="00003ACB"/>
    <w:rsid w:val="00010B06"/>
    <w:rsid w:val="000334A9"/>
    <w:rsid w:val="000417C7"/>
    <w:rsid w:val="00043A80"/>
    <w:rsid w:val="0004666A"/>
    <w:rsid w:val="0005279C"/>
    <w:rsid w:val="00076B98"/>
    <w:rsid w:val="000A3977"/>
    <w:rsid w:val="000C52D1"/>
    <w:rsid w:val="000F747D"/>
    <w:rsid w:val="00101BDF"/>
    <w:rsid w:val="001265F1"/>
    <w:rsid w:val="00152844"/>
    <w:rsid w:val="00164232"/>
    <w:rsid w:val="001E6762"/>
    <w:rsid w:val="001F1A17"/>
    <w:rsid w:val="00201887"/>
    <w:rsid w:val="00210FA3"/>
    <w:rsid w:val="0022612E"/>
    <w:rsid w:val="002262C2"/>
    <w:rsid w:val="00280A92"/>
    <w:rsid w:val="003302F7"/>
    <w:rsid w:val="00345421"/>
    <w:rsid w:val="00356D86"/>
    <w:rsid w:val="00372C68"/>
    <w:rsid w:val="00377ABE"/>
    <w:rsid w:val="00392348"/>
    <w:rsid w:val="003B6E51"/>
    <w:rsid w:val="003D582C"/>
    <w:rsid w:val="004038D3"/>
    <w:rsid w:val="00411DBB"/>
    <w:rsid w:val="0044204D"/>
    <w:rsid w:val="0044232C"/>
    <w:rsid w:val="004B1E89"/>
    <w:rsid w:val="00532343"/>
    <w:rsid w:val="0054241C"/>
    <w:rsid w:val="005669B2"/>
    <w:rsid w:val="005B29D1"/>
    <w:rsid w:val="005E6C94"/>
    <w:rsid w:val="006156AF"/>
    <w:rsid w:val="00630DB2"/>
    <w:rsid w:val="00631397"/>
    <w:rsid w:val="00666C9F"/>
    <w:rsid w:val="00667D31"/>
    <w:rsid w:val="006961B4"/>
    <w:rsid w:val="006A198A"/>
    <w:rsid w:val="006B33AB"/>
    <w:rsid w:val="006B5C08"/>
    <w:rsid w:val="006E3378"/>
    <w:rsid w:val="006F6EEB"/>
    <w:rsid w:val="0070478F"/>
    <w:rsid w:val="00705CF3"/>
    <w:rsid w:val="007127C8"/>
    <w:rsid w:val="0072019B"/>
    <w:rsid w:val="00743F32"/>
    <w:rsid w:val="007715C7"/>
    <w:rsid w:val="007A6FCC"/>
    <w:rsid w:val="007B6C6E"/>
    <w:rsid w:val="007E282A"/>
    <w:rsid w:val="007E66B6"/>
    <w:rsid w:val="007F3540"/>
    <w:rsid w:val="007F3BD9"/>
    <w:rsid w:val="00851EA3"/>
    <w:rsid w:val="00857602"/>
    <w:rsid w:val="00865905"/>
    <w:rsid w:val="008A7387"/>
    <w:rsid w:val="008D2F1C"/>
    <w:rsid w:val="008F40A0"/>
    <w:rsid w:val="009069D5"/>
    <w:rsid w:val="009117A7"/>
    <w:rsid w:val="0092200B"/>
    <w:rsid w:val="00947912"/>
    <w:rsid w:val="00954727"/>
    <w:rsid w:val="009A1B41"/>
    <w:rsid w:val="009C7929"/>
    <w:rsid w:val="00A00331"/>
    <w:rsid w:val="00A03004"/>
    <w:rsid w:val="00A0408E"/>
    <w:rsid w:val="00A31BC4"/>
    <w:rsid w:val="00A67B79"/>
    <w:rsid w:val="00A72038"/>
    <w:rsid w:val="00A83F70"/>
    <w:rsid w:val="00AA1545"/>
    <w:rsid w:val="00AA477A"/>
    <w:rsid w:val="00AC2EC6"/>
    <w:rsid w:val="00AD191F"/>
    <w:rsid w:val="00AE7DEC"/>
    <w:rsid w:val="00B0623B"/>
    <w:rsid w:val="00B116F4"/>
    <w:rsid w:val="00B23207"/>
    <w:rsid w:val="00B232DB"/>
    <w:rsid w:val="00B70C57"/>
    <w:rsid w:val="00B74A25"/>
    <w:rsid w:val="00BB2028"/>
    <w:rsid w:val="00BE3027"/>
    <w:rsid w:val="00BF494D"/>
    <w:rsid w:val="00C06F51"/>
    <w:rsid w:val="00C161B6"/>
    <w:rsid w:val="00C2560D"/>
    <w:rsid w:val="00C46E30"/>
    <w:rsid w:val="00C57910"/>
    <w:rsid w:val="00CD5C54"/>
    <w:rsid w:val="00CE6A98"/>
    <w:rsid w:val="00D0488D"/>
    <w:rsid w:val="00D04A26"/>
    <w:rsid w:val="00D11ECF"/>
    <w:rsid w:val="00D300ED"/>
    <w:rsid w:val="00D33CBB"/>
    <w:rsid w:val="00D51370"/>
    <w:rsid w:val="00D70988"/>
    <w:rsid w:val="00D81045"/>
    <w:rsid w:val="00DB4A88"/>
    <w:rsid w:val="00DB5C53"/>
    <w:rsid w:val="00DC0B41"/>
    <w:rsid w:val="00DC5707"/>
    <w:rsid w:val="00DC5ED2"/>
    <w:rsid w:val="00DC7401"/>
    <w:rsid w:val="00DE7B07"/>
    <w:rsid w:val="00E3772A"/>
    <w:rsid w:val="00E72E32"/>
    <w:rsid w:val="00E76951"/>
    <w:rsid w:val="00E806E4"/>
    <w:rsid w:val="00EA2562"/>
    <w:rsid w:val="00EA667F"/>
    <w:rsid w:val="00EE1BA6"/>
    <w:rsid w:val="00F11AE1"/>
    <w:rsid w:val="00F8575B"/>
    <w:rsid w:val="00F92B01"/>
    <w:rsid w:val="00F96287"/>
    <w:rsid w:val="00FA4788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2 Знак"/>
    <w:link w:val="20"/>
    <w:locked/>
    <w:rsid w:val="00DB4A88"/>
    <w:rPr>
      <w:lang w:eastAsia="ru-RU"/>
    </w:rPr>
  </w:style>
  <w:style w:type="paragraph" w:styleId="20">
    <w:name w:val="Body Text 2"/>
    <w:basedOn w:val="a"/>
    <w:link w:val="2"/>
    <w:rsid w:val="00DB4A88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4A8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B4A88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f">
    <w:name w:val="annotation reference"/>
    <w:uiPriority w:val="99"/>
    <w:semiHidden/>
    <w:unhideWhenUsed/>
    <w:rsid w:val="00DB4A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4A8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A8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DB4A88"/>
  </w:style>
  <w:style w:type="paragraph" w:customStyle="1" w:styleId="empty">
    <w:name w:val="empty"/>
    <w:basedOn w:val="a"/>
    <w:rsid w:val="00DB4A88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DB4A88"/>
    <w:rPr>
      <w:i/>
      <w:iCs/>
    </w:rPr>
  </w:style>
  <w:style w:type="paragraph" w:customStyle="1" w:styleId="s91">
    <w:name w:val="s_91"/>
    <w:basedOn w:val="a"/>
    <w:rsid w:val="00DB4A88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B4A88"/>
    <w:pPr>
      <w:spacing w:before="100" w:beforeAutospacing="1" w:after="100" w:afterAutospacing="1"/>
    </w:pPr>
  </w:style>
  <w:style w:type="paragraph" w:customStyle="1" w:styleId="s3">
    <w:name w:val="s_3"/>
    <w:basedOn w:val="a"/>
    <w:rsid w:val="00DB4A8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DB4A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DB4A88"/>
  </w:style>
  <w:style w:type="character" w:customStyle="1" w:styleId="11">
    <w:name w:val="Неразрешенное упоминание1"/>
    <w:uiPriority w:val="99"/>
    <w:semiHidden/>
    <w:unhideWhenUsed/>
    <w:rsid w:val="00DB4A88"/>
    <w:rPr>
      <w:color w:val="605E5C"/>
      <w:shd w:val="clear" w:color="auto" w:fill="E1DFDD"/>
    </w:rPr>
  </w:style>
  <w:style w:type="paragraph" w:styleId="af6">
    <w:name w:val="footnote text"/>
    <w:basedOn w:val="a"/>
    <w:link w:val="af7"/>
    <w:uiPriority w:val="99"/>
    <w:semiHidden/>
    <w:unhideWhenUsed/>
    <w:rsid w:val="00DB4A8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4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DB4A88"/>
    <w:rPr>
      <w:vertAlign w:val="superscript"/>
    </w:rPr>
  </w:style>
  <w:style w:type="character" w:customStyle="1" w:styleId="highlightsearch">
    <w:name w:val="highlightsearch"/>
    <w:basedOn w:val="a0"/>
    <w:rsid w:val="00DB4A88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DB4A88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DB4A88"/>
    <w:rPr>
      <w:b/>
      <w:bCs/>
    </w:rPr>
  </w:style>
  <w:style w:type="paragraph" w:styleId="afb">
    <w:name w:val="No Spacing"/>
    <w:uiPriority w:val="1"/>
    <w:qFormat/>
    <w:rsid w:val="00DB4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D300E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74449388/4" TargetMode="External"/><Relationship Id="rId18" Type="http://schemas.openxmlformats.org/officeDocument/2006/relationships/hyperlink" Target="http://admkonda.ru/tinybrowser/files/dokumenty/rasporyazheniya/2021/2021-03-128-r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44938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49388/0" TargetMode="External"/><Relationship Id="rId17" Type="http://schemas.openxmlformats.org/officeDocument/2006/relationships/hyperlink" Target="http://internet.garant.ru/document/redirect/29109202/10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9109202/1019" TargetMode="External"/><Relationship Id="rId20" Type="http://schemas.openxmlformats.org/officeDocument/2006/relationships/hyperlink" Target="http://internet.garant.ru/document/redirect/1214851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449388/205" TargetMode="External"/><Relationship Id="rId24" Type="http://schemas.openxmlformats.org/officeDocument/2006/relationships/hyperlink" Target="http://internet.garant.ru/document/redirect/29109202/1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449388/302" TargetMode="External"/><Relationship Id="rId23" Type="http://schemas.openxmlformats.org/officeDocument/2006/relationships/hyperlink" Target="http://internet.garant.ru/document/redirect/29109202/1019" TargetMode="External"/><Relationship Id="rId10" Type="http://schemas.openxmlformats.org/officeDocument/2006/relationships/hyperlink" Target="http://internet.garant.ru/document/redirect/45201242/0" TargetMode="External"/><Relationship Id="rId19" Type="http://schemas.openxmlformats.org/officeDocument/2006/relationships/hyperlink" Target="http://admkonda.ru/tinybrowser/files/dokumenty/postanovleniya/2021/akt/1213-ot-28.09.2015-akt-red-na-27.07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388/0" TargetMode="External"/><Relationship Id="rId14" Type="http://schemas.openxmlformats.org/officeDocument/2006/relationships/hyperlink" Target="http://internet.garant.ru/document/redirect/74449388/301" TargetMode="External"/><Relationship Id="rId22" Type="http://schemas.openxmlformats.org/officeDocument/2006/relationships/hyperlink" Target="http://internet.garant.ru/document/redirect/29109202/1019" TargetMode="External"/><Relationship Id="rId27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C62E-9BB8-47F8-8185-6DBEEDF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021820</cp:lastModifiedBy>
  <cp:revision>2</cp:revision>
  <cp:lastPrinted>2022-01-24T04:34:00Z</cp:lastPrinted>
  <dcterms:created xsi:type="dcterms:W3CDTF">2022-01-24T04:43:00Z</dcterms:created>
  <dcterms:modified xsi:type="dcterms:W3CDTF">2022-01-24T04:43:00Z</dcterms:modified>
</cp:coreProperties>
</file>