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D54" w:rsidRDefault="005F2D54" w:rsidP="005F2D54">
      <w:pPr>
        <w:pStyle w:val="a3"/>
        <w:rPr>
          <w:rFonts w:ascii="Times New Roman" w:hAnsi="Times New Roman"/>
          <w:color w:val="000000"/>
          <w:sz w:val="26"/>
          <w:szCs w:val="26"/>
        </w:rPr>
      </w:pPr>
    </w:p>
    <w:p w:rsidR="005F2D54" w:rsidRDefault="005F2D54" w:rsidP="005F2D54">
      <w:pPr>
        <w:suppressAutoHyphens/>
        <w:spacing w:after="0" w:line="240" w:lineRule="auto"/>
        <w:jc w:val="center"/>
        <w:rPr>
          <w:b/>
          <w:bCs/>
          <w:color w:val="000000"/>
          <w:szCs w:val="28"/>
        </w:rPr>
      </w:pPr>
      <w:r>
        <w:rPr>
          <w:b/>
          <w:bCs/>
          <w:color w:val="000000"/>
          <w:szCs w:val="28"/>
        </w:rPr>
        <w:t xml:space="preserve">Муниципальное образование </w:t>
      </w:r>
      <w:proofErr w:type="spellStart"/>
      <w:r>
        <w:rPr>
          <w:b/>
          <w:bCs/>
          <w:color w:val="000000"/>
          <w:szCs w:val="28"/>
        </w:rPr>
        <w:t>Кондинский</w:t>
      </w:r>
      <w:proofErr w:type="spellEnd"/>
      <w:r>
        <w:rPr>
          <w:b/>
          <w:bCs/>
          <w:color w:val="000000"/>
          <w:szCs w:val="28"/>
        </w:rPr>
        <w:t xml:space="preserve"> район</w:t>
      </w:r>
    </w:p>
    <w:p w:rsidR="005F2D54" w:rsidRDefault="005F2D54" w:rsidP="005F2D54">
      <w:pPr>
        <w:spacing w:after="0" w:line="240" w:lineRule="auto"/>
        <w:jc w:val="center"/>
        <w:rPr>
          <w:b/>
        </w:rPr>
      </w:pPr>
      <w:r>
        <w:rPr>
          <w:b/>
        </w:rPr>
        <w:t>Ханты-Мансийского автономного округа – Югры</w:t>
      </w:r>
    </w:p>
    <w:p w:rsidR="005F2D54" w:rsidRDefault="005F2D54" w:rsidP="005F2D54">
      <w:pPr>
        <w:pStyle w:val="1"/>
        <w:rPr>
          <w:rFonts w:ascii="Times New Roman" w:hAnsi="Times New Roman"/>
          <w:b/>
          <w:bCs/>
          <w:color w:val="000000"/>
          <w:szCs w:val="32"/>
        </w:rPr>
      </w:pPr>
      <w:r>
        <w:rPr>
          <w:rFonts w:ascii="Times New Roman" w:hAnsi="Times New Roman"/>
          <w:b/>
          <w:bCs/>
          <w:color w:val="000000"/>
          <w:szCs w:val="32"/>
        </w:rPr>
        <w:t>АДМИНИСТРАЦИЯ КОНДИНСКОГО РАЙОНА</w:t>
      </w:r>
    </w:p>
    <w:p w:rsidR="005F2D54" w:rsidRDefault="005F2D54" w:rsidP="005F2D54">
      <w:pPr>
        <w:spacing w:after="0" w:line="240" w:lineRule="auto"/>
        <w:rPr>
          <w:color w:val="000000"/>
        </w:rPr>
      </w:pPr>
    </w:p>
    <w:p w:rsidR="005F2D54" w:rsidRDefault="005F2D54" w:rsidP="005F2D54">
      <w:pPr>
        <w:pStyle w:val="3"/>
        <w:rPr>
          <w:rFonts w:ascii="Times New Roman" w:hAnsi="Times New Roman"/>
          <w:b/>
          <w:color w:val="000000"/>
          <w:sz w:val="32"/>
        </w:rPr>
      </w:pPr>
      <w:r>
        <w:rPr>
          <w:rFonts w:ascii="Times New Roman" w:hAnsi="Times New Roman"/>
          <w:b/>
          <w:color w:val="000000"/>
          <w:sz w:val="32"/>
        </w:rPr>
        <w:t>ПОСТАНОВЛЕНИЕ</w:t>
      </w:r>
    </w:p>
    <w:p w:rsidR="005F2D54" w:rsidRDefault="005F2D54" w:rsidP="005F2D54">
      <w:pPr>
        <w:suppressAutoHyphens/>
        <w:jc w:val="center"/>
        <w:rPr>
          <w:sz w:val="26"/>
          <w:szCs w:val="26"/>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3071"/>
        <w:gridCol w:w="2202"/>
        <w:gridCol w:w="1276"/>
      </w:tblGrid>
      <w:tr w:rsidR="005F2D54" w:rsidTr="005F2D54">
        <w:tc>
          <w:tcPr>
            <w:tcW w:w="3340" w:type="dxa"/>
            <w:tcBorders>
              <w:top w:val="nil"/>
              <w:left w:val="nil"/>
              <w:bottom w:val="nil"/>
              <w:right w:val="nil"/>
            </w:tcBorders>
            <w:hideMark/>
          </w:tcPr>
          <w:p w:rsidR="005F2D54" w:rsidRDefault="007B6F22">
            <w:pPr>
              <w:rPr>
                <w:color w:val="000000"/>
                <w:sz w:val="27"/>
                <w:szCs w:val="27"/>
              </w:rPr>
            </w:pPr>
            <w:r>
              <w:rPr>
                <w:color w:val="000000"/>
                <w:sz w:val="27"/>
                <w:szCs w:val="27"/>
              </w:rPr>
              <w:t>от __ ________ 2022</w:t>
            </w:r>
            <w:r w:rsidR="005F2D54">
              <w:rPr>
                <w:color w:val="000000"/>
                <w:sz w:val="27"/>
                <w:szCs w:val="27"/>
              </w:rPr>
              <w:t xml:space="preserve"> </w:t>
            </w:r>
            <w:r w:rsidR="00834A36">
              <w:rPr>
                <w:color w:val="000000"/>
                <w:sz w:val="27"/>
                <w:szCs w:val="27"/>
              </w:rPr>
              <w:t xml:space="preserve"> </w:t>
            </w:r>
            <w:r w:rsidR="005F2D54">
              <w:rPr>
                <w:color w:val="000000"/>
                <w:sz w:val="27"/>
                <w:szCs w:val="27"/>
              </w:rPr>
              <w:t>года</w:t>
            </w:r>
          </w:p>
        </w:tc>
        <w:tc>
          <w:tcPr>
            <w:tcW w:w="3071" w:type="dxa"/>
            <w:tcBorders>
              <w:top w:val="nil"/>
              <w:left w:val="nil"/>
              <w:bottom w:val="nil"/>
              <w:right w:val="nil"/>
            </w:tcBorders>
          </w:tcPr>
          <w:p w:rsidR="005F2D54" w:rsidRDefault="005F2D54">
            <w:pPr>
              <w:jc w:val="center"/>
              <w:rPr>
                <w:color w:val="000000"/>
                <w:sz w:val="27"/>
                <w:szCs w:val="27"/>
              </w:rPr>
            </w:pPr>
          </w:p>
        </w:tc>
        <w:tc>
          <w:tcPr>
            <w:tcW w:w="2202" w:type="dxa"/>
            <w:tcBorders>
              <w:top w:val="nil"/>
              <w:left w:val="nil"/>
              <w:bottom w:val="nil"/>
              <w:right w:val="nil"/>
            </w:tcBorders>
          </w:tcPr>
          <w:p w:rsidR="005F2D54" w:rsidRDefault="005F2D54">
            <w:pPr>
              <w:jc w:val="right"/>
              <w:rPr>
                <w:color w:val="000000"/>
                <w:sz w:val="27"/>
                <w:szCs w:val="27"/>
              </w:rPr>
            </w:pPr>
          </w:p>
        </w:tc>
        <w:tc>
          <w:tcPr>
            <w:tcW w:w="1276" w:type="dxa"/>
            <w:tcBorders>
              <w:top w:val="nil"/>
              <w:left w:val="nil"/>
              <w:bottom w:val="nil"/>
              <w:right w:val="nil"/>
            </w:tcBorders>
            <w:hideMark/>
          </w:tcPr>
          <w:p w:rsidR="005F2D54" w:rsidRDefault="005F2D54">
            <w:pPr>
              <w:jc w:val="right"/>
              <w:rPr>
                <w:color w:val="000000"/>
                <w:sz w:val="27"/>
                <w:szCs w:val="27"/>
              </w:rPr>
            </w:pPr>
            <w:r>
              <w:rPr>
                <w:color w:val="000000"/>
                <w:sz w:val="27"/>
                <w:szCs w:val="27"/>
              </w:rPr>
              <w:t>№ ____</w:t>
            </w:r>
          </w:p>
        </w:tc>
      </w:tr>
      <w:tr w:rsidR="005F2D54" w:rsidTr="005F2D54">
        <w:tc>
          <w:tcPr>
            <w:tcW w:w="3340" w:type="dxa"/>
            <w:tcBorders>
              <w:top w:val="nil"/>
              <w:left w:val="nil"/>
              <w:bottom w:val="nil"/>
              <w:right w:val="nil"/>
            </w:tcBorders>
          </w:tcPr>
          <w:p w:rsidR="005F2D54" w:rsidRDefault="005F2D54">
            <w:pPr>
              <w:rPr>
                <w:color w:val="000000"/>
                <w:sz w:val="27"/>
                <w:szCs w:val="27"/>
              </w:rPr>
            </w:pPr>
          </w:p>
        </w:tc>
        <w:tc>
          <w:tcPr>
            <w:tcW w:w="3071" w:type="dxa"/>
            <w:tcBorders>
              <w:top w:val="nil"/>
              <w:left w:val="nil"/>
              <w:bottom w:val="nil"/>
              <w:right w:val="nil"/>
            </w:tcBorders>
            <w:hideMark/>
          </w:tcPr>
          <w:p w:rsidR="005F2D54" w:rsidRDefault="005F2D54">
            <w:pPr>
              <w:jc w:val="center"/>
              <w:rPr>
                <w:color w:val="000000"/>
                <w:sz w:val="27"/>
                <w:szCs w:val="27"/>
              </w:rPr>
            </w:pPr>
            <w:proofErr w:type="spellStart"/>
            <w:r>
              <w:rPr>
                <w:color w:val="000000"/>
                <w:sz w:val="27"/>
                <w:szCs w:val="27"/>
              </w:rPr>
              <w:t>пгт</w:t>
            </w:r>
            <w:proofErr w:type="spellEnd"/>
            <w:r>
              <w:rPr>
                <w:color w:val="000000"/>
                <w:sz w:val="27"/>
                <w:szCs w:val="27"/>
              </w:rPr>
              <w:t>. Междуреченский</w:t>
            </w:r>
          </w:p>
        </w:tc>
        <w:tc>
          <w:tcPr>
            <w:tcW w:w="3478" w:type="dxa"/>
            <w:gridSpan w:val="2"/>
            <w:tcBorders>
              <w:top w:val="nil"/>
              <w:left w:val="nil"/>
              <w:bottom w:val="nil"/>
              <w:right w:val="nil"/>
            </w:tcBorders>
          </w:tcPr>
          <w:p w:rsidR="005F2D54" w:rsidRDefault="005F2D54">
            <w:pPr>
              <w:jc w:val="right"/>
              <w:rPr>
                <w:color w:val="000000"/>
                <w:sz w:val="27"/>
                <w:szCs w:val="27"/>
              </w:rPr>
            </w:pPr>
          </w:p>
        </w:tc>
      </w:tr>
    </w:tbl>
    <w:p w:rsidR="005F2D54" w:rsidRDefault="005F2D54" w:rsidP="005F2D54">
      <w:pPr>
        <w:shd w:val="clear" w:color="auto" w:fill="FFFFFF"/>
        <w:autoSpaceDE w:val="0"/>
        <w:autoSpaceDN w:val="0"/>
        <w:adjustRightInd w:val="0"/>
        <w:jc w:val="both"/>
        <w:rPr>
          <w:color w:val="000000"/>
          <w:sz w:val="27"/>
          <w:szCs w:val="27"/>
        </w:rPr>
      </w:pPr>
    </w:p>
    <w:tbl>
      <w:tblPr>
        <w:tblW w:w="0" w:type="auto"/>
        <w:tblLook w:val="04A0" w:firstRow="1" w:lastRow="0" w:firstColumn="1" w:lastColumn="0" w:noHBand="0" w:noVBand="1"/>
      </w:tblPr>
      <w:tblGrid>
        <w:gridCol w:w="6345"/>
      </w:tblGrid>
      <w:tr w:rsidR="005F2D54" w:rsidRPr="00DB1C32" w:rsidTr="005F2D54">
        <w:tc>
          <w:tcPr>
            <w:tcW w:w="6345" w:type="dxa"/>
            <w:hideMark/>
          </w:tcPr>
          <w:p w:rsidR="00DB1C32" w:rsidRPr="00DB1C32" w:rsidRDefault="005F2D54" w:rsidP="00DB1C32">
            <w:pPr>
              <w:rPr>
                <w:bCs/>
                <w:sz w:val="24"/>
                <w:szCs w:val="24"/>
              </w:rPr>
            </w:pPr>
            <w:r w:rsidRPr="00DB1C32">
              <w:rPr>
                <w:color w:val="000000"/>
                <w:sz w:val="24"/>
                <w:szCs w:val="24"/>
              </w:rPr>
              <w:t xml:space="preserve"> «Об утверждении </w:t>
            </w:r>
            <w:r w:rsidRPr="00DB1C32">
              <w:rPr>
                <w:rFonts w:cs="Times New Roman"/>
                <w:bCs/>
                <w:sz w:val="24"/>
                <w:szCs w:val="24"/>
              </w:rPr>
              <w:t xml:space="preserve">административного регламента предоставления муниципальной </w:t>
            </w:r>
            <w:r w:rsidR="00DB1C32" w:rsidRPr="00DB1C32">
              <w:rPr>
                <w:bCs/>
                <w:sz w:val="24"/>
                <w:szCs w:val="24"/>
              </w:rPr>
              <w:t>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5F2D54" w:rsidRPr="00DB1C32" w:rsidRDefault="005F2D54">
            <w:pPr>
              <w:shd w:val="clear" w:color="auto" w:fill="FFFFFF"/>
              <w:autoSpaceDE w:val="0"/>
              <w:autoSpaceDN w:val="0"/>
              <w:adjustRightInd w:val="0"/>
              <w:spacing w:after="0" w:line="240" w:lineRule="auto"/>
              <w:rPr>
                <w:color w:val="000000"/>
                <w:sz w:val="24"/>
                <w:szCs w:val="24"/>
              </w:rPr>
            </w:pPr>
          </w:p>
        </w:tc>
      </w:tr>
    </w:tbl>
    <w:p w:rsidR="005F2D54" w:rsidRDefault="005F2D54" w:rsidP="005F2D54">
      <w:pPr>
        <w:ind w:firstLine="709"/>
        <w:jc w:val="both"/>
        <w:rPr>
          <w:sz w:val="27"/>
          <w:szCs w:val="27"/>
        </w:rPr>
      </w:pPr>
    </w:p>
    <w:p w:rsidR="005F2D54" w:rsidRPr="007B6F22" w:rsidRDefault="005F2D54" w:rsidP="005F2D54">
      <w:pPr>
        <w:shd w:val="clear" w:color="auto" w:fill="FFFFFF"/>
        <w:autoSpaceDE w:val="0"/>
        <w:autoSpaceDN w:val="0"/>
        <w:adjustRightInd w:val="0"/>
        <w:spacing w:after="0" w:line="240" w:lineRule="auto"/>
        <w:jc w:val="both"/>
        <w:rPr>
          <w:sz w:val="26"/>
          <w:szCs w:val="26"/>
        </w:rPr>
      </w:pPr>
      <w:r w:rsidRPr="007B6F22">
        <w:rPr>
          <w:sz w:val="26"/>
          <w:szCs w:val="26"/>
        </w:rPr>
        <w:t xml:space="preserve">         </w:t>
      </w:r>
      <w:r w:rsidRPr="007B6F22">
        <w:rPr>
          <w:rFonts w:cs="Times New Roman"/>
          <w:iCs/>
          <w:sz w:val="26"/>
          <w:szCs w:val="26"/>
        </w:rPr>
        <w:t>В соответствии с Федеральным законом от 27 июля 2010 года</w:t>
      </w:r>
      <w:r w:rsidRPr="007B6F22">
        <w:rPr>
          <w:rFonts w:cs="Times New Roman"/>
          <w:iCs/>
          <w:sz w:val="26"/>
          <w:szCs w:val="26"/>
        </w:rPr>
        <w:br/>
      </w:r>
      <w:hyperlink r:id="rId7" w:history="1">
        <w:r w:rsidRPr="007B6F22">
          <w:rPr>
            <w:rStyle w:val="a6"/>
            <w:rFonts w:cs="Times New Roman"/>
            <w:iCs/>
            <w:color w:val="auto"/>
            <w:sz w:val="26"/>
            <w:szCs w:val="26"/>
            <w:u w:val="none"/>
          </w:rPr>
          <w:t>№ 210-ФЗ</w:t>
        </w:r>
      </w:hyperlink>
      <w:r w:rsidRPr="007B6F22">
        <w:rPr>
          <w:rFonts w:cs="Times New Roman"/>
          <w:iCs/>
          <w:sz w:val="26"/>
          <w:szCs w:val="26"/>
        </w:rPr>
        <w:t xml:space="preserve"> «Об организации предоставления государственных и муниципальных услуг», </w:t>
      </w:r>
      <w:r w:rsidRPr="007B6F22">
        <w:rPr>
          <w:rFonts w:cs="Times New Roman"/>
          <w:sz w:val="26"/>
          <w:szCs w:val="26"/>
        </w:rPr>
        <w:t xml:space="preserve">руководствуясь </w:t>
      </w:r>
      <w:r w:rsidRPr="007B6F22">
        <w:rPr>
          <w:sz w:val="26"/>
          <w:szCs w:val="26"/>
        </w:rPr>
        <w:t xml:space="preserve">статьей 27 </w:t>
      </w:r>
      <w:r w:rsidRPr="007B6F22">
        <w:rPr>
          <w:rFonts w:cs="Times New Roman"/>
          <w:sz w:val="26"/>
          <w:szCs w:val="26"/>
        </w:rPr>
        <w:t xml:space="preserve">Устава </w:t>
      </w:r>
      <w:proofErr w:type="spellStart"/>
      <w:r w:rsidRPr="007B6F22">
        <w:rPr>
          <w:rFonts w:cs="Times New Roman"/>
          <w:sz w:val="26"/>
          <w:szCs w:val="26"/>
        </w:rPr>
        <w:t>Кондинского</w:t>
      </w:r>
      <w:proofErr w:type="spellEnd"/>
      <w:r w:rsidRPr="007B6F22">
        <w:rPr>
          <w:rFonts w:cs="Times New Roman"/>
          <w:sz w:val="26"/>
          <w:szCs w:val="26"/>
        </w:rPr>
        <w:t xml:space="preserve"> района</w:t>
      </w:r>
      <w:r w:rsidRPr="007B6F22">
        <w:rPr>
          <w:sz w:val="26"/>
          <w:szCs w:val="26"/>
        </w:rPr>
        <w:t xml:space="preserve">, в целях совершенствования и конкретизации правового регулирования отношений, возникающих в процессе предоставления муниципальных услуг, </w:t>
      </w:r>
      <w:r w:rsidRPr="007B6F22">
        <w:rPr>
          <w:b/>
          <w:bCs/>
          <w:sz w:val="26"/>
          <w:szCs w:val="26"/>
        </w:rPr>
        <w:t xml:space="preserve">администрация </w:t>
      </w:r>
      <w:proofErr w:type="spellStart"/>
      <w:r w:rsidRPr="007B6F22">
        <w:rPr>
          <w:b/>
          <w:bCs/>
          <w:sz w:val="26"/>
          <w:szCs w:val="26"/>
        </w:rPr>
        <w:t>Кондинского</w:t>
      </w:r>
      <w:proofErr w:type="spellEnd"/>
      <w:r w:rsidRPr="007B6F22">
        <w:rPr>
          <w:b/>
          <w:bCs/>
          <w:sz w:val="26"/>
          <w:szCs w:val="26"/>
        </w:rPr>
        <w:t xml:space="preserve"> района постановляет:</w:t>
      </w:r>
      <w:r w:rsidRPr="007B6F22">
        <w:rPr>
          <w:sz w:val="26"/>
          <w:szCs w:val="26"/>
        </w:rPr>
        <w:t xml:space="preserve"> </w:t>
      </w:r>
    </w:p>
    <w:p w:rsidR="004F1BC1" w:rsidRPr="007B6F22" w:rsidRDefault="005F2D54" w:rsidP="00915D85">
      <w:pPr>
        <w:spacing w:after="0" w:line="240" w:lineRule="auto"/>
        <w:jc w:val="both"/>
        <w:rPr>
          <w:bCs/>
          <w:sz w:val="26"/>
          <w:szCs w:val="26"/>
        </w:rPr>
      </w:pPr>
      <w:bookmarkStart w:id="0" w:name="_GoBack"/>
      <w:r w:rsidRPr="007B6F22">
        <w:rPr>
          <w:sz w:val="26"/>
          <w:szCs w:val="26"/>
        </w:rPr>
        <w:t xml:space="preserve">       1. </w:t>
      </w:r>
      <w:r w:rsidR="004F1BC1" w:rsidRPr="007B6F22">
        <w:rPr>
          <w:sz w:val="26"/>
          <w:szCs w:val="26"/>
        </w:rPr>
        <w:t xml:space="preserve">Утвердить административный регламент предоставления муниципальной услуги </w:t>
      </w:r>
      <w:r w:rsidR="004F1BC1" w:rsidRPr="007B6F22">
        <w:rPr>
          <w:bCs/>
          <w:sz w:val="26"/>
          <w:szCs w:val="26"/>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7B6F22">
        <w:rPr>
          <w:bCs/>
          <w:sz w:val="26"/>
          <w:szCs w:val="26"/>
        </w:rPr>
        <w:t>.</w:t>
      </w:r>
    </w:p>
    <w:bookmarkEnd w:id="0"/>
    <w:p w:rsidR="005F2D54" w:rsidRPr="007B6F22" w:rsidRDefault="005F2D54" w:rsidP="007B6F22">
      <w:pPr>
        <w:widowControl w:val="0"/>
        <w:tabs>
          <w:tab w:val="left" w:pos="0"/>
        </w:tabs>
        <w:autoSpaceDE w:val="0"/>
        <w:autoSpaceDN w:val="0"/>
        <w:adjustRightInd w:val="0"/>
        <w:spacing w:after="0" w:line="240" w:lineRule="auto"/>
        <w:jc w:val="both"/>
        <w:rPr>
          <w:rFonts w:cs="Times New Roman"/>
          <w:bCs/>
          <w:sz w:val="26"/>
          <w:szCs w:val="26"/>
        </w:rPr>
      </w:pPr>
      <w:r w:rsidRPr="007B6F22">
        <w:rPr>
          <w:sz w:val="26"/>
          <w:szCs w:val="26"/>
        </w:rPr>
        <w:t xml:space="preserve">      2.   Обнародовать настоящее постановление в соответствии с решением Думы </w:t>
      </w:r>
      <w:proofErr w:type="spellStart"/>
      <w:r w:rsidRPr="007B6F22">
        <w:rPr>
          <w:sz w:val="26"/>
          <w:szCs w:val="26"/>
        </w:rPr>
        <w:t>Кондинского</w:t>
      </w:r>
      <w:proofErr w:type="spellEnd"/>
      <w:r w:rsidRPr="007B6F22">
        <w:rPr>
          <w:sz w:val="26"/>
          <w:szCs w:val="26"/>
        </w:rPr>
        <w:t xml:space="preserve">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Pr="007B6F22">
        <w:rPr>
          <w:sz w:val="26"/>
          <w:szCs w:val="26"/>
        </w:rPr>
        <w:t>Кондинский</w:t>
      </w:r>
      <w:proofErr w:type="spellEnd"/>
      <w:r w:rsidRPr="007B6F22">
        <w:rPr>
          <w:sz w:val="26"/>
          <w:szCs w:val="26"/>
        </w:rPr>
        <w:t xml:space="preserve"> район» и разместить на официальном сайте органов местного самоуправления </w:t>
      </w:r>
      <w:proofErr w:type="spellStart"/>
      <w:r w:rsidRPr="007B6F22">
        <w:rPr>
          <w:sz w:val="26"/>
          <w:szCs w:val="26"/>
        </w:rPr>
        <w:t>Кондинского</w:t>
      </w:r>
      <w:proofErr w:type="spellEnd"/>
      <w:r w:rsidRPr="007B6F22">
        <w:rPr>
          <w:sz w:val="26"/>
          <w:szCs w:val="26"/>
        </w:rPr>
        <w:t xml:space="preserve"> района Ханты-Мансийского автономного округа – Югры.</w:t>
      </w:r>
    </w:p>
    <w:p w:rsidR="005F2D54" w:rsidRPr="007B6F22" w:rsidRDefault="005F2D54" w:rsidP="005F2D54">
      <w:pPr>
        <w:pStyle w:val="a5"/>
        <w:spacing w:after="0" w:line="240" w:lineRule="auto"/>
        <w:ind w:left="0"/>
        <w:rPr>
          <w:sz w:val="26"/>
          <w:szCs w:val="26"/>
        </w:rPr>
      </w:pPr>
      <w:r w:rsidRPr="007B6F22">
        <w:rPr>
          <w:sz w:val="26"/>
          <w:szCs w:val="26"/>
        </w:rPr>
        <w:t xml:space="preserve">      3.  Постановление вступает в силу после его обнародования.</w:t>
      </w:r>
    </w:p>
    <w:p w:rsidR="005F2D54" w:rsidRDefault="005F2D54" w:rsidP="005F2D54">
      <w:pPr>
        <w:pStyle w:val="a5"/>
        <w:spacing w:after="0" w:line="240" w:lineRule="auto"/>
        <w:ind w:left="0"/>
        <w:rPr>
          <w:sz w:val="26"/>
          <w:szCs w:val="26"/>
        </w:rPr>
      </w:pPr>
      <w:r>
        <w:rPr>
          <w:sz w:val="26"/>
          <w:szCs w:val="26"/>
        </w:rPr>
        <w:t xml:space="preserve">      </w:t>
      </w:r>
    </w:p>
    <w:p w:rsidR="005F2D54" w:rsidRDefault="005F2D54" w:rsidP="005F2D54">
      <w:pPr>
        <w:jc w:val="both"/>
        <w:rPr>
          <w:color w:val="000000"/>
          <w:sz w:val="26"/>
          <w:szCs w:val="26"/>
        </w:rPr>
      </w:pPr>
    </w:p>
    <w:tbl>
      <w:tblPr>
        <w:tblW w:w="0" w:type="auto"/>
        <w:tblLook w:val="01E0" w:firstRow="1" w:lastRow="1" w:firstColumn="1" w:lastColumn="1" w:noHBand="0" w:noVBand="0"/>
      </w:tblPr>
      <w:tblGrid>
        <w:gridCol w:w="4545"/>
        <w:gridCol w:w="1813"/>
        <w:gridCol w:w="3213"/>
      </w:tblGrid>
      <w:tr w:rsidR="005F2D54" w:rsidTr="005F2D54">
        <w:tc>
          <w:tcPr>
            <w:tcW w:w="4785" w:type="dxa"/>
            <w:hideMark/>
          </w:tcPr>
          <w:p w:rsidR="005F2D54" w:rsidRDefault="004F1BC1">
            <w:pPr>
              <w:spacing w:after="0" w:line="240" w:lineRule="auto"/>
              <w:jc w:val="both"/>
              <w:rPr>
                <w:sz w:val="26"/>
                <w:szCs w:val="26"/>
              </w:rPr>
            </w:pPr>
            <w:r>
              <w:rPr>
                <w:sz w:val="26"/>
                <w:szCs w:val="26"/>
              </w:rPr>
              <w:t>Глава района</w:t>
            </w:r>
          </w:p>
          <w:p w:rsidR="005F2D54" w:rsidRDefault="005F2D54">
            <w:pPr>
              <w:spacing w:after="0" w:line="240" w:lineRule="auto"/>
              <w:jc w:val="both"/>
              <w:rPr>
                <w:color w:val="000000"/>
                <w:sz w:val="26"/>
                <w:szCs w:val="26"/>
              </w:rPr>
            </w:pPr>
          </w:p>
        </w:tc>
        <w:tc>
          <w:tcPr>
            <w:tcW w:w="1920" w:type="dxa"/>
            <w:hideMark/>
          </w:tcPr>
          <w:p w:rsidR="005F2D54" w:rsidRDefault="005F2D54">
            <w:pPr>
              <w:jc w:val="both"/>
              <w:rPr>
                <w:color w:val="000000"/>
                <w:sz w:val="26"/>
                <w:szCs w:val="26"/>
              </w:rPr>
            </w:pPr>
            <w:r>
              <w:rPr>
                <w:color w:val="000000"/>
                <w:sz w:val="26"/>
                <w:szCs w:val="26"/>
              </w:rPr>
              <w:t xml:space="preserve">      </w:t>
            </w:r>
          </w:p>
        </w:tc>
        <w:tc>
          <w:tcPr>
            <w:tcW w:w="3363" w:type="dxa"/>
          </w:tcPr>
          <w:p w:rsidR="005F2D54" w:rsidRDefault="005F2D54">
            <w:pPr>
              <w:jc w:val="both"/>
              <w:rPr>
                <w:sz w:val="26"/>
                <w:szCs w:val="26"/>
              </w:rPr>
            </w:pPr>
            <w:r>
              <w:rPr>
                <w:sz w:val="26"/>
                <w:szCs w:val="26"/>
              </w:rPr>
              <w:t xml:space="preserve">                  А.А. Мухин</w:t>
            </w:r>
          </w:p>
          <w:p w:rsidR="005F2D54" w:rsidRDefault="005F2D54">
            <w:pPr>
              <w:jc w:val="both"/>
              <w:rPr>
                <w:sz w:val="26"/>
                <w:szCs w:val="26"/>
              </w:rPr>
            </w:pPr>
          </w:p>
        </w:tc>
      </w:tr>
    </w:tbl>
    <w:p w:rsidR="005F2D54" w:rsidRDefault="005F2D54" w:rsidP="005F2D54">
      <w:pPr>
        <w:jc w:val="both"/>
        <w:rPr>
          <w:sz w:val="26"/>
          <w:szCs w:val="26"/>
        </w:rPr>
      </w:pPr>
    </w:p>
    <w:p w:rsidR="005F2D54" w:rsidRDefault="005F2D54" w:rsidP="005F2D54">
      <w:pPr>
        <w:jc w:val="both"/>
        <w:rPr>
          <w:sz w:val="26"/>
          <w:szCs w:val="26"/>
        </w:rPr>
      </w:pPr>
    </w:p>
    <w:p w:rsidR="004F1BC1" w:rsidRPr="00183B71" w:rsidRDefault="000D4057" w:rsidP="004F1BC1">
      <w:pPr>
        <w:spacing w:after="0" w:line="240" w:lineRule="auto"/>
        <w:rPr>
          <w:rFonts w:cs="Times New Roman"/>
          <w:b/>
          <w:bCs/>
          <w:sz w:val="24"/>
          <w:szCs w:val="24"/>
        </w:rPr>
      </w:pPr>
      <w:r w:rsidRPr="00183B71">
        <w:rPr>
          <w:rFonts w:cs="Times New Roman"/>
          <w:b/>
          <w:bCs/>
          <w:sz w:val="24"/>
          <w:szCs w:val="24"/>
        </w:rPr>
        <w:t xml:space="preserve"> </w:t>
      </w:r>
      <w:r w:rsidR="004F1BC1" w:rsidRPr="00183B71">
        <w:rPr>
          <w:rFonts w:cs="Times New Roman"/>
          <w:b/>
          <w:bCs/>
          <w:sz w:val="24"/>
          <w:szCs w:val="24"/>
        </w:rPr>
        <w:t xml:space="preserve">                           </w:t>
      </w:r>
      <w:r w:rsidR="007B6F22">
        <w:rPr>
          <w:rFonts w:cs="Times New Roman"/>
          <w:b/>
          <w:bCs/>
          <w:sz w:val="24"/>
          <w:szCs w:val="24"/>
        </w:rPr>
        <w:t xml:space="preserve">      </w:t>
      </w:r>
      <w:r w:rsidR="004F1BC1" w:rsidRPr="00183B71">
        <w:rPr>
          <w:rFonts w:cs="Times New Roman"/>
          <w:b/>
          <w:bCs/>
          <w:sz w:val="24"/>
          <w:szCs w:val="24"/>
        </w:rPr>
        <w:t xml:space="preserve"> </w:t>
      </w:r>
      <w:r w:rsidRPr="00183B71">
        <w:rPr>
          <w:rFonts w:cs="Times New Roman"/>
          <w:b/>
          <w:bCs/>
          <w:sz w:val="24"/>
          <w:szCs w:val="24"/>
        </w:rPr>
        <w:t xml:space="preserve">Административный регламент </w:t>
      </w:r>
    </w:p>
    <w:p w:rsidR="00DB1C32" w:rsidRPr="00183B71" w:rsidRDefault="00DB1C32" w:rsidP="004F1BC1">
      <w:pPr>
        <w:spacing w:after="0" w:line="240" w:lineRule="auto"/>
        <w:rPr>
          <w:rFonts w:cs="Times New Roman"/>
          <w:b/>
          <w:bCs/>
          <w:sz w:val="24"/>
          <w:szCs w:val="24"/>
        </w:rPr>
      </w:pPr>
      <w:r w:rsidRPr="00183B71">
        <w:rPr>
          <w:rFonts w:cs="Times New Roman"/>
          <w:b/>
          <w:bCs/>
          <w:sz w:val="24"/>
          <w:szCs w:val="24"/>
        </w:rPr>
        <w:t xml:space="preserve">предоставления муниципальной </w:t>
      </w:r>
      <w:r w:rsidR="000D4057" w:rsidRPr="00183B71">
        <w:rPr>
          <w:rFonts w:cs="Times New Roman"/>
          <w:b/>
          <w:bCs/>
          <w:sz w:val="24"/>
          <w:szCs w:val="24"/>
        </w:rPr>
        <w:t>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4F1BC1" w:rsidRPr="00183B71" w:rsidRDefault="004F1BC1" w:rsidP="004F1BC1">
      <w:pPr>
        <w:spacing w:after="0" w:line="240" w:lineRule="auto"/>
        <w:rPr>
          <w:rFonts w:cs="Times New Roman"/>
          <w:b/>
          <w:bCs/>
          <w:sz w:val="24"/>
          <w:szCs w:val="24"/>
        </w:rPr>
      </w:pPr>
    </w:p>
    <w:p w:rsidR="00075C32" w:rsidRPr="00183B71" w:rsidRDefault="004F1BC1" w:rsidP="004F1BC1">
      <w:pPr>
        <w:spacing w:after="0" w:line="240" w:lineRule="auto"/>
        <w:rPr>
          <w:rFonts w:cs="Times New Roman"/>
          <w:b/>
          <w:bCs/>
          <w:sz w:val="24"/>
          <w:szCs w:val="24"/>
        </w:rPr>
      </w:pPr>
      <w:r w:rsidRPr="00183B71">
        <w:rPr>
          <w:rFonts w:cs="Times New Roman"/>
          <w:b/>
          <w:bCs/>
          <w:sz w:val="24"/>
          <w:szCs w:val="24"/>
        </w:rPr>
        <w:t xml:space="preserve">                                 Раздел </w:t>
      </w:r>
      <w:r w:rsidR="000D4057" w:rsidRPr="00183B71">
        <w:rPr>
          <w:rFonts w:cs="Times New Roman"/>
          <w:i/>
          <w:iCs/>
          <w:sz w:val="24"/>
          <w:szCs w:val="24"/>
        </w:rPr>
        <w:t xml:space="preserve"> </w:t>
      </w:r>
      <w:r w:rsidR="000D4057" w:rsidRPr="00183B71">
        <w:rPr>
          <w:rFonts w:cs="Times New Roman"/>
          <w:b/>
          <w:bCs/>
          <w:sz w:val="24"/>
          <w:szCs w:val="24"/>
        </w:rPr>
        <w:t xml:space="preserve">I. Общие положения </w:t>
      </w:r>
    </w:p>
    <w:p w:rsidR="00075C32" w:rsidRPr="00183B71" w:rsidRDefault="00075C32" w:rsidP="004F1BC1">
      <w:pPr>
        <w:spacing w:after="0" w:line="240" w:lineRule="auto"/>
        <w:rPr>
          <w:rFonts w:cs="Times New Roman"/>
          <w:b/>
          <w:bCs/>
          <w:sz w:val="24"/>
          <w:szCs w:val="24"/>
        </w:rPr>
      </w:pPr>
      <w:r w:rsidRPr="00183B71">
        <w:rPr>
          <w:rFonts w:cs="Times New Roman"/>
          <w:b/>
          <w:bCs/>
          <w:sz w:val="24"/>
          <w:szCs w:val="24"/>
        </w:rPr>
        <w:t xml:space="preserve">           </w:t>
      </w:r>
      <w:r w:rsidR="000D4057" w:rsidRPr="00183B71">
        <w:rPr>
          <w:rFonts w:cs="Times New Roman"/>
          <w:b/>
          <w:bCs/>
          <w:sz w:val="24"/>
          <w:szCs w:val="24"/>
        </w:rPr>
        <w:t xml:space="preserve">Предмет регулирования Административного регламента </w:t>
      </w:r>
    </w:p>
    <w:p w:rsidR="00075C32" w:rsidRPr="00183B71" w:rsidRDefault="00075C32" w:rsidP="004F1BC1">
      <w:pPr>
        <w:spacing w:after="0" w:line="240" w:lineRule="auto"/>
        <w:rPr>
          <w:rFonts w:cs="Times New Roman"/>
          <w:b/>
          <w:bCs/>
          <w:sz w:val="24"/>
          <w:szCs w:val="24"/>
        </w:rPr>
      </w:pPr>
    </w:p>
    <w:p w:rsidR="00075C32" w:rsidRPr="00183B71" w:rsidRDefault="00075C32" w:rsidP="00075C32">
      <w:pPr>
        <w:spacing w:after="0" w:line="240" w:lineRule="auto"/>
        <w:jc w:val="both"/>
        <w:rPr>
          <w:rFonts w:cs="Times New Roman"/>
          <w:sz w:val="24"/>
          <w:szCs w:val="24"/>
        </w:rPr>
      </w:pPr>
      <w:r w:rsidRPr="00183B71">
        <w:rPr>
          <w:rFonts w:cs="Times New Roman"/>
          <w:b/>
          <w:bCs/>
          <w:sz w:val="24"/>
          <w:szCs w:val="24"/>
        </w:rPr>
        <w:t xml:space="preserve">   </w:t>
      </w:r>
      <w:r w:rsidR="006A01F7">
        <w:rPr>
          <w:rFonts w:cs="Times New Roman"/>
          <w:b/>
          <w:bCs/>
          <w:sz w:val="24"/>
          <w:szCs w:val="24"/>
        </w:rPr>
        <w:t xml:space="preserve">    </w:t>
      </w:r>
      <w:r w:rsidRPr="00183B71">
        <w:rPr>
          <w:rFonts w:cs="Times New Roman"/>
          <w:b/>
          <w:bCs/>
          <w:sz w:val="24"/>
          <w:szCs w:val="24"/>
        </w:rPr>
        <w:t xml:space="preserve">  </w:t>
      </w:r>
      <w:r w:rsidRPr="00183B71">
        <w:rPr>
          <w:rFonts w:cs="Times New Roman"/>
          <w:sz w:val="24"/>
          <w:szCs w:val="24"/>
        </w:rPr>
        <w:t>1.</w:t>
      </w:r>
      <w:r w:rsidR="00BA09CE" w:rsidRPr="00183B71">
        <w:rPr>
          <w:rFonts w:cs="Times New Roman"/>
          <w:sz w:val="24"/>
          <w:szCs w:val="24"/>
        </w:rPr>
        <w:t xml:space="preserve">1. </w:t>
      </w:r>
      <w:r w:rsidR="000D4057" w:rsidRPr="00183B71">
        <w:rPr>
          <w:rFonts w:cs="Times New Roman"/>
          <w:sz w:val="24"/>
          <w:szCs w:val="24"/>
        </w:rPr>
        <w:t xml:space="preserve"> </w:t>
      </w:r>
      <w:proofErr w:type="gramStart"/>
      <w:r w:rsidR="000D4057" w:rsidRPr="00183B71">
        <w:rPr>
          <w:rFonts w:cs="Times New Roman"/>
          <w:sz w:val="24"/>
          <w:szCs w:val="24"/>
        </w:rPr>
        <w:t xml:space="preserve">Административный регламент </w:t>
      </w:r>
      <w:r w:rsidRPr="00183B71">
        <w:rPr>
          <w:rFonts w:cs="Times New Roman"/>
          <w:sz w:val="24"/>
          <w:szCs w:val="24"/>
        </w:rPr>
        <w:t>предоставления муниципальной</w:t>
      </w:r>
      <w:r w:rsidR="000D4057" w:rsidRPr="00183B71">
        <w:rPr>
          <w:rFonts w:cs="Times New Roman"/>
          <w:sz w:val="24"/>
          <w:szCs w:val="24"/>
        </w:rPr>
        <w:t xml:space="preserve">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r w:rsidRPr="00183B71">
        <w:rPr>
          <w:rFonts w:cs="Times New Roman"/>
          <w:sz w:val="24"/>
          <w:szCs w:val="24"/>
        </w:rPr>
        <w:t xml:space="preserve">(далее – Административный регламент) </w:t>
      </w:r>
      <w:r w:rsidR="000D4057" w:rsidRPr="00183B71">
        <w:rPr>
          <w:rFonts w:cs="Times New Roman"/>
          <w:sz w:val="24"/>
          <w:szCs w:val="24"/>
        </w:rPr>
        <w:t xml:space="preserve">разработан в целях повышения качества и доступности </w:t>
      </w:r>
      <w:r w:rsidRPr="00183B71">
        <w:rPr>
          <w:rFonts w:cs="Times New Roman"/>
          <w:sz w:val="24"/>
          <w:szCs w:val="24"/>
        </w:rPr>
        <w:t>предоставления муниципальной</w:t>
      </w:r>
      <w:r w:rsidR="000D4057" w:rsidRPr="00183B71">
        <w:rPr>
          <w:rFonts w:cs="Times New Roman"/>
          <w:sz w:val="24"/>
          <w:szCs w:val="24"/>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w:t>
      </w:r>
      <w:r w:rsidRPr="00183B71">
        <w:rPr>
          <w:rFonts w:cs="Times New Roman"/>
          <w:sz w:val="24"/>
          <w:szCs w:val="24"/>
        </w:rPr>
        <w:t xml:space="preserve">сти, в собственность бесплатно </w:t>
      </w:r>
      <w:r w:rsidR="000D4057" w:rsidRPr="00183B71">
        <w:rPr>
          <w:rFonts w:cs="Times New Roman"/>
          <w:sz w:val="24"/>
          <w:szCs w:val="24"/>
        </w:rPr>
        <w:t xml:space="preserve"> </w:t>
      </w:r>
      <w:r w:rsidRPr="00183B71">
        <w:rPr>
          <w:rFonts w:cs="Times New Roman"/>
          <w:sz w:val="24"/>
          <w:szCs w:val="24"/>
        </w:rPr>
        <w:t>гражданину или</w:t>
      </w:r>
      <w:proofErr w:type="gramEnd"/>
      <w:r w:rsidRPr="00183B71">
        <w:rPr>
          <w:rFonts w:cs="Times New Roman"/>
          <w:sz w:val="24"/>
          <w:szCs w:val="24"/>
        </w:rPr>
        <w:t xml:space="preserve"> юридическому лицу и распространяет свое действие на земельные участки, находящиеся в собственности муниципального образования </w:t>
      </w:r>
      <w:proofErr w:type="spellStart"/>
      <w:r w:rsidRPr="00183B71">
        <w:rPr>
          <w:rFonts w:cs="Times New Roman"/>
          <w:sz w:val="24"/>
          <w:szCs w:val="24"/>
        </w:rPr>
        <w:t>Кондинский</w:t>
      </w:r>
      <w:proofErr w:type="spellEnd"/>
      <w:r w:rsidRPr="00183B71">
        <w:rPr>
          <w:rFonts w:cs="Times New Roman"/>
          <w:sz w:val="24"/>
          <w:szCs w:val="24"/>
        </w:rPr>
        <w:t xml:space="preserve"> район, а также на земельные участки, государственная собственность на которые не разграничена, расположенные на межселенной территории и на территориях сельских поселений, входящих в состав </w:t>
      </w:r>
      <w:proofErr w:type="spellStart"/>
      <w:r w:rsidRPr="00183B71">
        <w:rPr>
          <w:rFonts w:cs="Times New Roman"/>
          <w:sz w:val="24"/>
          <w:szCs w:val="24"/>
        </w:rPr>
        <w:t>Кондинского</w:t>
      </w:r>
      <w:proofErr w:type="spellEnd"/>
      <w:r w:rsidRPr="00183B71">
        <w:rPr>
          <w:rFonts w:cs="Times New Roman"/>
          <w:sz w:val="24"/>
          <w:szCs w:val="24"/>
        </w:rPr>
        <w:t xml:space="preserve"> района.</w:t>
      </w:r>
    </w:p>
    <w:p w:rsidR="00075C32" w:rsidRPr="00183B71" w:rsidRDefault="00075C32" w:rsidP="00075C32">
      <w:pPr>
        <w:spacing w:after="0" w:line="240" w:lineRule="auto"/>
        <w:jc w:val="both"/>
        <w:rPr>
          <w:rFonts w:cs="Times New Roman"/>
          <w:sz w:val="24"/>
          <w:szCs w:val="24"/>
        </w:rPr>
      </w:pPr>
      <w:r w:rsidRPr="00183B71">
        <w:rPr>
          <w:rFonts w:cs="Times New Roman"/>
          <w:sz w:val="24"/>
          <w:szCs w:val="24"/>
        </w:rPr>
        <w:t xml:space="preserve">      </w:t>
      </w:r>
      <w:r w:rsidR="000D4057" w:rsidRPr="00183B71">
        <w:rPr>
          <w:rFonts w:cs="Times New Roman"/>
          <w:sz w:val="24"/>
          <w:szCs w:val="24"/>
        </w:rPr>
        <w:t xml:space="preserve">Возможные цели обращения: предоставление земельного участка, находящегося в государственной или муниципальной собственности, в собственность бесплатно. </w:t>
      </w:r>
    </w:p>
    <w:p w:rsidR="00075C32" w:rsidRPr="00183B71" w:rsidRDefault="00075C32" w:rsidP="00075C32">
      <w:pPr>
        <w:spacing w:after="0" w:line="240" w:lineRule="auto"/>
        <w:jc w:val="both"/>
        <w:rPr>
          <w:rFonts w:cs="Times New Roman"/>
          <w:sz w:val="24"/>
          <w:szCs w:val="24"/>
        </w:rPr>
      </w:pPr>
      <w:r w:rsidRPr="00183B71">
        <w:rPr>
          <w:rFonts w:cs="Times New Roman"/>
          <w:sz w:val="24"/>
          <w:szCs w:val="24"/>
        </w:rPr>
        <w:t xml:space="preserve">      </w:t>
      </w:r>
      <w:r w:rsidR="000D4057" w:rsidRPr="00183B71">
        <w:rPr>
          <w:rFonts w:cs="Times New Roman"/>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w:t>
      </w:r>
      <w:r w:rsidRPr="00183B71">
        <w:rPr>
          <w:rFonts w:cs="Times New Roman"/>
          <w:sz w:val="24"/>
          <w:szCs w:val="24"/>
        </w:rPr>
        <w:t>льным законом от 13 июля 2015 года</w:t>
      </w:r>
      <w:r w:rsidR="000D4057" w:rsidRPr="00183B71">
        <w:rPr>
          <w:rFonts w:cs="Times New Roman"/>
          <w:sz w:val="24"/>
          <w:szCs w:val="24"/>
        </w:rPr>
        <w:t xml:space="preserve"> № 218-ФЗ «О государственной регистрации недвижимости». </w:t>
      </w:r>
    </w:p>
    <w:p w:rsidR="00075C32" w:rsidRPr="00183B71" w:rsidRDefault="00075C32" w:rsidP="00075C32">
      <w:pPr>
        <w:spacing w:after="0" w:line="240" w:lineRule="auto"/>
        <w:jc w:val="both"/>
        <w:rPr>
          <w:rFonts w:cs="Times New Roman"/>
          <w:sz w:val="24"/>
          <w:szCs w:val="24"/>
        </w:rPr>
      </w:pPr>
      <w:r w:rsidRPr="00183B71">
        <w:rPr>
          <w:rFonts w:cs="Times New Roman"/>
          <w:sz w:val="24"/>
          <w:szCs w:val="24"/>
        </w:rPr>
        <w:t xml:space="preserve">     </w:t>
      </w:r>
      <w:r w:rsidR="000D4057" w:rsidRPr="00183B71">
        <w:rPr>
          <w:rFonts w:cs="Times New Roman"/>
          <w:sz w:val="24"/>
          <w:szCs w:val="24"/>
        </w:rPr>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 </w:t>
      </w:r>
    </w:p>
    <w:p w:rsidR="00075C32" w:rsidRPr="00183B71" w:rsidRDefault="00075C32" w:rsidP="00075C32">
      <w:pPr>
        <w:spacing w:after="0" w:line="240" w:lineRule="auto"/>
        <w:jc w:val="both"/>
        <w:rPr>
          <w:rFonts w:cs="Times New Roman"/>
          <w:sz w:val="24"/>
          <w:szCs w:val="24"/>
        </w:rPr>
      </w:pPr>
    </w:p>
    <w:p w:rsidR="00075C32" w:rsidRPr="00183B71" w:rsidRDefault="00075C32" w:rsidP="00075C32">
      <w:pPr>
        <w:spacing w:after="0" w:line="240" w:lineRule="auto"/>
        <w:jc w:val="both"/>
        <w:rPr>
          <w:rFonts w:cs="Times New Roman"/>
          <w:b/>
          <w:bCs/>
          <w:sz w:val="24"/>
          <w:szCs w:val="24"/>
        </w:rPr>
      </w:pPr>
      <w:r w:rsidRPr="00183B71">
        <w:rPr>
          <w:rFonts w:cs="Times New Roman"/>
          <w:sz w:val="24"/>
          <w:szCs w:val="24"/>
        </w:rPr>
        <w:t xml:space="preserve">                               </w:t>
      </w:r>
      <w:r w:rsidR="000D4057" w:rsidRPr="00183B71">
        <w:rPr>
          <w:rFonts w:cs="Times New Roman"/>
          <w:b/>
          <w:bCs/>
          <w:sz w:val="24"/>
          <w:szCs w:val="24"/>
        </w:rPr>
        <w:t>Круг Заявителей</w:t>
      </w:r>
    </w:p>
    <w:p w:rsidR="00075C32" w:rsidRPr="00183B71" w:rsidRDefault="00075C32" w:rsidP="00075C32">
      <w:pPr>
        <w:spacing w:after="0" w:line="240" w:lineRule="auto"/>
        <w:jc w:val="both"/>
        <w:rPr>
          <w:rFonts w:cs="Times New Roman"/>
          <w:b/>
          <w:bCs/>
          <w:sz w:val="24"/>
          <w:szCs w:val="24"/>
        </w:rPr>
      </w:pPr>
    </w:p>
    <w:p w:rsidR="00BA09CE" w:rsidRPr="00183B71" w:rsidRDefault="000D4057" w:rsidP="00075C32">
      <w:pPr>
        <w:spacing w:after="0" w:line="240" w:lineRule="auto"/>
        <w:jc w:val="both"/>
        <w:rPr>
          <w:rFonts w:cs="Times New Roman"/>
          <w:sz w:val="24"/>
          <w:szCs w:val="24"/>
        </w:rPr>
      </w:pPr>
      <w:r w:rsidRPr="00183B71">
        <w:rPr>
          <w:rFonts w:cs="Times New Roman"/>
          <w:b/>
          <w:bCs/>
          <w:sz w:val="24"/>
          <w:szCs w:val="24"/>
        </w:rPr>
        <w:t xml:space="preserve"> </w:t>
      </w:r>
      <w:r w:rsidR="00075C32" w:rsidRPr="00183B71">
        <w:rPr>
          <w:rFonts w:cs="Times New Roman"/>
          <w:sz w:val="24"/>
          <w:szCs w:val="24"/>
        </w:rPr>
        <w:t xml:space="preserve">    </w:t>
      </w:r>
      <w:r w:rsidR="006A01F7">
        <w:rPr>
          <w:rFonts w:cs="Times New Roman"/>
          <w:sz w:val="24"/>
          <w:szCs w:val="24"/>
        </w:rPr>
        <w:t xml:space="preserve">  </w:t>
      </w:r>
      <w:r w:rsidR="00075C32" w:rsidRPr="00183B71">
        <w:rPr>
          <w:rFonts w:cs="Times New Roman"/>
          <w:sz w:val="24"/>
          <w:szCs w:val="24"/>
        </w:rPr>
        <w:t xml:space="preserve"> </w:t>
      </w:r>
      <w:r w:rsidR="00BA09CE" w:rsidRPr="00183B71">
        <w:rPr>
          <w:rFonts w:cs="Times New Roman"/>
          <w:sz w:val="24"/>
          <w:szCs w:val="24"/>
        </w:rPr>
        <w:t>1.</w:t>
      </w:r>
      <w:r w:rsidRPr="00183B71">
        <w:rPr>
          <w:rFonts w:cs="Times New Roman"/>
          <w:sz w:val="24"/>
          <w:szCs w:val="24"/>
        </w:rPr>
        <w:t>2. Заявителям</w:t>
      </w:r>
      <w:r w:rsidR="00BA09CE" w:rsidRPr="00183B71">
        <w:rPr>
          <w:rFonts w:cs="Times New Roman"/>
          <w:sz w:val="24"/>
          <w:szCs w:val="24"/>
        </w:rPr>
        <w:t xml:space="preserve">и на получение муниципальной услуги являются </w:t>
      </w:r>
      <w:r w:rsidRPr="00183B71">
        <w:rPr>
          <w:rFonts w:cs="Times New Roman"/>
          <w:sz w:val="24"/>
          <w:szCs w:val="24"/>
        </w:rPr>
        <w:t>физические лица, юридические лица и индивидуальные предприниматели</w:t>
      </w:r>
      <w:r w:rsidR="00BA09CE" w:rsidRPr="00183B71">
        <w:rPr>
          <w:rFonts w:cs="Times New Roman"/>
          <w:sz w:val="24"/>
          <w:szCs w:val="24"/>
        </w:rPr>
        <w:t xml:space="preserve"> (далее при совместном упоминании - Заявители)</w:t>
      </w:r>
      <w:r w:rsidRPr="00183B71">
        <w:rPr>
          <w:rFonts w:cs="Times New Roman"/>
          <w:sz w:val="24"/>
          <w:szCs w:val="24"/>
        </w:rPr>
        <w:t xml:space="preserve">. </w:t>
      </w:r>
    </w:p>
    <w:p w:rsidR="00BA09CE" w:rsidRPr="00183B71" w:rsidRDefault="00BA09CE" w:rsidP="00075C32">
      <w:pPr>
        <w:spacing w:after="0" w:line="240" w:lineRule="auto"/>
        <w:jc w:val="both"/>
        <w:rPr>
          <w:rFonts w:cs="Times New Roman"/>
          <w:sz w:val="24"/>
          <w:szCs w:val="24"/>
        </w:rPr>
      </w:pPr>
      <w:r w:rsidRPr="00183B71">
        <w:rPr>
          <w:rFonts w:cs="Times New Roman"/>
          <w:sz w:val="24"/>
          <w:szCs w:val="24"/>
        </w:rPr>
        <w:t xml:space="preserve">     </w:t>
      </w:r>
      <w:r w:rsidR="006A01F7">
        <w:rPr>
          <w:rFonts w:cs="Times New Roman"/>
          <w:sz w:val="24"/>
          <w:szCs w:val="24"/>
        </w:rPr>
        <w:t xml:space="preserve">  </w:t>
      </w:r>
      <w:r w:rsidRPr="00183B71">
        <w:rPr>
          <w:rFonts w:cs="Times New Roman"/>
          <w:sz w:val="24"/>
          <w:szCs w:val="24"/>
        </w:rPr>
        <w:t xml:space="preserve">  1.</w:t>
      </w:r>
      <w:r w:rsidR="000D4057" w:rsidRPr="00183B71">
        <w:rPr>
          <w:rFonts w:cs="Times New Roman"/>
          <w:sz w:val="24"/>
          <w:szCs w:val="24"/>
        </w:rPr>
        <w:t>3. Интересы з</w:t>
      </w:r>
      <w:r w:rsidRPr="00183B71">
        <w:rPr>
          <w:rFonts w:cs="Times New Roman"/>
          <w:sz w:val="24"/>
          <w:szCs w:val="24"/>
        </w:rPr>
        <w:t>аявителей, указанных в пункте 1.2 настоящего</w:t>
      </w:r>
      <w:r w:rsidR="000D4057" w:rsidRPr="00183B71">
        <w:rPr>
          <w:rFonts w:cs="Times New Roman"/>
          <w:sz w:val="24"/>
          <w:szCs w:val="24"/>
        </w:rPr>
        <w:t xml:space="preserve"> Административного регламента, могут представлять лица, обладающие соответствующими полномочиями (далее – представитель). </w:t>
      </w:r>
    </w:p>
    <w:p w:rsidR="00BA09CE" w:rsidRPr="00183B71" w:rsidRDefault="00BA09CE" w:rsidP="00075C32">
      <w:pPr>
        <w:spacing w:after="0" w:line="240" w:lineRule="auto"/>
        <w:jc w:val="both"/>
        <w:rPr>
          <w:rFonts w:cs="Times New Roman"/>
          <w:sz w:val="24"/>
          <w:szCs w:val="24"/>
        </w:rPr>
      </w:pPr>
    </w:p>
    <w:p w:rsidR="00BA09CE" w:rsidRPr="00183B71" w:rsidRDefault="00BA09CE" w:rsidP="00075C32">
      <w:pPr>
        <w:spacing w:after="0" w:line="240" w:lineRule="auto"/>
        <w:jc w:val="both"/>
        <w:rPr>
          <w:rFonts w:cs="Times New Roman"/>
          <w:b/>
          <w:bCs/>
          <w:sz w:val="24"/>
          <w:szCs w:val="24"/>
        </w:rPr>
      </w:pPr>
      <w:r w:rsidRPr="00183B71">
        <w:rPr>
          <w:rFonts w:cs="Times New Roman"/>
          <w:sz w:val="24"/>
          <w:szCs w:val="24"/>
        </w:rPr>
        <w:t xml:space="preserve">         </w:t>
      </w:r>
      <w:r w:rsidR="000D4057" w:rsidRPr="00183B71">
        <w:rPr>
          <w:rFonts w:cs="Times New Roman"/>
          <w:b/>
          <w:bCs/>
          <w:sz w:val="24"/>
          <w:szCs w:val="24"/>
        </w:rPr>
        <w:t>Требования пред</w:t>
      </w:r>
      <w:r w:rsidRPr="00183B71">
        <w:rPr>
          <w:rFonts w:cs="Times New Roman"/>
          <w:b/>
          <w:bCs/>
          <w:sz w:val="24"/>
          <w:szCs w:val="24"/>
        </w:rPr>
        <w:t>оставления заявителю муниципальной</w:t>
      </w:r>
      <w:r w:rsidR="000D4057" w:rsidRPr="00183B71">
        <w:rPr>
          <w:rFonts w:cs="Times New Roman"/>
          <w:b/>
          <w:bCs/>
          <w:sz w:val="24"/>
          <w:szCs w:val="24"/>
        </w:rPr>
        <w:t xml:space="preserve"> услуги в соответствии с вариантом </w:t>
      </w:r>
      <w:r w:rsidRPr="00183B71">
        <w:rPr>
          <w:rFonts w:cs="Times New Roman"/>
          <w:b/>
          <w:bCs/>
          <w:sz w:val="24"/>
          <w:szCs w:val="24"/>
        </w:rPr>
        <w:t>предоставления муниципальной</w:t>
      </w:r>
      <w:r w:rsidR="000D4057" w:rsidRPr="00183B71">
        <w:rPr>
          <w:rFonts w:cs="Times New Roman"/>
          <w:b/>
          <w:bCs/>
          <w:sz w:val="24"/>
          <w:szCs w:val="24"/>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BA09CE" w:rsidRPr="00183B71" w:rsidRDefault="00BA09CE" w:rsidP="00075C32">
      <w:pPr>
        <w:spacing w:after="0" w:line="240" w:lineRule="auto"/>
        <w:jc w:val="both"/>
        <w:rPr>
          <w:rFonts w:cs="Times New Roman"/>
          <w:b/>
          <w:bCs/>
          <w:sz w:val="24"/>
          <w:szCs w:val="24"/>
        </w:rPr>
      </w:pPr>
    </w:p>
    <w:p w:rsidR="00BA09CE" w:rsidRPr="00183B71" w:rsidRDefault="00BA09CE" w:rsidP="00075C32">
      <w:pPr>
        <w:spacing w:after="0" w:line="240" w:lineRule="auto"/>
        <w:jc w:val="both"/>
        <w:rPr>
          <w:rFonts w:cs="Times New Roman"/>
          <w:sz w:val="24"/>
          <w:szCs w:val="24"/>
        </w:rPr>
      </w:pPr>
      <w:r w:rsidRPr="00183B71">
        <w:rPr>
          <w:rFonts w:cs="Times New Roman"/>
          <w:b/>
          <w:bCs/>
          <w:sz w:val="24"/>
          <w:szCs w:val="24"/>
        </w:rPr>
        <w:t xml:space="preserve"> </w:t>
      </w:r>
      <w:r w:rsidRPr="00183B71">
        <w:rPr>
          <w:rFonts w:cs="Times New Roman"/>
          <w:sz w:val="24"/>
          <w:szCs w:val="24"/>
        </w:rPr>
        <w:t xml:space="preserve">  </w:t>
      </w:r>
      <w:r w:rsidR="006A01F7">
        <w:rPr>
          <w:rFonts w:cs="Times New Roman"/>
          <w:sz w:val="24"/>
          <w:szCs w:val="24"/>
        </w:rPr>
        <w:t xml:space="preserve">    </w:t>
      </w:r>
      <w:r w:rsidRPr="00183B71">
        <w:rPr>
          <w:rFonts w:cs="Times New Roman"/>
          <w:sz w:val="24"/>
          <w:szCs w:val="24"/>
        </w:rPr>
        <w:t xml:space="preserve">  1.</w:t>
      </w:r>
      <w:r w:rsidR="000D4057" w:rsidRPr="00183B71">
        <w:rPr>
          <w:rFonts w:cs="Times New Roman"/>
          <w:sz w:val="24"/>
          <w:szCs w:val="24"/>
        </w:rPr>
        <w:t xml:space="preserve">4. </w:t>
      </w:r>
      <w:r w:rsidRPr="00183B71">
        <w:rPr>
          <w:rFonts w:cs="Times New Roman"/>
          <w:sz w:val="24"/>
          <w:szCs w:val="24"/>
        </w:rPr>
        <w:t>Муниципальная</w:t>
      </w:r>
      <w:r w:rsidR="000D4057" w:rsidRPr="00183B71">
        <w:rPr>
          <w:rFonts w:cs="Times New Roman"/>
          <w:sz w:val="24"/>
          <w:szCs w:val="24"/>
        </w:rPr>
        <w:t xml:space="preserve"> услуга должна быть предоставлена Заявителю в соответствии с вариантом </w:t>
      </w:r>
      <w:r w:rsidRPr="00183B71">
        <w:rPr>
          <w:rFonts w:cs="Times New Roman"/>
          <w:sz w:val="24"/>
          <w:szCs w:val="24"/>
        </w:rPr>
        <w:t>предоставления муниципальной</w:t>
      </w:r>
      <w:r w:rsidR="000D4057" w:rsidRPr="00183B71">
        <w:rPr>
          <w:rFonts w:cs="Times New Roman"/>
          <w:sz w:val="24"/>
          <w:szCs w:val="24"/>
        </w:rPr>
        <w:t xml:space="preserve"> услуги (далее – вариант). </w:t>
      </w:r>
    </w:p>
    <w:p w:rsidR="008D6535" w:rsidRDefault="00BA09CE" w:rsidP="00075C32">
      <w:pPr>
        <w:spacing w:after="0" w:line="240" w:lineRule="auto"/>
        <w:jc w:val="both"/>
        <w:rPr>
          <w:rFonts w:cs="Times New Roman"/>
          <w:sz w:val="24"/>
          <w:szCs w:val="24"/>
        </w:rPr>
      </w:pPr>
      <w:r w:rsidRPr="00183B71">
        <w:rPr>
          <w:rFonts w:cs="Times New Roman"/>
          <w:sz w:val="24"/>
          <w:szCs w:val="24"/>
        </w:rPr>
        <w:lastRenderedPageBreak/>
        <w:t xml:space="preserve">    </w:t>
      </w:r>
      <w:r w:rsidR="006A01F7">
        <w:rPr>
          <w:rFonts w:cs="Times New Roman"/>
          <w:sz w:val="24"/>
          <w:szCs w:val="24"/>
        </w:rPr>
        <w:t xml:space="preserve">     </w:t>
      </w:r>
      <w:r w:rsidRPr="00183B71">
        <w:rPr>
          <w:rFonts w:cs="Times New Roman"/>
          <w:sz w:val="24"/>
          <w:szCs w:val="24"/>
        </w:rPr>
        <w:t xml:space="preserve"> </w:t>
      </w:r>
      <w:r w:rsidR="000D4057" w:rsidRPr="00183B71">
        <w:rPr>
          <w:rFonts w:cs="Times New Roman"/>
          <w:sz w:val="24"/>
          <w:szCs w:val="24"/>
        </w:rPr>
        <w:t xml:space="preserve">1.5. </w:t>
      </w:r>
      <w:proofErr w:type="gramStart"/>
      <w:r w:rsidR="000D4057" w:rsidRPr="00183B71">
        <w:rPr>
          <w:rFonts w:cs="Times New Roman"/>
          <w:sz w:val="24"/>
          <w:szCs w:val="24"/>
        </w:rPr>
        <w:t>Вариант, в соответствии с которым заявителю будет</w:t>
      </w:r>
      <w:r w:rsidRPr="00183B71">
        <w:rPr>
          <w:rFonts w:cs="Times New Roman"/>
          <w:sz w:val="24"/>
          <w:szCs w:val="24"/>
        </w:rPr>
        <w:t xml:space="preserve"> предоставлена муниципальная</w:t>
      </w:r>
      <w:r w:rsidR="000D4057" w:rsidRPr="00183B71">
        <w:rPr>
          <w:rFonts w:cs="Times New Roman"/>
          <w:sz w:val="24"/>
          <w:szCs w:val="24"/>
        </w:rP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w:t>
      </w:r>
      <w:r w:rsidRPr="00183B71">
        <w:rPr>
          <w:rFonts w:cs="Times New Roman"/>
          <w:sz w:val="24"/>
          <w:szCs w:val="24"/>
        </w:rPr>
        <w:t>предоставления муниципальной</w:t>
      </w:r>
      <w:r w:rsidR="000D4057" w:rsidRPr="00183B71">
        <w:rPr>
          <w:rFonts w:cs="Times New Roman"/>
          <w:sz w:val="24"/>
          <w:szCs w:val="24"/>
        </w:rPr>
        <w:t xml:space="preserve"> услуги приведен в Приложении № 1 к настоящему Административному регламенту. </w:t>
      </w:r>
      <w:proofErr w:type="gramEnd"/>
    </w:p>
    <w:p w:rsidR="00C04012" w:rsidRDefault="00C04012" w:rsidP="00075C32">
      <w:pPr>
        <w:spacing w:after="0" w:line="240" w:lineRule="auto"/>
        <w:jc w:val="both"/>
        <w:rPr>
          <w:rFonts w:cs="Times New Roman"/>
          <w:sz w:val="24"/>
          <w:szCs w:val="24"/>
        </w:rPr>
      </w:pPr>
    </w:p>
    <w:p w:rsidR="00C04012" w:rsidRPr="00C04012" w:rsidRDefault="00C04012" w:rsidP="00C04012">
      <w:pPr>
        <w:autoSpaceDE w:val="0"/>
        <w:autoSpaceDN w:val="0"/>
        <w:adjustRightInd w:val="0"/>
        <w:spacing w:after="0" w:line="240" w:lineRule="auto"/>
        <w:jc w:val="center"/>
        <w:outlineLvl w:val="1"/>
        <w:rPr>
          <w:rFonts w:cs="Arial"/>
          <w:b/>
          <w:sz w:val="24"/>
          <w:szCs w:val="24"/>
        </w:rPr>
      </w:pPr>
      <w:r>
        <w:rPr>
          <w:rFonts w:cs="Times New Roman"/>
          <w:sz w:val="24"/>
          <w:szCs w:val="24"/>
        </w:rPr>
        <w:t xml:space="preserve"> </w:t>
      </w:r>
      <w:r w:rsidRPr="00C04012">
        <w:rPr>
          <w:rFonts w:cs="Arial"/>
          <w:b/>
          <w:sz w:val="24"/>
          <w:szCs w:val="24"/>
        </w:rPr>
        <w:t>Требования к порядку информирования о правилах</w:t>
      </w:r>
    </w:p>
    <w:p w:rsidR="007F07D2" w:rsidRDefault="00C04012" w:rsidP="007F07D2">
      <w:pPr>
        <w:autoSpaceDE w:val="0"/>
        <w:autoSpaceDN w:val="0"/>
        <w:adjustRightInd w:val="0"/>
        <w:spacing w:after="0" w:line="240" w:lineRule="auto"/>
        <w:jc w:val="center"/>
        <w:rPr>
          <w:rFonts w:cs="Arial"/>
          <w:b/>
          <w:sz w:val="24"/>
          <w:szCs w:val="24"/>
        </w:rPr>
      </w:pPr>
      <w:r w:rsidRPr="00C04012">
        <w:rPr>
          <w:rFonts w:cs="Arial"/>
          <w:b/>
          <w:sz w:val="24"/>
          <w:szCs w:val="24"/>
        </w:rPr>
        <w:t>пред</w:t>
      </w:r>
      <w:r w:rsidR="007F07D2">
        <w:rPr>
          <w:rFonts w:cs="Arial"/>
          <w:b/>
          <w:sz w:val="24"/>
          <w:szCs w:val="24"/>
        </w:rPr>
        <w:t>оставления муниципальной услуги</w:t>
      </w:r>
      <w:bookmarkStart w:id="1" w:name="Par21"/>
      <w:bookmarkEnd w:id="1"/>
    </w:p>
    <w:p w:rsidR="007F07D2" w:rsidRDefault="007F07D2" w:rsidP="007F07D2">
      <w:pPr>
        <w:autoSpaceDE w:val="0"/>
        <w:autoSpaceDN w:val="0"/>
        <w:adjustRightInd w:val="0"/>
        <w:spacing w:after="0" w:line="240" w:lineRule="auto"/>
        <w:jc w:val="center"/>
        <w:rPr>
          <w:rFonts w:cs="Arial"/>
          <w:b/>
          <w:sz w:val="24"/>
          <w:szCs w:val="24"/>
        </w:rPr>
      </w:pPr>
    </w:p>
    <w:p w:rsidR="00C04012" w:rsidRPr="007F07D2" w:rsidRDefault="007F07D2" w:rsidP="007F07D2">
      <w:pPr>
        <w:autoSpaceDE w:val="0"/>
        <w:autoSpaceDN w:val="0"/>
        <w:adjustRightInd w:val="0"/>
        <w:spacing w:after="0" w:line="240" w:lineRule="auto"/>
        <w:jc w:val="both"/>
        <w:rPr>
          <w:rFonts w:cs="Arial"/>
          <w:b/>
          <w:sz w:val="24"/>
          <w:szCs w:val="24"/>
        </w:rPr>
      </w:pPr>
      <w:r>
        <w:rPr>
          <w:rFonts w:cs="Arial"/>
          <w:b/>
          <w:sz w:val="24"/>
          <w:szCs w:val="24"/>
        </w:rPr>
        <w:t xml:space="preserve">     </w:t>
      </w:r>
      <w:r w:rsidR="006A01F7">
        <w:rPr>
          <w:rFonts w:cs="Arial"/>
          <w:b/>
          <w:sz w:val="24"/>
          <w:szCs w:val="24"/>
        </w:rPr>
        <w:t xml:space="preserve">     </w:t>
      </w:r>
      <w:r>
        <w:rPr>
          <w:rFonts w:cs="Arial"/>
          <w:b/>
          <w:sz w:val="24"/>
          <w:szCs w:val="24"/>
        </w:rPr>
        <w:t xml:space="preserve"> </w:t>
      </w:r>
      <w:r w:rsidR="00C04012" w:rsidRPr="00C04012">
        <w:rPr>
          <w:rFonts w:cs="Arial"/>
          <w:sz w:val="24"/>
          <w:szCs w:val="24"/>
        </w:rPr>
        <w:t xml:space="preserve">1.6. </w:t>
      </w:r>
      <w:r w:rsidR="00B25282">
        <w:rPr>
          <w:rFonts w:cs="Arial"/>
          <w:sz w:val="24"/>
          <w:szCs w:val="24"/>
        </w:rPr>
        <w:t xml:space="preserve"> </w:t>
      </w:r>
      <w:r w:rsidR="00C04012" w:rsidRPr="00C04012">
        <w:rPr>
          <w:rFonts w:cs="Arial"/>
          <w:sz w:val="24"/>
          <w:szCs w:val="24"/>
        </w:rPr>
        <w:t xml:space="preserve">Информирование по вопросам предоставления муниципальной услуги, в том числе о сроках и порядке ее предоставления осуществляется специалистами управления по природным ресурсам и экологии администрации </w:t>
      </w:r>
      <w:proofErr w:type="spellStart"/>
      <w:r w:rsidR="00C04012" w:rsidRPr="00C04012">
        <w:rPr>
          <w:rFonts w:cs="Arial"/>
          <w:sz w:val="24"/>
          <w:szCs w:val="24"/>
        </w:rPr>
        <w:t>Кондинского</w:t>
      </w:r>
      <w:proofErr w:type="spellEnd"/>
      <w:r w:rsidR="00C04012" w:rsidRPr="00C04012">
        <w:rPr>
          <w:rFonts w:cs="Arial"/>
          <w:sz w:val="24"/>
          <w:szCs w:val="24"/>
        </w:rPr>
        <w:t xml:space="preserve"> района (далее - Управление) в следующих формах (по выбору заявителя):</w:t>
      </w:r>
    </w:p>
    <w:p w:rsidR="00C04012" w:rsidRPr="00C04012" w:rsidRDefault="00C04012" w:rsidP="00C04012">
      <w:pPr>
        <w:tabs>
          <w:tab w:val="left" w:pos="1134"/>
        </w:tabs>
        <w:autoSpaceDE w:val="0"/>
        <w:autoSpaceDN w:val="0"/>
        <w:adjustRightInd w:val="0"/>
        <w:spacing w:after="0" w:line="240" w:lineRule="auto"/>
        <w:ind w:firstLine="709"/>
        <w:rPr>
          <w:rFonts w:cs="Arial"/>
          <w:sz w:val="24"/>
          <w:szCs w:val="24"/>
        </w:rPr>
      </w:pPr>
      <w:r w:rsidRPr="00C04012">
        <w:rPr>
          <w:rFonts w:cs="Arial"/>
          <w:sz w:val="24"/>
          <w:szCs w:val="24"/>
        </w:rPr>
        <w:t>устной (при личном обращении заявителя и/или по телефону);</w:t>
      </w:r>
    </w:p>
    <w:p w:rsidR="00C04012" w:rsidRPr="00C04012" w:rsidRDefault="00C04012" w:rsidP="00C04012">
      <w:pPr>
        <w:tabs>
          <w:tab w:val="left" w:pos="1134"/>
        </w:tabs>
        <w:autoSpaceDE w:val="0"/>
        <w:autoSpaceDN w:val="0"/>
        <w:adjustRightInd w:val="0"/>
        <w:spacing w:after="0" w:line="240" w:lineRule="auto"/>
        <w:ind w:firstLine="709"/>
        <w:rPr>
          <w:rFonts w:cs="Arial"/>
          <w:sz w:val="24"/>
          <w:szCs w:val="24"/>
        </w:rPr>
      </w:pPr>
      <w:r w:rsidRPr="00C04012">
        <w:rPr>
          <w:rFonts w:cs="Arial"/>
          <w:sz w:val="24"/>
          <w:szCs w:val="24"/>
        </w:rPr>
        <w:t>письменной (при письменном обращении заявителя по почте, электронной почте, факсу);</w:t>
      </w:r>
    </w:p>
    <w:p w:rsidR="00C04012" w:rsidRPr="00C04012" w:rsidRDefault="00C04012" w:rsidP="00C04012">
      <w:pPr>
        <w:tabs>
          <w:tab w:val="left" w:pos="1134"/>
        </w:tabs>
        <w:autoSpaceDE w:val="0"/>
        <w:autoSpaceDN w:val="0"/>
        <w:adjustRightInd w:val="0"/>
        <w:spacing w:after="0" w:line="240" w:lineRule="auto"/>
        <w:ind w:firstLine="709"/>
        <w:rPr>
          <w:rFonts w:cs="Arial"/>
          <w:sz w:val="24"/>
          <w:szCs w:val="24"/>
        </w:rPr>
      </w:pPr>
      <w:r w:rsidRPr="00C04012">
        <w:rPr>
          <w:rFonts w:cs="Arial"/>
          <w:sz w:val="24"/>
          <w:szCs w:val="24"/>
        </w:rPr>
        <w:t>на информационном стенде Управления в форме информационных (текстовых) материалов;</w:t>
      </w:r>
    </w:p>
    <w:p w:rsidR="00C04012" w:rsidRPr="00C04012" w:rsidRDefault="00C04012" w:rsidP="00C04012">
      <w:pPr>
        <w:tabs>
          <w:tab w:val="left" w:pos="1134"/>
        </w:tabs>
        <w:autoSpaceDE w:val="0"/>
        <w:autoSpaceDN w:val="0"/>
        <w:adjustRightInd w:val="0"/>
        <w:spacing w:after="0" w:line="240" w:lineRule="auto"/>
        <w:ind w:firstLine="709"/>
        <w:rPr>
          <w:rFonts w:cs="Arial"/>
          <w:sz w:val="24"/>
          <w:szCs w:val="24"/>
        </w:rPr>
      </w:pPr>
      <w:r w:rsidRPr="00C04012">
        <w:rPr>
          <w:rFonts w:cs="Arial"/>
          <w:sz w:val="24"/>
          <w:szCs w:val="24"/>
        </w:rPr>
        <w:t xml:space="preserve">в форме информационных (мультимедийных) материалов в информационно-телекоммуникационной сети «Интернет»: </w:t>
      </w:r>
    </w:p>
    <w:p w:rsidR="00C04012" w:rsidRPr="00C04012" w:rsidRDefault="00C04012" w:rsidP="00C04012">
      <w:pPr>
        <w:autoSpaceDE w:val="0"/>
        <w:autoSpaceDN w:val="0"/>
        <w:adjustRightInd w:val="0"/>
        <w:spacing w:after="0" w:line="240" w:lineRule="auto"/>
        <w:ind w:firstLine="709"/>
        <w:rPr>
          <w:rFonts w:eastAsia="Calibri" w:cs="Arial"/>
          <w:sz w:val="24"/>
          <w:szCs w:val="24"/>
        </w:rPr>
      </w:pPr>
      <w:r w:rsidRPr="00C04012">
        <w:rPr>
          <w:rFonts w:eastAsia="Calibri" w:cs="Arial"/>
          <w:sz w:val="24"/>
          <w:szCs w:val="24"/>
        </w:rPr>
        <w:t xml:space="preserve">на официальном сайте органа местного самоуправления </w:t>
      </w:r>
      <w:proofErr w:type="spellStart"/>
      <w:r w:rsidRPr="00C04012">
        <w:rPr>
          <w:rFonts w:eastAsia="Calibri" w:cs="Arial"/>
          <w:sz w:val="24"/>
          <w:szCs w:val="24"/>
        </w:rPr>
        <w:t>Кондинского</w:t>
      </w:r>
      <w:proofErr w:type="spellEnd"/>
      <w:r w:rsidRPr="00C04012">
        <w:rPr>
          <w:rFonts w:eastAsia="Calibri" w:cs="Arial"/>
          <w:sz w:val="24"/>
          <w:szCs w:val="24"/>
        </w:rPr>
        <w:t xml:space="preserve"> района </w:t>
      </w:r>
      <w:r w:rsidRPr="00C04012">
        <w:rPr>
          <w:rFonts w:cs="Arial"/>
          <w:sz w:val="24"/>
          <w:szCs w:val="24"/>
        </w:rPr>
        <w:t>Ханты-Мансийского автономного округа - Югры</w:t>
      </w:r>
      <w:r w:rsidRPr="00C04012">
        <w:rPr>
          <w:rFonts w:eastAsia="Calibri" w:cs="Arial"/>
          <w:sz w:val="24"/>
          <w:szCs w:val="24"/>
        </w:rPr>
        <w:t xml:space="preserve">: </w:t>
      </w:r>
      <w:r w:rsidRPr="00C04012">
        <w:rPr>
          <w:rFonts w:eastAsia="Calibri" w:cs="Arial"/>
          <w:sz w:val="24"/>
          <w:szCs w:val="24"/>
          <w:lang w:val="en-US"/>
        </w:rPr>
        <w:t>www</w:t>
      </w:r>
      <w:r w:rsidRPr="00C04012">
        <w:rPr>
          <w:rFonts w:eastAsia="Calibri" w:cs="Arial"/>
          <w:sz w:val="24"/>
          <w:szCs w:val="24"/>
        </w:rPr>
        <w:t>.</w:t>
      </w:r>
      <w:proofErr w:type="spellStart"/>
      <w:r w:rsidRPr="00C04012">
        <w:rPr>
          <w:rFonts w:eastAsia="Calibri" w:cs="Arial"/>
          <w:sz w:val="24"/>
          <w:szCs w:val="24"/>
          <w:lang w:val="en-US"/>
        </w:rPr>
        <w:t>admkonda</w:t>
      </w:r>
      <w:proofErr w:type="spellEnd"/>
      <w:r w:rsidRPr="00C04012">
        <w:rPr>
          <w:rFonts w:eastAsia="Calibri" w:cs="Arial"/>
          <w:sz w:val="24"/>
          <w:szCs w:val="24"/>
        </w:rPr>
        <w:t>.</w:t>
      </w:r>
      <w:proofErr w:type="spellStart"/>
      <w:r w:rsidRPr="00C04012">
        <w:rPr>
          <w:rFonts w:eastAsia="Calibri" w:cs="Arial"/>
          <w:sz w:val="24"/>
          <w:szCs w:val="24"/>
          <w:lang w:val="en-US"/>
        </w:rPr>
        <w:t>ru</w:t>
      </w:r>
      <w:proofErr w:type="spellEnd"/>
      <w:r w:rsidRPr="00C04012">
        <w:rPr>
          <w:rFonts w:eastAsia="Calibri" w:cs="Arial"/>
          <w:sz w:val="24"/>
          <w:szCs w:val="24"/>
        </w:rPr>
        <w:t xml:space="preserve"> (далее - официальный сайт);</w:t>
      </w:r>
    </w:p>
    <w:p w:rsidR="00C04012" w:rsidRPr="00C04012" w:rsidRDefault="00C04012" w:rsidP="00C04012">
      <w:pPr>
        <w:shd w:val="clear" w:color="auto" w:fill="FFFFFF"/>
        <w:spacing w:after="0" w:line="240" w:lineRule="auto"/>
        <w:ind w:firstLine="709"/>
        <w:rPr>
          <w:rFonts w:cs="Arial"/>
          <w:sz w:val="24"/>
          <w:szCs w:val="24"/>
        </w:rPr>
      </w:pPr>
      <w:r w:rsidRPr="00C04012">
        <w:rPr>
          <w:rFonts w:cs="Arial"/>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8" w:history="1">
        <w:r w:rsidRPr="00C04012">
          <w:rPr>
            <w:rStyle w:val="a6"/>
            <w:rFonts w:cs="Arial"/>
            <w:color w:val="auto"/>
            <w:sz w:val="24"/>
            <w:szCs w:val="24"/>
            <w:u w:val="none"/>
          </w:rPr>
          <w:t>www.gosuslugi.ru</w:t>
        </w:r>
      </w:hyperlink>
      <w:r w:rsidRPr="00C04012">
        <w:rPr>
          <w:rFonts w:cs="Arial"/>
          <w:sz w:val="24"/>
          <w:szCs w:val="24"/>
        </w:rPr>
        <w:t xml:space="preserve"> (далее - Единый портал);</w:t>
      </w:r>
    </w:p>
    <w:p w:rsidR="00C04012" w:rsidRPr="00C04012" w:rsidRDefault="00C04012" w:rsidP="00C04012">
      <w:pPr>
        <w:tabs>
          <w:tab w:val="left" w:pos="1134"/>
        </w:tabs>
        <w:autoSpaceDE w:val="0"/>
        <w:autoSpaceDN w:val="0"/>
        <w:adjustRightInd w:val="0"/>
        <w:spacing w:after="0" w:line="240" w:lineRule="auto"/>
        <w:ind w:firstLine="709"/>
        <w:rPr>
          <w:rFonts w:cs="Arial"/>
          <w:sz w:val="24"/>
          <w:szCs w:val="24"/>
        </w:rPr>
      </w:pPr>
      <w:r w:rsidRPr="00C04012">
        <w:rPr>
          <w:rFonts w:cs="Arial"/>
          <w:sz w:val="24"/>
          <w:szCs w:val="24"/>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9" w:history="1">
        <w:r w:rsidRPr="00C04012">
          <w:rPr>
            <w:rStyle w:val="a6"/>
            <w:rFonts w:cs="Arial"/>
            <w:color w:val="auto"/>
            <w:sz w:val="24"/>
            <w:szCs w:val="24"/>
            <w:u w:val="none"/>
          </w:rPr>
          <w:t>86.gosuslugi.ru</w:t>
        </w:r>
      </w:hyperlink>
      <w:r w:rsidRPr="00C04012">
        <w:rPr>
          <w:rFonts w:cs="Arial"/>
          <w:sz w:val="24"/>
          <w:szCs w:val="24"/>
        </w:rPr>
        <w:t xml:space="preserve"> (далее - региональный портал).</w:t>
      </w:r>
    </w:p>
    <w:p w:rsidR="00C04012" w:rsidRPr="00C04012" w:rsidRDefault="00C04012" w:rsidP="00C04012">
      <w:pPr>
        <w:spacing w:after="0" w:line="240" w:lineRule="auto"/>
        <w:ind w:firstLine="709"/>
        <w:rPr>
          <w:rFonts w:cs="Arial"/>
          <w:sz w:val="24"/>
          <w:szCs w:val="24"/>
        </w:rPr>
      </w:pPr>
      <w:r w:rsidRPr="00C04012">
        <w:rPr>
          <w:rFonts w:cs="Arial"/>
          <w:sz w:val="24"/>
          <w:szCs w:val="24"/>
        </w:rPr>
        <w:t>Информирование о ходе предоставления муниципальной услуги осуществляется специалистами Управления в следующих формах (по выбору заявителя):</w:t>
      </w:r>
    </w:p>
    <w:p w:rsidR="00C04012" w:rsidRPr="00C04012" w:rsidRDefault="00C04012" w:rsidP="00C04012">
      <w:pPr>
        <w:spacing w:after="0" w:line="240" w:lineRule="auto"/>
        <w:ind w:firstLine="709"/>
        <w:rPr>
          <w:rFonts w:cs="Arial"/>
          <w:sz w:val="24"/>
          <w:szCs w:val="24"/>
        </w:rPr>
      </w:pPr>
      <w:proofErr w:type="gramStart"/>
      <w:r w:rsidRPr="00C04012">
        <w:rPr>
          <w:rFonts w:cs="Arial"/>
          <w:sz w:val="24"/>
          <w:szCs w:val="24"/>
        </w:rPr>
        <w:t>устной</w:t>
      </w:r>
      <w:proofErr w:type="gramEnd"/>
      <w:r w:rsidRPr="00C04012">
        <w:rPr>
          <w:rFonts w:cs="Arial"/>
          <w:sz w:val="24"/>
          <w:szCs w:val="24"/>
        </w:rPr>
        <w:t xml:space="preserve"> (при личном обращении заявителя или по телефону);</w:t>
      </w:r>
    </w:p>
    <w:p w:rsidR="00C04012" w:rsidRPr="00C04012" w:rsidRDefault="00C04012" w:rsidP="00C04012">
      <w:pPr>
        <w:spacing w:after="0" w:line="240" w:lineRule="auto"/>
        <w:ind w:firstLine="709"/>
        <w:rPr>
          <w:rFonts w:cs="Arial"/>
          <w:sz w:val="24"/>
          <w:szCs w:val="24"/>
        </w:rPr>
      </w:pPr>
      <w:r w:rsidRPr="00C04012">
        <w:rPr>
          <w:rFonts w:cs="Arial"/>
          <w:sz w:val="24"/>
          <w:szCs w:val="24"/>
        </w:rPr>
        <w:t>письменной (при письменном обращении заявителя по почте, электронной почте, факсу).</w:t>
      </w:r>
    </w:p>
    <w:p w:rsidR="00C04012" w:rsidRPr="00B25282" w:rsidRDefault="00B25282" w:rsidP="006A01F7">
      <w:pPr>
        <w:tabs>
          <w:tab w:val="left" w:pos="1134"/>
        </w:tabs>
        <w:autoSpaceDE w:val="0"/>
        <w:autoSpaceDN w:val="0"/>
        <w:adjustRightInd w:val="0"/>
        <w:spacing w:after="0" w:line="240" w:lineRule="auto"/>
        <w:ind w:firstLine="709"/>
        <w:jc w:val="both"/>
        <w:rPr>
          <w:rFonts w:cs="Arial"/>
          <w:sz w:val="24"/>
          <w:szCs w:val="24"/>
        </w:rPr>
      </w:pPr>
      <w:r w:rsidRPr="00B25282">
        <w:rPr>
          <w:rFonts w:cs="Arial"/>
          <w:sz w:val="24"/>
          <w:szCs w:val="24"/>
        </w:rPr>
        <w:t>1.7</w:t>
      </w:r>
      <w:r w:rsidR="00C04012" w:rsidRPr="00B25282">
        <w:rPr>
          <w:rFonts w:cs="Arial"/>
          <w:sz w:val="24"/>
          <w:szCs w:val="24"/>
        </w:rPr>
        <w:t>. В случае устного обращения (лично или по телефону) заявителя (его представителя) специалисты Управления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C04012" w:rsidRPr="00B25282" w:rsidRDefault="00C04012" w:rsidP="006A01F7">
      <w:pPr>
        <w:tabs>
          <w:tab w:val="left" w:pos="1134"/>
        </w:tabs>
        <w:autoSpaceDE w:val="0"/>
        <w:autoSpaceDN w:val="0"/>
        <w:adjustRightInd w:val="0"/>
        <w:spacing w:after="0" w:line="240" w:lineRule="auto"/>
        <w:ind w:firstLine="709"/>
        <w:jc w:val="both"/>
        <w:rPr>
          <w:rFonts w:cs="Arial"/>
          <w:sz w:val="24"/>
          <w:szCs w:val="24"/>
        </w:rPr>
      </w:pPr>
      <w:proofErr w:type="gramStart"/>
      <w:r w:rsidRPr="00B25282">
        <w:rPr>
          <w:rFonts w:cs="Arial"/>
          <w:sz w:val="24"/>
          <w:szCs w:val="2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C04012" w:rsidRPr="00B25282" w:rsidRDefault="00C04012" w:rsidP="006A01F7">
      <w:pPr>
        <w:tabs>
          <w:tab w:val="left" w:pos="1134"/>
        </w:tabs>
        <w:autoSpaceDE w:val="0"/>
        <w:autoSpaceDN w:val="0"/>
        <w:adjustRightInd w:val="0"/>
        <w:spacing w:after="0" w:line="240" w:lineRule="auto"/>
        <w:ind w:firstLine="709"/>
        <w:jc w:val="both"/>
        <w:rPr>
          <w:rFonts w:cs="Arial"/>
          <w:sz w:val="24"/>
          <w:szCs w:val="24"/>
        </w:rPr>
      </w:pPr>
      <w:r w:rsidRPr="00B25282">
        <w:rPr>
          <w:rFonts w:cs="Arial"/>
          <w:sz w:val="24"/>
          <w:szCs w:val="24"/>
        </w:rPr>
        <w:t>В случае</w:t>
      </w:r>
      <w:proofErr w:type="gramStart"/>
      <w:r w:rsidRPr="00B25282">
        <w:rPr>
          <w:rFonts w:cs="Arial"/>
          <w:sz w:val="24"/>
          <w:szCs w:val="24"/>
        </w:rPr>
        <w:t>,</w:t>
      </w:r>
      <w:proofErr w:type="gramEnd"/>
      <w:r w:rsidRPr="00B25282">
        <w:rPr>
          <w:rFonts w:cs="Arial"/>
          <w:sz w:val="24"/>
          <w:szCs w:val="24"/>
        </w:rPr>
        <w:t xml:space="preserve"> если для ответа требуется более продолжительное время, специалист, осуществляющий устное информирование, может предложить заявителю направить в Управление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C04012" w:rsidRPr="00B25282" w:rsidRDefault="00C04012" w:rsidP="006A01F7">
      <w:pPr>
        <w:autoSpaceDE w:val="0"/>
        <w:autoSpaceDN w:val="0"/>
        <w:spacing w:after="0" w:line="240" w:lineRule="auto"/>
        <w:ind w:firstLine="709"/>
        <w:jc w:val="both"/>
        <w:rPr>
          <w:rFonts w:cs="Arial"/>
          <w:sz w:val="24"/>
          <w:szCs w:val="24"/>
        </w:rPr>
      </w:pPr>
      <w:r w:rsidRPr="00B25282">
        <w:rPr>
          <w:rFonts w:cs="Arial"/>
          <w:sz w:val="24"/>
          <w:szCs w:val="24"/>
        </w:rPr>
        <w:t>При консультировании по порядку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Управлении.</w:t>
      </w:r>
    </w:p>
    <w:p w:rsidR="00C04012" w:rsidRPr="00B25282" w:rsidRDefault="00C04012" w:rsidP="006A01F7">
      <w:pPr>
        <w:autoSpaceDE w:val="0"/>
        <w:autoSpaceDN w:val="0"/>
        <w:spacing w:after="0" w:line="240" w:lineRule="auto"/>
        <w:ind w:firstLine="709"/>
        <w:jc w:val="both"/>
        <w:rPr>
          <w:rFonts w:cs="Arial"/>
          <w:sz w:val="24"/>
          <w:szCs w:val="24"/>
        </w:rPr>
      </w:pPr>
      <w:r w:rsidRPr="00B25282">
        <w:rPr>
          <w:rFonts w:cs="Arial"/>
          <w:sz w:val="24"/>
          <w:szCs w:val="24"/>
        </w:rPr>
        <w:lastRenderedPageBreak/>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C04012" w:rsidRPr="00B25282" w:rsidRDefault="00C04012" w:rsidP="006A01F7">
      <w:pPr>
        <w:tabs>
          <w:tab w:val="left" w:pos="1134"/>
        </w:tabs>
        <w:autoSpaceDE w:val="0"/>
        <w:autoSpaceDN w:val="0"/>
        <w:adjustRightInd w:val="0"/>
        <w:spacing w:after="0" w:line="240" w:lineRule="auto"/>
        <w:ind w:firstLine="709"/>
        <w:jc w:val="both"/>
        <w:rPr>
          <w:rFonts w:cs="Arial"/>
          <w:sz w:val="24"/>
          <w:szCs w:val="24"/>
        </w:rPr>
      </w:pPr>
      <w:r w:rsidRPr="00B25282">
        <w:rPr>
          <w:rFonts w:cs="Arial"/>
          <w:sz w:val="24"/>
          <w:szCs w:val="24"/>
        </w:rPr>
        <w:t xml:space="preserve">Для получения информации по вопросам предоставления муниципальной услуги, в том числе о ходе ее предоставления, посредством Единого и регионального порталов заявителям необходимо использовать адреса в информационно-телекоммуникационной сети </w:t>
      </w:r>
      <w:r w:rsidR="00120961">
        <w:rPr>
          <w:rFonts w:cs="Arial"/>
          <w:sz w:val="24"/>
          <w:szCs w:val="24"/>
        </w:rPr>
        <w:t>«Интернет», указанные в пункте 1.6</w:t>
      </w:r>
      <w:r w:rsidRPr="00B25282">
        <w:rPr>
          <w:rFonts w:cs="Arial"/>
          <w:sz w:val="24"/>
          <w:szCs w:val="24"/>
        </w:rPr>
        <w:t xml:space="preserve"> раздела </w:t>
      </w:r>
      <w:r w:rsidRPr="00B25282">
        <w:rPr>
          <w:rFonts w:cs="Arial"/>
          <w:sz w:val="24"/>
          <w:szCs w:val="24"/>
          <w:lang w:val="en-US"/>
        </w:rPr>
        <w:t>I</w:t>
      </w:r>
      <w:r w:rsidRPr="00B25282">
        <w:rPr>
          <w:rFonts w:cs="Arial"/>
          <w:sz w:val="24"/>
          <w:szCs w:val="24"/>
        </w:rPr>
        <w:t xml:space="preserve"> Административного регламента.</w:t>
      </w:r>
    </w:p>
    <w:p w:rsidR="00C04012" w:rsidRPr="00120961" w:rsidRDefault="00120961" w:rsidP="00120961">
      <w:pPr>
        <w:tabs>
          <w:tab w:val="left" w:pos="0"/>
        </w:tabs>
        <w:autoSpaceDE w:val="0"/>
        <w:autoSpaceDN w:val="0"/>
        <w:adjustRightInd w:val="0"/>
        <w:spacing w:after="0" w:line="240" w:lineRule="auto"/>
        <w:ind w:firstLine="709"/>
        <w:jc w:val="both"/>
        <w:rPr>
          <w:rFonts w:cs="Arial"/>
          <w:sz w:val="24"/>
          <w:szCs w:val="24"/>
        </w:rPr>
      </w:pPr>
      <w:r w:rsidRPr="00120961">
        <w:rPr>
          <w:rFonts w:cs="Arial"/>
          <w:sz w:val="24"/>
          <w:szCs w:val="24"/>
        </w:rPr>
        <w:t>1.8</w:t>
      </w:r>
      <w:r w:rsidR="00C04012" w:rsidRPr="00120961">
        <w:rPr>
          <w:rFonts w:cs="Arial"/>
          <w:sz w:val="24"/>
          <w:szCs w:val="24"/>
        </w:rPr>
        <w:t>. Информация по вопросам предоставления муниципальной услуги, в том числе о ходе, сроках и порядке ее предоставления, размещенная на Едином и региональном порталах, на официальном сайте предоставляется заявителю бесплатно.</w:t>
      </w:r>
    </w:p>
    <w:p w:rsidR="00C04012" w:rsidRPr="00120961" w:rsidRDefault="00C04012" w:rsidP="00120961">
      <w:pPr>
        <w:autoSpaceDE w:val="0"/>
        <w:autoSpaceDN w:val="0"/>
        <w:spacing w:after="0" w:line="240" w:lineRule="auto"/>
        <w:ind w:firstLine="709"/>
        <w:jc w:val="both"/>
        <w:rPr>
          <w:rFonts w:cs="Arial"/>
          <w:sz w:val="24"/>
          <w:szCs w:val="24"/>
        </w:rPr>
      </w:pPr>
      <w:proofErr w:type="gramStart"/>
      <w:r w:rsidRPr="00120961">
        <w:rPr>
          <w:rFonts w:cs="Arial"/>
          <w:sz w:val="24"/>
          <w:szCs w:val="24"/>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04012" w:rsidRPr="00120961" w:rsidRDefault="00120961" w:rsidP="00120961">
      <w:pPr>
        <w:autoSpaceDE w:val="0"/>
        <w:autoSpaceDN w:val="0"/>
        <w:spacing w:after="0" w:line="240" w:lineRule="auto"/>
        <w:ind w:firstLine="709"/>
        <w:jc w:val="both"/>
        <w:rPr>
          <w:rFonts w:cs="Times New Roman"/>
          <w:sz w:val="24"/>
          <w:szCs w:val="24"/>
        </w:rPr>
      </w:pPr>
      <w:r w:rsidRPr="00120961">
        <w:rPr>
          <w:rFonts w:cs="Times New Roman"/>
          <w:sz w:val="24"/>
          <w:szCs w:val="24"/>
        </w:rPr>
        <w:t>1</w:t>
      </w:r>
      <w:r w:rsidR="00C04012" w:rsidRPr="00120961">
        <w:rPr>
          <w:rFonts w:cs="Times New Roman"/>
          <w:sz w:val="24"/>
          <w:szCs w:val="24"/>
        </w:rPr>
        <w:t>.</w:t>
      </w:r>
      <w:r w:rsidRPr="00120961">
        <w:rPr>
          <w:rFonts w:cs="Times New Roman"/>
          <w:sz w:val="24"/>
          <w:szCs w:val="24"/>
        </w:rPr>
        <w:t xml:space="preserve">9. </w:t>
      </w:r>
      <w:r w:rsidR="00C04012" w:rsidRPr="00120961">
        <w:rPr>
          <w:rFonts w:cs="Times New Roman"/>
          <w:sz w:val="24"/>
          <w:szCs w:val="24"/>
        </w:rPr>
        <w:t xml:space="preserve"> Способы получения информации заявителями о местах нахождения и </w:t>
      </w:r>
      <w:r w:rsidR="003B688D">
        <w:rPr>
          <w:rFonts w:cs="Times New Roman"/>
          <w:sz w:val="24"/>
          <w:szCs w:val="24"/>
        </w:rPr>
        <w:t xml:space="preserve">графиках работы </w:t>
      </w:r>
      <w:r w:rsidR="00C04012" w:rsidRPr="00120961">
        <w:rPr>
          <w:rFonts w:cs="Times New Roman"/>
          <w:sz w:val="24"/>
          <w:szCs w:val="24"/>
        </w:rPr>
        <w:t xml:space="preserve"> территориальных органов федеральных органов исполнительной власти,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C04012" w:rsidRPr="00120961" w:rsidRDefault="00C04012" w:rsidP="00120961">
      <w:pPr>
        <w:autoSpaceDE w:val="0"/>
        <w:autoSpaceDN w:val="0"/>
        <w:adjustRightInd w:val="0"/>
        <w:spacing w:after="0" w:line="240" w:lineRule="auto"/>
        <w:ind w:firstLine="709"/>
        <w:jc w:val="both"/>
        <w:rPr>
          <w:rFonts w:cs="Times New Roman"/>
          <w:sz w:val="24"/>
          <w:szCs w:val="24"/>
        </w:rPr>
      </w:pPr>
      <w:r w:rsidRPr="00120961">
        <w:rPr>
          <w:rFonts w:cs="Times New Roman"/>
          <w:sz w:val="24"/>
          <w:szCs w:val="24"/>
        </w:rPr>
        <w:t xml:space="preserve">по выбору заявителя могут использоваться способы получения </w:t>
      </w:r>
      <w:r w:rsidR="00120961" w:rsidRPr="00120961">
        <w:rPr>
          <w:rFonts w:cs="Times New Roman"/>
          <w:sz w:val="24"/>
          <w:szCs w:val="24"/>
        </w:rPr>
        <w:t>информации, указанные в пункте 1.6</w:t>
      </w:r>
      <w:r w:rsidRPr="00120961">
        <w:rPr>
          <w:rFonts w:cs="Times New Roman"/>
          <w:sz w:val="24"/>
          <w:szCs w:val="24"/>
        </w:rPr>
        <w:t xml:space="preserve"> раздела </w:t>
      </w:r>
      <w:r w:rsidRPr="00120961">
        <w:rPr>
          <w:rFonts w:cs="Times New Roman"/>
          <w:sz w:val="24"/>
          <w:szCs w:val="24"/>
          <w:lang w:val="en-US"/>
        </w:rPr>
        <w:t>I</w:t>
      </w:r>
      <w:r w:rsidRPr="00120961">
        <w:rPr>
          <w:rFonts w:cs="Times New Roman"/>
          <w:sz w:val="24"/>
          <w:szCs w:val="24"/>
        </w:rPr>
        <w:t xml:space="preserve"> Административного регламента, а также информационные материалы, размещенные:</w:t>
      </w:r>
    </w:p>
    <w:p w:rsidR="00C04012" w:rsidRPr="00120961" w:rsidRDefault="00C04012" w:rsidP="00120961">
      <w:pPr>
        <w:pStyle w:val="ConsPlusNormal"/>
        <w:ind w:firstLine="709"/>
        <w:jc w:val="both"/>
        <w:rPr>
          <w:rFonts w:ascii="Times New Roman" w:hAnsi="Times New Roman" w:cs="Times New Roman"/>
          <w:sz w:val="24"/>
          <w:szCs w:val="24"/>
        </w:rPr>
      </w:pPr>
      <w:r w:rsidRPr="00120961">
        <w:rPr>
          <w:rFonts w:ascii="Times New Roman" w:hAnsi="Times New Roman" w:cs="Times New Roman"/>
          <w:sz w:val="24"/>
          <w:szCs w:val="24"/>
        </w:rPr>
        <w:t xml:space="preserve">на </w:t>
      </w:r>
      <w:r w:rsidRPr="00120961">
        <w:rPr>
          <w:rFonts w:ascii="Times New Roman" w:eastAsia="Calibri" w:hAnsi="Times New Roman" w:cs="Times New Roman"/>
          <w:sz w:val="24"/>
          <w:szCs w:val="24"/>
        </w:rPr>
        <w:t xml:space="preserve">официальном сайте </w:t>
      </w:r>
      <w:r w:rsidRPr="00120961">
        <w:rPr>
          <w:rFonts w:ascii="Times New Roman" w:hAnsi="Times New Roman" w:cs="Times New Roman"/>
          <w:sz w:val="24"/>
          <w:szCs w:val="24"/>
        </w:rPr>
        <w:t xml:space="preserve">Федеральной службы государственной регистрации, кадастра и картографии: https://rosreestr.ru (далее - Управление </w:t>
      </w:r>
      <w:proofErr w:type="spellStart"/>
      <w:r w:rsidRPr="00120961">
        <w:rPr>
          <w:rFonts w:ascii="Times New Roman" w:hAnsi="Times New Roman" w:cs="Times New Roman"/>
          <w:sz w:val="24"/>
          <w:szCs w:val="24"/>
        </w:rPr>
        <w:t>Росреестра</w:t>
      </w:r>
      <w:proofErr w:type="spellEnd"/>
      <w:r w:rsidRPr="00120961">
        <w:rPr>
          <w:rFonts w:ascii="Times New Roman" w:hAnsi="Times New Roman" w:cs="Times New Roman"/>
          <w:sz w:val="24"/>
          <w:szCs w:val="24"/>
        </w:rPr>
        <w:t xml:space="preserve">); </w:t>
      </w:r>
    </w:p>
    <w:p w:rsidR="00C04012" w:rsidRPr="003B688D" w:rsidRDefault="00C04012" w:rsidP="003B688D">
      <w:pPr>
        <w:tabs>
          <w:tab w:val="left" w:pos="1134"/>
        </w:tabs>
        <w:autoSpaceDE w:val="0"/>
        <w:autoSpaceDN w:val="0"/>
        <w:adjustRightInd w:val="0"/>
        <w:spacing w:after="0" w:line="240" w:lineRule="auto"/>
        <w:ind w:firstLine="709"/>
        <w:jc w:val="both"/>
        <w:rPr>
          <w:sz w:val="24"/>
          <w:szCs w:val="24"/>
        </w:rPr>
      </w:pPr>
      <w:r w:rsidRPr="00120961">
        <w:rPr>
          <w:rFonts w:cs="Times New Roman"/>
          <w:sz w:val="24"/>
          <w:szCs w:val="24"/>
        </w:rPr>
        <w:t xml:space="preserve">на </w:t>
      </w:r>
      <w:r w:rsidRPr="00120961">
        <w:rPr>
          <w:rFonts w:eastAsia="Calibri" w:cs="Times New Roman"/>
          <w:sz w:val="24"/>
          <w:szCs w:val="24"/>
        </w:rPr>
        <w:t xml:space="preserve">официальном сайте </w:t>
      </w:r>
      <w:r w:rsidR="005C6D06" w:rsidRPr="005C6D06">
        <w:rPr>
          <w:sz w:val="24"/>
          <w:szCs w:val="24"/>
        </w:rPr>
        <w:t xml:space="preserve">межрайонной </w:t>
      </w:r>
      <w:r w:rsidR="005C6D06" w:rsidRPr="005C6D06">
        <w:rPr>
          <w:sz w:val="24"/>
          <w:szCs w:val="24"/>
          <w:shd w:val="clear" w:color="auto" w:fill="FFFFFF"/>
        </w:rPr>
        <w:t>инспекции Федеральной налоговой службы России № 2 по Ханты-Мансийскому автономному округу - Югре</w:t>
      </w:r>
      <w:r w:rsidR="005C6D06" w:rsidRPr="005C6D06">
        <w:rPr>
          <w:rStyle w:val="apple-converted-space"/>
          <w:sz w:val="24"/>
          <w:szCs w:val="24"/>
        </w:rPr>
        <w:t>:</w:t>
      </w:r>
      <w:r w:rsidR="005C6D06">
        <w:rPr>
          <w:sz w:val="24"/>
          <w:szCs w:val="24"/>
        </w:rPr>
        <w:t xml:space="preserve"> </w:t>
      </w:r>
      <w:r w:rsidR="005C6D06" w:rsidRPr="005C6D06">
        <w:rPr>
          <w:sz w:val="24"/>
          <w:szCs w:val="24"/>
        </w:rPr>
        <w:t>https://www.nalog.ru.rn86 (дал</w:t>
      </w:r>
      <w:r w:rsidR="003B688D">
        <w:rPr>
          <w:sz w:val="24"/>
          <w:szCs w:val="24"/>
        </w:rPr>
        <w:t>ее - территориальный орган ФНС)</w:t>
      </w:r>
      <w:r w:rsidRPr="00120961">
        <w:rPr>
          <w:rFonts w:cs="Times New Roman"/>
          <w:sz w:val="24"/>
          <w:szCs w:val="24"/>
        </w:rPr>
        <w:t>.</w:t>
      </w:r>
    </w:p>
    <w:p w:rsidR="00C04012" w:rsidRPr="00120961" w:rsidRDefault="00120961" w:rsidP="00120961">
      <w:pPr>
        <w:spacing w:after="0" w:line="240" w:lineRule="auto"/>
        <w:ind w:firstLine="709"/>
        <w:jc w:val="both"/>
        <w:rPr>
          <w:rFonts w:cs="Arial"/>
          <w:sz w:val="24"/>
          <w:szCs w:val="24"/>
        </w:rPr>
      </w:pPr>
      <w:r w:rsidRPr="00120961">
        <w:rPr>
          <w:rFonts w:cs="Arial"/>
          <w:sz w:val="24"/>
          <w:szCs w:val="24"/>
        </w:rPr>
        <w:t>1.10</w:t>
      </w:r>
      <w:r w:rsidR="00C04012" w:rsidRPr="00120961">
        <w:rPr>
          <w:rFonts w:cs="Arial"/>
          <w:sz w:val="24"/>
          <w:szCs w:val="24"/>
        </w:rPr>
        <w:t xml:space="preserve">. Порядок, форма, место размещения и способы получения информации </w:t>
      </w:r>
      <w:r w:rsidR="00C04012" w:rsidRPr="00120961">
        <w:rPr>
          <w:rFonts w:eastAsia="Calibri" w:cs="Arial"/>
          <w:sz w:val="24"/>
          <w:szCs w:val="24"/>
        </w:rPr>
        <w:t xml:space="preserve">об </w:t>
      </w:r>
      <w:r w:rsidR="00C04012" w:rsidRPr="00120961">
        <w:rPr>
          <w:rFonts w:cs="Arial"/>
          <w:sz w:val="24"/>
          <w:szCs w:val="24"/>
        </w:rPr>
        <w:t xml:space="preserve">Уполномоченном органе </w:t>
      </w:r>
      <w:r w:rsidR="00C04012" w:rsidRPr="00120961">
        <w:rPr>
          <w:rFonts w:eastAsia="Calibri" w:cs="Arial"/>
          <w:sz w:val="24"/>
          <w:szCs w:val="24"/>
        </w:rPr>
        <w:t>(включая сведения о его месте нахождения и графике работы)</w:t>
      </w:r>
      <w:r w:rsidR="00C04012" w:rsidRPr="00120961">
        <w:rPr>
          <w:rFonts w:cs="Arial"/>
          <w:sz w:val="24"/>
          <w:szCs w:val="24"/>
        </w:rPr>
        <w:t xml:space="preserve">, а также справочных телефонах Управления, адрес официального сайта, а также электронной почты и (или) форма обратной связи в информационно-телекоммуникационной сети «Интернет»: </w:t>
      </w:r>
    </w:p>
    <w:p w:rsidR="00C04012" w:rsidRPr="00120961" w:rsidRDefault="00C04012" w:rsidP="00120961">
      <w:pPr>
        <w:spacing w:after="0" w:line="240" w:lineRule="auto"/>
        <w:ind w:firstLine="709"/>
        <w:jc w:val="both"/>
        <w:rPr>
          <w:rFonts w:cs="Arial"/>
          <w:sz w:val="24"/>
          <w:szCs w:val="24"/>
        </w:rPr>
      </w:pPr>
      <w:r w:rsidRPr="00120961">
        <w:rPr>
          <w:rFonts w:cs="Arial"/>
          <w:sz w:val="24"/>
          <w:szCs w:val="24"/>
        </w:rPr>
        <w:t xml:space="preserve">информация </w:t>
      </w:r>
      <w:r w:rsidRPr="00120961">
        <w:rPr>
          <w:rFonts w:eastAsia="Calibri" w:cs="Arial"/>
          <w:sz w:val="24"/>
          <w:szCs w:val="24"/>
        </w:rPr>
        <w:t xml:space="preserve">об Уполномоченном органе размещается </w:t>
      </w:r>
      <w:r w:rsidRPr="00120961">
        <w:rPr>
          <w:rFonts w:cs="Arial"/>
          <w:sz w:val="24"/>
          <w:szCs w:val="24"/>
        </w:rPr>
        <w:t>в форме информационных (текстовых) материалов на информационных стендах в местах предоставления муниципальной услуги, а также на Едином портале, региональном портале и официальном сайте</w:t>
      </w:r>
      <w:r w:rsidRPr="00120961">
        <w:rPr>
          <w:rFonts w:eastAsia="Calibri" w:cs="Arial"/>
          <w:sz w:val="24"/>
          <w:szCs w:val="24"/>
        </w:rPr>
        <w:t xml:space="preserve"> Уполномоченного органа</w:t>
      </w:r>
      <w:r w:rsidRPr="00120961">
        <w:rPr>
          <w:rFonts w:cs="Arial"/>
          <w:sz w:val="24"/>
          <w:szCs w:val="24"/>
        </w:rPr>
        <w:t>. Для получения такой информации по выбору заявителя могут использовать</w:t>
      </w:r>
      <w:r w:rsidR="00120961" w:rsidRPr="00120961">
        <w:rPr>
          <w:rFonts w:cs="Arial"/>
          <w:sz w:val="24"/>
          <w:szCs w:val="24"/>
        </w:rPr>
        <w:t>ся способы, указанные в пункте 1.6</w:t>
      </w:r>
      <w:r w:rsidRPr="00120961">
        <w:rPr>
          <w:rFonts w:cs="Arial"/>
          <w:sz w:val="24"/>
          <w:szCs w:val="24"/>
        </w:rPr>
        <w:t xml:space="preserve"> раздела </w:t>
      </w:r>
      <w:r w:rsidRPr="00120961">
        <w:rPr>
          <w:rFonts w:cs="Arial"/>
          <w:sz w:val="24"/>
          <w:szCs w:val="24"/>
          <w:lang w:val="en-US"/>
        </w:rPr>
        <w:t>I</w:t>
      </w:r>
      <w:r w:rsidRPr="00120961">
        <w:rPr>
          <w:rFonts w:cs="Arial"/>
          <w:sz w:val="24"/>
          <w:szCs w:val="24"/>
        </w:rPr>
        <w:t xml:space="preserve"> Административного регламента.</w:t>
      </w:r>
    </w:p>
    <w:p w:rsidR="00C04012" w:rsidRPr="00120961" w:rsidRDefault="00120961" w:rsidP="005C6D06">
      <w:pPr>
        <w:tabs>
          <w:tab w:val="left" w:pos="1134"/>
        </w:tabs>
        <w:autoSpaceDE w:val="0"/>
        <w:autoSpaceDN w:val="0"/>
        <w:adjustRightInd w:val="0"/>
        <w:spacing w:after="0" w:line="240" w:lineRule="auto"/>
        <w:ind w:firstLine="709"/>
        <w:jc w:val="both"/>
        <w:rPr>
          <w:rFonts w:cs="Arial"/>
          <w:sz w:val="24"/>
          <w:szCs w:val="24"/>
        </w:rPr>
      </w:pPr>
      <w:r w:rsidRPr="00120961">
        <w:rPr>
          <w:rFonts w:cs="Arial"/>
          <w:sz w:val="24"/>
          <w:szCs w:val="24"/>
        </w:rPr>
        <w:t>1</w:t>
      </w:r>
      <w:r w:rsidR="00C04012" w:rsidRPr="00120961">
        <w:rPr>
          <w:rFonts w:cs="Arial"/>
          <w:sz w:val="24"/>
          <w:szCs w:val="24"/>
        </w:rPr>
        <w:t>.</w:t>
      </w:r>
      <w:r w:rsidRPr="00120961">
        <w:rPr>
          <w:rFonts w:cs="Arial"/>
          <w:sz w:val="24"/>
          <w:szCs w:val="24"/>
        </w:rPr>
        <w:t xml:space="preserve">11. </w:t>
      </w:r>
      <w:r w:rsidR="00C04012" w:rsidRPr="00120961">
        <w:rPr>
          <w:rFonts w:cs="Arial"/>
          <w:sz w:val="24"/>
          <w:szCs w:val="24"/>
        </w:rPr>
        <w:t xml:space="preserve">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C04012" w:rsidRPr="00120961" w:rsidRDefault="00C04012" w:rsidP="00D2143C">
      <w:pPr>
        <w:spacing w:after="0" w:line="240" w:lineRule="auto"/>
        <w:ind w:firstLine="709"/>
        <w:jc w:val="both"/>
        <w:rPr>
          <w:rFonts w:cs="Arial"/>
          <w:sz w:val="24"/>
          <w:szCs w:val="24"/>
        </w:rPr>
      </w:pPr>
      <w:r w:rsidRPr="00120961">
        <w:rPr>
          <w:rFonts w:cs="Arial"/>
          <w:sz w:val="24"/>
          <w:szCs w:val="24"/>
        </w:rPr>
        <w:t>справочная информация (о месте нахождения, графике работы, справочных телефонах, адресах официального сайта и электронной почты) Уполномоченного органа и Управления;</w:t>
      </w:r>
    </w:p>
    <w:p w:rsidR="00C04012" w:rsidRPr="00120961" w:rsidRDefault="00C04012" w:rsidP="00D2143C">
      <w:pPr>
        <w:spacing w:after="0" w:line="240" w:lineRule="auto"/>
        <w:ind w:firstLine="709"/>
        <w:jc w:val="both"/>
        <w:rPr>
          <w:rFonts w:cs="Arial"/>
          <w:sz w:val="24"/>
          <w:szCs w:val="24"/>
        </w:rPr>
      </w:pPr>
      <w:r w:rsidRPr="00120961">
        <w:rPr>
          <w:rFonts w:cs="Arial"/>
          <w:sz w:val="24"/>
          <w:szCs w:val="24"/>
        </w:rPr>
        <w:t>перечень нормативных правовых актов, регулирующих предоставление муниципальной услуги;</w:t>
      </w:r>
    </w:p>
    <w:p w:rsidR="00C04012" w:rsidRPr="00120961" w:rsidRDefault="00C04012" w:rsidP="00D2143C">
      <w:pPr>
        <w:spacing w:after="0" w:line="240" w:lineRule="auto"/>
        <w:ind w:firstLine="709"/>
        <w:jc w:val="both"/>
        <w:rPr>
          <w:rFonts w:cs="Arial"/>
          <w:sz w:val="24"/>
          <w:szCs w:val="24"/>
        </w:rPr>
      </w:pPr>
      <w:r w:rsidRPr="00120961">
        <w:rPr>
          <w:rFonts w:cs="Arial"/>
          <w:sz w:val="24"/>
          <w:szCs w:val="24"/>
        </w:rPr>
        <w:t>досудебный (внесудебный) порядок обжалования решений и действи</w:t>
      </w:r>
      <w:r w:rsidR="003B688D">
        <w:rPr>
          <w:rFonts w:cs="Arial"/>
          <w:sz w:val="24"/>
          <w:szCs w:val="24"/>
        </w:rPr>
        <w:t>й (бездействия) Управления,</w:t>
      </w:r>
      <w:r w:rsidRPr="00120961">
        <w:rPr>
          <w:rFonts w:cs="Arial"/>
          <w:sz w:val="24"/>
          <w:szCs w:val="24"/>
        </w:rPr>
        <w:t xml:space="preserve"> а также их должностных лиц, муниципальных служащих, работников;</w:t>
      </w:r>
    </w:p>
    <w:p w:rsidR="00C04012" w:rsidRPr="00120961" w:rsidRDefault="00C04012" w:rsidP="00D2143C">
      <w:pPr>
        <w:spacing w:after="0" w:line="240" w:lineRule="auto"/>
        <w:ind w:firstLine="709"/>
        <w:jc w:val="both"/>
        <w:rPr>
          <w:rFonts w:cs="Arial"/>
          <w:sz w:val="24"/>
          <w:szCs w:val="24"/>
        </w:rPr>
      </w:pPr>
      <w:r w:rsidRPr="00120961">
        <w:rPr>
          <w:rFonts w:cs="Arial"/>
          <w:sz w:val="24"/>
          <w:szCs w:val="24"/>
        </w:rPr>
        <w:lastRenderedPageBreak/>
        <w:t>бланки заявлений о предоставлении муниципальной услуги и образцы их заполнения.</w:t>
      </w:r>
    </w:p>
    <w:p w:rsidR="00C04012" w:rsidRPr="00120961" w:rsidRDefault="00120961" w:rsidP="00120961">
      <w:pPr>
        <w:tabs>
          <w:tab w:val="left" w:pos="1134"/>
        </w:tabs>
        <w:autoSpaceDE w:val="0"/>
        <w:autoSpaceDN w:val="0"/>
        <w:adjustRightInd w:val="0"/>
        <w:spacing w:after="0" w:line="240" w:lineRule="auto"/>
        <w:ind w:firstLine="709"/>
        <w:jc w:val="both"/>
        <w:rPr>
          <w:rFonts w:cs="Arial"/>
          <w:sz w:val="24"/>
          <w:szCs w:val="24"/>
        </w:rPr>
      </w:pPr>
      <w:r w:rsidRPr="00120961">
        <w:rPr>
          <w:rFonts w:cs="Arial"/>
          <w:sz w:val="24"/>
          <w:szCs w:val="24"/>
        </w:rPr>
        <w:t>1.12</w:t>
      </w:r>
      <w:r w:rsidR="00C04012" w:rsidRPr="00120961">
        <w:rPr>
          <w:rFonts w:cs="Arial"/>
          <w:sz w:val="24"/>
          <w:szCs w:val="24"/>
        </w:rPr>
        <w:t>. В случае внесения изменений в порядок предоставления муниципальной услуги специалисты Управления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и на информационных стендах Управления, находящихся в местах предоставления муниципальной услуги.</w:t>
      </w:r>
    </w:p>
    <w:p w:rsidR="00C04012" w:rsidRPr="00183B71" w:rsidRDefault="00C04012" w:rsidP="00075C32">
      <w:pPr>
        <w:spacing w:after="0" w:line="240" w:lineRule="auto"/>
        <w:jc w:val="both"/>
        <w:rPr>
          <w:rFonts w:cs="Times New Roman"/>
          <w:sz w:val="24"/>
          <w:szCs w:val="24"/>
        </w:rPr>
      </w:pPr>
    </w:p>
    <w:p w:rsidR="008D6535" w:rsidRPr="00183B71" w:rsidRDefault="008D6535" w:rsidP="00075C32">
      <w:pPr>
        <w:spacing w:after="0" w:line="240" w:lineRule="auto"/>
        <w:jc w:val="both"/>
        <w:rPr>
          <w:rFonts w:cs="Times New Roman"/>
          <w:sz w:val="24"/>
          <w:szCs w:val="24"/>
        </w:rPr>
      </w:pPr>
    </w:p>
    <w:p w:rsidR="008D6535" w:rsidRPr="00183B71" w:rsidRDefault="008D6535" w:rsidP="00075C32">
      <w:pPr>
        <w:spacing w:after="0" w:line="240" w:lineRule="auto"/>
        <w:jc w:val="both"/>
        <w:rPr>
          <w:rFonts w:cs="Times New Roman"/>
          <w:b/>
          <w:bCs/>
          <w:sz w:val="24"/>
          <w:szCs w:val="24"/>
        </w:rPr>
      </w:pPr>
      <w:r w:rsidRPr="00183B71">
        <w:rPr>
          <w:rFonts w:cs="Times New Roman"/>
          <w:b/>
          <w:sz w:val="24"/>
          <w:szCs w:val="24"/>
        </w:rPr>
        <w:t xml:space="preserve">           Раздел</w:t>
      </w:r>
      <w:r w:rsidRPr="00183B71">
        <w:rPr>
          <w:rFonts w:cs="Times New Roman"/>
          <w:sz w:val="24"/>
          <w:szCs w:val="24"/>
        </w:rPr>
        <w:t xml:space="preserve"> </w:t>
      </w:r>
      <w:r w:rsidR="000D4057" w:rsidRPr="00183B71">
        <w:rPr>
          <w:rFonts w:cs="Times New Roman"/>
          <w:b/>
          <w:bCs/>
          <w:sz w:val="24"/>
          <w:szCs w:val="24"/>
        </w:rPr>
        <w:t xml:space="preserve">II. Стандарт </w:t>
      </w:r>
      <w:r w:rsidR="00183B71" w:rsidRPr="00183B71">
        <w:rPr>
          <w:rFonts w:cs="Times New Roman"/>
          <w:b/>
          <w:bCs/>
          <w:sz w:val="24"/>
          <w:szCs w:val="24"/>
        </w:rPr>
        <w:t>предоставления муниципальной</w:t>
      </w:r>
      <w:r w:rsidR="000D4057" w:rsidRPr="00183B71">
        <w:rPr>
          <w:rFonts w:cs="Times New Roman"/>
          <w:b/>
          <w:bCs/>
          <w:sz w:val="24"/>
          <w:szCs w:val="24"/>
        </w:rPr>
        <w:t xml:space="preserve"> услуги </w:t>
      </w:r>
    </w:p>
    <w:p w:rsidR="008D6535" w:rsidRPr="00183B71" w:rsidRDefault="008D6535" w:rsidP="00075C32">
      <w:pPr>
        <w:spacing w:after="0" w:line="240" w:lineRule="auto"/>
        <w:jc w:val="both"/>
        <w:rPr>
          <w:rFonts w:cs="Times New Roman"/>
          <w:b/>
          <w:bCs/>
          <w:sz w:val="24"/>
          <w:szCs w:val="24"/>
        </w:rPr>
      </w:pPr>
    </w:p>
    <w:p w:rsidR="008D6535" w:rsidRPr="00183B71" w:rsidRDefault="008D6535" w:rsidP="00075C32">
      <w:pPr>
        <w:spacing w:after="0" w:line="240" w:lineRule="auto"/>
        <w:jc w:val="both"/>
        <w:rPr>
          <w:rFonts w:cs="Times New Roman"/>
          <w:b/>
          <w:bCs/>
          <w:sz w:val="24"/>
          <w:szCs w:val="24"/>
        </w:rPr>
      </w:pPr>
      <w:r w:rsidRPr="00183B71">
        <w:rPr>
          <w:rFonts w:cs="Times New Roman"/>
          <w:b/>
          <w:bCs/>
          <w:sz w:val="24"/>
          <w:szCs w:val="24"/>
        </w:rPr>
        <w:t xml:space="preserve">       </w:t>
      </w:r>
      <w:r w:rsidR="00183B71" w:rsidRPr="00183B71">
        <w:rPr>
          <w:rFonts w:cs="Times New Roman"/>
          <w:b/>
          <w:bCs/>
          <w:sz w:val="24"/>
          <w:szCs w:val="24"/>
        </w:rPr>
        <w:t xml:space="preserve">          </w:t>
      </w:r>
      <w:r w:rsidR="00120961">
        <w:rPr>
          <w:rFonts w:cs="Times New Roman"/>
          <w:b/>
          <w:bCs/>
          <w:sz w:val="24"/>
          <w:szCs w:val="24"/>
        </w:rPr>
        <w:t xml:space="preserve">     </w:t>
      </w:r>
      <w:r w:rsidR="00183B71" w:rsidRPr="00183B71">
        <w:rPr>
          <w:rFonts w:cs="Times New Roman"/>
          <w:b/>
          <w:bCs/>
          <w:sz w:val="24"/>
          <w:szCs w:val="24"/>
        </w:rPr>
        <w:t xml:space="preserve"> Наименование муниципальной</w:t>
      </w:r>
      <w:r w:rsidR="000D4057" w:rsidRPr="00183B71">
        <w:rPr>
          <w:rFonts w:cs="Times New Roman"/>
          <w:b/>
          <w:bCs/>
          <w:sz w:val="24"/>
          <w:szCs w:val="24"/>
        </w:rPr>
        <w:t xml:space="preserve"> услуги</w:t>
      </w:r>
    </w:p>
    <w:p w:rsidR="008D6535" w:rsidRPr="00183B71" w:rsidRDefault="008D6535" w:rsidP="00075C32">
      <w:pPr>
        <w:spacing w:after="0" w:line="240" w:lineRule="auto"/>
        <w:jc w:val="both"/>
        <w:rPr>
          <w:rFonts w:cs="Times New Roman"/>
          <w:b/>
          <w:bCs/>
          <w:sz w:val="24"/>
          <w:szCs w:val="24"/>
        </w:rPr>
      </w:pPr>
    </w:p>
    <w:p w:rsidR="00183B71" w:rsidRPr="00183B71" w:rsidRDefault="008D6535" w:rsidP="00075C32">
      <w:pPr>
        <w:spacing w:after="0" w:line="240" w:lineRule="auto"/>
        <w:jc w:val="both"/>
        <w:rPr>
          <w:rFonts w:cs="Times New Roman"/>
          <w:sz w:val="24"/>
          <w:szCs w:val="24"/>
        </w:rPr>
      </w:pPr>
      <w:r w:rsidRPr="00183B71">
        <w:rPr>
          <w:rFonts w:cs="Times New Roman"/>
          <w:b/>
          <w:bCs/>
          <w:sz w:val="24"/>
          <w:szCs w:val="24"/>
        </w:rPr>
        <w:t xml:space="preserve">     </w:t>
      </w:r>
      <w:r w:rsidR="000D4057" w:rsidRPr="00183B71">
        <w:rPr>
          <w:rFonts w:cs="Times New Roman"/>
          <w:b/>
          <w:bCs/>
          <w:sz w:val="24"/>
          <w:szCs w:val="24"/>
        </w:rPr>
        <w:t xml:space="preserve"> </w:t>
      </w:r>
      <w:r w:rsidR="000D4057" w:rsidRPr="00183B71">
        <w:rPr>
          <w:rFonts w:cs="Times New Roman"/>
          <w:sz w:val="24"/>
          <w:szCs w:val="24"/>
        </w:rPr>
        <w:t xml:space="preserve">2.1. </w:t>
      </w:r>
      <w:r w:rsidRPr="00183B71">
        <w:rPr>
          <w:rFonts w:cs="Times New Roman"/>
          <w:sz w:val="24"/>
          <w:szCs w:val="24"/>
        </w:rPr>
        <w:t>Муниципальная</w:t>
      </w:r>
      <w:r w:rsidR="000D4057" w:rsidRPr="00183B71">
        <w:rPr>
          <w:rFonts w:cs="Times New Roman"/>
          <w:sz w:val="24"/>
          <w:szCs w:val="24"/>
        </w:rPr>
        <w:t xml:space="preserve">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p>
    <w:p w:rsidR="00183B71" w:rsidRPr="00183B71" w:rsidRDefault="00183B71" w:rsidP="00075C32">
      <w:pPr>
        <w:spacing w:after="0" w:line="240" w:lineRule="auto"/>
        <w:jc w:val="both"/>
        <w:rPr>
          <w:rFonts w:cs="Times New Roman"/>
          <w:sz w:val="24"/>
          <w:szCs w:val="24"/>
        </w:rPr>
      </w:pPr>
    </w:p>
    <w:p w:rsidR="00183B71" w:rsidRPr="00183B71" w:rsidRDefault="00183B71" w:rsidP="00075C32">
      <w:pPr>
        <w:spacing w:after="0" w:line="240" w:lineRule="auto"/>
        <w:jc w:val="both"/>
        <w:rPr>
          <w:rFonts w:cs="Times New Roman"/>
          <w:b/>
          <w:bCs/>
          <w:sz w:val="24"/>
          <w:szCs w:val="24"/>
        </w:rPr>
      </w:pPr>
      <w:r w:rsidRPr="00183B71">
        <w:rPr>
          <w:rFonts w:cs="Times New Roman"/>
          <w:sz w:val="24"/>
          <w:szCs w:val="24"/>
        </w:rPr>
        <w:t xml:space="preserve">        </w:t>
      </w:r>
      <w:r w:rsidR="000D4057" w:rsidRPr="00183B71">
        <w:rPr>
          <w:rFonts w:cs="Times New Roman"/>
          <w:b/>
          <w:bCs/>
          <w:sz w:val="24"/>
          <w:szCs w:val="24"/>
        </w:rPr>
        <w:t>Наименование</w:t>
      </w:r>
      <w:r w:rsidRPr="00183B71">
        <w:rPr>
          <w:rFonts w:cs="Times New Roman"/>
          <w:b/>
          <w:bCs/>
          <w:sz w:val="24"/>
          <w:szCs w:val="24"/>
        </w:rPr>
        <w:t xml:space="preserve"> </w:t>
      </w:r>
      <w:r w:rsidR="000D4057" w:rsidRPr="00183B71">
        <w:rPr>
          <w:rFonts w:cs="Times New Roman"/>
          <w:b/>
          <w:bCs/>
          <w:sz w:val="24"/>
          <w:szCs w:val="24"/>
        </w:rPr>
        <w:t>органа местного самоуправления (организации), пр</w:t>
      </w:r>
      <w:r w:rsidRPr="00183B71">
        <w:rPr>
          <w:rFonts w:cs="Times New Roman"/>
          <w:b/>
          <w:bCs/>
          <w:sz w:val="24"/>
          <w:szCs w:val="24"/>
        </w:rPr>
        <w:t>едоставляющего муниципальную</w:t>
      </w:r>
      <w:r w:rsidR="000D4057" w:rsidRPr="00183B71">
        <w:rPr>
          <w:rFonts w:cs="Times New Roman"/>
          <w:b/>
          <w:bCs/>
          <w:sz w:val="24"/>
          <w:szCs w:val="24"/>
        </w:rPr>
        <w:t xml:space="preserve"> услугу </w:t>
      </w:r>
    </w:p>
    <w:p w:rsidR="00183B71" w:rsidRPr="00183B71" w:rsidRDefault="00183B71" w:rsidP="00075C32">
      <w:pPr>
        <w:spacing w:after="0" w:line="240" w:lineRule="auto"/>
        <w:jc w:val="both"/>
        <w:rPr>
          <w:rFonts w:cs="Times New Roman"/>
          <w:b/>
          <w:bCs/>
          <w:sz w:val="24"/>
          <w:szCs w:val="24"/>
        </w:rPr>
      </w:pPr>
    </w:p>
    <w:p w:rsidR="007B6F22" w:rsidRDefault="00785833" w:rsidP="00075C32">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2.2. </w:t>
      </w:r>
      <w:r>
        <w:rPr>
          <w:rFonts w:cs="Times New Roman"/>
          <w:sz w:val="24"/>
          <w:szCs w:val="24"/>
        </w:rPr>
        <w:t>Органом, предоставляющим муниципальную услугу, является</w:t>
      </w:r>
      <w:r w:rsidR="000E03AA">
        <w:rPr>
          <w:rFonts w:cs="Times New Roman"/>
          <w:sz w:val="24"/>
          <w:szCs w:val="24"/>
        </w:rPr>
        <w:t xml:space="preserve"> администрация</w:t>
      </w:r>
      <w:r w:rsidR="00183B71" w:rsidRPr="00183B71">
        <w:rPr>
          <w:rFonts w:cs="Times New Roman"/>
          <w:sz w:val="24"/>
          <w:szCs w:val="24"/>
        </w:rPr>
        <w:t xml:space="preserve"> </w:t>
      </w:r>
      <w:proofErr w:type="spellStart"/>
      <w:r w:rsidR="00183B71" w:rsidRPr="00183B71">
        <w:rPr>
          <w:rFonts w:cs="Times New Roman"/>
          <w:sz w:val="24"/>
          <w:szCs w:val="24"/>
        </w:rPr>
        <w:t>Кондинского</w:t>
      </w:r>
      <w:proofErr w:type="spellEnd"/>
      <w:r w:rsidR="00183B71" w:rsidRPr="00183B71">
        <w:rPr>
          <w:rFonts w:cs="Times New Roman"/>
          <w:sz w:val="24"/>
          <w:szCs w:val="24"/>
        </w:rPr>
        <w:t xml:space="preserve"> района</w:t>
      </w:r>
      <w:r>
        <w:rPr>
          <w:rFonts w:cs="Times New Roman"/>
          <w:sz w:val="24"/>
          <w:szCs w:val="24"/>
        </w:rPr>
        <w:t xml:space="preserve"> (далее – Уполномоченный орган)</w:t>
      </w:r>
      <w:r w:rsidR="00183B71" w:rsidRPr="00183B71">
        <w:rPr>
          <w:rFonts w:cs="Times New Roman"/>
          <w:sz w:val="24"/>
          <w:szCs w:val="24"/>
        </w:rPr>
        <w:t>.</w:t>
      </w:r>
      <w:r>
        <w:rPr>
          <w:rFonts w:cs="Times New Roman"/>
          <w:sz w:val="24"/>
          <w:szCs w:val="24"/>
        </w:rPr>
        <w:t xml:space="preserve"> </w:t>
      </w:r>
    </w:p>
    <w:p w:rsidR="00183B71" w:rsidRPr="00183B71" w:rsidRDefault="007B6F22" w:rsidP="00075C32">
      <w:pPr>
        <w:spacing w:after="0" w:line="240" w:lineRule="auto"/>
        <w:jc w:val="both"/>
        <w:rPr>
          <w:rFonts w:cs="Times New Roman"/>
          <w:sz w:val="24"/>
          <w:szCs w:val="24"/>
        </w:rPr>
      </w:pPr>
      <w:r>
        <w:rPr>
          <w:rFonts w:cs="Times New Roman"/>
          <w:sz w:val="24"/>
          <w:szCs w:val="24"/>
        </w:rPr>
        <w:t xml:space="preserve">      </w:t>
      </w:r>
      <w:r w:rsidR="00785833">
        <w:rPr>
          <w:rFonts w:cs="Times New Roman"/>
          <w:sz w:val="24"/>
          <w:szCs w:val="24"/>
        </w:rPr>
        <w:t xml:space="preserve">Непосредственное предоставление муниципальной услуги осуществляет </w:t>
      </w:r>
      <w:r w:rsidR="007F07D2">
        <w:rPr>
          <w:rFonts w:cs="Times New Roman"/>
          <w:sz w:val="24"/>
          <w:szCs w:val="24"/>
        </w:rPr>
        <w:t>Управление</w:t>
      </w:r>
      <w:r w:rsidR="00785833">
        <w:rPr>
          <w:rFonts w:cs="Times New Roman"/>
          <w:sz w:val="24"/>
          <w:szCs w:val="24"/>
        </w:rPr>
        <w:t>.</w:t>
      </w:r>
    </w:p>
    <w:p w:rsidR="00785833" w:rsidRDefault="000D4057" w:rsidP="00075C32">
      <w:pPr>
        <w:spacing w:after="0" w:line="240" w:lineRule="auto"/>
        <w:jc w:val="both"/>
        <w:rPr>
          <w:rFonts w:cs="Times New Roman"/>
          <w:sz w:val="24"/>
          <w:szCs w:val="24"/>
        </w:rPr>
      </w:pPr>
      <w:r w:rsidRPr="00183B71">
        <w:rPr>
          <w:rFonts w:cs="Times New Roman"/>
          <w:sz w:val="24"/>
          <w:szCs w:val="24"/>
        </w:rPr>
        <w:t xml:space="preserve"> </w:t>
      </w:r>
      <w:r w:rsidR="00785833">
        <w:rPr>
          <w:rFonts w:cs="Times New Roman"/>
          <w:sz w:val="24"/>
          <w:szCs w:val="24"/>
        </w:rPr>
        <w:t xml:space="preserve">     </w:t>
      </w:r>
      <w:r w:rsidRPr="00183B71">
        <w:rPr>
          <w:rFonts w:cs="Times New Roman"/>
          <w:sz w:val="24"/>
          <w:szCs w:val="24"/>
        </w:rPr>
        <w:t xml:space="preserve">2.3. </w:t>
      </w:r>
      <w:r w:rsidR="00785833">
        <w:rPr>
          <w:rFonts w:cs="Times New Roman"/>
          <w:sz w:val="24"/>
          <w:szCs w:val="24"/>
        </w:rPr>
        <w:t xml:space="preserve">При предоставлении </w:t>
      </w:r>
      <w:r w:rsidRPr="00183B71">
        <w:rPr>
          <w:rFonts w:cs="Times New Roman"/>
          <w:sz w:val="24"/>
          <w:szCs w:val="24"/>
        </w:rPr>
        <w:t xml:space="preserve">муниципальной услуги </w:t>
      </w:r>
      <w:r w:rsidR="00785833">
        <w:rPr>
          <w:rFonts w:cs="Times New Roman"/>
          <w:sz w:val="24"/>
          <w:szCs w:val="24"/>
        </w:rPr>
        <w:t xml:space="preserve">Управление </w:t>
      </w:r>
      <w:r w:rsidRPr="00183B71">
        <w:rPr>
          <w:rFonts w:cs="Times New Roman"/>
          <w:sz w:val="24"/>
          <w:szCs w:val="24"/>
        </w:rPr>
        <w:t xml:space="preserve">взаимодействует </w:t>
      </w:r>
      <w:proofErr w:type="gramStart"/>
      <w:r w:rsidRPr="00183B71">
        <w:rPr>
          <w:rFonts w:cs="Times New Roman"/>
          <w:sz w:val="24"/>
          <w:szCs w:val="24"/>
        </w:rPr>
        <w:t>с</w:t>
      </w:r>
      <w:proofErr w:type="gramEnd"/>
      <w:r w:rsidRPr="00183B71">
        <w:rPr>
          <w:rFonts w:cs="Times New Roman"/>
          <w:sz w:val="24"/>
          <w:szCs w:val="24"/>
        </w:rPr>
        <w:t xml:space="preserve">: </w:t>
      </w:r>
    </w:p>
    <w:p w:rsidR="00C83C46" w:rsidRDefault="00785833" w:rsidP="00075C32">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2.3.1. Федеральной налоговой слу</w:t>
      </w:r>
      <w:r>
        <w:rPr>
          <w:rFonts w:cs="Times New Roman"/>
          <w:sz w:val="24"/>
          <w:szCs w:val="24"/>
        </w:rPr>
        <w:t>жбой в части получения сведений</w:t>
      </w:r>
      <w:r w:rsidR="000D4057" w:rsidRPr="00183B71">
        <w:rPr>
          <w:rFonts w:cs="Times New Roman"/>
          <w:sz w:val="24"/>
          <w:szCs w:val="24"/>
        </w:rPr>
        <w:t xml:space="preserve"> из Единого государственного реестра юридических лиц, сведений из Единого государственного реестра индивидуальных предпринимателей; </w:t>
      </w:r>
    </w:p>
    <w:p w:rsidR="00C83C46" w:rsidRDefault="00C83C46" w:rsidP="00075C32">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C83C46" w:rsidRDefault="00C83C46" w:rsidP="00075C32">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2.3.3. </w:t>
      </w:r>
      <w:r w:rsidR="000506E4">
        <w:rPr>
          <w:rFonts w:cs="Times New Roman"/>
          <w:sz w:val="24"/>
          <w:szCs w:val="24"/>
        </w:rPr>
        <w:t xml:space="preserve">Управлением архитектуры и градостроительства администрации </w:t>
      </w:r>
      <w:proofErr w:type="spellStart"/>
      <w:r w:rsidR="000506E4">
        <w:rPr>
          <w:rFonts w:cs="Times New Roman"/>
          <w:sz w:val="24"/>
          <w:szCs w:val="24"/>
        </w:rPr>
        <w:t>Кондинского</w:t>
      </w:r>
      <w:proofErr w:type="spellEnd"/>
      <w:r w:rsidR="000506E4">
        <w:rPr>
          <w:rFonts w:cs="Times New Roman"/>
          <w:sz w:val="24"/>
          <w:szCs w:val="24"/>
        </w:rPr>
        <w:t xml:space="preserve"> района в части получения сведений об утвержденном проекте межевания территории и утвержденном проекте планировки территории.</w:t>
      </w:r>
      <w:r w:rsidR="000D4057" w:rsidRPr="00183B71">
        <w:rPr>
          <w:rFonts w:cs="Times New Roman"/>
          <w:sz w:val="24"/>
          <w:szCs w:val="24"/>
        </w:rPr>
        <w:t xml:space="preserve"> </w:t>
      </w:r>
    </w:p>
    <w:p w:rsidR="00C83C46" w:rsidRDefault="00C83C46" w:rsidP="00075C32">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2.4. В </w:t>
      </w:r>
      <w:r>
        <w:rPr>
          <w:rFonts w:cs="Times New Roman"/>
          <w:sz w:val="24"/>
          <w:szCs w:val="24"/>
        </w:rPr>
        <w:t>предоставлении муниципальной</w:t>
      </w:r>
      <w:r w:rsidR="000D4057" w:rsidRPr="00183B71">
        <w:rPr>
          <w:rFonts w:cs="Times New Roman"/>
          <w:sz w:val="24"/>
          <w:szCs w:val="24"/>
        </w:rPr>
        <w:t xml:space="preserve">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w:t>
      </w:r>
      <w:r>
        <w:rPr>
          <w:rFonts w:cs="Times New Roman"/>
          <w:sz w:val="24"/>
          <w:szCs w:val="24"/>
        </w:rPr>
        <w:t>года</w:t>
      </w:r>
      <w:r w:rsidR="000D4057" w:rsidRPr="00183B71">
        <w:rPr>
          <w:rFonts w:cs="Times New Roman"/>
          <w:sz w:val="24"/>
          <w:szCs w:val="24"/>
        </w:rPr>
        <w:t xml:space="preserve"> № 797 (далее – Соглашение о взаимодействии). </w:t>
      </w:r>
      <w:r>
        <w:rPr>
          <w:rFonts w:cs="Times New Roman"/>
          <w:sz w:val="24"/>
          <w:szCs w:val="24"/>
        </w:rPr>
        <w:t xml:space="preserve">    </w:t>
      </w:r>
    </w:p>
    <w:p w:rsidR="0032639C" w:rsidRPr="00C04012" w:rsidRDefault="0032639C" w:rsidP="00075C32">
      <w:pPr>
        <w:spacing w:after="0" w:line="240" w:lineRule="auto"/>
        <w:jc w:val="both"/>
        <w:rPr>
          <w:rFonts w:cs="Times New Roman"/>
          <w:sz w:val="24"/>
          <w:szCs w:val="24"/>
        </w:rPr>
      </w:pPr>
      <w:r>
        <w:rPr>
          <w:rFonts w:cs="Times New Roman"/>
          <w:sz w:val="24"/>
          <w:szCs w:val="24"/>
        </w:rPr>
        <w:t xml:space="preserve"> </w:t>
      </w:r>
      <w:r w:rsidR="003B688D">
        <w:rPr>
          <w:rFonts w:cs="Times New Roman"/>
          <w:sz w:val="24"/>
          <w:szCs w:val="24"/>
        </w:rPr>
        <w:t xml:space="preserve">   </w:t>
      </w:r>
      <w:r>
        <w:rPr>
          <w:rFonts w:cs="Times New Roman"/>
          <w:sz w:val="24"/>
          <w:szCs w:val="24"/>
        </w:rPr>
        <w:t xml:space="preserve">  </w:t>
      </w:r>
      <w:proofErr w:type="gramStart"/>
      <w:r w:rsidRPr="00C04012">
        <w:rPr>
          <w:rFonts w:cs="Times New Roman"/>
          <w:sz w:val="24"/>
          <w:szCs w:val="24"/>
        </w:rPr>
        <w:t xml:space="preserve">В соответствии с пунктом 3 части 1 статьи 7 Федерального закона от 27 июля 2010 года № 210-ФЗ </w:t>
      </w:r>
      <w:r w:rsidR="00C04012" w:rsidRPr="00C04012">
        <w:rPr>
          <w:rFonts w:cs="Arial"/>
          <w:sz w:val="24"/>
          <w:szCs w:val="24"/>
          <w:lang w:eastAsia="ar-SA"/>
        </w:rPr>
        <w:t xml:space="preserve">«Об организации предоставления государственных и муниципальных услуг» (далее - Федеральный закон </w:t>
      </w:r>
      <w:hyperlink r:id="rId10"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00C04012" w:rsidRPr="00C04012">
          <w:rPr>
            <w:rStyle w:val="a6"/>
            <w:rFonts w:cs="Arial"/>
            <w:color w:val="auto"/>
            <w:sz w:val="24"/>
            <w:szCs w:val="24"/>
            <w:u w:val="none"/>
            <w:lang w:eastAsia="ar-SA"/>
          </w:rPr>
          <w:t>от 27 июля 2010 года № 210-ФЗ</w:t>
        </w:r>
      </w:hyperlink>
      <w:r w:rsidR="00C04012" w:rsidRPr="00C04012">
        <w:rPr>
          <w:rFonts w:cs="Arial"/>
          <w:sz w:val="24"/>
          <w:szCs w:val="24"/>
          <w:lang w:eastAsia="ar-SA"/>
        </w:rPr>
        <w:t xml:space="preserve">) </w:t>
      </w:r>
      <w:r w:rsidRPr="00C04012">
        <w:rPr>
          <w:rFonts w:cs="Times New Roman"/>
          <w:sz w:val="24"/>
          <w:szCs w:val="24"/>
        </w:rPr>
        <w:t xml:space="preserve">запрещается </w:t>
      </w:r>
      <w:r w:rsidR="00C04012" w:rsidRPr="00C04012">
        <w:rPr>
          <w:rFonts w:cs="Arial"/>
          <w:sz w:val="24"/>
          <w:szCs w:val="24"/>
          <w:lang w:eastAsia="ar-SA"/>
        </w:rPr>
        <w:t xml:space="preserve">требовать от заявителя </w:t>
      </w:r>
      <w:r w:rsidR="00C04012" w:rsidRPr="00C04012">
        <w:rPr>
          <w:rFonts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w:t>
      </w:r>
      <w:proofErr w:type="gramEnd"/>
      <w:r w:rsidR="00C04012" w:rsidRPr="00C04012">
        <w:rPr>
          <w:rFonts w:cs="Arial"/>
          <w:sz w:val="24"/>
          <w:szCs w:val="24"/>
        </w:rPr>
        <w:t xml:space="preserve"> </w:t>
      </w:r>
      <w:proofErr w:type="gramStart"/>
      <w:r w:rsidR="00C04012" w:rsidRPr="00C04012">
        <w:rPr>
          <w:rFonts w:cs="Arial"/>
          <w:sz w:val="24"/>
          <w:szCs w:val="24"/>
        </w:rPr>
        <w:t xml:space="preserve">услуг и получения документов и информации, предоставляемых в результате предоставления таких услуг, включенных </w:t>
      </w:r>
      <w:r w:rsidR="00C04012" w:rsidRPr="00C04012">
        <w:rPr>
          <w:rFonts w:cs="Arial"/>
          <w:sz w:val="24"/>
          <w:szCs w:val="24"/>
          <w:lang w:eastAsia="ar-SA"/>
        </w:rPr>
        <w:t>в перечень услуг, которые являются необходимыми и обязательными для предоставления муниципальных услуг, утвержденный решением</w:t>
      </w:r>
      <w:r w:rsidR="00C04012" w:rsidRPr="00C04012">
        <w:rPr>
          <w:rFonts w:eastAsia="Calibri" w:cs="Arial"/>
          <w:sz w:val="24"/>
          <w:szCs w:val="24"/>
          <w:lang w:eastAsia="ar-SA"/>
        </w:rPr>
        <w:t xml:space="preserve"> </w:t>
      </w:r>
      <w:r w:rsidR="00C04012" w:rsidRPr="00C04012">
        <w:rPr>
          <w:rFonts w:cs="Arial"/>
          <w:sz w:val="24"/>
          <w:szCs w:val="24"/>
          <w:lang w:eastAsia="ar-SA"/>
        </w:rPr>
        <w:t xml:space="preserve">Думы </w:t>
      </w:r>
      <w:proofErr w:type="spellStart"/>
      <w:r w:rsidR="00C04012" w:rsidRPr="00C04012">
        <w:rPr>
          <w:rFonts w:cs="Arial"/>
          <w:sz w:val="24"/>
          <w:szCs w:val="24"/>
          <w:lang w:eastAsia="ar-SA"/>
        </w:rPr>
        <w:t>Кондинского</w:t>
      </w:r>
      <w:proofErr w:type="spellEnd"/>
      <w:r w:rsidR="00C04012" w:rsidRPr="00C04012">
        <w:rPr>
          <w:rFonts w:cs="Arial"/>
          <w:sz w:val="24"/>
          <w:szCs w:val="24"/>
          <w:lang w:eastAsia="ar-SA"/>
        </w:rPr>
        <w:t xml:space="preserve"> района </w:t>
      </w:r>
      <w:hyperlink r:id="rId11" w:tooltip="решение от 26.05.2015 № 569 Дума Кондинского района&#10;&#10;Об утверждении Перечня услуг, которые являются необходимыми и обязательными для предоставления муниципальных услуг, а также Порядка определения размера платы за оказание таких услуг" w:history="1">
        <w:r w:rsidR="00C04012" w:rsidRPr="00C04012">
          <w:rPr>
            <w:rStyle w:val="a6"/>
            <w:rFonts w:cs="Arial"/>
            <w:color w:val="auto"/>
            <w:sz w:val="24"/>
            <w:szCs w:val="24"/>
            <w:u w:val="none"/>
            <w:lang w:eastAsia="ar-SA"/>
          </w:rPr>
          <w:t>от 26 мая 2015 года № 569</w:t>
        </w:r>
      </w:hyperlink>
      <w:r w:rsidR="00C04012" w:rsidRPr="00C04012">
        <w:rPr>
          <w:rFonts w:cs="Arial"/>
          <w:sz w:val="24"/>
          <w:szCs w:val="24"/>
          <w:lang w:eastAsia="ar-SA"/>
        </w:rPr>
        <w:t xml:space="preserve"> «</w:t>
      </w:r>
      <w:r w:rsidR="00C04012" w:rsidRPr="00C04012">
        <w:rPr>
          <w:rFonts w:cs="Arial"/>
          <w:sz w:val="24"/>
          <w:szCs w:val="24"/>
        </w:rPr>
        <w:t>Об утверждении Перечня услуг, которые являются необходимым и обязательными для предоставления муниципальных услуг, а также Порядка определения размера платы за оказание таких услуг»</w:t>
      </w:r>
      <w:r w:rsidR="00C04012" w:rsidRPr="00C04012">
        <w:rPr>
          <w:rFonts w:cs="Arial"/>
          <w:sz w:val="24"/>
          <w:szCs w:val="24"/>
          <w:lang w:eastAsia="ar-SA"/>
        </w:rPr>
        <w:t>.</w:t>
      </w:r>
      <w:proofErr w:type="gramEnd"/>
    </w:p>
    <w:p w:rsidR="00C83C46" w:rsidRDefault="00C83C46" w:rsidP="00075C32">
      <w:pPr>
        <w:spacing w:after="0" w:line="240" w:lineRule="auto"/>
        <w:jc w:val="both"/>
        <w:rPr>
          <w:rFonts w:cs="Times New Roman"/>
          <w:sz w:val="24"/>
          <w:szCs w:val="24"/>
        </w:rPr>
      </w:pPr>
    </w:p>
    <w:p w:rsidR="00C83C46" w:rsidRDefault="00C83C46" w:rsidP="00075C32">
      <w:pPr>
        <w:spacing w:after="0" w:line="240" w:lineRule="auto"/>
        <w:jc w:val="both"/>
        <w:rPr>
          <w:rFonts w:cs="Times New Roman"/>
          <w:b/>
          <w:bCs/>
          <w:sz w:val="24"/>
          <w:szCs w:val="24"/>
        </w:rPr>
      </w:pPr>
      <w:r>
        <w:rPr>
          <w:rFonts w:cs="Times New Roman"/>
          <w:sz w:val="24"/>
          <w:szCs w:val="24"/>
        </w:rPr>
        <w:lastRenderedPageBreak/>
        <w:t xml:space="preserve">               </w:t>
      </w:r>
      <w:r w:rsidR="000D4057" w:rsidRPr="00183B71">
        <w:rPr>
          <w:rFonts w:cs="Times New Roman"/>
          <w:b/>
          <w:bCs/>
          <w:sz w:val="24"/>
          <w:szCs w:val="24"/>
        </w:rPr>
        <w:t xml:space="preserve">Результат </w:t>
      </w:r>
      <w:r>
        <w:rPr>
          <w:rFonts w:cs="Times New Roman"/>
          <w:b/>
          <w:bCs/>
          <w:sz w:val="24"/>
          <w:szCs w:val="24"/>
        </w:rPr>
        <w:t>предоставления муниципальной</w:t>
      </w:r>
      <w:r w:rsidR="000D4057" w:rsidRPr="00183B71">
        <w:rPr>
          <w:rFonts w:cs="Times New Roman"/>
          <w:b/>
          <w:bCs/>
          <w:sz w:val="24"/>
          <w:szCs w:val="24"/>
        </w:rPr>
        <w:t xml:space="preserve"> услуги </w:t>
      </w:r>
    </w:p>
    <w:p w:rsidR="00C83C46" w:rsidRDefault="00C83C46" w:rsidP="00075C32">
      <w:pPr>
        <w:spacing w:after="0" w:line="240" w:lineRule="auto"/>
        <w:jc w:val="both"/>
        <w:rPr>
          <w:rFonts w:cs="Times New Roman"/>
          <w:b/>
          <w:bCs/>
          <w:sz w:val="24"/>
          <w:szCs w:val="24"/>
        </w:rPr>
      </w:pPr>
      <w:r>
        <w:rPr>
          <w:rFonts w:cs="Times New Roman"/>
          <w:b/>
          <w:bCs/>
          <w:sz w:val="24"/>
          <w:szCs w:val="24"/>
        </w:rPr>
        <w:t xml:space="preserve">   </w:t>
      </w:r>
    </w:p>
    <w:p w:rsidR="00C83C46" w:rsidRDefault="00C83C46" w:rsidP="00075C32">
      <w:pPr>
        <w:spacing w:after="0" w:line="240" w:lineRule="auto"/>
        <w:jc w:val="both"/>
        <w:rPr>
          <w:rFonts w:cs="Times New Roman"/>
          <w:sz w:val="24"/>
          <w:szCs w:val="24"/>
        </w:rPr>
      </w:pPr>
      <w:r>
        <w:rPr>
          <w:rFonts w:cs="Times New Roman"/>
          <w:sz w:val="24"/>
          <w:szCs w:val="24"/>
        </w:rPr>
        <w:t xml:space="preserve">      2.</w:t>
      </w:r>
      <w:r w:rsidR="000D4057" w:rsidRPr="00183B71">
        <w:rPr>
          <w:rFonts w:cs="Times New Roman"/>
          <w:sz w:val="24"/>
          <w:szCs w:val="24"/>
        </w:rPr>
        <w:t xml:space="preserve">5. В соответствии с вариантами, приведенными в пункте 3.7 настоящего Административного регламента, результатом </w:t>
      </w:r>
      <w:r>
        <w:rPr>
          <w:rFonts w:cs="Times New Roman"/>
          <w:sz w:val="24"/>
          <w:szCs w:val="24"/>
        </w:rPr>
        <w:t>предоставления муниципальной</w:t>
      </w:r>
      <w:r w:rsidR="000D4057" w:rsidRPr="00183B71">
        <w:rPr>
          <w:rFonts w:cs="Times New Roman"/>
          <w:sz w:val="24"/>
          <w:szCs w:val="24"/>
        </w:rPr>
        <w:t xml:space="preserve"> услуги являются: </w:t>
      </w:r>
    </w:p>
    <w:p w:rsidR="00C83C46" w:rsidRDefault="00C83C46" w:rsidP="00075C32">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2.5.1. решение о предоставлении земельного участка, находящегося в государственной или муниципальной собственности, в собственность бесплатно по форме</w:t>
      </w:r>
      <w:r>
        <w:rPr>
          <w:rFonts w:cs="Times New Roman"/>
          <w:sz w:val="24"/>
          <w:szCs w:val="24"/>
        </w:rPr>
        <w:t>,</w:t>
      </w:r>
      <w:r w:rsidR="000D4057" w:rsidRPr="00183B71">
        <w:rPr>
          <w:rFonts w:cs="Times New Roman"/>
          <w:sz w:val="24"/>
          <w:szCs w:val="24"/>
        </w:rPr>
        <w:t xml:space="preserve"> согласно Приложению № 2 к настоящему Административному регламенту;</w:t>
      </w:r>
    </w:p>
    <w:p w:rsidR="00C83C46" w:rsidRDefault="00C83C46" w:rsidP="00075C32">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 2.5.2. решение об отказе в предоставлении услуги по форме</w:t>
      </w:r>
      <w:r>
        <w:rPr>
          <w:rFonts w:cs="Times New Roman"/>
          <w:sz w:val="24"/>
          <w:szCs w:val="24"/>
        </w:rPr>
        <w:t>,</w:t>
      </w:r>
      <w:r w:rsidR="000D4057" w:rsidRPr="00183B71">
        <w:rPr>
          <w:rFonts w:cs="Times New Roman"/>
          <w:sz w:val="24"/>
          <w:szCs w:val="24"/>
        </w:rPr>
        <w:t xml:space="preserve"> согласно Приложению № 3 к настоящему Административному регламенту. </w:t>
      </w:r>
    </w:p>
    <w:p w:rsidR="00C83C46" w:rsidRDefault="00C83C46" w:rsidP="00075C32">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2.6. Документом, сод</w:t>
      </w:r>
      <w:r>
        <w:rPr>
          <w:rFonts w:cs="Times New Roman"/>
          <w:sz w:val="24"/>
          <w:szCs w:val="24"/>
        </w:rPr>
        <w:t>ержащим решение о предоставлении муниципальной</w:t>
      </w:r>
      <w:r w:rsidR="000D4057" w:rsidRPr="00183B71">
        <w:rPr>
          <w:rFonts w:cs="Times New Roman"/>
          <w:sz w:val="24"/>
          <w:szCs w:val="24"/>
        </w:rPr>
        <w:t xml:space="preserve">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C83C46" w:rsidRDefault="00C83C46" w:rsidP="00075C32">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2.7. </w:t>
      </w:r>
      <w:proofErr w:type="gramStart"/>
      <w:r>
        <w:rPr>
          <w:rFonts w:cs="Times New Roman"/>
          <w:sz w:val="24"/>
          <w:szCs w:val="24"/>
        </w:rPr>
        <w:t>Результаты муниципальной</w:t>
      </w:r>
      <w:r w:rsidR="000D4057" w:rsidRPr="00183B71">
        <w:rPr>
          <w:rFonts w:cs="Times New Roman"/>
          <w:sz w:val="24"/>
          <w:szCs w:val="24"/>
        </w:rPr>
        <w:t xml:space="preserve">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roofErr w:type="gramEnd"/>
    </w:p>
    <w:p w:rsidR="00C83C46" w:rsidRDefault="00C83C46" w:rsidP="00075C32">
      <w:pPr>
        <w:spacing w:after="0" w:line="240" w:lineRule="auto"/>
        <w:jc w:val="both"/>
        <w:rPr>
          <w:rFonts w:cs="Times New Roman"/>
          <w:sz w:val="24"/>
          <w:szCs w:val="24"/>
        </w:rPr>
      </w:pPr>
    </w:p>
    <w:p w:rsidR="00C83C46" w:rsidRDefault="00C83C46" w:rsidP="00075C32">
      <w:pPr>
        <w:spacing w:after="0" w:line="240" w:lineRule="auto"/>
        <w:jc w:val="both"/>
        <w:rPr>
          <w:rFonts w:cs="Times New Roman"/>
          <w:b/>
          <w:bCs/>
          <w:sz w:val="24"/>
          <w:szCs w:val="24"/>
        </w:rPr>
      </w:pPr>
      <w:r>
        <w:rPr>
          <w:rFonts w:cs="Times New Roman"/>
          <w:sz w:val="24"/>
          <w:szCs w:val="24"/>
        </w:rPr>
        <w:t xml:space="preserve">       </w:t>
      </w:r>
      <w:r w:rsidR="007E3D56">
        <w:rPr>
          <w:rFonts w:cs="Times New Roman"/>
          <w:sz w:val="24"/>
          <w:szCs w:val="24"/>
        </w:rPr>
        <w:t xml:space="preserve">    </w:t>
      </w:r>
      <w:r w:rsidR="00E76E6C">
        <w:rPr>
          <w:rFonts w:cs="Times New Roman"/>
          <w:sz w:val="24"/>
          <w:szCs w:val="24"/>
        </w:rPr>
        <w:t xml:space="preserve">               </w:t>
      </w:r>
      <w:r w:rsidR="000D4057" w:rsidRPr="00183B71">
        <w:rPr>
          <w:rFonts w:cs="Times New Roman"/>
          <w:b/>
          <w:bCs/>
          <w:sz w:val="24"/>
          <w:szCs w:val="24"/>
        </w:rPr>
        <w:t>Срок п</w:t>
      </w:r>
      <w:r>
        <w:rPr>
          <w:rFonts w:cs="Times New Roman"/>
          <w:b/>
          <w:bCs/>
          <w:sz w:val="24"/>
          <w:szCs w:val="24"/>
        </w:rPr>
        <w:t>редоставления муниципальной</w:t>
      </w:r>
      <w:r w:rsidR="000D4057" w:rsidRPr="00183B71">
        <w:rPr>
          <w:rFonts w:cs="Times New Roman"/>
          <w:b/>
          <w:bCs/>
          <w:sz w:val="24"/>
          <w:szCs w:val="24"/>
        </w:rPr>
        <w:t xml:space="preserve"> услуги </w:t>
      </w:r>
    </w:p>
    <w:p w:rsidR="00C83C46" w:rsidRDefault="00C83C46" w:rsidP="00075C32">
      <w:pPr>
        <w:spacing w:after="0" w:line="240" w:lineRule="auto"/>
        <w:jc w:val="both"/>
        <w:rPr>
          <w:rFonts w:cs="Times New Roman"/>
          <w:b/>
          <w:bCs/>
          <w:sz w:val="24"/>
          <w:szCs w:val="24"/>
        </w:rPr>
      </w:pPr>
      <w:r>
        <w:rPr>
          <w:rFonts w:cs="Times New Roman"/>
          <w:b/>
          <w:bCs/>
          <w:sz w:val="24"/>
          <w:szCs w:val="24"/>
        </w:rPr>
        <w:t xml:space="preserve">     </w:t>
      </w:r>
    </w:p>
    <w:p w:rsidR="00E76E6C" w:rsidRDefault="00E76E6C" w:rsidP="00E76E6C">
      <w:pPr>
        <w:autoSpaceDE w:val="0"/>
        <w:autoSpaceDN w:val="0"/>
        <w:adjustRightInd w:val="0"/>
        <w:spacing w:after="0" w:line="240" w:lineRule="auto"/>
        <w:jc w:val="both"/>
        <w:rPr>
          <w:rFonts w:cs="Arial"/>
          <w:szCs w:val="26"/>
        </w:rPr>
      </w:pPr>
      <w:r>
        <w:rPr>
          <w:rFonts w:cs="Times New Roman"/>
          <w:b/>
          <w:bCs/>
          <w:sz w:val="24"/>
          <w:szCs w:val="24"/>
        </w:rPr>
        <w:t xml:space="preserve">      </w:t>
      </w:r>
      <w:r w:rsidR="00C83C46" w:rsidRPr="00E76E6C">
        <w:rPr>
          <w:rFonts w:cs="Times New Roman"/>
          <w:b/>
          <w:bCs/>
          <w:sz w:val="24"/>
          <w:szCs w:val="24"/>
        </w:rPr>
        <w:t xml:space="preserve"> </w:t>
      </w:r>
      <w:r w:rsidR="000D4057" w:rsidRPr="00E76E6C">
        <w:rPr>
          <w:rFonts w:cs="Times New Roman"/>
          <w:sz w:val="24"/>
          <w:szCs w:val="24"/>
        </w:rPr>
        <w:t xml:space="preserve">2.8. </w:t>
      </w:r>
      <w:r w:rsidRPr="00E76E6C">
        <w:rPr>
          <w:rFonts w:cs="Arial"/>
          <w:sz w:val="24"/>
          <w:szCs w:val="24"/>
        </w:rPr>
        <w:t>Срок предоставления муниципальной услуги составляет 30 календарных дней</w:t>
      </w:r>
      <w:r w:rsidRPr="00E76E6C">
        <w:rPr>
          <w:rFonts w:cs="Arial"/>
          <w:i/>
          <w:sz w:val="24"/>
          <w:szCs w:val="24"/>
        </w:rPr>
        <w:t xml:space="preserve"> </w:t>
      </w:r>
      <w:r w:rsidRPr="00E76E6C">
        <w:rPr>
          <w:rFonts w:cs="Arial"/>
          <w:sz w:val="24"/>
          <w:szCs w:val="24"/>
        </w:rPr>
        <w:t>со дня поступления заявления</w:t>
      </w:r>
      <w:r w:rsidRPr="00E76E6C">
        <w:rPr>
          <w:rFonts w:cs="Arial"/>
          <w:i/>
          <w:sz w:val="24"/>
          <w:szCs w:val="24"/>
        </w:rPr>
        <w:t xml:space="preserve"> </w:t>
      </w:r>
      <w:r w:rsidRPr="00E76E6C">
        <w:rPr>
          <w:rFonts w:cs="Arial"/>
          <w:sz w:val="24"/>
          <w:szCs w:val="24"/>
        </w:rPr>
        <w:t xml:space="preserve">в </w:t>
      </w:r>
      <w:r>
        <w:rPr>
          <w:rFonts w:cs="Arial"/>
          <w:sz w:val="24"/>
          <w:szCs w:val="24"/>
        </w:rPr>
        <w:t>Управление.</w:t>
      </w:r>
    </w:p>
    <w:p w:rsidR="00E76E6C" w:rsidRPr="00E76E6C" w:rsidRDefault="00E76E6C" w:rsidP="00E76E6C">
      <w:pPr>
        <w:autoSpaceDE w:val="0"/>
        <w:autoSpaceDN w:val="0"/>
        <w:adjustRightInd w:val="0"/>
        <w:spacing w:after="0" w:line="240" w:lineRule="auto"/>
        <w:ind w:firstLine="709"/>
        <w:rPr>
          <w:rFonts w:cs="Arial"/>
          <w:sz w:val="24"/>
          <w:szCs w:val="24"/>
        </w:rPr>
      </w:pPr>
      <w:r>
        <w:rPr>
          <w:rFonts w:cs="Arial"/>
          <w:sz w:val="24"/>
          <w:szCs w:val="24"/>
        </w:rPr>
        <w:t>Приостановление предоставления муниципальной услуги не предусмотрено.</w:t>
      </w:r>
    </w:p>
    <w:p w:rsidR="00E76E6C" w:rsidRPr="00E76E6C" w:rsidRDefault="00E76E6C" w:rsidP="00E76E6C">
      <w:pPr>
        <w:autoSpaceDE w:val="0"/>
        <w:autoSpaceDN w:val="0"/>
        <w:adjustRightInd w:val="0"/>
        <w:spacing w:after="0" w:line="240" w:lineRule="auto"/>
        <w:ind w:firstLine="709"/>
        <w:jc w:val="both"/>
        <w:rPr>
          <w:rFonts w:cs="Arial"/>
          <w:sz w:val="24"/>
          <w:szCs w:val="24"/>
        </w:rPr>
      </w:pPr>
      <w:r w:rsidRPr="00E76E6C">
        <w:rPr>
          <w:rFonts w:cs="Arial"/>
          <w:sz w:val="24"/>
          <w:szCs w:val="24"/>
        </w:rPr>
        <w:t>Срок выдачи (направления) документов, являющихся результатом предоставления муниципальной услуги - не позднее чем через 3 рабочих дня со дня принятия соответствующего решения.</w:t>
      </w:r>
    </w:p>
    <w:p w:rsidR="007E3D56" w:rsidRDefault="007E3D56" w:rsidP="00075C32">
      <w:pPr>
        <w:spacing w:after="0" w:line="240" w:lineRule="auto"/>
        <w:jc w:val="both"/>
        <w:rPr>
          <w:rFonts w:cs="Times New Roman"/>
          <w:sz w:val="24"/>
          <w:szCs w:val="24"/>
        </w:rPr>
      </w:pPr>
    </w:p>
    <w:p w:rsidR="007E3D56" w:rsidRDefault="007E3D56" w:rsidP="00075C32">
      <w:pPr>
        <w:spacing w:after="0" w:line="240" w:lineRule="auto"/>
        <w:jc w:val="both"/>
        <w:rPr>
          <w:rFonts w:cs="Times New Roman"/>
          <w:b/>
          <w:bCs/>
          <w:sz w:val="24"/>
          <w:szCs w:val="24"/>
        </w:rPr>
      </w:pPr>
      <w:r>
        <w:rPr>
          <w:rFonts w:cs="Times New Roman"/>
          <w:sz w:val="24"/>
          <w:szCs w:val="24"/>
        </w:rPr>
        <w:t xml:space="preserve">          </w:t>
      </w:r>
      <w:r w:rsidR="000D4057" w:rsidRPr="00183B71">
        <w:rPr>
          <w:rFonts w:cs="Times New Roman"/>
          <w:sz w:val="24"/>
          <w:szCs w:val="24"/>
        </w:rPr>
        <w:t xml:space="preserve"> </w:t>
      </w:r>
      <w:r w:rsidR="000D4057" w:rsidRPr="00183B71">
        <w:rPr>
          <w:rFonts w:cs="Times New Roman"/>
          <w:b/>
          <w:bCs/>
          <w:sz w:val="24"/>
          <w:szCs w:val="24"/>
        </w:rPr>
        <w:t xml:space="preserve">Правовые основания для </w:t>
      </w:r>
      <w:r>
        <w:rPr>
          <w:rFonts w:cs="Times New Roman"/>
          <w:b/>
          <w:bCs/>
          <w:sz w:val="24"/>
          <w:szCs w:val="24"/>
        </w:rPr>
        <w:t>предоставления муниципальной</w:t>
      </w:r>
      <w:r w:rsidR="000D4057" w:rsidRPr="00183B71">
        <w:rPr>
          <w:rFonts w:cs="Times New Roman"/>
          <w:b/>
          <w:bCs/>
          <w:sz w:val="24"/>
          <w:szCs w:val="24"/>
        </w:rPr>
        <w:t xml:space="preserve"> услуги </w:t>
      </w:r>
    </w:p>
    <w:p w:rsidR="007E3D56" w:rsidRDefault="007E3D56" w:rsidP="00075C32">
      <w:pPr>
        <w:spacing w:after="0" w:line="240" w:lineRule="auto"/>
        <w:jc w:val="both"/>
        <w:rPr>
          <w:rFonts w:cs="Times New Roman"/>
          <w:b/>
          <w:bCs/>
          <w:sz w:val="24"/>
          <w:szCs w:val="24"/>
        </w:rPr>
      </w:pPr>
    </w:p>
    <w:p w:rsidR="00EE78C0" w:rsidRDefault="007E3D56" w:rsidP="00075C32">
      <w:pPr>
        <w:spacing w:after="0" w:line="240" w:lineRule="auto"/>
        <w:jc w:val="both"/>
        <w:rPr>
          <w:rFonts w:cs="Times New Roman"/>
          <w:i/>
          <w:iCs/>
          <w:sz w:val="24"/>
          <w:szCs w:val="24"/>
        </w:rPr>
      </w:pPr>
      <w:r>
        <w:rPr>
          <w:rFonts w:cs="Times New Roman"/>
          <w:b/>
          <w:bCs/>
          <w:sz w:val="24"/>
          <w:szCs w:val="24"/>
        </w:rPr>
        <w:t xml:space="preserve">    </w:t>
      </w:r>
      <w:r w:rsidR="000D4057" w:rsidRPr="00183B71">
        <w:rPr>
          <w:rFonts w:cs="Times New Roman"/>
          <w:sz w:val="24"/>
          <w:szCs w:val="24"/>
        </w:rPr>
        <w:t xml:space="preserve">2.9. </w:t>
      </w:r>
      <w:proofErr w:type="gramStart"/>
      <w:r w:rsidR="000D4057" w:rsidRPr="00183B71">
        <w:rPr>
          <w:rFonts w:cs="Times New Roman"/>
          <w:sz w:val="24"/>
          <w:szCs w:val="24"/>
        </w:rPr>
        <w:t xml:space="preserve">Перечень нормативных правовых актов, регулирующих </w:t>
      </w:r>
      <w:r>
        <w:rPr>
          <w:rFonts w:cs="Times New Roman"/>
          <w:sz w:val="24"/>
          <w:szCs w:val="24"/>
        </w:rPr>
        <w:t>предоставление муниципальной</w:t>
      </w:r>
      <w:r w:rsidR="000D4057" w:rsidRPr="00183B71">
        <w:rPr>
          <w:rFonts w:cs="Times New Roman"/>
          <w:sz w:val="24"/>
          <w:szCs w:val="24"/>
        </w:rPr>
        <w:t xml:space="preserve">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w:t>
      </w:r>
      <w:r>
        <w:rPr>
          <w:rFonts w:cs="Times New Roman"/>
          <w:sz w:val="24"/>
          <w:szCs w:val="24"/>
        </w:rPr>
        <w:t>предоставляющих муниципальную</w:t>
      </w:r>
      <w:r w:rsidR="000D4057" w:rsidRPr="00183B71">
        <w:rPr>
          <w:rFonts w:cs="Times New Roman"/>
          <w:sz w:val="24"/>
          <w:szCs w:val="24"/>
        </w:rPr>
        <w:t xml:space="preserve"> услугу, а также их должн</w:t>
      </w:r>
      <w:r>
        <w:rPr>
          <w:rFonts w:cs="Times New Roman"/>
          <w:sz w:val="24"/>
          <w:szCs w:val="24"/>
        </w:rPr>
        <w:t xml:space="preserve">остных лиц, </w:t>
      </w:r>
      <w:r w:rsidR="000D4057" w:rsidRPr="00183B71">
        <w:rPr>
          <w:rFonts w:cs="Times New Roman"/>
          <w:sz w:val="24"/>
          <w:szCs w:val="24"/>
        </w:rPr>
        <w:t>муниципальных служащих, работников размещен на официальном сайте Уполномоченного органа, на ЕПГУ</w:t>
      </w:r>
      <w:r w:rsidR="00EE78C0">
        <w:rPr>
          <w:rFonts w:cs="Times New Roman"/>
          <w:sz w:val="24"/>
          <w:szCs w:val="24"/>
        </w:rPr>
        <w:t>, в региональной информационной системе Ханты-Мансийского автономного округа-Югры (далее – региональный портал)</w:t>
      </w:r>
      <w:r w:rsidR="000D4057" w:rsidRPr="00183B71">
        <w:rPr>
          <w:rFonts w:cs="Times New Roman"/>
          <w:i/>
          <w:iCs/>
          <w:sz w:val="24"/>
          <w:szCs w:val="24"/>
        </w:rPr>
        <w:t>.</w:t>
      </w:r>
      <w:proofErr w:type="gramEnd"/>
    </w:p>
    <w:p w:rsidR="00EE78C0" w:rsidRDefault="00EE78C0" w:rsidP="00075C32">
      <w:pPr>
        <w:spacing w:after="0" w:line="240" w:lineRule="auto"/>
        <w:jc w:val="both"/>
        <w:rPr>
          <w:rFonts w:cs="Times New Roman"/>
          <w:i/>
          <w:iCs/>
          <w:sz w:val="24"/>
          <w:szCs w:val="24"/>
        </w:rPr>
      </w:pPr>
    </w:p>
    <w:p w:rsidR="00EE78C0" w:rsidRDefault="000D4057" w:rsidP="00EE78C0">
      <w:pPr>
        <w:spacing w:after="0" w:line="240" w:lineRule="auto"/>
        <w:jc w:val="center"/>
        <w:rPr>
          <w:rFonts w:cs="Times New Roman"/>
          <w:b/>
          <w:bCs/>
          <w:sz w:val="24"/>
          <w:szCs w:val="24"/>
        </w:rPr>
      </w:pPr>
      <w:r w:rsidRPr="00183B71">
        <w:rPr>
          <w:rFonts w:cs="Times New Roman"/>
          <w:b/>
          <w:bCs/>
          <w:sz w:val="24"/>
          <w:szCs w:val="24"/>
        </w:rPr>
        <w:t xml:space="preserve">Исчерпывающий перечень документов, необходимых для </w:t>
      </w:r>
      <w:r w:rsidR="00EE78C0">
        <w:rPr>
          <w:rFonts w:cs="Times New Roman"/>
          <w:b/>
          <w:bCs/>
          <w:sz w:val="24"/>
          <w:szCs w:val="24"/>
        </w:rPr>
        <w:t>предоставления   муниципальной</w:t>
      </w:r>
      <w:r w:rsidRPr="00183B71">
        <w:rPr>
          <w:rFonts w:cs="Times New Roman"/>
          <w:b/>
          <w:bCs/>
          <w:sz w:val="24"/>
          <w:szCs w:val="24"/>
        </w:rPr>
        <w:t xml:space="preserve"> услуги</w:t>
      </w:r>
    </w:p>
    <w:p w:rsidR="00EE78C0" w:rsidRDefault="00EE78C0" w:rsidP="00075C32">
      <w:pPr>
        <w:spacing w:after="0" w:line="240" w:lineRule="auto"/>
        <w:jc w:val="both"/>
        <w:rPr>
          <w:rFonts w:cs="Times New Roman"/>
          <w:sz w:val="24"/>
          <w:szCs w:val="24"/>
        </w:rPr>
      </w:pPr>
    </w:p>
    <w:p w:rsidR="00EE78C0" w:rsidRDefault="00EE78C0" w:rsidP="00075C32">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2.10. </w:t>
      </w:r>
      <w:r>
        <w:rPr>
          <w:rFonts w:cs="Times New Roman"/>
          <w:sz w:val="24"/>
          <w:szCs w:val="24"/>
        </w:rPr>
        <w:t>Для получения муниципальной</w:t>
      </w:r>
      <w:r w:rsidR="000D4057" w:rsidRPr="00183B71">
        <w:rPr>
          <w:rFonts w:cs="Times New Roman"/>
          <w:sz w:val="24"/>
          <w:szCs w:val="24"/>
        </w:rPr>
        <w:t xml:space="preserve"> услуги Заявитель представляет в Уп</w:t>
      </w:r>
      <w:r>
        <w:rPr>
          <w:rFonts w:cs="Times New Roman"/>
          <w:sz w:val="24"/>
          <w:szCs w:val="24"/>
        </w:rPr>
        <w:t xml:space="preserve">равление </w:t>
      </w:r>
      <w:r w:rsidR="000D4057" w:rsidRPr="00183B71">
        <w:rPr>
          <w:rFonts w:cs="Times New Roman"/>
          <w:sz w:val="24"/>
          <w:szCs w:val="24"/>
        </w:rPr>
        <w:t xml:space="preserve"> заявление о </w:t>
      </w:r>
      <w:r>
        <w:rPr>
          <w:rFonts w:cs="Times New Roman"/>
          <w:sz w:val="24"/>
          <w:szCs w:val="24"/>
        </w:rPr>
        <w:t>предоставлении муниципальной</w:t>
      </w:r>
      <w:r w:rsidR="000D4057" w:rsidRPr="00183B71">
        <w:rPr>
          <w:rFonts w:cs="Times New Roman"/>
          <w:sz w:val="24"/>
          <w:szCs w:val="24"/>
        </w:rPr>
        <w:t xml:space="preserve"> услуги по форме</w:t>
      </w:r>
      <w:r>
        <w:rPr>
          <w:rFonts w:cs="Times New Roman"/>
          <w:sz w:val="24"/>
          <w:szCs w:val="24"/>
        </w:rPr>
        <w:t>,</w:t>
      </w:r>
      <w:r w:rsidR="000D4057" w:rsidRPr="00183B71">
        <w:rPr>
          <w:rFonts w:cs="Times New Roman"/>
          <w:sz w:val="24"/>
          <w:szCs w:val="24"/>
        </w:rPr>
        <w:t xml:space="preserve"> согласно Приложению № 4 к настоящему Административному регламенту одним из следующих способов по личному усмотрению: </w:t>
      </w:r>
    </w:p>
    <w:p w:rsidR="00EE78C0" w:rsidRDefault="00EE78C0" w:rsidP="00075C32">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2.10.1. в электронной форме посредством ЕПГУ</w:t>
      </w:r>
      <w:r>
        <w:rPr>
          <w:rFonts w:cs="Times New Roman"/>
          <w:sz w:val="24"/>
          <w:szCs w:val="24"/>
        </w:rPr>
        <w:t>:</w:t>
      </w:r>
      <w:r w:rsidR="000D4057" w:rsidRPr="00183B71">
        <w:rPr>
          <w:rFonts w:cs="Times New Roman"/>
          <w:sz w:val="24"/>
          <w:szCs w:val="24"/>
        </w:rPr>
        <w:t xml:space="preserve"> </w:t>
      </w:r>
    </w:p>
    <w:p w:rsidR="00EE78C0" w:rsidRDefault="00EE78C0" w:rsidP="00075C32">
      <w:pPr>
        <w:spacing w:after="0" w:line="240" w:lineRule="auto"/>
        <w:jc w:val="both"/>
        <w:rPr>
          <w:rFonts w:cs="Times New Roman"/>
          <w:sz w:val="24"/>
          <w:szCs w:val="24"/>
        </w:rPr>
      </w:pPr>
      <w:r>
        <w:rPr>
          <w:rFonts w:cs="Times New Roman"/>
          <w:sz w:val="24"/>
          <w:szCs w:val="24"/>
        </w:rPr>
        <w:t xml:space="preserve">    </w:t>
      </w:r>
      <w:proofErr w:type="gramStart"/>
      <w:r w:rsidR="000D4057" w:rsidRPr="00183B71">
        <w:rPr>
          <w:rFonts w:cs="Times New Roman"/>
          <w:sz w:val="24"/>
          <w:szCs w:val="24"/>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w:t>
      </w:r>
      <w:r w:rsidR="000D4057" w:rsidRPr="00183B71">
        <w:rPr>
          <w:rFonts w:cs="Times New Roman"/>
          <w:sz w:val="24"/>
          <w:szCs w:val="24"/>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000D4057" w:rsidRPr="00183B71">
        <w:rPr>
          <w:rFonts w:cs="Times New Roman"/>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w:t>
      </w:r>
      <w:r w:rsidR="00A0296F">
        <w:rPr>
          <w:rFonts w:cs="Times New Roman"/>
          <w:sz w:val="24"/>
          <w:szCs w:val="24"/>
        </w:rPr>
        <w:t>льной подачи Заявления в какой-</w:t>
      </w:r>
      <w:r>
        <w:rPr>
          <w:rFonts w:cs="Times New Roman"/>
          <w:sz w:val="24"/>
          <w:szCs w:val="24"/>
        </w:rPr>
        <w:t>либо иной форме;</w:t>
      </w:r>
      <w:r w:rsidR="000D4057" w:rsidRPr="00183B71">
        <w:rPr>
          <w:rFonts w:cs="Times New Roman"/>
          <w:sz w:val="24"/>
          <w:szCs w:val="24"/>
        </w:rPr>
        <w:t xml:space="preserve"> </w:t>
      </w:r>
    </w:p>
    <w:p w:rsidR="00DE470A" w:rsidRDefault="00EE78C0" w:rsidP="00DE470A">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000D4057" w:rsidRPr="00183B71">
        <w:rPr>
          <w:rFonts w:cs="Times New Roman"/>
          <w:sz w:val="24"/>
          <w:szCs w:val="24"/>
        </w:rPr>
        <w:t>Заяв</w:t>
      </w:r>
      <w:r w:rsidR="00DE470A">
        <w:rPr>
          <w:rFonts w:cs="Times New Roman"/>
          <w:sz w:val="24"/>
          <w:szCs w:val="24"/>
        </w:rPr>
        <w:t>ление подписывается Заявителем,</w:t>
      </w:r>
      <w:r w:rsidR="000D4057" w:rsidRPr="00183B71">
        <w:rPr>
          <w:rFonts w:cs="Times New Roman"/>
          <w:sz w:val="24"/>
          <w:szCs w:val="24"/>
        </w:rPr>
        <w:t xml:space="preserve">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000D4057" w:rsidRPr="00183B71">
        <w:rPr>
          <w:rFonts w:cs="Times New Roman"/>
          <w:sz w:val="24"/>
          <w:szCs w:val="24"/>
        </w:rPr>
        <w:t xml:space="preserve"> </w:t>
      </w:r>
      <w:proofErr w:type="gramStart"/>
      <w:r w:rsidR="000D4057" w:rsidRPr="00183B71">
        <w:rPr>
          <w:rFonts w:cs="Times New Roman"/>
          <w:sz w:val="24"/>
          <w:szCs w:val="24"/>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000D4057" w:rsidRPr="00183B71">
        <w:rPr>
          <w:rFonts w:cs="Times New Roman"/>
          <w:sz w:val="24"/>
          <w:szCs w:val="24"/>
        </w:rPr>
        <w:t xml:space="preserve"> </w:t>
      </w:r>
      <w:proofErr w:type="gramStart"/>
      <w:r w:rsidR="000D4057" w:rsidRPr="00183B71">
        <w:rPr>
          <w:rFonts w:cs="Times New Roman"/>
          <w:sz w:val="24"/>
          <w:szCs w:val="24"/>
        </w:rPr>
        <w:t>постановлением Правительства Российской Федерации от 25 января 2013 № 33</w:t>
      </w:r>
      <w:r w:rsidR="00DE470A">
        <w:rPr>
          <w:rFonts w:cs="Times New Roman"/>
          <w:sz w:val="24"/>
          <w:szCs w:val="24"/>
        </w:rPr>
        <w:t xml:space="preserve"> «</w:t>
      </w:r>
      <w:r w:rsidR="00DE470A">
        <w:rPr>
          <w:rFonts w:eastAsia="Times New Roman" w:cs="Times New Roman"/>
          <w:bCs/>
          <w:sz w:val="24"/>
          <w:szCs w:val="24"/>
          <w:lang w:eastAsia="ru-RU"/>
        </w:rPr>
        <w:t>О</w:t>
      </w:r>
      <w:r w:rsidR="00DE470A" w:rsidRPr="00DE470A">
        <w:rPr>
          <w:rFonts w:eastAsia="Times New Roman" w:cs="Times New Roman"/>
          <w:bCs/>
          <w:sz w:val="24"/>
          <w:szCs w:val="24"/>
          <w:lang w:eastAsia="ru-RU"/>
        </w:rPr>
        <w:t>б использовании простой электронной подписи при оказании государственных и муниципальных услуг</w:t>
      </w:r>
      <w:r w:rsidR="00DE470A">
        <w:rPr>
          <w:rFonts w:eastAsia="Times New Roman" w:cs="Times New Roman"/>
          <w:bCs/>
          <w:sz w:val="24"/>
          <w:szCs w:val="24"/>
          <w:lang w:eastAsia="ru-RU"/>
        </w:rPr>
        <w:t>»</w:t>
      </w:r>
      <w:r w:rsidR="000D4057" w:rsidRPr="00183B71">
        <w:rPr>
          <w:rFonts w:cs="Times New Roman"/>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r w:rsidR="00DE470A">
        <w:rPr>
          <w:rFonts w:cs="Times New Roman"/>
          <w:sz w:val="24"/>
          <w:szCs w:val="24"/>
        </w:rPr>
        <w:t xml:space="preserve"> </w:t>
      </w:r>
      <w:r w:rsidR="00DE470A" w:rsidRPr="00DE470A">
        <w:rPr>
          <w:rFonts w:cs="Times New Roman"/>
          <w:sz w:val="24"/>
          <w:szCs w:val="24"/>
        </w:rPr>
        <w:t>«</w:t>
      </w:r>
      <w:r w:rsidR="00DE470A" w:rsidRPr="00DE470A">
        <w:rPr>
          <w:rFonts w:eastAsia="Times New Roman" w:cs="Times New Roman"/>
          <w:bCs/>
          <w:sz w:val="24"/>
          <w:szCs w:val="24"/>
          <w:lang w:eastAsia="ru-RU"/>
        </w:rPr>
        <w:t>О видах электронной подписи, использование которых допускается при обращении за</w:t>
      </w:r>
      <w:proofErr w:type="gramEnd"/>
      <w:r w:rsidR="00DE470A" w:rsidRPr="00DE470A">
        <w:rPr>
          <w:rFonts w:eastAsia="Times New Roman" w:cs="Times New Roman"/>
          <w:bCs/>
          <w:sz w:val="24"/>
          <w:szCs w:val="24"/>
          <w:lang w:eastAsia="ru-RU"/>
        </w:rPr>
        <w:t xml:space="preserve"> получением государ</w:t>
      </w:r>
      <w:r w:rsidR="00DE470A">
        <w:rPr>
          <w:rFonts w:eastAsia="Times New Roman" w:cs="Times New Roman"/>
          <w:bCs/>
          <w:sz w:val="24"/>
          <w:szCs w:val="24"/>
          <w:lang w:eastAsia="ru-RU"/>
        </w:rPr>
        <w:t>ственных и муниципальных услуг»</w:t>
      </w:r>
      <w:r w:rsidR="000D4057" w:rsidRPr="00183B71">
        <w:rPr>
          <w:rFonts w:cs="Times New Roman"/>
          <w:sz w:val="24"/>
          <w:szCs w:val="24"/>
        </w:rPr>
        <w:t>;</w:t>
      </w:r>
    </w:p>
    <w:p w:rsidR="00DE470A" w:rsidRDefault="000D4057" w:rsidP="00DE470A">
      <w:pPr>
        <w:spacing w:after="0" w:line="240" w:lineRule="auto"/>
        <w:jc w:val="both"/>
        <w:rPr>
          <w:rFonts w:cs="Times New Roman"/>
          <w:sz w:val="24"/>
          <w:szCs w:val="24"/>
        </w:rPr>
      </w:pPr>
      <w:r w:rsidRPr="00183B71">
        <w:rPr>
          <w:rFonts w:cs="Times New Roman"/>
          <w:sz w:val="24"/>
          <w:szCs w:val="24"/>
        </w:rPr>
        <w:t xml:space="preserve"> </w:t>
      </w:r>
      <w:r w:rsidR="00DE470A">
        <w:rPr>
          <w:rFonts w:cs="Times New Roman"/>
          <w:sz w:val="24"/>
          <w:szCs w:val="24"/>
        </w:rPr>
        <w:t xml:space="preserve">     </w:t>
      </w:r>
      <w:r w:rsidRPr="00183B71">
        <w:rPr>
          <w:rFonts w:cs="Times New Roman"/>
          <w:sz w:val="24"/>
          <w:szCs w:val="24"/>
        </w:rPr>
        <w:t xml:space="preserve">2.10.2. на бумажном носителе посредством личного </w:t>
      </w:r>
      <w:r w:rsidR="00DE470A">
        <w:rPr>
          <w:rFonts w:cs="Times New Roman"/>
          <w:sz w:val="24"/>
          <w:szCs w:val="24"/>
        </w:rPr>
        <w:t>обращения в Управление</w:t>
      </w:r>
      <w:r w:rsidRPr="00183B71">
        <w:rPr>
          <w:rFonts w:cs="Times New Roman"/>
          <w:sz w:val="24"/>
          <w:szCs w:val="24"/>
        </w:rPr>
        <w:t xml:space="preserve">, либо посредством почтового отправления с уведомлением о вручении. </w:t>
      </w:r>
    </w:p>
    <w:p w:rsidR="00DE470A" w:rsidRDefault="00DE470A" w:rsidP="00DE470A">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2.11. С заявлением о </w:t>
      </w:r>
      <w:r>
        <w:rPr>
          <w:rFonts w:cs="Times New Roman"/>
          <w:sz w:val="24"/>
          <w:szCs w:val="24"/>
        </w:rPr>
        <w:t>предоставлении муниципальной</w:t>
      </w:r>
      <w:r w:rsidR="000D4057" w:rsidRPr="00183B71">
        <w:rPr>
          <w:rFonts w:cs="Times New Roman"/>
          <w:sz w:val="24"/>
          <w:szCs w:val="24"/>
        </w:rPr>
        <w:t xml:space="preserve"> услуги Заявитель самостоятельно </w:t>
      </w:r>
      <w:proofErr w:type="gramStart"/>
      <w:r w:rsidR="000D4057" w:rsidRPr="00183B71">
        <w:rPr>
          <w:rFonts w:cs="Times New Roman"/>
          <w:sz w:val="24"/>
          <w:szCs w:val="24"/>
        </w:rPr>
        <w:t>предоставляет следующие документы</w:t>
      </w:r>
      <w:proofErr w:type="gramEnd"/>
      <w:r w:rsidR="000D4057" w:rsidRPr="00183B71">
        <w:rPr>
          <w:rFonts w:cs="Times New Roman"/>
          <w:sz w:val="24"/>
          <w:szCs w:val="24"/>
        </w:rPr>
        <w:t xml:space="preserve">, необходимые для </w:t>
      </w:r>
      <w:r>
        <w:rPr>
          <w:rFonts w:cs="Times New Roman"/>
          <w:sz w:val="24"/>
          <w:szCs w:val="24"/>
        </w:rPr>
        <w:t xml:space="preserve">ее оказания </w:t>
      </w:r>
      <w:r w:rsidR="000D4057" w:rsidRPr="00183B71">
        <w:rPr>
          <w:rFonts w:cs="Times New Roman"/>
          <w:sz w:val="24"/>
          <w:szCs w:val="24"/>
        </w:rPr>
        <w:t xml:space="preserve"> и обязательные для предоставления: </w:t>
      </w:r>
    </w:p>
    <w:p w:rsidR="00DE470A" w:rsidRDefault="00DE470A" w:rsidP="00DE470A">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1) заявление о</w:t>
      </w:r>
      <w:r>
        <w:rPr>
          <w:rFonts w:cs="Times New Roman"/>
          <w:sz w:val="24"/>
          <w:szCs w:val="24"/>
        </w:rPr>
        <w:t xml:space="preserve"> предоставлении муниципальной</w:t>
      </w:r>
      <w:r w:rsidR="000D4057" w:rsidRPr="00183B71">
        <w:rPr>
          <w:rFonts w:cs="Times New Roman"/>
          <w:sz w:val="24"/>
          <w:szCs w:val="24"/>
        </w:rPr>
        <w:t xml:space="preserve"> услуги. </w:t>
      </w:r>
    </w:p>
    <w:p w:rsidR="00DE470A" w:rsidRDefault="00DE470A" w:rsidP="00DE470A">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В случае подачи заявления в электронной форме посредством ЕПГУ</w:t>
      </w:r>
      <w:r>
        <w:rPr>
          <w:rFonts w:cs="Times New Roman"/>
          <w:sz w:val="24"/>
          <w:szCs w:val="24"/>
        </w:rPr>
        <w:t>,</w:t>
      </w:r>
      <w:r w:rsidR="000D4057" w:rsidRPr="00183B71">
        <w:rPr>
          <w:rFonts w:cs="Times New Roman"/>
          <w:sz w:val="24"/>
          <w:szCs w:val="24"/>
        </w:rPr>
        <w:t xml:space="preserve"> в соответствии с подпунктом «а» пункта 2.10.1 настоящего Административного регламента</w:t>
      </w:r>
      <w:r>
        <w:rPr>
          <w:rFonts w:cs="Times New Roman"/>
          <w:sz w:val="24"/>
          <w:szCs w:val="24"/>
        </w:rPr>
        <w:t>,</w:t>
      </w:r>
      <w:r w:rsidR="000D4057" w:rsidRPr="00183B71">
        <w:rPr>
          <w:rFonts w:cs="Times New Roman"/>
          <w:sz w:val="24"/>
          <w:szCs w:val="24"/>
        </w:rPr>
        <w:t xml:space="preserve">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04078C" w:rsidRDefault="00DE470A" w:rsidP="00DE470A">
      <w:pPr>
        <w:spacing w:after="0" w:line="240" w:lineRule="auto"/>
        <w:jc w:val="both"/>
        <w:rPr>
          <w:rFonts w:cs="Times New Roman"/>
          <w:sz w:val="24"/>
          <w:szCs w:val="24"/>
        </w:rPr>
      </w:pPr>
      <w:r>
        <w:rPr>
          <w:rFonts w:cs="Times New Roman"/>
          <w:sz w:val="24"/>
          <w:szCs w:val="24"/>
        </w:rPr>
        <w:t xml:space="preserve">     2) документ, удостоверяющий</w:t>
      </w:r>
      <w:r w:rsidR="000D4057" w:rsidRPr="00183B71">
        <w:rPr>
          <w:rFonts w:cs="Times New Roman"/>
          <w:sz w:val="24"/>
          <w:szCs w:val="24"/>
        </w:rPr>
        <w:t xml:space="preserve"> личность Заявителя (предоставляется в случае ли</w:t>
      </w:r>
      <w:r>
        <w:rPr>
          <w:rFonts w:cs="Times New Roman"/>
          <w:sz w:val="24"/>
          <w:szCs w:val="24"/>
        </w:rPr>
        <w:t>чного обращения в Управление</w:t>
      </w:r>
      <w:r w:rsidR="000D4057" w:rsidRPr="00183B71">
        <w:rPr>
          <w:rFonts w:cs="Times New Roman"/>
          <w:sz w:val="24"/>
          <w:szCs w:val="24"/>
        </w:rPr>
        <w:t xml:space="preserve">). В случае направления Заявления посредством ЕПГУ сведения из </w:t>
      </w:r>
      <w:proofErr w:type="gramStart"/>
      <w:r w:rsidR="000D4057" w:rsidRPr="00183B71">
        <w:rPr>
          <w:rFonts w:cs="Times New Roman"/>
          <w:sz w:val="24"/>
          <w:szCs w:val="24"/>
        </w:rPr>
        <w:t>документа, удостоверяющего личность Заинтересованного лица формируются</w:t>
      </w:r>
      <w:proofErr w:type="gramEnd"/>
      <w:r w:rsidR="000D4057" w:rsidRPr="00183B71">
        <w:rPr>
          <w:rFonts w:cs="Times New Roman"/>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857C47" w:rsidRDefault="0004078C" w:rsidP="00DE470A">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3) документ, подтверждающий полномочия представителя действовать от имени заявителя - </w:t>
      </w:r>
      <w:proofErr w:type="gramStart"/>
      <w:r w:rsidR="000D4057" w:rsidRPr="00183B71">
        <w:rPr>
          <w:rFonts w:cs="Times New Roman"/>
          <w:sz w:val="24"/>
          <w:szCs w:val="24"/>
        </w:rPr>
        <w:t>случае</w:t>
      </w:r>
      <w:proofErr w:type="gramEnd"/>
      <w:r w:rsidR="000D4057" w:rsidRPr="00183B71">
        <w:rPr>
          <w:rFonts w:cs="Times New Roman"/>
          <w:sz w:val="24"/>
          <w:szCs w:val="24"/>
        </w:rPr>
        <w:t xml:space="preserve">, если заявление подается представителем. В случае направления заявления посредством ЕПГУ сведения из документа, удостоверяющего личность </w:t>
      </w:r>
      <w:r w:rsidR="000D4057" w:rsidRPr="00183B71">
        <w:rPr>
          <w:rFonts w:cs="Times New Roman"/>
          <w:sz w:val="24"/>
          <w:szCs w:val="24"/>
        </w:rPr>
        <w:lastRenderedPageBreak/>
        <w:t>заявителя, представителя формируются при подтверждении учетной записи в ЕСИА из</w:t>
      </w:r>
      <w:r w:rsidR="00857C47">
        <w:rPr>
          <w:rFonts w:cs="Times New Roman"/>
          <w:sz w:val="24"/>
          <w:szCs w:val="24"/>
        </w:rPr>
        <w:t xml:space="preserve"> состава соответствующих данных</w:t>
      </w:r>
      <w:r w:rsidR="000D4057" w:rsidRPr="00183B71">
        <w:rPr>
          <w:rFonts w:cs="Times New Roman"/>
          <w:sz w:val="24"/>
          <w:szCs w:val="24"/>
        </w:rPr>
        <w:t xml:space="preserve"> указанной учетной записи и могут быть проверены путем направления запроса с использованием системы межведомственного электронного взаимодействия. При обращении посредством ЕПГУ указанный документ, выданный: </w:t>
      </w:r>
    </w:p>
    <w:p w:rsidR="00857C47" w:rsidRDefault="000D4057" w:rsidP="00DE470A">
      <w:pPr>
        <w:spacing w:after="0" w:line="240" w:lineRule="auto"/>
        <w:jc w:val="both"/>
        <w:rPr>
          <w:rFonts w:cs="Times New Roman"/>
          <w:sz w:val="24"/>
          <w:szCs w:val="24"/>
        </w:rPr>
      </w:pPr>
      <w:r w:rsidRPr="00183B71">
        <w:rPr>
          <w:rFonts w:cs="Times New Roman"/>
          <w:sz w:val="24"/>
          <w:szCs w:val="24"/>
        </w:rPr>
        <w:t xml:space="preserve">а) организацией, удостоверяется УКЭП правомочного должностного лица организации; </w:t>
      </w:r>
    </w:p>
    <w:p w:rsidR="00857C47" w:rsidRDefault="000D4057" w:rsidP="00DE470A">
      <w:pPr>
        <w:spacing w:after="0" w:line="240" w:lineRule="auto"/>
        <w:jc w:val="both"/>
        <w:rPr>
          <w:rFonts w:cs="Times New Roman"/>
          <w:sz w:val="24"/>
          <w:szCs w:val="24"/>
        </w:rPr>
      </w:pPr>
      <w:r w:rsidRPr="00183B71">
        <w:rPr>
          <w:rFonts w:cs="Times New Roman"/>
          <w:sz w:val="24"/>
          <w:szCs w:val="24"/>
        </w:rPr>
        <w:t xml:space="preserve">б) физическим лицом, - УКЭП нотариуса с приложением файла </w:t>
      </w:r>
      <w:proofErr w:type="gramStart"/>
      <w:r w:rsidRPr="00183B71">
        <w:rPr>
          <w:rFonts w:cs="Times New Roman"/>
          <w:sz w:val="24"/>
          <w:szCs w:val="24"/>
        </w:rPr>
        <w:t>открепленной</w:t>
      </w:r>
      <w:proofErr w:type="gramEnd"/>
      <w:r w:rsidRPr="00183B71">
        <w:rPr>
          <w:rFonts w:cs="Times New Roman"/>
          <w:sz w:val="24"/>
          <w:szCs w:val="24"/>
        </w:rPr>
        <w:t xml:space="preserve"> УКЭП в формате </w:t>
      </w:r>
      <w:proofErr w:type="spellStart"/>
      <w:r w:rsidRPr="00183B71">
        <w:rPr>
          <w:rFonts w:cs="Times New Roman"/>
          <w:sz w:val="24"/>
          <w:szCs w:val="24"/>
        </w:rPr>
        <w:t>sig</w:t>
      </w:r>
      <w:proofErr w:type="spellEnd"/>
      <w:r w:rsidRPr="00183B71">
        <w:rPr>
          <w:rFonts w:cs="Times New Roman"/>
          <w:sz w:val="24"/>
          <w:szCs w:val="24"/>
        </w:rPr>
        <w:t xml:space="preserve">; </w:t>
      </w:r>
    </w:p>
    <w:p w:rsidR="00857C47" w:rsidRDefault="00857C47" w:rsidP="00DE470A">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857C47" w:rsidRDefault="00857C47" w:rsidP="00DE470A">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857C47" w:rsidRDefault="00857C47" w:rsidP="00DE470A">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 6) договор о развитии застроенной территории, если обращается лицо, с которым заключен договор о развитии застроенной территории;</w:t>
      </w:r>
    </w:p>
    <w:p w:rsidR="00857C47" w:rsidRDefault="00857C47" w:rsidP="00DE470A">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 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 </w:t>
      </w:r>
    </w:p>
    <w:p w:rsidR="00857C47" w:rsidRDefault="00857C47" w:rsidP="00DE470A">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 </w:t>
      </w:r>
    </w:p>
    <w:p w:rsidR="00857C47" w:rsidRDefault="00857C47" w:rsidP="00DE470A">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857C47" w:rsidRDefault="00857C47" w:rsidP="00DE470A">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 </w:t>
      </w:r>
      <w:proofErr w:type="gramStart"/>
      <w:r w:rsidR="000D4057" w:rsidRPr="00183B71">
        <w:rPr>
          <w:rFonts w:cs="Times New Roman"/>
          <w:sz w:val="24"/>
          <w:szCs w:val="24"/>
        </w:rP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857C47" w:rsidRDefault="00857C47" w:rsidP="00DE470A">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 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w:t>
      </w:r>
    </w:p>
    <w:p w:rsidR="00857C47" w:rsidRDefault="00857C47" w:rsidP="00DE470A">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w:t>
      </w:r>
      <w:r>
        <w:rPr>
          <w:rFonts w:cs="Times New Roman"/>
          <w:sz w:val="24"/>
          <w:szCs w:val="24"/>
        </w:rPr>
        <w:t>анизации, созданные гражданами,</w:t>
      </w:r>
      <w:r w:rsidR="000D4057" w:rsidRPr="00183B71">
        <w:rPr>
          <w:rFonts w:cs="Times New Roman"/>
          <w:sz w:val="24"/>
          <w:szCs w:val="24"/>
        </w:rPr>
        <w:t xml:space="preserve">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Предоставление указанных документов не требуется в случае, если указанные документы направлялис</w:t>
      </w:r>
      <w:r>
        <w:rPr>
          <w:rFonts w:cs="Times New Roman"/>
          <w:sz w:val="24"/>
          <w:szCs w:val="24"/>
        </w:rPr>
        <w:t>ь в Управление</w:t>
      </w:r>
      <w:r w:rsidR="000D4057" w:rsidRPr="00183B71">
        <w:rPr>
          <w:rFonts w:cs="Times New Roman"/>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857C47" w:rsidRDefault="00857C47" w:rsidP="00DE470A">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2.12. </w:t>
      </w:r>
      <w:r>
        <w:rPr>
          <w:rFonts w:cs="Times New Roman"/>
          <w:sz w:val="24"/>
          <w:szCs w:val="24"/>
        </w:rPr>
        <w:t>С заявлением о предоставлении муниципальной</w:t>
      </w:r>
      <w:r w:rsidR="000D4057" w:rsidRPr="00183B71">
        <w:rPr>
          <w:rFonts w:cs="Times New Roman"/>
          <w:sz w:val="24"/>
          <w:szCs w:val="24"/>
        </w:rPr>
        <w:t xml:space="preserve"> услуги заявитель вправе представить по собственной инициативе, так как они подлежат представлению в рамках </w:t>
      </w:r>
      <w:r w:rsidR="000D4057" w:rsidRPr="00183B71">
        <w:rPr>
          <w:rFonts w:cs="Times New Roman"/>
          <w:sz w:val="24"/>
          <w:szCs w:val="24"/>
        </w:rPr>
        <w:lastRenderedPageBreak/>
        <w:t>межведомственного информационного взаимодействия, следующие документы, необходимы</w:t>
      </w:r>
      <w:r>
        <w:rPr>
          <w:rFonts w:cs="Times New Roman"/>
          <w:sz w:val="24"/>
          <w:szCs w:val="24"/>
        </w:rPr>
        <w:t xml:space="preserve">е для оказания </w:t>
      </w:r>
      <w:r w:rsidR="000D4057" w:rsidRPr="00183B71">
        <w:rPr>
          <w:rFonts w:cs="Times New Roman"/>
          <w:sz w:val="24"/>
          <w:szCs w:val="24"/>
        </w:rPr>
        <w:t>муници</w:t>
      </w:r>
      <w:r>
        <w:rPr>
          <w:rFonts w:cs="Times New Roman"/>
          <w:sz w:val="24"/>
          <w:szCs w:val="24"/>
        </w:rPr>
        <w:t>пальной</w:t>
      </w:r>
      <w:r w:rsidR="000D4057" w:rsidRPr="00183B71">
        <w:rPr>
          <w:rFonts w:cs="Times New Roman"/>
          <w:sz w:val="24"/>
          <w:szCs w:val="24"/>
        </w:rPr>
        <w:t xml:space="preserve"> услуги: </w:t>
      </w:r>
    </w:p>
    <w:p w:rsidR="00857C47" w:rsidRDefault="00857C47" w:rsidP="00DE470A">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1) выписка из Единого государственного реестра юридических лиц о юридическом лице, являющемся заявителем; </w:t>
      </w:r>
    </w:p>
    <w:p w:rsidR="00857C47" w:rsidRDefault="00857C47" w:rsidP="00DE470A">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 выписка из Единого государственного реестра индивидуальных предпринимателей об индивидуальном предпринимателе, являющемся заявителем; </w:t>
      </w:r>
    </w:p>
    <w:p w:rsidR="00857C47" w:rsidRDefault="00857C47" w:rsidP="00DE470A">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857C47" w:rsidRDefault="00857C47" w:rsidP="00DE470A">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 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 </w:t>
      </w:r>
    </w:p>
    <w:p w:rsidR="00857C47" w:rsidRDefault="00857C47" w:rsidP="00DE470A">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3B3DDF" w:rsidRPr="00595652" w:rsidRDefault="00857C47" w:rsidP="00595652">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6) утвержденный проект планировки территории, если обращается лицо, с которым заключен договор о </w:t>
      </w:r>
      <w:r w:rsidR="003B3DDF">
        <w:rPr>
          <w:rFonts w:cs="Times New Roman"/>
          <w:sz w:val="24"/>
          <w:szCs w:val="24"/>
        </w:rPr>
        <w:t xml:space="preserve">развитии застроенной территории.      </w:t>
      </w:r>
      <w:r w:rsidR="003B3DDF" w:rsidRPr="003B3DDF">
        <w:rPr>
          <w:rFonts w:cs="Times New Roman"/>
          <w:sz w:val="24"/>
          <w:szCs w:val="24"/>
        </w:rPr>
        <w:t xml:space="preserve"> </w:t>
      </w:r>
    </w:p>
    <w:p w:rsidR="00595652" w:rsidRPr="00595652" w:rsidRDefault="005223C7" w:rsidP="005223C7">
      <w:pPr>
        <w:pStyle w:val="a5"/>
        <w:autoSpaceDE w:val="0"/>
        <w:autoSpaceDN w:val="0"/>
        <w:adjustRightInd w:val="0"/>
        <w:spacing w:after="0" w:line="240" w:lineRule="auto"/>
        <w:ind w:left="0"/>
        <w:jc w:val="both"/>
        <w:rPr>
          <w:sz w:val="24"/>
          <w:szCs w:val="24"/>
        </w:rPr>
      </w:pPr>
      <w:r>
        <w:rPr>
          <w:rFonts w:cs="Arial"/>
          <w:sz w:val="24"/>
          <w:szCs w:val="24"/>
        </w:rPr>
        <w:t xml:space="preserve">      </w:t>
      </w:r>
      <w:r w:rsidR="00A0296F" w:rsidRPr="00595652">
        <w:rPr>
          <w:rFonts w:cs="Arial"/>
          <w:sz w:val="24"/>
          <w:szCs w:val="24"/>
        </w:rPr>
        <w:t>2.13.</w:t>
      </w:r>
      <w:r w:rsidR="00595652" w:rsidRPr="00595652">
        <w:rPr>
          <w:rFonts w:cs="Arial"/>
          <w:sz w:val="24"/>
          <w:szCs w:val="24"/>
        </w:rPr>
        <w:t xml:space="preserve"> </w:t>
      </w:r>
      <w:r w:rsidR="00595652" w:rsidRPr="00595652">
        <w:rPr>
          <w:sz w:val="24"/>
          <w:szCs w:val="24"/>
        </w:rPr>
        <w:t xml:space="preserve">В соответствии с частью 1 статьи 7 Федерального закона </w:t>
      </w:r>
      <w:hyperlink r:id="rId12"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00595652" w:rsidRPr="00595652">
          <w:rPr>
            <w:rStyle w:val="a6"/>
            <w:color w:val="auto"/>
            <w:sz w:val="24"/>
            <w:szCs w:val="24"/>
            <w:u w:val="none"/>
            <w:lang w:eastAsia="ar-SA"/>
          </w:rPr>
          <w:t>от 27 июля 2010 года</w:t>
        </w:r>
        <w:r w:rsidR="00595652" w:rsidRPr="00595652">
          <w:rPr>
            <w:rStyle w:val="a6"/>
            <w:color w:val="auto"/>
            <w:sz w:val="24"/>
            <w:szCs w:val="24"/>
            <w:u w:val="none"/>
          </w:rPr>
          <w:t xml:space="preserve"> № 210-ФЗ</w:t>
        </w:r>
      </w:hyperlink>
      <w:r w:rsidR="00595652" w:rsidRPr="00595652">
        <w:rPr>
          <w:sz w:val="24"/>
          <w:szCs w:val="24"/>
        </w:rPr>
        <w:t xml:space="preserve"> запрещается требовать от заявителей:</w:t>
      </w:r>
    </w:p>
    <w:p w:rsidR="00595652" w:rsidRPr="00595652" w:rsidRDefault="00595652" w:rsidP="00595652">
      <w:pPr>
        <w:autoSpaceDE w:val="0"/>
        <w:autoSpaceDN w:val="0"/>
        <w:adjustRightInd w:val="0"/>
        <w:spacing w:after="0" w:line="240" w:lineRule="auto"/>
        <w:ind w:firstLine="709"/>
        <w:jc w:val="both"/>
        <w:rPr>
          <w:sz w:val="24"/>
          <w:szCs w:val="24"/>
        </w:rPr>
      </w:pPr>
      <w:r>
        <w:rPr>
          <w:sz w:val="24"/>
          <w:szCs w:val="24"/>
        </w:rPr>
        <w:t>п</w:t>
      </w:r>
      <w:r w:rsidRPr="00595652">
        <w:rPr>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Pr>
          <w:sz w:val="24"/>
          <w:szCs w:val="24"/>
        </w:rPr>
        <w:t>ставлением муниципальной услуги;</w:t>
      </w:r>
    </w:p>
    <w:p w:rsidR="00595652" w:rsidRPr="00595652" w:rsidRDefault="00595652" w:rsidP="00595652">
      <w:pPr>
        <w:autoSpaceDE w:val="0"/>
        <w:autoSpaceDN w:val="0"/>
        <w:adjustRightInd w:val="0"/>
        <w:spacing w:after="0" w:line="240" w:lineRule="auto"/>
        <w:ind w:firstLine="709"/>
        <w:jc w:val="both"/>
        <w:rPr>
          <w:sz w:val="24"/>
          <w:szCs w:val="24"/>
        </w:rPr>
      </w:pPr>
      <w:proofErr w:type="gramStart"/>
      <w:r>
        <w:rPr>
          <w:sz w:val="24"/>
          <w:szCs w:val="24"/>
        </w:rPr>
        <w:t>п</w:t>
      </w:r>
      <w:r w:rsidRPr="00595652">
        <w:rPr>
          <w:sz w:val="24"/>
          <w:szCs w:val="24"/>
        </w:rPr>
        <w:t xml:space="preserve">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13"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595652">
          <w:rPr>
            <w:rStyle w:val="a6"/>
            <w:color w:val="auto"/>
            <w:sz w:val="24"/>
            <w:szCs w:val="24"/>
            <w:u w:val="none"/>
            <w:lang w:eastAsia="ar-SA"/>
          </w:rPr>
          <w:t>от 27 июля 2010 года</w:t>
        </w:r>
        <w:r w:rsidRPr="00595652">
          <w:rPr>
            <w:rStyle w:val="a6"/>
            <w:color w:val="auto"/>
            <w:sz w:val="24"/>
            <w:szCs w:val="24"/>
            <w:u w:val="none"/>
          </w:rPr>
          <w:t xml:space="preserve"> № 210-ФЗ</w:t>
        </w:r>
      </w:hyperlink>
      <w:r w:rsidRPr="00595652">
        <w:rPr>
          <w:sz w:val="24"/>
          <w:szCs w:val="24"/>
        </w:rPr>
        <w:t xml:space="preserve"> государственных и муниципальных услуг</w:t>
      </w:r>
      <w:proofErr w:type="gramEnd"/>
      <w:r w:rsidRPr="00595652">
        <w:rPr>
          <w:sz w:val="24"/>
          <w:szCs w:val="24"/>
        </w:rPr>
        <w:t xml:space="preserve">, </w:t>
      </w:r>
      <w:proofErr w:type="gramStart"/>
      <w:r w:rsidRPr="00595652">
        <w:rPr>
          <w:sz w:val="24"/>
          <w:szCs w:val="24"/>
        </w:rPr>
        <w:t xml:space="preserve">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w:t>
      </w:r>
      <w:hyperlink r:id="rId14"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595652">
          <w:rPr>
            <w:rStyle w:val="a6"/>
            <w:color w:val="auto"/>
            <w:sz w:val="24"/>
            <w:szCs w:val="24"/>
            <w:u w:val="none"/>
            <w:lang w:eastAsia="ar-SA"/>
          </w:rPr>
          <w:t>от 27 июля 2010 года</w:t>
        </w:r>
        <w:r w:rsidRPr="00595652">
          <w:rPr>
            <w:rStyle w:val="a6"/>
            <w:color w:val="auto"/>
            <w:sz w:val="24"/>
            <w:szCs w:val="24"/>
            <w:u w:val="none"/>
          </w:rPr>
          <w:t xml:space="preserve"> № 210-ФЗ</w:t>
        </w:r>
      </w:hyperlink>
      <w:r w:rsidRPr="00595652">
        <w:rPr>
          <w:sz w:val="24"/>
          <w:szCs w:val="24"/>
        </w:rPr>
        <w:t xml:space="preserve"> перечень  документов.</w:t>
      </w:r>
      <w:proofErr w:type="gramEnd"/>
      <w:r w:rsidRPr="00595652">
        <w:rPr>
          <w:sz w:val="24"/>
          <w:szCs w:val="24"/>
        </w:rPr>
        <w:t xml:space="preserve"> Заявитель вправе представить указанные документы и инфор</w:t>
      </w:r>
      <w:r w:rsidR="005E3961">
        <w:rPr>
          <w:sz w:val="24"/>
          <w:szCs w:val="24"/>
        </w:rPr>
        <w:t>мацию по собственной инициативе;</w:t>
      </w:r>
    </w:p>
    <w:p w:rsidR="00595652" w:rsidRPr="00595652" w:rsidRDefault="00595652" w:rsidP="00595652">
      <w:pPr>
        <w:autoSpaceDE w:val="0"/>
        <w:autoSpaceDN w:val="0"/>
        <w:adjustRightInd w:val="0"/>
        <w:spacing w:after="0" w:line="240" w:lineRule="auto"/>
        <w:ind w:firstLine="709"/>
        <w:jc w:val="both"/>
        <w:rPr>
          <w:sz w:val="24"/>
          <w:szCs w:val="24"/>
        </w:rPr>
      </w:pPr>
      <w:r>
        <w:rPr>
          <w:sz w:val="24"/>
          <w:szCs w:val="24"/>
        </w:rPr>
        <w:t>п</w:t>
      </w:r>
      <w:r w:rsidRPr="00595652">
        <w:rPr>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95652" w:rsidRPr="00595652" w:rsidRDefault="00595652" w:rsidP="00595652">
      <w:pPr>
        <w:autoSpaceDE w:val="0"/>
        <w:autoSpaceDN w:val="0"/>
        <w:adjustRightInd w:val="0"/>
        <w:spacing w:after="0" w:line="240" w:lineRule="auto"/>
        <w:ind w:firstLine="709"/>
        <w:jc w:val="both"/>
        <w:rPr>
          <w:sz w:val="24"/>
          <w:szCs w:val="24"/>
        </w:rPr>
      </w:pPr>
      <w:r w:rsidRPr="00595652">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95652" w:rsidRPr="00595652" w:rsidRDefault="00595652" w:rsidP="00595652">
      <w:pPr>
        <w:autoSpaceDE w:val="0"/>
        <w:autoSpaceDN w:val="0"/>
        <w:adjustRightInd w:val="0"/>
        <w:spacing w:after="0" w:line="240" w:lineRule="auto"/>
        <w:ind w:firstLine="709"/>
        <w:jc w:val="both"/>
        <w:rPr>
          <w:sz w:val="24"/>
          <w:szCs w:val="24"/>
        </w:rPr>
      </w:pPr>
      <w:r w:rsidRPr="00595652">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95652" w:rsidRPr="00595652" w:rsidRDefault="00595652" w:rsidP="00595652">
      <w:pPr>
        <w:autoSpaceDE w:val="0"/>
        <w:autoSpaceDN w:val="0"/>
        <w:adjustRightInd w:val="0"/>
        <w:spacing w:after="0" w:line="240" w:lineRule="auto"/>
        <w:ind w:firstLine="709"/>
        <w:jc w:val="both"/>
        <w:rPr>
          <w:sz w:val="24"/>
          <w:szCs w:val="24"/>
        </w:rPr>
      </w:pPr>
      <w:r w:rsidRPr="00595652">
        <w:rPr>
          <w:sz w:val="24"/>
          <w:szCs w:val="24"/>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95652" w:rsidRDefault="00595652" w:rsidP="00595652">
      <w:pPr>
        <w:autoSpaceDE w:val="0"/>
        <w:autoSpaceDN w:val="0"/>
        <w:adjustRightInd w:val="0"/>
        <w:spacing w:after="0" w:line="240" w:lineRule="auto"/>
        <w:ind w:firstLine="709"/>
        <w:jc w:val="both"/>
        <w:rPr>
          <w:sz w:val="24"/>
          <w:szCs w:val="24"/>
        </w:rPr>
      </w:pPr>
      <w:proofErr w:type="gramStart"/>
      <w:r w:rsidRPr="00595652">
        <w:rPr>
          <w:sz w:val="24"/>
          <w:szCs w:val="24"/>
        </w:rPr>
        <w:t>выявление документально подтвержденного факта (признаков) ошибочного или противоправного действия (бездействия) должностного лица</w:t>
      </w:r>
      <w:r>
        <w:rPr>
          <w:sz w:val="24"/>
          <w:szCs w:val="24"/>
        </w:rPr>
        <w:t xml:space="preserve"> Управления</w:t>
      </w:r>
      <w:r w:rsidR="000C1446">
        <w:rPr>
          <w:sz w:val="24"/>
          <w:szCs w:val="24"/>
        </w:rPr>
        <w:t>,</w:t>
      </w:r>
      <w:r w:rsidRPr="00595652">
        <w:rPr>
          <w:sz w:val="24"/>
          <w:szCs w:val="24"/>
        </w:rPr>
        <w:t xml:space="preserve"> работник</w:t>
      </w:r>
      <w:r w:rsidR="000C1446">
        <w:rPr>
          <w:sz w:val="24"/>
          <w:szCs w:val="24"/>
        </w:rPr>
        <w:t>а</w:t>
      </w:r>
      <w:r w:rsidRPr="00595652">
        <w:rPr>
          <w:sz w:val="24"/>
          <w:szCs w:val="24"/>
        </w:rPr>
        <w:t xml:space="preserve"> организации  предусмотренной частью 1.1 статьи 16 Федерального закона от 27 июля 2010 года №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Уполномоченного органа,</w:t>
      </w:r>
      <w:r>
        <w:rPr>
          <w:sz w:val="24"/>
          <w:szCs w:val="24"/>
        </w:rPr>
        <w:t xml:space="preserve"> либо лица, его замещающего,</w:t>
      </w:r>
      <w:r w:rsidRPr="00595652">
        <w:rPr>
          <w:sz w:val="24"/>
          <w:szCs w:val="24"/>
        </w:rPr>
        <w:t xml:space="preserve"> при первоначальном отказе в приеме документов, необходимых</w:t>
      </w:r>
      <w:proofErr w:type="gramEnd"/>
      <w:r w:rsidRPr="00595652">
        <w:rPr>
          <w:sz w:val="24"/>
          <w:szCs w:val="24"/>
        </w:rPr>
        <w:t xml:space="preserve"> для предоставления муниципальной услуги, либо руководителя организации  предусмотренной частью 1.1 статьи 16 Федерального закона от 27 июля 2010 года № 210-ФЗ, уведомляется заявитель, а также приносятся извинения за доставленные неудобства.</w:t>
      </w:r>
    </w:p>
    <w:p w:rsidR="005E3961" w:rsidRDefault="00595652" w:rsidP="00595652">
      <w:pPr>
        <w:autoSpaceDE w:val="0"/>
        <w:autoSpaceDN w:val="0"/>
        <w:adjustRightInd w:val="0"/>
        <w:spacing w:after="0" w:line="240" w:lineRule="auto"/>
        <w:jc w:val="both"/>
        <w:rPr>
          <w:sz w:val="24"/>
          <w:szCs w:val="24"/>
        </w:rPr>
      </w:pPr>
      <w:r>
        <w:rPr>
          <w:rFonts w:cs="Arial"/>
          <w:sz w:val="24"/>
          <w:szCs w:val="24"/>
        </w:rPr>
        <w:t xml:space="preserve">         </w:t>
      </w:r>
      <w:proofErr w:type="gramStart"/>
      <w:r w:rsidR="005E3961" w:rsidRPr="005E3961">
        <w:rPr>
          <w:sz w:val="24"/>
          <w:szCs w:val="24"/>
        </w:rPr>
        <w:t xml:space="preserve">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w:t>
      </w:r>
      <w:hyperlink r:id="rId15"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005E3961" w:rsidRPr="005E3961">
          <w:rPr>
            <w:rStyle w:val="a6"/>
            <w:color w:val="auto"/>
            <w:sz w:val="24"/>
            <w:szCs w:val="24"/>
            <w:u w:val="none"/>
          </w:rPr>
          <w:t>от 27 июля 2010 года № 210-ФЗ</w:t>
        </w:r>
      </w:hyperlink>
      <w:r w:rsidR="005E3961" w:rsidRPr="005E3961">
        <w:rPr>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законами</w:t>
      </w:r>
      <w:r w:rsidR="005E3961">
        <w:rPr>
          <w:sz w:val="24"/>
          <w:szCs w:val="24"/>
        </w:rPr>
        <w:t>.</w:t>
      </w:r>
      <w:proofErr w:type="gramEnd"/>
    </w:p>
    <w:p w:rsidR="00A0296F" w:rsidRPr="00595652" w:rsidRDefault="005E3961" w:rsidP="00595652">
      <w:pPr>
        <w:autoSpaceDE w:val="0"/>
        <w:autoSpaceDN w:val="0"/>
        <w:adjustRightInd w:val="0"/>
        <w:spacing w:after="0" w:line="240" w:lineRule="auto"/>
        <w:jc w:val="both"/>
        <w:rPr>
          <w:rFonts w:cs="Arial"/>
          <w:sz w:val="24"/>
          <w:szCs w:val="24"/>
        </w:rPr>
      </w:pPr>
      <w:r>
        <w:rPr>
          <w:sz w:val="24"/>
          <w:szCs w:val="24"/>
        </w:rPr>
        <w:t xml:space="preserve">        </w:t>
      </w:r>
      <w:r w:rsidR="00595652" w:rsidRPr="003B3DDF">
        <w:rPr>
          <w:rFonts w:cs="Arial"/>
          <w:sz w:val="24"/>
          <w:szCs w:val="24"/>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857C47" w:rsidRDefault="00857C47" w:rsidP="00DE470A">
      <w:pPr>
        <w:spacing w:after="0" w:line="240" w:lineRule="auto"/>
        <w:jc w:val="both"/>
        <w:rPr>
          <w:rFonts w:cs="Times New Roman"/>
          <w:sz w:val="24"/>
          <w:szCs w:val="24"/>
        </w:rPr>
      </w:pPr>
      <w:r>
        <w:rPr>
          <w:rFonts w:cs="Times New Roman"/>
          <w:sz w:val="24"/>
          <w:szCs w:val="24"/>
        </w:rPr>
        <w:t xml:space="preserve">     </w:t>
      </w:r>
      <w:r w:rsidR="00A0296F">
        <w:rPr>
          <w:rFonts w:cs="Times New Roman"/>
          <w:sz w:val="24"/>
          <w:szCs w:val="24"/>
        </w:rPr>
        <w:t xml:space="preserve"> 2.14</w:t>
      </w:r>
      <w:r w:rsidR="000D4057" w:rsidRPr="00183B71">
        <w:rPr>
          <w:rFonts w:cs="Times New Roman"/>
          <w:sz w:val="24"/>
          <w:szCs w:val="24"/>
        </w:rPr>
        <w:t xml:space="preserve">. Документы, прилагаемые Заявителем к Заявлению, представляемые в электронной форме, направляются в следующих форматах: </w:t>
      </w:r>
    </w:p>
    <w:p w:rsidR="00857C47" w:rsidRDefault="00857C47" w:rsidP="00DE470A">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1) </w:t>
      </w:r>
      <w:proofErr w:type="spellStart"/>
      <w:r w:rsidR="000D4057" w:rsidRPr="00183B71">
        <w:rPr>
          <w:rFonts w:cs="Times New Roman"/>
          <w:sz w:val="24"/>
          <w:szCs w:val="24"/>
        </w:rPr>
        <w:t>xml</w:t>
      </w:r>
      <w:proofErr w:type="spellEnd"/>
      <w:r w:rsidR="000D4057" w:rsidRPr="00183B71">
        <w:rPr>
          <w:rFonts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0D4057" w:rsidRPr="00183B71">
        <w:rPr>
          <w:rFonts w:cs="Times New Roman"/>
          <w:sz w:val="24"/>
          <w:szCs w:val="24"/>
        </w:rPr>
        <w:t>xml</w:t>
      </w:r>
      <w:proofErr w:type="spellEnd"/>
      <w:r w:rsidR="000D4057" w:rsidRPr="00183B71">
        <w:rPr>
          <w:rFonts w:cs="Times New Roman"/>
          <w:sz w:val="24"/>
          <w:szCs w:val="24"/>
        </w:rPr>
        <w:t>;</w:t>
      </w:r>
    </w:p>
    <w:p w:rsidR="00857C47" w:rsidRDefault="00857C47" w:rsidP="00DE470A">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 </w:t>
      </w:r>
      <w:proofErr w:type="spellStart"/>
      <w:r w:rsidR="000D4057" w:rsidRPr="00183B71">
        <w:rPr>
          <w:rFonts w:cs="Times New Roman"/>
          <w:sz w:val="24"/>
          <w:szCs w:val="24"/>
        </w:rPr>
        <w:t>doc</w:t>
      </w:r>
      <w:proofErr w:type="spellEnd"/>
      <w:r w:rsidR="000D4057" w:rsidRPr="00183B71">
        <w:rPr>
          <w:rFonts w:cs="Times New Roman"/>
          <w:sz w:val="24"/>
          <w:szCs w:val="24"/>
        </w:rPr>
        <w:t xml:space="preserve">, </w:t>
      </w:r>
      <w:proofErr w:type="spellStart"/>
      <w:r w:rsidR="000D4057" w:rsidRPr="00183B71">
        <w:rPr>
          <w:rFonts w:cs="Times New Roman"/>
          <w:sz w:val="24"/>
          <w:szCs w:val="24"/>
        </w:rPr>
        <w:t>docx</w:t>
      </w:r>
      <w:proofErr w:type="spellEnd"/>
      <w:r w:rsidR="000D4057" w:rsidRPr="00183B71">
        <w:rPr>
          <w:rFonts w:cs="Times New Roman"/>
          <w:sz w:val="24"/>
          <w:szCs w:val="24"/>
        </w:rPr>
        <w:t xml:space="preserve">, </w:t>
      </w:r>
      <w:proofErr w:type="spellStart"/>
      <w:r w:rsidR="000D4057" w:rsidRPr="00183B71">
        <w:rPr>
          <w:rFonts w:cs="Times New Roman"/>
          <w:sz w:val="24"/>
          <w:szCs w:val="24"/>
        </w:rPr>
        <w:t>odt</w:t>
      </w:r>
      <w:proofErr w:type="spellEnd"/>
      <w:r w:rsidR="000D4057" w:rsidRPr="00183B71">
        <w:rPr>
          <w:rFonts w:cs="Times New Roman"/>
          <w:sz w:val="24"/>
          <w:szCs w:val="24"/>
        </w:rPr>
        <w:t xml:space="preserve"> – для документов с текстовым содержанием, не включающим формулы; </w:t>
      </w:r>
    </w:p>
    <w:p w:rsidR="00857C47" w:rsidRDefault="00857C47" w:rsidP="00DE470A">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3) </w:t>
      </w:r>
      <w:proofErr w:type="spellStart"/>
      <w:r w:rsidR="000D4057" w:rsidRPr="00183B71">
        <w:rPr>
          <w:rFonts w:cs="Times New Roman"/>
          <w:sz w:val="24"/>
          <w:szCs w:val="24"/>
        </w:rPr>
        <w:t>pdf</w:t>
      </w:r>
      <w:proofErr w:type="spellEnd"/>
      <w:r w:rsidR="000D4057" w:rsidRPr="00183B71">
        <w:rPr>
          <w:rFonts w:cs="Times New Roman"/>
          <w:sz w:val="24"/>
          <w:szCs w:val="24"/>
        </w:rPr>
        <w:t xml:space="preserve">, </w:t>
      </w:r>
      <w:proofErr w:type="spellStart"/>
      <w:r w:rsidR="000D4057" w:rsidRPr="00183B71">
        <w:rPr>
          <w:rFonts w:cs="Times New Roman"/>
          <w:sz w:val="24"/>
          <w:szCs w:val="24"/>
        </w:rPr>
        <w:t>jpg</w:t>
      </w:r>
      <w:proofErr w:type="spellEnd"/>
      <w:r w:rsidR="000D4057" w:rsidRPr="00183B71">
        <w:rPr>
          <w:rFonts w:cs="Times New Roman"/>
          <w:sz w:val="24"/>
          <w:szCs w:val="24"/>
        </w:rPr>
        <w:t xml:space="preserve">, </w:t>
      </w:r>
      <w:proofErr w:type="spellStart"/>
      <w:r w:rsidR="000D4057" w:rsidRPr="00183B71">
        <w:rPr>
          <w:rFonts w:cs="Times New Roman"/>
          <w:sz w:val="24"/>
          <w:szCs w:val="24"/>
        </w:rPr>
        <w:t>jpeg</w:t>
      </w:r>
      <w:proofErr w:type="spellEnd"/>
      <w:r w:rsidR="000D4057" w:rsidRPr="00183B71">
        <w:rPr>
          <w:rFonts w:cs="Times New Roman"/>
          <w:sz w:val="24"/>
          <w:szCs w:val="24"/>
        </w:rPr>
        <w:t xml:space="preserve">, </w:t>
      </w:r>
      <w:proofErr w:type="spellStart"/>
      <w:r w:rsidR="000D4057" w:rsidRPr="00183B71">
        <w:rPr>
          <w:rFonts w:cs="Times New Roman"/>
          <w:sz w:val="24"/>
          <w:szCs w:val="24"/>
        </w:rPr>
        <w:t>png</w:t>
      </w:r>
      <w:proofErr w:type="spellEnd"/>
      <w:r w:rsidR="000D4057" w:rsidRPr="00183B71">
        <w:rPr>
          <w:rFonts w:cs="Times New Roman"/>
          <w:sz w:val="24"/>
          <w:szCs w:val="24"/>
        </w:rPr>
        <w:t xml:space="preserve">, </w:t>
      </w:r>
      <w:proofErr w:type="spellStart"/>
      <w:r w:rsidR="000D4057" w:rsidRPr="00183B71">
        <w:rPr>
          <w:rFonts w:cs="Times New Roman"/>
          <w:sz w:val="24"/>
          <w:szCs w:val="24"/>
        </w:rPr>
        <w:t>bmp</w:t>
      </w:r>
      <w:proofErr w:type="spellEnd"/>
      <w:r w:rsidR="000D4057" w:rsidRPr="00183B71">
        <w:rPr>
          <w:rFonts w:cs="Times New Roman"/>
          <w:sz w:val="24"/>
          <w:szCs w:val="24"/>
        </w:rPr>
        <w:t xml:space="preserve">, </w:t>
      </w:r>
      <w:proofErr w:type="spellStart"/>
      <w:r w:rsidR="000D4057" w:rsidRPr="00183B71">
        <w:rPr>
          <w:rFonts w:cs="Times New Roman"/>
          <w:sz w:val="24"/>
          <w:szCs w:val="24"/>
        </w:rPr>
        <w:t>tiff</w:t>
      </w:r>
      <w:proofErr w:type="spellEnd"/>
      <w:r w:rsidR="000D4057" w:rsidRPr="00183B71">
        <w:rPr>
          <w:rFonts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857C47" w:rsidRDefault="00857C47" w:rsidP="00DE470A">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4) </w:t>
      </w:r>
      <w:proofErr w:type="spellStart"/>
      <w:r w:rsidR="000D4057" w:rsidRPr="00183B71">
        <w:rPr>
          <w:rFonts w:cs="Times New Roman"/>
          <w:sz w:val="24"/>
          <w:szCs w:val="24"/>
        </w:rPr>
        <w:t>zip</w:t>
      </w:r>
      <w:proofErr w:type="spellEnd"/>
      <w:r w:rsidR="000D4057" w:rsidRPr="00183B71">
        <w:rPr>
          <w:rFonts w:cs="Times New Roman"/>
          <w:sz w:val="24"/>
          <w:szCs w:val="24"/>
        </w:rPr>
        <w:t xml:space="preserve">, </w:t>
      </w:r>
      <w:proofErr w:type="spellStart"/>
      <w:r w:rsidR="000D4057" w:rsidRPr="00183B71">
        <w:rPr>
          <w:rFonts w:cs="Times New Roman"/>
          <w:sz w:val="24"/>
          <w:szCs w:val="24"/>
        </w:rPr>
        <w:t>rar</w:t>
      </w:r>
      <w:proofErr w:type="spellEnd"/>
      <w:r w:rsidR="000D4057" w:rsidRPr="00183B71">
        <w:rPr>
          <w:rFonts w:cs="Times New Roman"/>
          <w:sz w:val="24"/>
          <w:szCs w:val="24"/>
        </w:rPr>
        <w:t xml:space="preserve"> – для сжатых документов в один файл; </w:t>
      </w:r>
    </w:p>
    <w:p w:rsidR="00857C47" w:rsidRDefault="00857C47" w:rsidP="00DE470A">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5) </w:t>
      </w:r>
      <w:proofErr w:type="spellStart"/>
      <w:r w:rsidR="000D4057" w:rsidRPr="00183B71">
        <w:rPr>
          <w:rFonts w:cs="Times New Roman"/>
          <w:sz w:val="24"/>
          <w:szCs w:val="24"/>
        </w:rPr>
        <w:t>sig</w:t>
      </w:r>
      <w:proofErr w:type="spellEnd"/>
      <w:r w:rsidR="000D4057" w:rsidRPr="00183B71">
        <w:rPr>
          <w:rFonts w:cs="Times New Roman"/>
          <w:sz w:val="24"/>
          <w:szCs w:val="24"/>
        </w:rPr>
        <w:t xml:space="preserve"> – для открепленной УКЭП. </w:t>
      </w:r>
    </w:p>
    <w:p w:rsidR="00857C47" w:rsidRDefault="00857C47" w:rsidP="00DE470A">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 В случае</w:t>
      </w:r>
      <w:proofErr w:type="gramStart"/>
      <w:r>
        <w:rPr>
          <w:rFonts w:cs="Times New Roman"/>
          <w:sz w:val="24"/>
          <w:szCs w:val="24"/>
        </w:rPr>
        <w:t>,</w:t>
      </w:r>
      <w:proofErr w:type="gramEnd"/>
      <w:r w:rsidR="000D4057" w:rsidRPr="00183B71">
        <w:rPr>
          <w:rFonts w:cs="Times New Roman"/>
          <w:sz w:val="24"/>
          <w:szCs w:val="24"/>
        </w:rPr>
        <w:t xml:space="preserve">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0D4057" w:rsidRPr="00183B71">
        <w:rPr>
          <w:rFonts w:cs="Times New Roman"/>
          <w:sz w:val="24"/>
          <w:szCs w:val="24"/>
        </w:rPr>
        <w:t>dpi</w:t>
      </w:r>
      <w:proofErr w:type="spellEnd"/>
      <w:r w:rsidR="000D4057" w:rsidRPr="00183B71">
        <w:rPr>
          <w:rFonts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857C47" w:rsidRDefault="00857C47"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1) «черно-белый» (при отсутствии в документе графических изображений </w:t>
      </w:r>
      <w:proofErr w:type="gramStart"/>
      <w:r w:rsidR="000D4057" w:rsidRPr="00183B71">
        <w:rPr>
          <w:rFonts w:cs="Times New Roman"/>
          <w:sz w:val="24"/>
          <w:szCs w:val="24"/>
        </w:rPr>
        <w:t>и(</w:t>
      </w:r>
      <w:proofErr w:type="gramEnd"/>
      <w:r w:rsidR="000D4057" w:rsidRPr="00183B71">
        <w:rPr>
          <w:rFonts w:cs="Times New Roman"/>
          <w:sz w:val="24"/>
          <w:szCs w:val="24"/>
        </w:rPr>
        <w:t xml:space="preserve">или) цветного текста); </w:t>
      </w:r>
    </w:p>
    <w:p w:rsidR="00857C47" w:rsidRDefault="00857C47"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 «оттенки серого» (при наличии в документе графических изображений, отличных от цветного графического изображения); </w:t>
      </w:r>
    </w:p>
    <w:p w:rsidR="00857C47" w:rsidRDefault="00857C47"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3) «цветной» или «режим полной цветопередачи» (при наличии в документе цветных графических изображений либо цветного текста). </w:t>
      </w:r>
    </w:p>
    <w:p w:rsidR="00857C47" w:rsidRDefault="00857C47"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Количество файлов должно соответствовать количеству документов, каждый из которых содержит текстовую </w:t>
      </w:r>
      <w:proofErr w:type="gramStart"/>
      <w:r w:rsidR="000D4057" w:rsidRPr="00183B71">
        <w:rPr>
          <w:rFonts w:cs="Times New Roman"/>
          <w:sz w:val="24"/>
          <w:szCs w:val="24"/>
        </w:rPr>
        <w:t>и(</w:t>
      </w:r>
      <w:proofErr w:type="gramEnd"/>
      <w:r w:rsidR="000D4057" w:rsidRPr="00183B71">
        <w:rPr>
          <w:rFonts w:cs="Times New Roman"/>
          <w:sz w:val="24"/>
          <w:szCs w:val="24"/>
        </w:rPr>
        <w:t xml:space="preserve">или) графическую информацию. </w:t>
      </w:r>
    </w:p>
    <w:p w:rsidR="00857C47" w:rsidRDefault="00857C47"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5223C7" w:rsidRDefault="005223C7" w:rsidP="00857C47">
      <w:pPr>
        <w:spacing w:after="0" w:line="240" w:lineRule="auto"/>
        <w:jc w:val="center"/>
        <w:rPr>
          <w:rFonts w:cs="Times New Roman"/>
          <w:b/>
          <w:bCs/>
          <w:sz w:val="24"/>
          <w:szCs w:val="24"/>
        </w:rPr>
      </w:pPr>
    </w:p>
    <w:p w:rsidR="00857C47" w:rsidRDefault="000D4057" w:rsidP="00857C47">
      <w:pPr>
        <w:spacing w:after="0" w:line="240" w:lineRule="auto"/>
        <w:jc w:val="center"/>
        <w:rPr>
          <w:rFonts w:cs="Times New Roman"/>
          <w:b/>
          <w:bCs/>
          <w:sz w:val="24"/>
          <w:szCs w:val="24"/>
        </w:rPr>
      </w:pPr>
      <w:r w:rsidRPr="00183B71">
        <w:rPr>
          <w:rFonts w:cs="Times New Roman"/>
          <w:b/>
          <w:bCs/>
          <w:sz w:val="24"/>
          <w:szCs w:val="24"/>
        </w:rPr>
        <w:lastRenderedPageBreak/>
        <w:t xml:space="preserve">Исчерпывающий перечень оснований </w:t>
      </w:r>
      <w:r w:rsidR="00857C47">
        <w:rPr>
          <w:rFonts w:cs="Times New Roman"/>
          <w:b/>
          <w:bCs/>
          <w:sz w:val="24"/>
          <w:szCs w:val="24"/>
        </w:rPr>
        <w:t xml:space="preserve">для отказа в приеме документов, </w:t>
      </w:r>
      <w:r w:rsidRPr="00183B71">
        <w:rPr>
          <w:rFonts w:cs="Times New Roman"/>
          <w:b/>
          <w:bCs/>
          <w:sz w:val="24"/>
          <w:szCs w:val="24"/>
        </w:rPr>
        <w:t xml:space="preserve">необходимых для </w:t>
      </w:r>
      <w:r w:rsidR="00AC2A55">
        <w:rPr>
          <w:rFonts w:cs="Times New Roman"/>
          <w:b/>
          <w:bCs/>
          <w:sz w:val="24"/>
          <w:szCs w:val="24"/>
        </w:rPr>
        <w:t>предоставления муниципальной</w:t>
      </w:r>
      <w:r w:rsidRPr="00183B71">
        <w:rPr>
          <w:rFonts w:cs="Times New Roman"/>
          <w:b/>
          <w:bCs/>
          <w:sz w:val="24"/>
          <w:szCs w:val="24"/>
        </w:rPr>
        <w:t xml:space="preserve"> услуги</w:t>
      </w:r>
    </w:p>
    <w:p w:rsidR="00857C47" w:rsidRDefault="00857C47" w:rsidP="00857C47">
      <w:pPr>
        <w:spacing w:after="0" w:line="240" w:lineRule="auto"/>
        <w:jc w:val="both"/>
        <w:rPr>
          <w:rFonts w:cs="Times New Roman"/>
          <w:sz w:val="24"/>
          <w:szCs w:val="24"/>
        </w:rPr>
      </w:pPr>
      <w:r>
        <w:rPr>
          <w:rFonts w:cs="Times New Roman"/>
          <w:b/>
          <w:bCs/>
          <w:sz w:val="24"/>
          <w:szCs w:val="24"/>
        </w:rPr>
        <w:t xml:space="preserve">      </w:t>
      </w:r>
      <w:r w:rsidR="000D4057" w:rsidRPr="00183B71">
        <w:rPr>
          <w:rFonts w:cs="Times New Roman"/>
          <w:b/>
          <w:bCs/>
          <w:sz w:val="24"/>
          <w:szCs w:val="24"/>
        </w:rPr>
        <w:t xml:space="preserve"> </w:t>
      </w:r>
      <w:r w:rsidR="000D4057" w:rsidRPr="00183B71">
        <w:rPr>
          <w:rFonts w:cs="Times New Roman"/>
          <w:sz w:val="24"/>
          <w:szCs w:val="24"/>
        </w:rPr>
        <w:t xml:space="preserve">2.15. Основаниями для отказа в приеме к рассмотрению документов, необходимых для </w:t>
      </w:r>
      <w:r>
        <w:rPr>
          <w:rFonts w:cs="Times New Roman"/>
          <w:sz w:val="24"/>
          <w:szCs w:val="24"/>
        </w:rPr>
        <w:t>предоставления муниципальной</w:t>
      </w:r>
      <w:r w:rsidR="000D4057" w:rsidRPr="00183B71">
        <w:rPr>
          <w:rFonts w:cs="Times New Roman"/>
          <w:sz w:val="24"/>
          <w:szCs w:val="24"/>
        </w:rPr>
        <w:t xml:space="preserve"> услуги, являются: </w:t>
      </w:r>
    </w:p>
    <w:p w:rsidR="00857C47" w:rsidRDefault="00857C47"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2.15.1. представление неполного комплекта документов; </w:t>
      </w:r>
    </w:p>
    <w:p w:rsidR="00857C47" w:rsidRDefault="00857C47"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2.15.2. представленные документы утратили силу на момент обращения за услугой; </w:t>
      </w:r>
    </w:p>
    <w:p w:rsidR="00714C36" w:rsidRDefault="00857C47"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2.15.3.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14C36" w:rsidRDefault="00714C36"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714C36" w:rsidRDefault="00714C36"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DF7986" w:rsidRDefault="00714C36"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r w:rsidR="00DF7986">
        <w:rPr>
          <w:rFonts w:cs="Times New Roman"/>
          <w:sz w:val="24"/>
          <w:szCs w:val="24"/>
        </w:rPr>
        <w:t xml:space="preserve">   </w:t>
      </w:r>
    </w:p>
    <w:p w:rsidR="00DF7986" w:rsidRDefault="00DF7986"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2.15.7. неполное заполнение полей</w:t>
      </w:r>
      <w:r>
        <w:rPr>
          <w:rFonts w:cs="Times New Roman"/>
          <w:sz w:val="24"/>
          <w:szCs w:val="24"/>
        </w:rPr>
        <w:t xml:space="preserve"> в форме заявления, в том числе</w:t>
      </w:r>
      <w:r w:rsidR="000D4057" w:rsidRPr="00183B71">
        <w:rPr>
          <w:rFonts w:cs="Times New Roman"/>
          <w:sz w:val="24"/>
          <w:szCs w:val="24"/>
        </w:rPr>
        <w:t xml:space="preserve"> в интерактивной форме заявления на ЕПГУ. </w:t>
      </w:r>
    </w:p>
    <w:p w:rsidR="00DF7986" w:rsidRDefault="00DF7986"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2.16. Решение об отказе в приеме документов, необходимых для </w:t>
      </w:r>
      <w:r>
        <w:rPr>
          <w:rFonts w:cs="Times New Roman"/>
          <w:sz w:val="24"/>
          <w:szCs w:val="24"/>
        </w:rPr>
        <w:t>предоставления муниципальной</w:t>
      </w:r>
      <w:r w:rsidR="000D4057" w:rsidRPr="00183B71">
        <w:rPr>
          <w:rFonts w:cs="Times New Roman"/>
          <w:sz w:val="24"/>
          <w:szCs w:val="24"/>
        </w:rPr>
        <w:t xml:space="preserve">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DF7986" w:rsidRDefault="00DF7986"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2.17. Отказ в приеме документов, необходимых для </w:t>
      </w:r>
      <w:r>
        <w:rPr>
          <w:rFonts w:cs="Times New Roman"/>
          <w:sz w:val="24"/>
          <w:szCs w:val="24"/>
        </w:rPr>
        <w:t xml:space="preserve">предоставления муниципальной </w:t>
      </w:r>
      <w:r w:rsidR="000D4057" w:rsidRPr="00183B71">
        <w:rPr>
          <w:rFonts w:cs="Times New Roman"/>
          <w:sz w:val="24"/>
          <w:szCs w:val="24"/>
        </w:rPr>
        <w:t>услуги, не препятствует повторному обращению Заявителя за п</w:t>
      </w:r>
      <w:r>
        <w:rPr>
          <w:rFonts w:cs="Times New Roman"/>
          <w:sz w:val="24"/>
          <w:szCs w:val="24"/>
        </w:rPr>
        <w:t>редоставлением муниципальной</w:t>
      </w:r>
      <w:r w:rsidR="000D4057" w:rsidRPr="00183B71">
        <w:rPr>
          <w:rFonts w:cs="Times New Roman"/>
          <w:sz w:val="24"/>
          <w:szCs w:val="24"/>
        </w:rPr>
        <w:t xml:space="preserve"> услуги.</w:t>
      </w:r>
    </w:p>
    <w:p w:rsidR="00DF7986" w:rsidRDefault="00DF7986" w:rsidP="00857C47">
      <w:pPr>
        <w:spacing w:after="0" w:line="240" w:lineRule="auto"/>
        <w:jc w:val="both"/>
        <w:rPr>
          <w:rFonts w:cs="Times New Roman"/>
          <w:sz w:val="24"/>
          <w:szCs w:val="24"/>
        </w:rPr>
      </w:pPr>
    </w:p>
    <w:p w:rsidR="00DF7986" w:rsidRDefault="00DF7986" w:rsidP="00857C47">
      <w:pPr>
        <w:spacing w:after="0" w:line="240" w:lineRule="auto"/>
        <w:jc w:val="both"/>
        <w:rPr>
          <w:rFonts w:cs="Times New Roman"/>
          <w:b/>
          <w:bCs/>
          <w:sz w:val="24"/>
          <w:szCs w:val="24"/>
        </w:rPr>
      </w:pPr>
      <w:r>
        <w:rPr>
          <w:rFonts w:cs="Times New Roman"/>
          <w:sz w:val="24"/>
          <w:szCs w:val="24"/>
        </w:rPr>
        <w:t xml:space="preserve">       </w:t>
      </w:r>
      <w:r w:rsidR="000D4057" w:rsidRPr="00183B71">
        <w:rPr>
          <w:rFonts w:cs="Times New Roman"/>
          <w:sz w:val="24"/>
          <w:szCs w:val="24"/>
        </w:rPr>
        <w:t xml:space="preserve"> </w:t>
      </w:r>
      <w:r w:rsidR="000D4057" w:rsidRPr="00183B71">
        <w:rPr>
          <w:rFonts w:cs="Times New Roman"/>
          <w:b/>
          <w:bCs/>
          <w:sz w:val="24"/>
          <w:szCs w:val="24"/>
        </w:rPr>
        <w:t xml:space="preserve">Исчерпывающий перечень оснований для приостановления </w:t>
      </w:r>
      <w:r>
        <w:rPr>
          <w:rFonts w:cs="Times New Roman"/>
          <w:b/>
          <w:bCs/>
          <w:sz w:val="24"/>
          <w:szCs w:val="24"/>
        </w:rPr>
        <w:t>предоставления муниципальной</w:t>
      </w:r>
      <w:r w:rsidR="000D4057" w:rsidRPr="00183B71">
        <w:rPr>
          <w:rFonts w:cs="Times New Roman"/>
          <w:b/>
          <w:bCs/>
          <w:sz w:val="24"/>
          <w:szCs w:val="24"/>
        </w:rPr>
        <w:t xml:space="preserve"> услуги или отказа в </w:t>
      </w:r>
      <w:r>
        <w:rPr>
          <w:rFonts w:cs="Times New Roman"/>
          <w:b/>
          <w:bCs/>
          <w:sz w:val="24"/>
          <w:szCs w:val="24"/>
        </w:rPr>
        <w:t>предоставлении муниципальной</w:t>
      </w:r>
      <w:r w:rsidR="000D4057" w:rsidRPr="00183B71">
        <w:rPr>
          <w:rFonts w:cs="Times New Roman"/>
          <w:b/>
          <w:bCs/>
          <w:sz w:val="24"/>
          <w:szCs w:val="24"/>
        </w:rPr>
        <w:t xml:space="preserve"> услуги </w:t>
      </w:r>
    </w:p>
    <w:p w:rsidR="00DF7986" w:rsidRDefault="00DF7986" w:rsidP="00857C47">
      <w:pPr>
        <w:spacing w:after="0" w:line="240" w:lineRule="auto"/>
        <w:jc w:val="both"/>
        <w:rPr>
          <w:rFonts w:cs="Times New Roman"/>
          <w:b/>
          <w:bCs/>
          <w:sz w:val="24"/>
          <w:szCs w:val="24"/>
        </w:rPr>
      </w:pPr>
    </w:p>
    <w:p w:rsidR="00DF7986" w:rsidRDefault="00DF7986" w:rsidP="00857C47">
      <w:pPr>
        <w:spacing w:after="0" w:line="240" w:lineRule="auto"/>
        <w:jc w:val="both"/>
        <w:rPr>
          <w:rFonts w:cs="Times New Roman"/>
          <w:sz w:val="24"/>
          <w:szCs w:val="24"/>
        </w:rPr>
      </w:pPr>
      <w:r>
        <w:rPr>
          <w:rFonts w:cs="Times New Roman"/>
          <w:b/>
          <w:bCs/>
          <w:sz w:val="24"/>
          <w:szCs w:val="24"/>
        </w:rPr>
        <w:t xml:space="preserve">      </w:t>
      </w:r>
      <w:r w:rsidR="000D4057" w:rsidRPr="00183B71">
        <w:rPr>
          <w:rFonts w:cs="Times New Roman"/>
          <w:sz w:val="24"/>
          <w:szCs w:val="24"/>
        </w:rPr>
        <w:t xml:space="preserve">2.18. Основания для приостановления </w:t>
      </w:r>
      <w:r>
        <w:rPr>
          <w:rFonts w:cs="Times New Roman"/>
          <w:sz w:val="24"/>
          <w:szCs w:val="24"/>
        </w:rPr>
        <w:t>предоставления муниципальной</w:t>
      </w:r>
      <w:r w:rsidR="000D4057" w:rsidRPr="00183B71">
        <w:rPr>
          <w:rFonts w:cs="Times New Roman"/>
          <w:sz w:val="24"/>
          <w:szCs w:val="24"/>
        </w:rPr>
        <w:t xml:space="preserve"> услуги законодательством не установлены. </w:t>
      </w:r>
    </w:p>
    <w:p w:rsidR="00DF7986" w:rsidRDefault="00DF7986"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2.19. Основания для отказа в </w:t>
      </w:r>
      <w:r>
        <w:rPr>
          <w:rFonts w:cs="Times New Roman"/>
          <w:sz w:val="24"/>
          <w:szCs w:val="24"/>
        </w:rPr>
        <w:t>предоставлении муниципальной</w:t>
      </w:r>
      <w:r w:rsidR="000D4057" w:rsidRPr="00183B71">
        <w:rPr>
          <w:rFonts w:cs="Times New Roman"/>
          <w:sz w:val="24"/>
          <w:szCs w:val="24"/>
        </w:rPr>
        <w:t xml:space="preserve"> услуги:</w:t>
      </w:r>
    </w:p>
    <w:p w:rsidR="00DF7986" w:rsidRDefault="00DF7986"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 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DF7986" w:rsidRDefault="00DF7986"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DF7986" w:rsidRDefault="00DF7986" w:rsidP="00857C47">
      <w:pPr>
        <w:spacing w:after="0" w:line="240" w:lineRule="auto"/>
        <w:jc w:val="both"/>
        <w:rPr>
          <w:rFonts w:cs="Times New Roman"/>
          <w:sz w:val="24"/>
          <w:szCs w:val="24"/>
        </w:rPr>
      </w:pPr>
      <w:r>
        <w:rPr>
          <w:rFonts w:cs="Times New Roman"/>
          <w:sz w:val="24"/>
          <w:szCs w:val="24"/>
        </w:rPr>
        <w:t xml:space="preserve">      </w:t>
      </w:r>
      <w:proofErr w:type="gramStart"/>
      <w:r w:rsidR="000D4057" w:rsidRPr="00183B71">
        <w:rPr>
          <w:rFonts w:cs="Times New Roman"/>
          <w:sz w:val="24"/>
          <w:szCs w:val="24"/>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DF7986" w:rsidRDefault="00DF7986"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 </w:t>
      </w:r>
      <w:proofErr w:type="gramStart"/>
      <w:r w:rsidR="000D4057" w:rsidRPr="00183B71">
        <w:rPr>
          <w:rFonts w:cs="Times New Roman"/>
          <w:sz w:val="24"/>
          <w:szCs w:val="24"/>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000D4057" w:rsidRPr="00183B71">
        <w:rPr>
          <w:rFonts w:cs="Times New Roman"/>
          <w:sz w:val="24"/>
          <w:szCs w:val="24"/>
        </w:rPr>
        <w:t xml:space="preserve"> </w:t>
      </w:r>
      <w:proofErr w:type="gramStart"/>
      <w:r w:rsidR="000D4057" w:rsidRPr="00183B71">
        <w:rPr>
          <w:rFonts w:cs="Times New Roman"/>
          <w:sz w:val="24"/>
          <w:szCs w:val="24"/>
        </w:rPr>
        <w:t xml:space="preserve">земельного участка обратился собственник этих здания, </w:t>
      </w:r>
      <w:r w:rsidR="000D4057" w:rsidRPr="00183B71">
        <w:rPr>
          <w:rFonts w:cs="Times New Roman"/>
          <w:sz w:val="24"/>
          <w:szCs w:val="24"/>
        </w:rPr>
        <w:lastRenderedPageBreak/>
        <w:t>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000D4057" w:rsidRPr="00183B71">
        <w:rPr>
          <w:rFonts w:cs="Times New Roman"/>
          <w:sz w:val="24"/>
          <w:szCs w:val="24"/>
        </w:rPr>
        <w:t xml:space="preserve"> решениями, не выполнены обязанности, предусмотренные частью 11 статьи 55.32 Градостроительного кодекса Российской Федерации; </w:t>
      </w:r>
    </w:p>
    <w:p w:rsidR="00DF7986" w:rsidRDefault="00DF7986" w:rsidP="00857C47">
      <w:pPr>
        <w:spacing w:after="0" w:line="240" w:lineRule="auto"/>
        <w:jc w:val="both"/>
        <w:rPr>
          <w:rFonts w:cs="Times New Roman"/>
          <w:sz w:val="24"/>
          <w:szCs w:val="24"/>
        </w:rPr>
      </w:pPr>
      <w:r>
        <w:rPr>
          <w:rFonts w:cs="Times New Roman"/>
          <w:sz w:val="24"/>
          <w:szCs w:val="24"/>
        </w:rPr>
        <w:t xml:space="preserve">     </w:t>
      </w:r>
      <w:proofErr w:type="gramStart"/>
      <w:r w:rsidR="000D4057" w:rsidRPr="00183B71">
        <w:rPr>
          <w:rFonts w:cs="Times New Roman"/>
          <w:sz w:val="24"/>
          <w:szCs w:val="24"/>
        </w:rPr>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000D4057" w:rsidRPr="00183B71">
        <w:rPr>
          <w:rFonts w:cs="Times New Roman"/>
          <w:sz w:val="24"/>
          <w:szCs w:val="24"/>
        </w:rPr>
        <w:t xml:space="preserve"> </w:t>
      </w:r>
      <w:proofErr w:type="gramStart"/>
      <w:r w:rsidR="000D4057" w:rsidRPr="00183B71">
        <w:rPr>
          <w:rFonts w:cs="Times New Roman"/>
          <w:sz w:val="24"/>
          <w:szCs w:val="24"/>
        </w:rPr>
        <w:t>предоставлении</w:t>
      </w:r>
      <w:proofErr w:type="gramEnd"/>
      <w:r w:rsidR="000D4057" w:rsidRPr="00183B71">
        <w:rPr>
          <w:rFonts w:cs="Times New Roman"/>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DF7986" w:rsidRDefault="00DF7986"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 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 </w:t>
      </w:r>
    </w:p>
    <w:p w:rsidR="00DF7986" w:rsidRDefault="00DF7986"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p w:rsidR="00DF7986" w:rsidRDefault="00DF7986"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F7986" w:rsidRDefault="00DF7986"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 </w:t>
      </w:r>
      <w:proofErr w:type="gramStart"/>
      <w:r w:rsidR="000D4057" w:rsidRPr="00183B71">
        <w:rPr>
          <w:rFonts w:cs="Times New Roman"/>
          <w:sz w:val="24"/>
          <w:szCs w:val="24"/>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000D4057" w:rsidRPr="00183B71">
        <w:rPr>
          <w:rFonts w:cs="Times New Roman"/>
          <w:sz w:val="24"/>
          <w:szCs w:val="24"/>
        </w:rPr>
        <w:t xml:space="preserve"> значения и с заявлением обратилось лицо, уполномоченное на строительство указанных объектов; </w:t>
      </w:r>
    </w:p>
    <w:p w:rsidR="00DF7986" w:rsidRDefault="00DF7986"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DF7986" w:rsidRDefault="00DF7986"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2.19.11. указанный в заявлении земельный участок является предметом аукциона, </w:t>
      </w:r>
      <w:proofErr w:type="gramStart"/>
      <w:r w:rsidR="000D4057" w:rsidRPr="00183B71">
        <w:rPr>
          <w:rFonts w:cs="Times New Roman"/>
          <w:sz w:val="24"/>
          <w:szCs w:val="24"/>
        </w:rPr>
        <w:t>извещение</w:t>
      </w:r>
      <w:proofErr w:type="gramEnd"/>
      <w:r w:rsidR="000D4057" w:rsidRPr="00183B71">
        <w:rPr>
          <w:rFonts w:cs="Times New Roman"/>
          <w:sz w:val="24"/>
          <w:szCs w:val="24"/>
        </w:rPr>
        <w:t xml:space="preserve"> о проведении которого размещено в соответствии с пунктом 19 статьи 39.11 Земельного кодекса Российской Федерации; </w:t>
      </w:r>
    </w:p>
    <w:p w:rsidR="00DF7986" w:rsidRDefault="00DF7986" w:rsidP="00857C47">
      <w:pPr>
        <w:spacing w:after="0" w:line="240" w:lineRule="auto"/>
        <w:jc w:val="both"/>
        <w:rPr>
          <w:rFonts w:cs="Times New Roman"/>
          <w:sz w:val="24"/>
          <w:szCs w:val="24"/>
        </w:rPr>
      </w:pPr>
      <w:r>
        <w:rPr>
          <w:rFonts w:cs="Times New Roman"/>
          <w:sz w:val="24"/>
          <w:szCs w:val="24"/>
        </w:rPr>
        <w:t xml:space="preserve">     </w:t>
      </w:r>
      <w:proofErr w:type="gramStart"/>
      <w:r w:rsidR="000D4057" w:rsidRPr="00183B71">
        <w:rPr>
          <w:rFonts w:cs="Times New Roman"/>
          <w:sz w:val="24"/>
          <w:szCs w:val="24"/>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w:t>
      </w:r>
      <w:r>
        <w:rPr>
          <w:rFonts w:cs="Times New Roman"/>
          <w:sz w:val="24"/>
          <w:szCs w:val="24"/>
        </w:rPr>
        <w:t>пунктом 4 пункта 4 статьи 39.11</w:t>
      </w:r>
      <w:r w:rsidR="000D4057" w:rsidRPr="00183B71">
        <w:rPr>
          <w:rFonts w:cs="Times New Roman"/>
          <w:sz w:val="24"/>
          <w:szCs w:val="24"/>
        </w:rPr>
        <w:t xml:space="preserve"> Земельного кодекса Российской Федерации и уполномоченным органом не принято</w:t>
      </w:r>
      <w:proofErr w:type="gramEnd"/>
      <w:r w:rsidR="000D4057" w:rsidRPr="00183B71">
        <w:rPr>
          <w:rFonts w:cs="Times New Roman"/>
          <w:sz w:val="24"/>
          <w:szCs w:val="24"/>
        </w:rPr>
        <w:t xml:space="preserve"> решение об отказе в проведении этого аукциона по основаниям, предусмотренным пунктом 8 статьи 39.11 Земельного кодекса Российской Федерации; </w:t>
      </w:r>
    </w:p>
    <w:p w:rsidR="00DF7986" w:rsidRDefault="00DF7986"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2.19.13. в отношении земельного участка, указанного в заявлении, опубликовано и размещено в соответствии с подпунктом 1 пункта 1 статьи 39.18 Земельного кодекса </w:t>
      </w:r>
      <w:r w:rsidR="000D4057" w:rsidRPr="00183B71">
        <w:rPr>
          <w:rFonts w:cs="Times New Roman"/>
          <w:sz w:val="24"/>
          <w:szCs w:val="24"/>
        </w:rPr>
        <w:lastRenderedPageBreak/>
        <w:t xml:space="preserve">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7D4427" w:rsidRDefault="00DF7986"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255612" w:rsidRDefault="007D4427" w:rsidP="00857C47">
      <w:pPr>
        <w:spacing w:after="0" w:line="240" w:lineRule="auto"/>
        <w:jc w:val="both"/>
        <w:rPr>
          <w:rFonts w:cs="Times New Roman"/>
          <w:sz w:val="24"/>
          <w:szCs w:val="24"/>
        </w:rPr>
      </w:pPr>
      <w:r>
        <w:rPr>
          <w:rFonts w:cs="Times New Roman"/>
          <w:sz w:val="24"/>
          <w:szCs w:val="24"/>
        </w:rPr>
        <w:t xml:space="preserve">     2</w:t>
      </w:r>
      <w:r w:rsidR="000D4057" w:rsidRPr="00183B71">
        <w:rPr>
          <w:rFonts w:cs="Times New Roman"/>
          <w:sz w:val="24"/>
          <w:szCs w:val="24"/>
        </w:rPr>
        <w:t xml:space="preserve">.19.15.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255612" w:rsidRDefault="00255612"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D2165E" w:rsidRDefault="00D2165E"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D2165E" w:rsidRDefault="00D2165E"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2.19.18. предоставление земельного участка на заявленном виде прав не допускается; </w:t>
      </w:r>
      <w:r>
        <w:rPr>
          <w:rFonts w:cs="Times New Roman"/>
          <w:sz w:val="24"/>
          <w:szCs w:val="24"/>
        </w:rPr>
        <w:t xml:space="preserve"> </w:t>
      </w:r>
    </w:p>
    <w:p w:rsidR="00D2165E" w:rsidRDefault="00D2165E"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2.19.19. в отношении земельного участка, указанного в заявлении, не установлен вид разрешенного использования; </w:t>
      </w:r>
    </w:p>
    <w:p w:rsidR="00D2165E" w:rsidRDefault="00D2165E"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2.19.20. указанный в заявлении земельный участок, не отнесен к определенной категории земель; </w:t>
      </w:r>
    </w:p>
    <w:p w:rsidR="00D2165E" w:rsidRDefault="00D2165E"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D2165E" w:rsidRDefault="00D2165E"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 </w:t>
      </w:r>
      <w:proofErr w:type="gramStart"/>
      <w:r w:rsidR="000D4057" w:rsidRPr="00183B71">
        <w:rPr>
          <w:rFonts w:cs="Times New Roman"/>
          <w:sz w:val="24"/>
          <w:szCs w:val="24"/>
        </w:rPr>
        <w:t xml:space="preserve">2.19.22.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D2165E" w:rsidRDefault="00D2165E"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 2.19.23. границы земельного участка, указанного в заявлении, подлежат уточнению в соответствии с Федера</w:t>
      </w:r>
      <w:r w:rsidR="00AC2A55">
        <w:rPr>
          <w:rFonts w:cs="Times New Roman"/>
          <w:sz w:val="24"/>
          <w:szCs w:val="24"/>
        </w:rPr>
        <w:t>льным законом от 13 июля 2015 года</w:t>
      </w:r>
      <w:r w:rsidR="000D4057" w:rsidRPr="00183B71">
        <w:rPr>
          <w:rFonts w:cs="Times New Roman"/>
          <w:sz w:val="24"/>
          <w:szCs w:val="24"/>
        </w:rPr>
        <w:t xml:space="preserve"> № 218-ФЗ «О государственной регистрации недвижимости»; </w:t>
      </w:r>
    </w:p>
    <w:p w:rsidR="00D2165E" w:rsidRDefault="00D2165E"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2.19.24.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2165E" w:rsidRDefault="00D2165E" w:rsidP="00857C47">
      <w:pPr>
        <w:spacing w:after="0" w:line="240" w:lineRule="auto"/>
        <w:jc w:val="both"/>
        <w:rPr>
          <w:rFonts w:cs="Times New Roman"/>
          <w:sz w:val="24"/>
          <w:szCs w:val="24"/>
        </w:rPr>
      </w:pPr>
    </w:p>
    <w:p w:rsidR="00D2165E" w:rsidRDefault="000D4057" w:rsidP="00D2165E">
      <w:pPr>
        <w:spacing w:after="0" w:line="240" w:lineRule="auto"/>
        <w:jc w:val="center"/>
        <w:rPr>
          <w:rFonts w:cs="Times New Roman"/>
          <w:b/>
          <w:bCs/>
          <w:sz w:val="24"/>
          <w:szCs w:val="24"/>
        </w:rPr>
      </w:pPr>
      <w:r w:rsidRPr="00183B71">
        <w:rPr>
          <w:rFonts w:cs="Times New Roman"/>
          <w:b/>
          <w:bCs/>
          <w:sz w:val="24"/>
          <w:szCs w:val="24"/>
        </w:rPr>
        <w:t xml:space="preserve">Размер платы, взимаемой с заявителя при </w:t>
      </w:r>
      <w:r w:rsidR="00D2165E">
        <w:rPr>
          <w:rFonts w:cs="Times New Roman"/>
          <w:b/>
          <w:bCs/>
          <w:sz w:val="24"/>
          <w:szCs w:val="24"/>
        </w:rPr>
        <w:t>предоставлении муниципальной</w:t>
      </w:r>
    </w:p>
    <w:p w:rsidR="00D2165E" w:rsidRDefault="00D2165E" w:rsidP="00D2165E">
      <w:pPr>
        <w:spacing w:after="0" w:line="240" w:lineRule="auto"/>
        <w:jc w:val="center"/>
        <w:rPr>
          <w:rFonts w:cs="Times New Roman"/>
          <w:b/>
          <w:bCs/>
          <w:sz w:val="24"/>
          <w:szCs w:val="24"/>
        </w:rPr>
      </w:pPr>
      <w:r>
        <w:rPr>
          <w:rFonts w:cs="Times New Roman"/>
          <w:b/>
          <w:bCs/>
          <w:sz w:val="24"/>
          <w:szCs w:val="24"/>
        </w:rPr>
        <w:t xml:space="preserve"> </w:t>
      </w:r>
      <w:r w:rsidR="000D4057" w:rsidRPr="00183B71">
        <w:rPr>
          <w:rFonts w:cs="Times New Roman"/>
          <w:b/>
          <w:bCs/>
          <w:sz w:val="24"/>
          <w:szCs w:val="24"/>
        </w:rPr>
        <w:t>услуги, и способы ее взимания</w:t>
      </w:r>
    </w:p>
    <w:p w:rsidR="00D2165E" w:rsidRDefault="00D2165E" w:rsidP="00857C47">
      <w:pPr>
        <w:spacing w:after="0" w:line="240" w:lineRule="auto"/>
        <w:jc w:val="both"/>
        <w:rPr>
          <w:rFonts w:cs="Times New Roman"/>
          <w:b/>
          <w:bCs/>
          <w:sz w:val="24"/>
          <w:szCs w:val="24"/>
        </w:rPr>
      </w:pPr>
    </w:p>
    <w:p w:rsidR="00D2165E" w:rsidRDefault="00D2165E" w:rsidP="00857C47">
      <w:pPr>
        <w:spacing w:after="0" w:line="240" w:lineRule="auto"/>
        <w:jc w:val="both"/>
        <w:rPr>
          <w:rFonts w:cs="Times New Roman"/>
          <w:sz w:val="24"/>
          <w:szCs w:val="24"/>
        </w:rPr>
      </w:pPr>
      <w:r>
        <w:rPr>
          <w:rFonts w:cs="Times New Roman"/>
          <w:b/>
          <w:bCs/>
          <w:sz w:val="24"/>
          <w:szCs w:val="24"/>
        </w:rPr>
        <w:t xml:space="preserve">      </w:t>
      </w:r>
      <w:r w:rsidR="000D4057" w:rsidRPr="00183B71">
        <w:rPr>
          <w:rFonts w:cs="Times New Roman"/>
          <w:sz w:val="24"/>
          <w:szCs w:val="24"/>
        </w:rPr>
        <w:t>2.20. П</w:t>
      </w:r>
      <w:r>
        <w:rPr>
          <w:rFonts w:cs="Times New Roman"/>
          <w:sz w:val="24"/>
          <w:szCs w:val="24"/>
        </w:rPr>
        <w:t xml:space="preserve">редоставление </w:t>
      </w:r>
      <w:r w:rsidR="000D4057" w:rsidRPr="00183B71">
        <w:rPr>
          <w:rFonts w:cs="Times New Roman"/>
          <w:sz w:val="24"/>
          <w:szCs w:val="24"/>
        </w:rPr>
        <w:t xml:space="preserve">муниципальной услуги осуществляется бесплатно. </w:t>
      </w:r>
    </w:p>
    <w:p w:rsidR="0086191D" w:rsidRDefault="0086191D" w:rsidP="00857C47">
      <w:pPr>
        <w:spacing w:after="0" w:line="240" w:lineRule="auto"/>
        <w:jc w:val="both"/>
        <w:rPr>
          <w:rFonts w:cs="Times New Roman"/>
          <w:sz w:val="24"/>
          <w:szCs w:val="24"/>
        </w:rPr>
      </w:pPr>
    </w:p>
    <w:p w:rsidR="0086191D" w:rsidRPr="0086191D" w:rsidRDefault="0086191D" w:rsidP="0086191D">
      <w:pPr>
        <w:autoSpaceDE w:val="0"/>
        <w:autoSpaceDN w:val="0"/>
        <w:adjustRightInd w:val="0"/>
        <w:spacing w:after="0" w:line="240" w:lineRule="auto"/>
        <w:jc w:val="center"/>
        <w:rPr>
          <w:b/>
          <w:sz w:val="24"/>
          <w:szCs w:val="24"/>
        </w:rPr>
      </w:pPr>
      <w:r w:rsidRPr="0086191D">
        <w:rPr>
          <w:b/>
          <w:sz w:val="24"/>
          <w:szCs w:val="24"/>
        </w:rPr>
        <w:t xml:space="preserve">Максимальный срок ожидания в очереди при подаче запроса </w:t>
      </w:r>
    </w:p>
    <w:p w:rsidR="0086191D" w:rsidRPr="0086191D" w:rsidRDefault="0086191D" w:rsidP="0086191D">
      <w:pPr>
        <w:autoSpaceDE w:val="0"/>
        <w:autoSpaceDN w:val="0"/>
        <w:adjustRightInd w:val="0"/>
        <w:spacing w:after="0" w:line="240" w:lineRule="auto"/>
        <w:jc w:val="center"/>
        <w:rPr>
          <w:b/>
          <w:sz w:val="24"/>
          <w:szCs w:val="24"/>
        </w:rPr>
      </w:pPr>
      <w:r w:rsidRPr="0086191D">
        <w:rPr>
          <w:b/>
          <w:sz w:val="24"/>
          <w:szCs w:val="24"/>
        </w:rPr>
        <w:t xml:space="preserve">о предоставлении муниципальной услуги и при получении результата </w:t>
      </w:r>
    </w:p>
    <w:p w:rsidR="0086191D" w:rsidRPr="0086191D" w:rsidRDefault="0086191D" w:rsidP="0086191D">
      <w:pPr>
        <w:autoSpaceDE w:val="0"/>
        <w:autoSpaceDN w:val="0"/>
        <w:adjustRightInd w:val="0"/>
        <w:spacing w:after="0" w:line="240" w:lineRule="auto"/>
        <w:jc w:val="center"/>
        <w:rPr>
          <w:b/>
          <w:sz w:val="24"/>
          <w:szCs w:val="24"/>
        </w:rPr>
      </w:pPr>
      <w:r w:rsidRPr="0086191D">
        <w:rPr>
          <w:b/>
          <w:sz w:val="24"/>
          <w:szCs w:val="24"/>
        </w:rPr>
        <w:t>предоставления муниципальной услуги</w:t>
      </w:r>
    </w:p>
    <w:p w:rsidR="0086191D" w:rsidRPr="00C00DB1" w:rsidRDefault="0086191D" w:rsidP="0086191D">
      <w:pPr>
        <w:autoSpaceDE w:val="0"/>
        <w:autoSpaceDN w:val="0"/>
        <w:adjustRightInd w:val="0"/>
        <w:ind w:firstLine="709"/>
        <w:jc w:val="center"/>
        <w:rPr>
          <w:szCs w:val="26"/>
        </w:rPr>
      </w:pPr>
    </w:p>
    <w:p w:rsidR="0086191D" w:rsidRPr="0086191D" w:rsidRDefault="0086191D" w:rsidP="0086191D">
      <w:pPr>
        <w:autoSpaceDE w:val="0"/>
        <w:autoSpaceDN w:val="0"/>
        <w:adjustRightInd w:val="0"/>
        <w:spacing w:after="0" w:line="240" w:lineRule="auto"/>
        <w:jc w:val="both"/>
        <w:rPr>
          <w:spacing w:val="2"/>
          <w:sz w:val="24"/>
          <w:szCs w:val="24"/>
        </w:rPr>
      </w:pPr>
      <w:r>
        <w:rPr>
          <w:sz w:val="24"/>
          <w:szCs w:val="24"/>
        </w:rPr>
        <w:lastRenderedPageBreak/>
        <w:t xml:space="preserve">      </w:t>
      </w:r>
      <w:r w:rsidRPr="0086191D">
        <w:rPr>
          <w:sz w:val="24"/>
          <w:szCs w:val="24"/>
        </w:rPr>
        <w:t xml:space="preserve">2.21. </w:t>
      </w:r>
      <w:r w:rsidRPr="0086191D">
        <w:rPr>
          <w:spacing w:val="2"/>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w:t>
      </w:r>
      <w:r>
        <w:rPr>
          <w:spacing w:val="2"/>
          <w:sz w:val="24"/>
          <w:szCs w:val="24"/>
        </w:rPr>
        <w:t>и составляет не более 15 минут.</w:t>
      </w:r>
    </w:p>
    <w:p w:rsidR="0086191D" w:rsidRDefault="0086191D" w:rsidP="0086191D">
      <w:pPr>
        <w:autoSpaceDE w:val="0"/>
        <w:autoSpaceDN w:val="0"/>
        <w:adjustRightInd w:val="0"/>
        <w:spacing w:after="0" w:line="240" w:lineRule="auto"/>
        <w:jc w:val="center"/>
        <w:outlineLvl w:val="1"/>
        <w:rPr>
          <w:b/>
          <w:sz w:val="24"/>
          <w:szCs w:val="24"/>
        </w:rPr>
      </w:pPr>
    </w:p>
    <w:p w:rsidR="0086191D" w:rsidRPr="0086191D" w:rsidRDefault="0086191D" w:rsidP="0086191D">
      <w:pPr>
        <w:autoSpaceDE w:val="0"/>
        <w:autoSpaceDN w:val="0"/>
        <w:adjustRightInd w:val="0"/>
        <w:spacing w:after="0" w:line="240" w:lineRule="auto"/>
        <w:jc w:val="center"/>
        <w:outlineLvl w:val="1"/>
        <w:rPr>
          <w:b/>
          <w:sz w:val="24"/>
          <w:szCs w:val="24"/>
        </w:rPr>
      </w:pPr>
      <w:r w:rsidRPr="0086191D">
        <w:rPr>
          <w:b/>
          <w:sz w:val="24"/>
          <w:szCs w:val="24"/>
        </w:rPr>
        <w:t xml:space="preserve">Срок регистрации запроса заявителя о предоставлении </w:t>
      </w:r>
    </w:p>
    <w:p w:rsidR="0086191D" w:rsidRDefault="0086191D" w:rsidP="0086191D">
      <w:pPr>
        <w:autoSpaceDE w:val="0"/>
        <w:autoSpaceDN w:val="0"/>
        <w:adjustRightInd w:val="0"/>
        <w:spacing w:after="0" w:line="240" w:lineRule="auto"/>
        <w:jc w:val="center"/>
        <w:outlineLvl w:val="1"/>
        <w:rPr>
          <w:b/>
          <w:sz w:val="24"/>
          <w:szCs w:val="24"/>
        </w:rPr>
      </w:pPr>
      <w:r>
        <w:rPr>
          <w:b/>
          <w:sz w:val="24"/>
          <w:szCs w:val="24"/>
        </w:rPr>
        <w:t>муниципальной услуги</w:t>
      </w:r>
    </w:p>
    <w:p w:rsidR="0086191D" w:rsidRPr="0086191D" w:rsidRDefault="0086191D" w:rsidP="0086191D">
      <w:pPr>
        <w:autoSpaceDE w:val="0"/>
        <w:autoSpaceDN w:val="0"/>
        <w:adjustRightInd w:val="0"/>
        <w:spacing w:after="0" w:line="240" w:lineRule="auto"/>
        <w:jc w:val="center"/>
        <w:outlineLvl w:val="1"/>
        <w:rPr>
          <w:b/>
          <w:sz w:val="24"/>
          <w:szCs w:val="24"/>
        </w:rPr>
      </w:pPr>
    </w:p>
    <w:p w:rsidR="0086191D" w:rsidRPr="0086191D" w:rsidRDefault="0086191D" w:rsidP="0086191D">
      <w:pPr>
        <w:tabs>
          <w:tab w:val="left" w:pos="0"/>
        </w:tabs>
        <w:autoSpaceDE w:val="0"/>
        <w:autoSpaceDN w:val="0"/>
        <w:adjustRightInd w:val="0"/>
        <w:spacing w:after="0" w:line="240" w:lineRule="auto"/>
        <w:jc w:val="both"/>
        <w:rPr>
          <w:sz w:val="24"/>
          <w:szCs w:val="24"/>
        </w:rPr>
      </w:pPr>
      <w:r>
        <w:rPr>
          <w:szCs w:val="26"/>
        </w:rPr>
        <w:t xml:space="preserve">    </w:t>
      </w:r>
      <w:r w:rsidRPr="0086191D">
        <w:rPr>
          <w:sz w:val="24"/>
          <w:szCs w:val="24"/>
        </w:rPr>
        <w:t xml:space="preserve">2.22. Заявления, поступившие в адрес </w:t>
      </w:r>
      <w:r w:rsidRPr="0086191D">
        <w:rPr>
          <w:sz w:val="24"/>
          <w:szCs w:val="24"/>
          <w:shd w:val="clear" w:color="auto" w:fill="FFFFFF"/>
        </w:rPr>
        <w:t xml:space="preserve">Управления посредством почтовой связи, </w:t>
      </w:r>
      <w:r w:rsidRPr="0086191D">
        <w:rPr>
          <w:sz w:val="24"/>
          <w:szCs w:val="24"/>
        </w:rPr>
        <w:t>подлежат обязательной регистрации в течение 1 рабочего дня с момента поступления.</w:t>
      </w:r>
    </w:p>
    <w:p w:rsidR="0086191D" w:rsidRPr="0086191D" w:rsidRDefault="0086191D" w:rsidP="0086191D">
      <w:pPr>
        <w:tabs>
          <w:tab w:val="left" w:pos="142"/>
        </w:tabs>
        <w:spacing w:after="0" w:line="240" w:lineRule="auto"/>
        <w:ind w:firstLine="709"/>
        <w:jc w:val="both"/>
        <w:rPr>
          <w:sz w:val="24"/>
          <w:szCs w:val="24"/>
        </w:rPr>
      </w:pPr>
      <w:r w:rsidRPr="0086191D">
        <w:rPr>
          <w:sz w:val="24"/>
          <w:szCs w:val="24"/>
        </w:rPr>
        <w:t xml:space="preserve">В случае личного обращения заявителя с заявлением в </w:t>
      </w:r>
      <w:r w:rsidRPr="0086191D">
        <w:rPr>
          <w:sz w:val="24"/>
          <w:szCs w:val="24"/>
          <w:shd w:val="clear" w:color="auto" w:fill="FFFFFF"/>
        </w:rPr>
        <w:t>Управления</w:t>
      </w:r>
      <w:r w:rsidRPr="0086191D">
        <w:rPr>
          <w:sz w:val="24"/>
          <w:szCs w:val="24"/>
        </w:rPr>
        <w:t>, такое заявление подлежит обязательной регистрации в течение 15 минут.</w:t>
      </w:r>
    </w:p>
    <w:p w:rsidR="0086191D" w:rsidRPr="0086191D" w:rsidRDefault="0086191D" w:rsidP="0086191D">
      <w:pPr>
        <w:spacing w:after="0" w:line="240" w:lineRule="auto"/>
        <w:jc w:val="both"/>
        <w:rPr>
          <w:rFonts w:cs="Times New Roman"/>
          <w:sz w:val="24"/>
          <w:szCs w:val="24"/>
        </w:rPr>
      </w:pPr>
      <w:r w:rsidRPr="0086191D">
        <w:rPr>
          <w:sz w:val="24"/>
          <w:szCs w:val="24"/>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r>
        <w:rPr>
          <w:sz w:val="24"/>
          <w:szCs w:val="24"/>
        </w:rPr>
        <w:t>.</w:t>
      </w:r>
    </w:p>
    <w:p w:rsidR="00D2165E" w:rsidRDefault="00D2165E" w:rsidP="00857C47">
      <w:pPr>
        <w:spacing w:after="0" w:line="240" w:lineRule="auto"/>
        <w:jc w:val="both"/>
        <w:rPr>
          <w:rFonts w:cs="Times New Roman"/>
          <w:sz w:val="24"/>
          <w:szCs w:val="24"/>
        </w:rPr>
      </w:pPr>
    </w:p>
    <w:p w:rsidR="00D2165E" w:rsidRDefault="00D2165E" w:rsidP="00857C47">
      <w:pPr>
        <w:spacing w:after="0" w:line="240" w:lineRule="auto"/>
        <w:jc w:val="both"/>
        <w:rPr>
          <w:rFonts w:cs="Times New Roman"/>
          <w:sz w:val="24"/>
          <w:szCs w:val="24"/>
        </w:rPr>
      </w:pPr>
    </w:p>
    <w:p w:rsidR="00D2165E" w:rsidRDefault="000D4057" w:rsidP="00D2165E">
      <w:pPr>
        <w:spacing w:after="0" w:line="240" w:lineRule="auto"/>
        <w:jc w:val="center"/>
        <w:rPr>
          <w:rFonts w:cs="Times New Roman"/>
          <w:b/>
          <w:bCs/>
          <w:sz w:val="24"/>
          <w:szCs w:val="24"/>
        </w:rPr>
      </w:pPr>
      <w:r w:rsidRPr="00183B71">
        <w:rPr>
          <w:rFonts w:cs="Times New Roman"/>
          <w:b/>
          <w:bCs/>
          <w:sz w:val="24"/>
          <w:szCs w:val="24"/>
        </w:rPr>
        <w:t xml:space="preserve">Срок и порядок регистрации запроса заявителя о </w:t>
      </w:r>
      <w:r w:rsidR="00D2165E">
        <w:rPr>
          <w:rFonts w:cs="Times New Roman"/>
          <w:b/>
          <w:bCs/>
          <w:sz w:val="24"/>
          <w:szCs w:val="24"/>
        </w:rPr>
        <w:t>предоставлении</w:t>
      </w:r>
    </w:p>
    <w:p w:rsidR="00D2165E" w:rsidRDefault="00D2165E" w:rsidP="00D2165E">
      <w:pPr>
        <w:spacing w:after="0" w:line="240" w:lineRule="auto"/>
        <w:jc w:val="center"/>
        <w:rPr>
          <w:rFonts w:cs="Times New Roman"/>
          <w:b/>
          <w:bCs/>
          <w:sz w:val="24"/>
          <w:szCs w:val="24"/>
        </w:rPr>
      </w:pPr>
      <w:r>
        <w:rPr>
          <w:rFonts w:cs="Times New Roman"/>
          <w:b/>
          <w:bCs/>
          <w:sz w:val="24"/>
          <w:szCs w:val="24"/>
        </w:rPr>
        <w:t xml:space="preserve">муниципальной </w:t>
      </w:r>
      <w:r w:rsidR="000D4057" w:rsidRPr="00183B71">
        <w:rPr>
          <w:rFonts w:cs="Times New Roman"/>
          <w:b/>
          <w:bCs/>
          <w:sz w:val="24"/>
          <w:szCs w:val="24"/>
        </w:rPr>
        <w:t>услуги, в том числе в электронной форме</w:t>
      </w:r>
    </w:p>
    <w:p w:rsidR="00D2165E" w:rsidRDefault="00D2165E" w:rsidP="00857C47">
      <w:pPr>
        <w:spacing w:after="0" w:line="240" w:lineRule="auto"/>
        <w:jc w:val="both"/>
        <w:rPr>
          <w:rFonts w:cs="Times New Roman"/>
          <w:b/>
          <w:bCs/>
          <w:sz w:val="24"/>
          <w:szCs w:val="24"/>
        </w:rPr>
      </w:pPr>
    </w:p>
    <w:p w:rsidR="00D2165E" w:rsidRDefault="00D2165E" w:rsidP="00857C47">
      <w:pPr>
        <w:spacing w:after="0" w:line="240" w:lineRule="auto"/>
        <w:jc w:val="both"/>
        <w:rPr>
          <w:rFonts w:cs="Times New Roman"/>
          <w:sz w:val="24"/>
          <w:szCs w:val="24"/>
        </w:rPr>
      </w:pPr>
      <w:r>
        <w:rPr>
          <w:rFonts w:cs="Times New Roman"/>
          <w:sz w:val="24"/>
          <w:szCs w:val="24"/>
        </w:rPr>
        <w:t xml:space="preserve">     </w:t>
      </w:r>
      <w:r w:rsidR="00221108">
        <w:rPr>
          <w:rFonts w:cs="Times New Roman"/>
          <w:sz w:val="24"/>
          <w:szCs w:val="24"/>
        </w:rPr>
        <w:t>2.23</w:t>
      </w:r>
      <w:r w:rsidR="000D4057" w:rsidRPr="00183B71">
        <w:rPr>
          <w:rFonts w:cs="Times New Roman"/>
          <w:sz w:val="24"/>
          <w:szCs w:val="24"/>
        </w:rPr>
        <w:t xml:space="preserve">. Регистрация направленного Заявителем заявления о </w:t>
      </w:r>
      <w:r>
        <w:rPr>
          <w:rFonts w:cs="Times New Roman"/>
          <w:sz w:val="24"/>
          <w:szCs w:val="24"/>
        </w:rPr>
        <w:t xml:space="preserve">предоставлении муниципальной </w:t>
      </w:r>
      <w:r w:rsidR="000D4057" w:rsidRPr="00183B71">
        <w:rPr>
          <w:rFonts w:cs="Times New Roman"/>
          <w:sz w:val="24"/>
          <w:szCs w:val="24"/>
        </w:rPr>
        <w:t>услуги способами, указанными в пунктах 2.10.1 и 2.10.2 настоящего Административного ре</w:t>
      </w:r>
      <w:r>
        <w:rPr>
          <w:rFonts w:cs="Times New Roman"/>
          <w:sz w:val="24"/>
          <w:szCs w:val="24"/>
        </w:rPr>
        <w:t>гламента в Управлении</w:t>
      </w:r>
      <w:r w:rsidR="000D4057" w:rsidRPr="00183B71">
        <w:rPr>
          <w:rFonts w:cs="Times New Roman"/>
          <w:sz w:val="24"/>
          <w:szCs w:val="24"/>
        </w:rPr>
        <w:t xml:space="preserve"> осуществляется не позднее 1 (одного) рабочего дня, следующего за днем его поступления. </w:t>
      </w:r>
    </w:p>
    <w:p w:rsidR="00D2165E" w:rsidRDefault="00D2165E" w:rsidP="00857C47">
      <w:pPr>
        <w:spacing w:after="0" w:line="240" w:lineRule="auto"/>
        <w:jc w:val="both"/>
        <w:rPr>
          <w:rFonts w:cs="Times New Roman"/>
          <w:sz w:val="24"/>
          <w:szCs w:val="24"/>
        </w:rPr>
      </w:pPr>
      <w:r>
        <w:rPr>
          <w:rFonts w:cs="Times New Roman"/>
          <w:sz w:val="24"/>
          <w:szCs w:val="24"/>
        </w:rPr>
        <w:t xml:space="preserve">     </w:t>
      </w:r>
      <w:r w:rsidR="00221108">
        <w:rPr>
          <w:rFonts w:cs="Times New Roman"/>
          <w:sz w:val="24"/>
          <w:szCs w:val="24"/>
        </w:rPr>
        <w:t>2.24</w:t>
      </w:r>
      <w:r w:rsidR="000D4057" w:rsidRPr="00183B71">
        <w:rPr>
          <w:rFonts w:cs="Times New Roman"/>
          <w:sz w:val="24"/>
          <w:szCs w:val="24"/>
        </w:rPr>
        <w:t xml:space="preserve">. В случае направления Заявителем заявления о </w:t>
      </w:r>
      <w:r>
        <w:rPr>
          <w:rFonts w:cs="Times New Roman"/>
          <w:sz w:val="24"/>
          <w:szCs w:val="24"/>
        </w:rPr>
        <w:t xml:space="preserve">предоставлении муниципальной </w:t>
      </w:r>
      <w:r w:rsidR="000D4057" w:rsidRPr="00183B71">
        <w:rPr>
          <w:rFonts w:cs="Times New Roman"/>
          <w:sz w:val="24"/>
          <w:szCs w:val="24"/>
        </w:rPr>
        <w:t>услуги способами, указанными в пунктах 2.10.1 и 2.10.2 настоящего Административного регламента вне рабочег</w:t>
      </w:r>
      <w:r>
        <w:rPr>
          <w:rFonts w:cs="Times New Roman"/>
          <w:sz w:val="24"/>
          <w:szCs w:val="24"/>
        </w:rPr>
        <w:t>о времени Управления</w:t>
      </w:r>
      <w:r w:rsidR="000D4057" w:rsidRPr="00183B71">
        <w:rPr>
          <w:rFonts w:cs="Times New Roman"/>
          <w:sz w:val="24"/>
          <w:szCs w:val="24"/>
        </w:rPr>
        <w:t xml:space="preserve"> либо в выходной, нерабочий праздничный день, днем получения заявления считается 1 (первый) рабочий день, следующий за днем его направления. </w:t>
      </w:r>
    </w:p>
    <w:p w:rsidR="00D2165E" w:rsidRPr="00D076BC" w:rsidRDefault="00D2165E" w:rsidP="00D076BC">
      <w:pPr>
        <w:spacing w:after="0" w:line="240" w:lineRule="auto"/>
        <w:jc w:val="both"/>
        <w:rPr>
          <w:rFonts w:cs="Times New Roman"/>
          <w:b/>
          <w:sz w:val="24"/>
          <w:szCs w:val="24"/>
        </w:rPr>
      </w:pPr>
    </w:p>
    <w:p w:rsidR="00D076BC" w:rsidRPr="00D076BC" w:rsidRDefault="00D2165E" w:rsidP="00D076BC">
      <w:pPr>
        <w:autoSpaceDE w:val="0"/>
        <w:autoSpaceDN w:val="0"/>
        <w:adjustRightInd w:val="0"/>
        <w:spacing w:after="0" w:line="240" w:lineRule="auto"/>
        <w:jc w:val="center"/>
        <w:outlineLvl w:val="1"/>
        <w:rPr>
          <w:b/>
          <w:sz w:val="24"/>
          <w:szCs w:val="24"/>
        </w:rPr>
      </w:pPr>
      <w:r w:rsidRPr="00D076BC">
        <w:rPr>
          <w:rFonts w:cs="Times New Roman"/>
          <w:b/>
          <w:bCs/>
          <w:sz w:val="24"/>
          <w:szCs w:val="24"/>
        </w:rPr>
        <w:t xml:space="preserve">      </w:t>
      </w:r>
      <w:r w:rsidR="00D076BC" w:rsidRPr="00D076BC">
        <w:rPr>
          <w:b/>
          <w:sz w:val="24"/>
          <w:szCs w:val="24"/>
        </w:rPr>
        <w:t xml:space="preserve">Требования к помещениям, в которых предоставляется </w:t>
      </w:r>
    </w:p>
    <w:p w:rsidR="00D076BC" w:rsidRPr="00D076BC" w:rsidRDefault="00D076BC" w:rsidP="00D076BC">
      <w:pPr>
        <w:autoSpaceDE w:val="0"/>
        <w:autoSpaceDN w:val="0"/>
        <w:adjustRightInd w:val="0"/>
        <w:spacing w:after="0" w:line="240" w:lineRule="auto"/>
        <w:jc w:val="center"/>
        <w:outlineLvl w:val="1"/>
        <w:rPr>
          <w:b/>
          <w:sz w:val="24"/>
          <w:szCs w:val="24"/>
        </w:rPr>
      </w:pPr>
      <w:r w:rsidRPr="00D076BC">
        <w:rPr>
          <w:b/>
          <w:sz w:val="24"/>
          <w:szCs w:val="24"/>
        </w:rPr>
        <w:t xml:space="preserve">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w:t>
      </w:r>
    </w:p>
    <w:p w:rsidR="00D076BC" w:rsidRPr="00D076BC" w:rsidRDefault="00D076BC" w:rsidP="00D076BC">
      <w:pPr>
        <w:autoSpaceDE w:val="0"/>
        <w:autoSpaceDN w:val="0"/>
        <w:adjustRightInd w:val="0"/>
        <w:spacing w:after="0" w:line="240" w:lineRule="auto"/>
        <w:jc w:val="center"/>
        <w:outlineLvl w:val="1"/>
        <w:rPr>
          <w:b/>
          <w:sz w:val="24"/>
          <w:szCs w:val="24"/>
        </w:rPr>
      </w:pPr>
      <w:r w:rsidRPr="00D076BC">
        <w:rPr>
          <w:b/>
          <w:sz w:val="24"/>
          <w:szCs w:val="24"/>
        </w:rPr>
        <w:t xml:space="preserve">муниципальной услуги </w:t>
      </w:r>
    </w:p>
    <w:p w:rsidR="00D2165E" w:rsidRDefault="00D2165E" w:rsidP="00857C47">
      <w:pPr>
        <w:spacing w:after="0" w:line="240" w:lineRule="auto"/>
        <w:jc w:val="both"/>
        <w:rPr>
          <w:rFonts w:cs="Times New Roman"/>
          <w:b/>
          <w:bCs/>
          <w:sz w:val="24"/>
          <w:szCs w:val="24"/>
        </w:rPr>
      </w:pPr>
    </w:p>
    <w:p w:rsidR="00155C9A" w:rsidRPr="00155C9A" w:rsidRDefault="00D2165E" w:rsidP="00155C9A">
      <w:pPr>
        <w:autoSpaceDE w:val="0"/>
        <w:autoSpaceDN w:val="0"/>
        <w:adjustRightInd w:val="0"/>
        <w:spacing w:after="0" w:line="240" w:lineRule="auto"/>
        <w:ind w:firstLine="709"/>
        <w:jc w:val="both"/>
        <w:rPr>
          <w:sz w:val="24"/>
          <w:szCs w:val="24"/>
        </w:rPr>
      </w:pPr>
      <w:r w:rsidRPr="00155C9A">
        <w:rPr>
          <w:rFonts w:cs="Times New Roman"/>
          <w:b/>
          <w:bCs/>
          <w:sz w:val="24"/>
          <w:szCs w:val="24"/>
        </w:rPr>
        <w:t xml:space="preserve">     </w:t>
      </w:r>
      <w:r w:rsidR="00221108" w:rsidRPr="00155C9A">
        <w:rPr>
          <w:rFonts w:cs="Times New Roman"/>
          <w:sz w:val="24"/>
          <w:szCs w:val="24"/>
        </w:rPr>
        <w:t>2.25</w:t>
      </w:r>
      <w:r w:rsidR="000D4057" w:rsidRPr="00155C9A">
        <w:rPr>
          <w:rFonts w:cs="Times New Roman"/>
          <w:sz w:val="24"/>
          <w:szCs w:val="24"/>
        </w:rPr>
        <w:t xml:space="preserve">. </w:t>
      </w:r>
      <w:r w:rsidR="00155C9A" w:rsidRPr="00155C9A">
        <w:rPr>
          <w:sz w:val="24"/>
          <w:szCs w:val="24"/>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155C9A" w:rsidRPr="00155C9A" w:rsidRDefault="00155C9A" w:rsidP="00155C9A">
      <w:pPr>
        <w:autoSpaceDE w:val="0"/>
        <w:autoSpaceDN w:val="0"/>
        <w:adjustRightInd w:val="0"/>
        <w:spacing w:after="0" w:line="240" w:lineRule="auto"/>
        <w:ind w:firstLine="709"/>
        <w:jc w:val="both"/>
        <w:rPr>
          <w:sz w:val="24"/>
          <w:szCs w:val="24"/>
        </w:rPr>
      </w:pPr>
      <w:r w:rsidRPr="00155C9A">
        <w:rPr>
          <w:sz w:val="24"/>
          <w:szCs w:val="24"/>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155C9A" w:rsidRPr="00155C9A" w:rsidRDefault="00155C9A" w:rsidP="00155C9A">
      <w:pPr>
        <w:autoSpaceDE w:val="0"/>
        <w:autoSpaceDN w:val="0"/>
        <w:adjustRightInd w:val="0"/>
        <w:spacing w:after="0" w:line="240" w:lineRule="auto"/>
        <w:ind w:firstLine="709"/>
        <w:jc w:val="both"/>
        <w:rPr>
          <w:sz w:val="24"/>
          <w:szCs w:val="24"/>
        </w:rPr>
      </w:pPr>
      <w:r w:rsidRPr="00155C9A">
        <w:rPr>
          <w:sz w:val="24"/>
          <w:szCs w:val="24"/>
        </w:rPr>
        <w:t>Помещения, в которых предоставляется муниципальная услуга, размещаются не выше второго этажа и должны соответствовать санитарно-эпидемиологическим требованиям, правилам противопожарного режима,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155C9A" w:rsidRPr="00155C9A" w:rsidRDefault="00155C9A" w:rsidP="00155C9A">
      <w:pPr>
        <w:autoSpaceDE w:val="0"/>
        <w:autoSpaceDN w:val="0"/>
        <w:adjustRightInd w:val="0"/>
        <w:spacing w:after="0" w:line="240" w:lineRule="auto"/>
        <w:ind w:firstLine="709"/>
        <w:jc w:val="both"/>
        <w:rPr>
          <w:sz w:val="24"/>
          <w:szCs w:val="24"/>
        </w:rPr>
      </w:pPr>
      <w:r w:rsidRPr="00155C9A">
        <w:rPr>
          <w:sz w:val="24"/>
          <w:szCs w:val="24"/>
        </w:rPr>
        <w:t xml:space="preserve">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w:t>
      </w:r>
      <w:r w:rsidRPr="00155C9A">
        <w:rPr>
          <w:sz w:val="24"/>
          <w:szCs w:val="24"/>
        </w:rPr>
        <w:lastRenderedPageBreak/>
        <w:t>инвалидов, к путям движения в помещении и залах обслуживания, к лестницам и пандусам в помещении.</w:t>
      </w:r>
    </w:p>
    <w:p w:rsidR="00155C9A" w:rsidRPr="00155C9A" w:rsidRDefault="00155C9A" w:rsidP="00155C9A">
      <w:pPr>
        <w:autoSpaceDE w:val="0"/>
        <w:autoSpaceDN w:val="0"/>
        <w:adjustRightInd w:val="0"/>
        <w:spacing w:after="0" w:line="240" w:lineRule="auto"/>
        <w:ind w:firstLine="709"/>
        <w:jc w:val="both"/>
        <w:rPr>
          <w:sz w:val="24"/>
          <w:szCs w:val="24"/>
        </w:rPr>
      </w:pPr>
      <w:r w:rsidRPr="00155C9A">
        <w:rPr>
          <w:sz w:val="24"/>
          <w:szCs w:val="24"/>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155C9A" w:rsidRPr="00155C9A" w:rsidRDefault="00155C9A" w:rsidP="00155C9A">
      <w:pPr>
        <w:autoSpaceDE w:val="0"/>
        <w:autoSpaceDN w:val="0"/>
        <w:adjustRightInd w:val="0"/>
        <w:spacing w:after="0" w:line="240" w:lineRule="auto"/>
        <w:ind w:firstLine="709"/>
        <w:jc w:val="both"/>
        <w:rPr>
          <w:sz w:val="24"/>
          <w:szCs w:val="24"/>
        </w:rPr>
      </w:pPr>
      <w:r w:rsidRPr="00155C9A">
        <w:rPr>
          <w:sz w:val="24"/>
          <w:szCs w:val="24"/>
        </w:rPr>
        <w:t>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кнопкой вызова. По обращению заявителя обеспечивается прием запроса на первом этаже здания в случае передвижения заявителя в инвалидной коляске.</w:t>
      </w:r>
    </w:p>
    <w:p w:rsidR="00155C9A" w:rsidRPr="00155C9A" w:rsidRDefault="00155C9A" w:rsidP="00155C9A">
      <w:pPr>
        <w:autoSpaceDE w:val="0"/>
        <w:autoSpaceDN w:val="0"/>
        <w:adjustRightInd w:val="0"/>
        <w:spacing w:after="0" w:line="240" w:lineRule="auto"/>
        <w:ind w:firstLine="709"/>
        <w:jc w:val="both"/>
        <w:rPr>
          <w:sz w:val="24"/>
          <w:szCs w:val="24"/>
        </w:rPr>
      </w:pPr>
      <w:r w:rsidRPr="00155C9A">
        <w:rPr>
          <w:sz w:val="24"/>
          <w:szCs w:val="24"/>
        </w:rPr>
        <w:t>Лестницы, находящиеся на пути движения в помещение для предоставления муниципальной услуги, оборудуются контрастной маркировкой крайних ступеней, поручнями с двух сторон.</w:t>
      </w:r>
    </w:p>
    <w:p w:rsidR="00155C9A" w:rsidRPr="00155C9A" w:rsidRDefault="00155C9A" w:rsidP="00155C9A">
      <w:pPr>
        <w:autoSpaceDE w:val="0"/>
        <w:autoSpaceDN w:val="0"/>
        <w:adjustRightInd w:val="0"/>
        <w:spacing w:after="0" w:line="240" w:lineRule="auto"/>
        <w:ind w:firstLine="709"/>
        <w:jc w:val="both"/>
        <w:rPr>
          <w:sz w:val="24"/>
          <w:szCs w:val="24"/>
        </w:rPr>
      </w:pPr>
      <w:r w:rsidRPr="00155C9A">
        <w:rPr>
          <w:sz w:val="24"/>
          <w:szCs w:val="24"/>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155C9A" w:rsidRPr="00155C9A" w:rsidRDefault="00155C9A" w:rsidP="00155C9A">
      <w:pPr>
        <w:autoSpaceDE w:val="0"/>
        <w:autoSpaceDN w:val="0"/>
        <w:adjustRightInd w:val="0"/>
        <w:spacing w:after="0" w:line="240" w:lineRule="auto"/>
        <w:ind w:firstLine="709"/>
        <w:jc w:val="both"/>
        <w:rPr>
          <w:sz w:val="24"/>
          <w:szCs w:val="24"/>
        </w:rPr>
      </w:pPr>
      <w:r w:rsidRPr="00155C9A">
        <w:rPr>
          <w:sz w:val="24"/>
          <w:szCs w:val="24"/>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пункте 8 раздела </w:t>
      </w:r>
      <w:r w:rsidRPr="00155C9A">
        <w:rPr>
          <w:sz w:val="24"/>
          <w:szCs w:val="24"/>
          <w:lang w:val="en-US"/>
        </w:rPr>
        <w:t>I</w:t>
      </w:r>
      <w:r w:rsidRPr="00155C9A">
        <w:rPr>
          <w:sz w:val="24"/>
          <w:szCs w:val="24"/>
        </w:rPr>
        <w:t xml:space="preserve"> Административного регламента.</w:t>
      </w:r>
    </w:p>
    <w:p w:rsidR="00155C9A" w:rsidRPr="00155C9A" w:rsidRDefault="00155C9A" w:rsidP="00155C9A">
      <w:pPr>
        <w:autoSpaceDE w:val="0"/>
        <w:autoSpaceDN w:val="0"/>
        <w:adjustRightInd w:val="0"/>
        <w:spacing w:after="0" w:line="240" w:lineRule="auto"/>
        <w:ind w:firstLine="709"/>
        <w:jc w:val="both"/>
        <w:rPr>
          <w:sz w:val="24"/>
          <w:szCs w:val="24"/>
        </w:rPr>
      </w:pPr>
      <w:r w:rsidRPr="00155C9A">
        <w:rPr>
          <w:sz w:val="24"/>
          <w:szCs w:val="24"/>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155C9A" w:rsidRPr="00155C9A" w:rsidRDefault="00155C9A" w:rsidP="00155C9A">
      <w:pPr>
        <w:autoSpaceDE w:val="0"/>
        <w:autoSpaceDN w:val="0"/>
        <w:adjustRightInd w:val="0"/>
        <w:spacing w:after="0" w:line="240" w:lineRule="auto"/>
        <w:ind w:firstLine="709"/>
        <w:jc w:val="both"/>
        <w:rPr>
          <w:sz w:val="24"/>
          <w:szCs w:val="24"/>
        </w:rPr>
      </w:pPr>
      <w:r w:rsidRPr="00155C9A">
        <w:rPr>
          <w:sz w:val="24"/>
          <w:szCs w:val="24"/>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155C9A" w:rsidRPr="00155C9A" w:rsidRDefault="00155C9A" w:rsidP="00155C9A">
      <w:pPr>
        <w:autoSpaceDE w:val="0"/>
        <w:autoSpaceDN w:val="0"/>
        <w:adjustRightInd w:val="0"/>
        <w:spacing w:after="0" w:line="240" w:lineRule="auto"/>
        <w:ind w:firstLine="709"/>
        <w:jc w:val="both"/>
        <w:rPr>
          <w:sz w:val="24"/>
          <w:szCs w:val="24"/>
        </w:rPr>
      </w:pPr>
      <w:r w:rsidRPr="00155C9A">
        <w:rPr>
          <w:sz w:val="24"/>
          <w:szCs w:val="24"/>
        </w:rPr>
        <w:t>к печатающим и сканирующим устройствам, позволяющим организовать предоставление муниципальной услуги оперативно и в полном объеме.</w:t>
      </w:r>
    </w:p>
    <w:p w:rsidR="00413E44" w:rsidRDefault="00413E44" w:rsidP="00857C47">
      <w:pPr>
        <w:spacing w:after="0" w:line="240" w:lineRule="auto"/>
        <w:jc w:val="both"/>
        <w:rPr>
          <w:rFonts w:cs="Times New Roman"/>
          <w:sz w:val="24"/>
          <w:szCs w:val="24"/>
        </w:rPr>
      </w:pPr>
    </w:p>
    <w:p w:rsidR="00413E44" w:rsidRDefault="00413E44" w:rsidP="00857C47">
      <w:pPr>
        <w:spacing w:after="0" w:line="240" w:lineRule="auto"/>
        <w:jc w:val="both"/>
        <w:rPr>
          <w:rFonts w:cs="Times New Roman"/>
          <w:sz w:val="24"/>
          <w:szCs w:val="24"/>
        </w:rPr>
      </w:pPr>
    </w:p>
    <w:p w:rsidR="00413E44" w:rsidRDefault="00413E44" w:rsidP="00857C47">
      <w:pPr>
        <w:spacing w:after="0" w:line="240" w:lineRule="auto"/>
        <w:jc w:val="both"/>
        <w:rPr>
          <w:rFonts w:cs="Times New Roman"/>
          <w:b/>
          <w:bCs/>
          <w:sz w:val="24"/>
          <w:szCs w:val="24"/>
        </w:rPr>
      </w:pPr>
      <w:r>
        <w:rPr>
          <w:rFonts w:cs="Times New Roman"/>
          <w:b/>
          <w:bCs/>
          <w:sz w:val="24"/>
          <w:szCs w:val="24"/>
        </w:rPr>
        <w:t xml:space="preserve">                </w:t>
      </w:r>
      <w:r w:rsidR="000D4057" w:rsidRPr="00183B71">
        <w:rPr>
          <w:rFonts w:cs="Times New Roman"/>
          <w:b/>
          <w:bCs/>
          <w:sz w:val="24"/>
          <w:szCs w:val="24"/>
        </w:rPr>
        <w:t>Показатели доступно</w:t>
      </w:r>
      <w:r>
        <w:rPr>
          <w:rFonts w:cs="Times New Roman"/>
          <w:b/>
          <w:bCs/>
          <w:sz w:val="24"/>
          <w:szCs w:val="24"/>
        </w:rPr>
        <w:t>сти и качества муниципальной</w:t>
      </w:r>
      <w:r w:rsidR="000D4057" w:rsidRPr="00183B71">
        <w:rPr>
          <w:rFonts w:cs="Times New Roman"/>
          <w:b/>
          <w:bCs/>
          <w:sz w:val="24"/>
          <w:szCs w:val="24"/>
        </w:rPr>
        <w:t xml:space="preserve"> услуги </w:t>
      </w:r>
    </w:p>
    <w:p w:rsidR="00413E44" w:rsidRDefault="00413E44" w:rsidP="00857C47">
      <w:pPr>
        <w:spacing w:after="0" w:line="240" w:lineRule="auto"/>
        <w:jc w:val="both"/>
        <w:rPr>
          <w:rFonts w:cs="Times New Roman"/>
          <w:b/>
          <w:bCs/>
          <w:sz w:val="24"/>
          <w:szCs w:val="24"/>
        </w:rPr>
      </w:pPr>
    </w:p>
    <w:p w:rsidR="00413E44" w:rsidRDefault="00413E44" w:rsidP="00857C47">
      <w:pPr>
        <w:spacing w:after="0" w:line="240" w:lineRule="auto"/>
        <w:jc w:val="both"/>
        <w:rPr>
          <w:rFonts w:cs="Times New Roman"/>
          <w:sz w:val="24"/>
          <w:szCs w:val="24"/>
        </w:rPr>
      </w:pPr>
      <w:r>
        <w:rPr>
          <w:rFonts w:cs="Times New Roman"/>
          <w:b/>
          <w:bCs/>
          <w:sz w:val="24"/>
          <w:szCs w:val="24"/>
        </w:rPr>
        <w:t xml:space="preserve">     </w:t>
      </w:r>
      <w:r w:rsidR="00221108">
        <w:rPr>
          <w:rFonts w:cs="Times New Roman"/>
          <w:sz w:val="24"/>
          <w:szCs w:val="24"/>
        </w:rPr>
        <w:t>2.26</w:t>
      </w:r>
      <w:r w:rsidR="000D4057" w:rsidRPr="00183B71">
        <w:rPr>
          <w:rFonts w:cs="Times New Roman"/>
          <w:sz w:val="24"/>
          <w:szCs w:val="24"/>
        </w:rPr>
        <w:t>. Основными показателями доступности предост</w:t>
      </w:r>
      <w:r>
        <w:rPr>
          <w:rFonts w:cs="Times New Roman"/>
          <w:sz w:val="24"/>
          <w:szCs w:val="24"/>
        </w:rPr>
        <w:t>авления муниципальной</w:t>
      </w:r>
      <w:r w:rsidR="000D4057" w:rsidRPr="00183B71">
        <w:rPr>
          <w:rFonts w:cs="Times New Roman"/>
          <w:sz w:val="24"/>
          <w:szCs w:val="24"/>
        </w:rPr>
        <w:t xml:space="preserve"> услуги являются: </w:t>
      </w:r>
    </w:p>
    <w:p w:rsidR="004838D7" w:rsidRDefault="00413E44" w:rsidP="00857C47">
      <w:pPr>
        <w:spacing w:after="0" w:line="240" w:lineRule="auto"/>
        <w:jc w:val="both"/>
        <w:rPr>
          <w:rFonts w:cs="Times New Roman"/>
          <w:sz w:val="24"/>
          <w:szCs w:val="24"/>
        </w:rPr>
      </w:pPr>
      <w:r>
        <w:rPr>
          <w:rFonts w:cs="Times New Roman"/>
          <w:sz w:val="24"/>
          <w:szCs w:val="24"/>
        </w:rPr>
        <w:t xml:space="preserve">     </w:t>
      </w:r>
      <w:r w:rsidR="00221108">
        <w:rPr>
          <w:rFonts w:cs="Times New Roman"/>
          <w:sz w:val="24"/>
          <w:szCs w:val="24"/>
        </w:rPr>
        <w:t>2.26</w:t>
      </w:r>
      <w:r w:rsidR="000D4057" w:rsidRPr="00183B71">
        <w:rPr>
          <w:rFonts w:cs="Times New Roman"/>
          <w:sz w:val="24"/>
          <w:szCs w:val="24"/>
        </w:rPr>
        <w:t xml:space="preserve">.1. наличие полной и понятной информации о порядке, сроках и </w:t>
      </w:r>
      <w:r w:rsidR="004838D7">
        <w:rPr>
          <w:rFonts w:cs="Times New Roman"/>
          <w:sz w:val="24"/>
          <w:szCs w:val="24"/>
        </w:rPr>
        <w:t>ходе предоставления муниципаль</w:t>
      </w:r>
      <w:r w:rsidR="000D4057" w:rsidRPr="00183B71">
        <w:rPr>
          <w:rFonts w:cs="Times New Roman"/>
          <w:sz w:val="24"/>
          <w:szCs w:val="24"/>
        </w:rPr>
        <w:t xml:space="preserve">ной услуги в информационно-телекоммуникационной сети «Интернет» (далее – сеть «Интернет»), средствах массовой информации; </w:t>
      </w:r>
    </w:p>
    <w:p w:rsidR="004838D7" w:rsidRDefault="004838D7" w:rsidP="00857C47">
      <w:pPr>
        <w:spacing w:after="0" w:line="240" w:lineRule="auto"/>
        <w:jc w:val="both"/>
        <w:rPr>
          <w:rFonts w:cs="Times New Roman"/>
          <w:sz w:val="24"/>
          <w:szCs w:val="24"/>
        </w:rPr>
      </w:pPr>
      <w:r>
        <w:rPr>
          <w:rFonts w:cs="Times New Roman"/>
          <w:sz w:val="24"/>
          <w:szCs w:val="24"/>
        </w:rPr>
        <w:t xml:space="preserve">     </w:t>
      </w:r>
      <w:r w:rsidR="00221108">
        <w:rPr>
          <w:rFonts w:cs="Times New Roman"/>
          <w:sz w:val="24"/>
          <w:szCs w:val="24"/>
        </w:rPr>
        <w:t>2.26</w:t>
      </w:r>
      <w:r w:rsidR="000D4057" w:rsidRPr="00183B71">
        <w:rPr>
          <w:rFonts w:cs="Times New Roman"/>
          <w:sz w:val="24"/>
          <w:szCs w:val="24"/>
        </w:rPr>
        <w:t xml:space="preserve">.2. доступность электронных форм документов, необходимых для </w:t>
      </w:r>
      <w:r>
        <w:rPr>
          <w:rFonts w:cs="Times New Roman"/>
          <w:sz w:val="24"/>
          <w:szCs w:val="24"/>
        </w:rPr>
        <w:t xml:space="preserve">предоставления </w:t>
      </w:r>
      <w:r w:rsidR="000D4057" w:rsidRPr="00183B71">
        <w:rPr>
          <w:rFonts w:cs="Times New Roman"/>
          <w:sz w:val="24"/>
          <w:szCs w:val="24"/>
        </w:rPr>
        <w:t>муниципальной услуги;</w:t>
      </w:r>
    </w:p>
    <w:p w:rsidR="004838D7" w:rsidRDefault="004838D7" w:rsidP="00857C47">
      <w:pPr>
        <w:spacing w:after="0" w:line="240" w:lineRule="auto"/>
        <w:jc w:val="both"/>
        <w:rPr>
          <w:rFonts w:cs="Times New Roman"/>
          <w:sz w:val="24"/>
          <w:szCs w:val="24"/>
        </w:rPr>
      </w:pPr>
      <w:r>
        <w:rPr>
          <w:rFonts w:cs="Times New Roman"/>
          <w:sz w:val="24"/>
          <w:szCs w:val="24"/>
        </w:rPr>
        <w:t xml:space="preserve">    </w:t>
      </w:r>
      <w:r w:rsidR="00221108">
        <w:rPr>
          <w:rFonts w:cs="Times New Roman"/>
          <w:sz w:val="24"/>
          <w:szCs w:val="24"/>
        </w:rPr>
        <w:t xml:space="preserve"> 2.26</w:t>
      </w:r>
      <w:r w:rsidR="000D4057" w:rsidRPr="00183B71">
        <w:rPr>
          <w:rFonts w:cs="Times New Roman"/>
          <w:sz w:val="24"/>
          <w:szCs w:val="24"/>
        </w:rPr>
        <w:t>.3. возможность подачи заявлени</w:t>
      </w:r>
      <w:r>
        <w:rPr>
          <w:rFonts w:cs="Times New Roman"/>
          <w:sz w:val="24"/>
          <w:szCs w:val="24"/>
        </w:rPr>
        <w:t>я на получение муниципальной</w:t>
      </w:r>
      <w:r w:rsidR="000D4057" w:rsidRPr="00183B71">
        <w:rPr>
          <w:rFonts w:cs="Times New Roman"/>
          <w:sz w:val="24"/>
          <w:szCs w:val="24"/>
        </w:rPr>
        <w:t xml:space="preserve"> услуги и документов в электронной форме; </w:t>
      </w:r>
    </w:p>
    <w:p w:rsidR="004838D7" w:rsidRDefault="004838D7" w:rsidP="00857C47">
      <w:pPr>
        <w:spacing w:after="0" w:line="240" w:lineRule="auto"/>
        <w:jc w:val="both"/>
        <w:rPr>
          <w:rFonts w:cs="Times New Roman"/>
          <w:sz w:val="24"/>
          <w:szCs w:val="24"/>
        </w:rPr>
      </w:pPr>
      <w:r>
        <w:rPr>
          <w:rFonts w:cs="Times New Roman"/>
          <w:sz w:val="24"/>
          <w:szCs w:val="24"/>
        </w:rPr>
        <w:t xml:space="preserve">     </w:t>
      </w:r>
      <w:r w:rsidR="00221108">
        <w:rPr>
          <w:rFonts w:cs="Times New Roman"/>
          <w:sz w:val="24"/>
          <w:szCs w:val="24"/>
        </w:rPr>
        <w:t>2.26</w:t>
      </w:r>
      <w:r w:rsidR="000D4057" w:rsidRPr="00183B71">
        <w:rPr>
          <w:rFonts w:cs="Times New Roman"/>
          <w:sz w:val="24"/>
          <w:szCs w:val="24"/>
        </w:rPr>
        <w:t xml:space="preserve">.4. </w:t>
      </w:r>
      <w:r>
        <w:rPr>
          <w:rFonts w:cs="Times New Roman"/>
          <w:sz w:val="24"/>
          <w:szCs w:val="24"/>
        </w:rPr>
        <w:t>предоставление муниципальной</w:t>
      </w:r>
      <w:r w:rsidR="000D4057" w:rsidRPr="00183B71">
        <w:rPr>
          <w:rFonts w:cs="Times New Roman"/>
          <w:sz w:val="24"/>
          <w:szCs w:val="24"/>
        </w:rPr>
        <w:t xml:space="preserve"> услуги в соответствии с вариантом </w:t>
      </w:r>
      <w:r>
        <w:rPr>
          <w:rFonts w:cs="Times New Roman"/>
          <w:sz w:val="24"/>
          <w:szCs w:val="24"/>
        </w:rPr>
        <w:t>предоставления муниципальной</w:t>
      </w:r>
      <w:r w:rsidR="000D4057" w:rsidRPr="00183B71">
        <w:rPr>
          <w:rFonts w:cs="Times New Roman"/>
          <w:sz w:val="24"/>
          <w:szCs w:val="24"/>
        </w:rPr>
        <w:t xml:space="preserve"> услуги;</w:t>
      </w:r>
    </w:p>
    <w:p w:rsidR="004838D7" w:rsidRDefault="004838D7" w:rsidP="00857C47">
      <w:pPr>
        <w:spacing w:after="0" w:line="240" w:lineRule="auto"/>
        <w:jc w:val="both"/>
        <w:rPr>
          <w:rFonts w:cs="Times New Roman"/>
          <w:sz w:val="24"/>
          <w:szCs w:val="24"/>
        </w:rPr>
      </w:pPr>
      <w:r>
        <w:rPr>
          <w:rFonts w:cs="Times New Roman"/>
          <w:sz w:val="24"/>
          <w:szCs w:val="24"/>
        </w:rPr>
        <w:t xml:space="preserve">    </w:t>
      </w:r>
      <w:r w:rsidR="00221108">
        <w:rPr>
          <w:rFonts w:cs="Times New Roman"/>
          <w:sz w:val="24"/>
          <w:szCs w:val="24"/>
        </w:rPr>
        <w:t xml:space="preserve"> 2.26</w:t>
      </w:r>
      <w:r w:rsidR="000D4057" w:rsidRPr="00183B71">
        <w:rPr>
          <w:rFonts w:cs="Times New Roman"/>
          <w:sz w:val="24"/>
          <w:szCs w:val="24"/>
        </w:rPr>
        <w:t xml:space="preserve">.5. удобство информирования Заявителя о ходе </w:t>
      </w:r>
      <w:r>
        <w:rPr>
          <w:rFonts w:cs="Times New Roman"/>
          <w:sz w:val="24"/>
          <w:szCs w:val="24"/>
        </w:rPr>
        <w:t>предоставления муниципальной</w:t>
      </w:r>
      <w:r w:rsidR="000D4057" w:rsidRPr="00183B71">
        <w:rPr>
          <w:rFonts w:cs="Times New Roman"/>
          <w:sz w:val="24"/>
          <w:szCs w:val="24"/>
        </w:rPr>
        <w:t xml:space="preserve"> услуги, а также получения результата </w:t>
      </w:r>
      <w:r>
        <w:rPr>
          <w:rFonts w:cs="Times New Roman"/>
          <w:sz w:val="24"/>
          <w:szCs w:val="24"/>
        </w:rPr>
        <w:t>предоставления муниципальной</w:t>
      </w:r>
      <w:r w:rsidR="000D4057" w:rsidRPr="00183B71">
        <w:rPr>
          <w:rFonts w:cs="Times New Roman"/>
          <w:sz w:val="24"/>
          <w:szCs w:val="24"/>
        </w:rPr>
        <w:t xml:space="preserve"> услуги;</w:t>
      </w:r>
    </w:p>
    <w:p w:rsidR="004838D7" w:rsidRDefault="004838D7" w:rsidP="00857C47">
      <w:pPr>
        <w:spacing w:after="0" w:line="240" w:lineRule="auto"/>
        <w:jc w:val="both"/>
        <w:rPr>
          <w:rFonts w:cs="Times New Roman"/>
          <w:sz w:val="24"/>
          <w:szCs w:val="24"/>
        </w:rPr>
      </w:pPr>
      <w:r>
        <w:rPr>
          <w:rFonts w:cs="Times New Roman"/>
          <w:sz w:val="24"/>
          <w:szCs w:val="24"/>
        </w:rPr>
        <w:t xml:space="preserve">    </w:t>
      </w:r>
      <w:r w:rsidR="00221108">
        <w:rPr>
          <w:rFonts w:cs="Times New Roman"/>
          <w:sz w:val="24"/>
          <w:szCs w:val="24"/>
        </w:rPr>
        <w:t xml:space="preserve"> 2.26</w:t>
      </w:r>
      <w:r w:rsidR="000D4057" w:rsidRPr="00183B71">
        <w:rPr>
          <w:rFonts w:cs="Times New Roman"/>
          <w:sz w:val="24"/>
          <w:szCs w:val="24"/>
        </w:rPr>
        <w:t xml:space="preserve">.6. возможность получения Заявителем уведомлений о </w:t>
      </w:r>
      <w:r>
        <w:rPr>
          <w:rFonts w:cs="Times New Roman"/>
          <w:sz w:val="24"/>
          <w:szCs w:val="24"/>
        </w:rPr>
        <w:t>предоставлении муниципальной</w:t>
      </w:r>
      <w:r w:rsidR="000D4057" w:rsidRPr="00183B71">
        <w:rPr>
          <w:rFonts w:cs="Times New Roman"/>
          <w:sz w:val="24"/>
          <w:szCs w:val="24"/>
        </w:rPr>
        <w:t xml:space="preserve"> услуги с помощью ЕПГУ;</w:t>
      </w:r>
    </w:p>
    <w:p w:rsidR="004838D7" w:rsidRDefault="004838D7" w:rsidP="00857C47">
      <w:pPr>
        <w:spacing w:after="0" w:line="240" w:lineRule="auto"/>
        <w:jc w:val="both"/>
        <w:rPr>
          <w:rFonts w:cs="Times New Roman"/>
          <w:sz w:val="24"/>
          <w:szCs w:val="24"/>
        </w:rPr>
      </w:pPr>
      <w:r>
        <w:rPr>
          <w:rFonts w:cs="Times New Roman"/>
          <w:sz w:val="24"/>
          <w:szCs w:val="24"/>
        </w:rPr>
        <w:t xml:space="preserve">    </w:t>
      </w:r>
      <w:r w:rsidR="00221108">
        <w:rPr>
          <w:rFonts w:cs="Times New Roman"/>
          <w:sz w:val="24"/>
          <w:szCs w:val="24"/>
        </w:rPr>
        <w:t xml:space="preserve"> 2.26</w:t>
      </w:r>
      <w:r w:rsidR="000D4057" w:rsidRPr="00183B71">
        <w:rPr>
          <w:rFonts w:cs="Times New Roman"/>
          <w:sz w:val="24"/>
          <w:szCs w:val="24"/>
        </w:rPr>
        <w:t>.7. возможность получения информации о хо</w:t>
      </w:r>
      <w:r>
        <w:rPr>
          <w:rFonts w:cs="Times New Roman"/>
          <w:sz w:val="24"/>
          <w:szCs w:val="24"/>
        </w:rPr>
        <w:t>де предоставления муниципаль</w:t>
      </w:r>
      <w:r w:rsidR="000D4057" w:rsidRPr="00183B71">
        <w:rPr>
          <w:rFonts w:cs="Times New Roman"/>
          <w:sz w:val="24"/>
          <w:szCs w:val="24"/>
        </w:rPr>
        <w:t>ной услуги, в том числе с использованием сети «Интернет».</w:t>
      </w:r>
    </w:p>
    <w:p w:rsidR="004838D7" w:rsidRDefault="004838D7" w:rsidP="00857C47">
      <w:pPr>
        <w:spacing w:after="0" w:line="240" w:lineRule="auto"/>
        <w:jc w:val="both"/>
        <w:rPr>
          <w:rFonts w:cs="Times New Roman"/>
          <w:sz w:val="24"/>
          <w:szCs w:val="24"/>
        </w:rPr>
      </w:pPr>
      <w:r>
        <w:rPr>
          <w:rFonts w:cs="Times New Roman"/>
          <w:sz w:val="24"/>
          <w:szCs w:val="24"/>
        </w:rPr>
        <w:lastRenderedPageBreak/>
        <w:t xml:space="preserve">    </w:t>
      </w:r>
      <w:r w:rsidR="00221108">
        <w:rPr>
          <w:rFonts w:cs="Times New Roman"/>
          <w:sz w:val="24"/>
          <w:szCs w:val="24"/>
        </w:rPr>
        <w:t xml:space="preserve"> 2.27</w:t>
      </w:r>
      <w:r w:rsidR="000D4057" w:rsidRPr="00183B71">
        <w:rPr>
          <w:rFonts w:cs="Times New Roman"/>
          <w:sz w:val="24"/>
          <w:szCs w:val="24"/>
        </w:rPr>
        <w:t xml:space="preserve">. Основными показателями качества </w:t>
      </w:r>
      <w:r>
        <w:rPr>
          <w:rFonts w:cs="Times New Roman"/>
          <w:sz w:val="24"/>
          <w:szCs w:val="24"/>
        </w:rPr>
        <w:t>предоставления муниципальной</w:t>
      </w:r>
      <w:r w:rsidR="000D4057" w:rsidRPr="00183B71">
        <w:rPr>
          <w:rFonts w:cs="Times New Roman"/>
          <w:sz w:val="24"/>
          <w:szCs w:val="24"/>
        </w:rPr>
        <w:t xml:space="preserve"> услуги являются: </w:t>
      </w:r>
    </w:p>
    <w:p w:rsidR="004838D7" w:rsidRDefault="004838D7" w:rsidP="00857C47">
      <w:pPr>
        <w:spacing w:after="0" w:line="240" w:lineRule="auto"/>
        <w:jc w:val="both"/>
        <w:rPr>
          <w:rFonts w:cs="Times New Roman"/>
          <w:sz w:val="24"/>
          <w:szCs w:val="24"/>
        </w:rPr>
      </w:pPr>
      <w:r>
        <w:rPr>
          <w:rFonts w:cs="Times New Roman"/>
          <w:sz w:val="24"/>
          <w:szCs w:val="24"/>
        </w:rPr>
        <w:t xml:space="preserve">     </w:t>
      </w:r>
      <w:r w:rsidR="00221108">
        <w:rPr>
          <w:rFonts w:cs="Times New Roman"/>
          <w:sz w:val="24"/>
          <w:szCs w:val="24"/>
        </w:rPr>
        <w:t>2.27</w:t>
      </w:r>
      <w:r w:rsidR="000D4057" w:rsidRPr="00183B71">
        <w:rPr>
          <w:rFonts w:cs="Times New Roman"/>
          <w:sz w:val="24"/>
          <w:szCs w:val="24"/>
        </w:rPr>
        <w:t xml:space="preserve">.1. Своевременность </w:t>
      </w:r>
      <w:r>
        <w:rPr>
          <w:rFonts w:cs="Times New Roman"/>
          <w:sz w:val="24"/>
          <w:szCs w:val="24"/>
        </w:rPr>
        <w:t xml:space="preserve">предоставления </w:t>
      </w:r>
      <w:r w:rsidR="000D4057" w:rsidRPr="00183B71">
        <w:rPr>
          <w:rFonts w:cs="Times New Roman"/>
          <w:sz w:val="24"/>
          <w:szCs w:val="24"/>
        </w:rPr>
        <w:t>муниципаль</w:t>
      </w:r>
      <w:r>
        <w:rPr>
          <w:rFonts w:cs="Times New Roman"/>
          <w:sz w:val="24"/>
          <w:szCs w:val="24"/>
        </w:rPr>
        <w:t>ной</w:t>
      </w:r>
      <w:r w:rsidR="000D4057" w:rsidRPr="00183B71">
        <w:rPr>
          <w:rFonts w:cs="Times New Roman"/>
          <w:sz w:val="24"/>
          <w:szCs w:val="24"/>
        </w:rPr>
        <w:t xml:space="preserve"> услуги в соответствии со стандартом ее предоставления, установленным настоящи</w:t>
      </w:r>
      <w:r>
        <w:rPr>
          <w:rFonts w:cs="Times New Roman"/>
          <w:sz w:val="24"/>
          <w:szCs w:val="24"/>
        </w:rPr>
        <w:t>м Административным регламентом;</w:t>
      </w:r>
    </w:p>
    <w:p w:rsidR="004838D7" w:rsidRDefault="004838D7" w:rsidP="00857C47">
      <w:pPr>
        <w:spacing w:after="0" w:line="240" w:lineRule="auto"/>
        <w:jc w:val="both"/>
        <w:rPr>
          <w:rFonts w:cs="Times New Roman"/>
          <w:sz w:val="24"/>
          <w:szCs w:val="24"/>
        </w:rPr>
      </w:pPr>
      <w:r>
        <w:rPr>
          <w:rFonts w:cs="Times New Roman"/>
          <w:sz w:val="24"/>
          <w:szCs w:val="24"/>
        </w:rPr>
        <w:t xml:space="preserve">     </w:t>
      </w:r>
      <w:r w:rsidR="00221108">
        <w:rPr>
          <w:rFonts w:cs="Times New Roman"/>
          <w:sz w:val="24"/>
          <w:szCs w:val="24"/>
        </w:rPr>
        <w:t>2.27</w:t>
      </w:r>
      <w:r w:rsidR="000D4057" w:rsidRPr="00183B71">
        <w:rPr>
          <w:rFonts w:cs="Times New Roman"/>
          <w:sz w:val="24"/>
          <w:szCs w:val="24"/>
        </w:rPr>
        <w:t xml:space="preserve">.2. Минимально возможное количество взаимодействий гражданина с должностными лицами, участвующими в </w:t>
      </w:r>
      <w:r>
        <w:rPr>
          <w:rFonts w:cs="Times New Roman"/>
          <w:sz w:val="24"/>
          <w:szCs w:val="24"/>
        </w:rPr>
        <w:t xml:space="preserve">предоставлении </w:t>
      </w:r>
      <w:r w:rsidR="000D4057" w:rsidRPr="00183B71">
        <w:rPr>
          <w:rFonts w:cs="Times New Roman"/>
          <w:sz w:val="24"/>
          <w:szCs w:val="24"/>
        </w:rPr>
        <w:t>муници</w:t>
      </w:r>
      <w:r>
        <w:rPr>
          <w:rFonts w:cs="Times New Roman"/>
          <w:sz w:val="24"/>
          <w:szCs w:val="24"/>
        </w:rPr>
        <w:t>пальной услуги;</w:t>
      </w:r>
    </w:p>
    <w:p w:rsidR="004838D7" w:rsidRDefault="004838D7" w:rsidP="00857C47">
      <w:pPr>
        <w:spacing w:after="0" w:line="240" w:lineRule="auto"/>
        <w:jc w:val="both"/>
        <w:rPr>
          <w:rFonts w:cs="Times New Roman"/>
          <w:sz w:val="24"/>
          <w:szCs w:val="24"/>
        </w:rPr>
      </w:pPr>
      <w:r>
        <w:rPr>
          <w:rFonts w:cs="Times New Roman"/>
          <w:sz w:val="24"/>
          <w:szCs w:val="24"/>
        </w:rPr>
        <w:t xml:space="preserve">    </w:t>
      </w:r>
      <w:r w:rsidR="00221108">
        <w:rPr>
          <w:rFonts w:cs="Times New Roman"/>
          <w:sz w:val="24"/>
          <w:szCs w:val="24"/>
        </w:rPr>
        <w:t xml:space="preserve"> 2.27</w:t>
      </w:r>
      <w:r w:rsidR="000D4057" w:rsidRPr="00183B71">
        <w:rPr>
          <w:rFonts w:cs="Times New Roman"/>
          <w:sz w:val="24"/>
          <w:szCs w:val="24"/>
        </w:rPr>
        <w:t>.3. Отсутствие обоснованных жалоб на действия (бездействие) сотрудников и их некорректное (невнима</w:t>
      </w:r>
      <w:r>
        <w:rPr>
          <w:rFonts w:cs="Times New Roman"/>
          <w:sz w:val="24"/>
          <w:szCs w:val="24"/>
        </w:rPr>
        <w:t>тельное) отношение к заявителям;</w:t>
      </w:r>
    </w:p>
    <w:p w:rsidR="004838D7" w:rsidRDefault="004838D7" w:rsidP="00857C47">
      <w:pPr>
        <w:spacing w:after="0" w:line="240" w:lineRule="auto"/>
        <w:jc w:val="both"/>
        <w:rPr>
          <w:rFonts w:cs="Times New Roman"/>
          <w:sz w:val="24"/>
          <w:szCs w:val="24"/>
        </w:rPr>
      </w:pPr>
      <w:r>
        <w:rPr>
          <w:rFonts w:cs="Times New Roman"/>
          <w:sz w:val="24"/>
          <w:szCs w:val="24"/>
        </w:rPr>
        <w:t xml:space="preserve">    </w:t>
      </w:r>
      <w:r w:rsidR="00221108">
        <w:rPr>
          <w:rFonts w:cs="Times New Roman"/>
          <w:sz w:val="24"/>
          <w:szCs w:val="24"/>
        </w:rPr>
        <w:t xml:space="preserve"> 2.27</w:t>
      </w:r>
      <w:r w:rsidR="000D4057" w:rsidRPr="00183B71">
        <w:rPr>
          <w:rFonts w:cs="Times New Roman"/>
          <w:sz w:val="24"/>
          <w:szCs w:val="24"/>
        </w:rPr>
        <w:t xml:space="preserve">.4. Отсутствие нарушений установленных сроков в процессе </w:t>
      </w:r>
      <w:r>
        <w:rPr>
          <w:rFonts w:cs="Times New Roman"/>
          <w:sz w:val="24"/>
          <w:szCs w:val="24"/>
        </w:rPr>
        <w:t xml:space="preserve">предоставления </w:t>
      </w:r>
      <w:r w:rsidR="000D4057" w:rsidRPr="00183B71">
        <w:rPr>
          <w:rFonts w:cs="Times New Roman"/>
          <w:sz w:val="24"/>
          <w:szCs w:val="24"/>
        </w:rPr>
        <w:t>муниципальн</w:t>
      </w:r>
      <w:r>
        <w:rPr>
          <w:rFonts w:cs="Times New Roman"/>
          <w:sz w:val="24"/>
          <w:szCs w:val="24"/>
        </w:rPr>
        <w:t>ой услуги;</w:t>
      </w:r>
    </w:p>
    <w:p w:rsidR="004838D7" w:rsidRDefault="004838D7" w:rsidP="00857C47">
      <w:pPr>
        <w:spacing w:after="0" w:line="240" w:lineRule="auto"/>
        <w:jc w:val="both"/>
        <w:rPr>
          <w:rFonts w:cs="Times New Roman"/>
          <w:sz w:val="24"/>
          <w:szCs w:val="24"/>
        </w:rPr>
      </w:pPr>
      <w:r>
        <w:rPr>
          <w:rFonts w:cs="Times New Roman"/>
          <w:sz w:val="24"/>
          <w:szCs w:val="24"/>
        </w:rPr>
        <w:t xml:space="preserve">    </w:t>
      </w:r>
      <w:r w:rsidR="00221108">
        <w:rPr>
          <w:rFonts w:cs="Times New Roman"/>
          <w:sz w:val="24"/>
          <w:szCs w:val="24"/>
        </w:rPr>
        <w:t xml:space="preserve"> 2.27</w:t>
      </w:r>
      <w:r w:rsidR="000D4057" w:rsidRPr="00183B71">
        <w:rPr>
          <w:rFonts w:cs="Times New Roman"/>
          <w:sz w:val="24"/>
          <w:szCs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w:t>
      </w:r>
      <w:r>
        <w:rPr>
          <w:rFonts w:cs="Times New Roman"/>
          <w:sz w:val="24"/>
          <w:szCs w:val="24"/>
        </w:rPr>
        <w:t>предоставлении муниципальной</w:t>
      </w:r>
      <w:r w:rsidR="000D4057" w:rsidRPr="00183B71">
        <w:rPr>
          <w:rFonts w:cs="Times New Roman"/>
          <w:sz w:val="24"/>
          <w:szCs w:val="24"/>
        </w:rPr>
        <w:t xml:space="preserve"> услуги, по </w:t>
      </w:r>
      <w:proofErr w:type="gramStart"/>
      <w:r w:rsidR="000D4057" w:rsidRPr="00183B71">
        <w:rPr>
          <w:rFonts w:cs="Times New Roman"/>
          <w:sz w:val="24"/>
          <w:szCs w:val="24"/>
        </w:rPr>
        <w:t>итогам</w:t>
      </w:r>
      <w:proofErr w:type="gramEnd"/>
      <w:r w:rsidR="000D4057" w:rsidRPr="00183B71">
        <w:rPr>
          <w:rFonts w:cs="Times New Roman"/>
          <w:sz w:val="24"/>
          <w:szCs w:val="24"/>
        </w:rPr>
        <w:t xml:space="preserve"> рассмотрения которых вынесены решения об удовлетворении (частичном удовлетворении) требований заявителей. </w:t>
      </w:r>
    </w:p>
    <w:p w:rsidR="004838D7" w:rsidRDefault="004838D7" w:rsidP="00857C47">
      <w:pPr>
        <w:spacing w:after="0" w:line="240" w:lineRule="auto"/>
        <w:jc w:val="both"/>
        <w:rPr>
          <w:rFonts w:cs="Times New Roman"/>
          <w:sz w:val="24"/>
          <w:szCs w:val="24"/>
        </w:rPr>
      </w:pPr>
    </w:p>
    <w:p w:rsidR="004838D7" w:rsidRDefault="004838D7" w:rsidP="00857C47">
      <w:pPr>
        <w:spacing w:after="0" w:line="240" w:lineRule="auto"/>
        <w:jc w:val="both"/>
        <w:rPr>
          <w:rFonts w:cs="Times New Roman"/>
          <w:b/>
          <w:bCs/>
          <w:sz w:val="24"/>
          <w:szCs w:val="24"/>
        </w:rPr>
      </w:pPr>
      <w:r>
        <w:rPr>
          <w:rFonts w:cs="Times New Roman"/>
          <w:sz w:val="24"/>
          <w:szCs w:val="24"/>
        </w:rPr>
        <w:t xml:space="preserve">                 </w:t>
      </w:r>
      <w:r w:rsidR="000D4057" w:rsidRPr="00183B71">
        <w:rPr>
          <w:rFonts w:cs="Times New Roman"/>
          <w:b/>
          <w:bCs/>
          <w:sz w:val="24"/>
          <w:szCs w:val="24"/>
        </w:rPr>
        <w:t xml:space="preserve">Иные требования к </w:t>
      </w:r>
      <w:r>
        <w:rPr>
          <w:rFonts w:cs="Times New Roman"/>
          <w:b/>
          <w:bCs/>
          <w:sz w:val="24"/>
          <w:szCs w:val="24"/>
        </w:rPr>
        <w:t>предоставлению муниципальной</w:t>
      </w:r>
      <w:r w:rsidR="000D4057" w:rsidRPr="00183B71">
        <w:rPr>
          <w:rFonts w:cs="Times New Roman"/>
          <w:b/>
          <w:bCs/>
          <w:sz w:val="24"/>
          <w:szCs w:val="24"/>
        </w:rPr>
        <w:t xml:space="preserve"> услуги</w:t>
      </w:r>
    </w:p>
    <w:p w:rsidR="004838D7" w:rsidRDefault="004838D7" w:rsidP="00857C47">
      <w:pPr>
        <w:spacing w:after="0" w:line="240" w:lineRule="auto"/>
        <w:jc w:val="both"/>
        <w:rPr>
          <w:rFonts w:cs="Times New Roman"/>
          <w:b/>
          <w:bCs/>
          <w:sz w:val="24"/>
          <w:szCs w:val="24"/>
        </w:rPr>
      </w:pPr>
    </w:p>
    <w:p w:rsidR="004838D7" w:rsidRDefault="000D4057" w:rsidP="00857C47">
      <w:pPr>
        <w:spacing w:after="0" w:line="240" w:lineRule="auto"/>
        <w:jc w:val="both"/>
        <w:rPr>
          <w:rFonts w:cs="Times New Roman"/>
          <w:sz w:val="24"/>
          <w:szCs w:val="24"/>
        </w:rPr>
      </w:pPr>
      <w:r w:rsidRPr="00183B71">
        <w:rPr>
          <w:rFonts w:cs="Times New Roman"/>
          <w:b/>
          <w:bCs/>
          <w:sz w:val="24"/>
          <w:szCs w:val="24"/>
        </w:rPr>
        <w:t xml:space="preserve"> </w:t>
      </w:r>
      <w:r w:rsidR="004838D7">
        <w:rPr>
          <w:rFonts w:cs="Times New Roman"/>
          <w:b/>
          <w:bCs/>
          <w:sz w:val="24"/>
          <w:szCs w:val="24"/>
        </w:rPr>
        <w:t xml:space="preserve">      </w:t>
      </w:r>
      <w:r w:rsidR="00221108">
        <w:rPr>
          <w:rFonts w:cs="Times New Roman"/>
          <w:sz w:val="24"/>
          <w:szCs w:val="24"/>
        </w:rPr>
        <w:t>2.28</w:t>
      </w:r>
      <w:r w:rsidRPr="00183B71">
        <w:rPr>
          <w:rFonts w:cs="Times New Roman"/>
          <w:sz w:val="24"/>
          <w:szCs w:val="24"/>
        </w:rPr>
        <w:t xml:space="preserve">. Услуги, являющиеся обязательными и необходимыми для </w:t>
      </w:r>
      <w:r w:rsidR="004838D7">
        <w:rPr>
          <w:rFonts w:cs="Times New Roman"/>
          <w:sz w:val="24"/>
          <w:szCs w:val="24"/>
        </w:rPr>
        <w:t>предоставления муниципальной</w:t>
      </w:r>
      <w:r w:rsidRPr="00183B71">
        <w:rPr>
          <w:rFonts w:cs="Times New Roman"/>
          <w:sz w:val="24"/>
          <w:szCs w:val="24"/>
        </w:rPr>
        <w:t xml:space="preserve"> услуги, отсутствуют. </w:t>
      </w:r>
    </w:p>
    <w:p w:rsidR="004838D7" w:rsidRDefault="004838D7" w:rsidP="00857C47">
      <w:pPr>
        <w:spacing w:after="0" w:line="240" w:lineRule="auto"/>
        <w:jc w:val="both"/>
        <w:rPr>
          <w:rFonts w:cs="Times New Roman"/>
          <w:sz w:val="24"/>
          <w:szCs w:val="24"/>
        </w:rPr>
      </w:pPr>
      <w:r>
        <w:rPr>
          <w:rFonts w:cs="Times New Roman"/>
          <w:sz w:val="24"/>
          <w:szCs w:val="24"/>
        </w:rPr>
        <w:t xml:space="preserve">       </w:t>
      </w:r>
      <w:r w:rsidR="00221108">
        <w:rPr>
          <w:rFonts w:cs="Times New Roman"/>
          <w:sz w:val="24"/>
          <w:szCs w:val="24"/>
        </w:rPr>
        <w:t>2.29</w:t>
      </w:r>
      <w:r w:rsidR="000D4057" w:rsidRPr="00183B71">
        <w:rPr>
          <w:rFonts w:cs="Times New Roman"/>
          <w:sz w:val="24"/>
          <w:szCs w:val="24"/>
        </w:rPr>
        <w:t xml:space="preserve">. Информационные системы, используемые для </w:t>
      </w:r>
      <w:r>
        <w:rPr>
          <w:rFonts w:cs="Times New Roman"/>
          <w:sz w:val="24"/>
          <w:szCs w:val="24"/>
        </w:rPr>
        <w:t>предоставления муниципальной</w:t>
      </w:r>
      <w:r w:rsidR="000D4057" w:rsidRPr="00183B71">
        <w:rPr>
          <w:rFonts w:cs="Times New Roman"/>
          <w:sz w:val="24"/>
          <w:szCs w:val="24"/>
        </w:rPr>
        <w:t xml:space="preserve"> услуги, не предусмотрены. </w:t>
      </w:r>
    </w:p>
    <w:p w:rsidR="004838D7" w:rsidRDefault="004838D7" w:rsidP="00857C47">
      <w:pPr>
        <w:spacing w:after="0" w:line="240" w:lineRule="auto"/>
        <w:jc w:val="both"/>
        <w:rPr>
          <w:rFonts w:cs="Times New Roman"/>
          <w:sz w:val="24"/>
          <w:szCs w:val="24"/>
        </w:rPr>
      </w:pPr>
    </w:p>
    <w:p w:rsidR="004838D7" w:rsidRDefault="004838D7" w:rsidP="00857C47">
      <w:pPr>
        <w:spacing w:after="0" w:line="240" w:lineRule="auto"/>
        <w:jc w:val="both"/>
        <w:rPr>
          <w:rFonts w:cs="Times New Roman"/>
          <w:b/>
          <w:bCs/>
          <w:sz w:val="24"/>
          <w:szCs w:val="24"/>
        </w:rPr>
      </w:pPr>
      <w:r>
        <w:rPr>
          <w:rFonts w:cs="Times New Roman"/>
          <w:sz w:val="24"/>
          <w:szCs w:val="24"/>
        </w:rPr>
        <w:t xml:space="preserve">                Раздел </w:t>
      </w:r>
      <w:r w:rsidR="000D4057" w:rsidRPr="00183B71">
        <w:rPr>
          <w:rFonts w:cs="Times New Roman"/>
          <w:b/>
          <w:bCs/>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4838D7" w:rsidRDefault="004838D7" w:rsidP="00857C47">
      <w:pPr>
        <w:spacing w:after="0" w:line="240" w:lineRule="auto"/>
        <w:jc w:val="both"/>
        <w:rPr>
          <w:rFonts w:cs="Times New Roman"/>
          <w:b/>
          <w:bCs/>
          <w:sz w:val="24"/>
          <w:szCs w:val="24"/>
        </w:rPr>
      </w:pPr>
    </w:p>
    <w:p w:rsidR="004838D7" w:rsidRDefault="004838D7" w:rsidP="00857C47">
      <w:pPr>
        <w:spacing w:after="0" w:line="240" w:lineRule="auto"/>
        <w:jc w:val="both"/>
        <w:rPr>
          <w:rFonts w:cs="Times New Roman"/>
          <w:b/>
          <w:bCs/>
          <w:sz w:val="24"/>
          <w:szCs w:val="24"/>
        </w:rPr>
      </w:pPr>
      <w:r>
        <w:rPr>
          <w:rFonts w:cs="Times New Roman"/>
          <w:b/>
          <w:bCs/>
          <w:sz w:val="24"/>
          <w:szCs w:val="24"/>
        </w:rPr>
        <w:t xml:space="preserve">                 </w:t>
      </w:r>
      <w:r w:rsidR="000D4057" w:rsidRPr="00183B71">
        <w:rPr>
          <w:rFonts w:cs="Times New Roman"/>
          <w:b/>
          <w:bCs/>
          <w:sz w:val="24"/>
          <w:szCs w:val="24"/>
        </w:rPr>
        <w:t xml:space="preserve">Исчерпывающий перечень административных процедур </w:t>
      </w:r>
    </w:p>
    <w:p w:rsidR="004838D7" w:rsidRDefault="004838D7" w:rsidP="00857C47">
      <w:pPr>
        <w:spacing w:after="0" w:line="240" w:lineRule="auto"/>
        <w:jc w:val="both"/>
        <w:rPr>
          <w:rFonts w:cs="Times New Roman"/>
          <w:b/>
          <w:bCs/>
          <w:sz w:val="24"/>
          <w:szCs w:val="24"/>
        </w:rPr>
      </w:pPr>
      <w:r>
        <w:rPr>
          <w:rFonts w:cs="Times New Roman"/>
          <w:b/>
          <w:bCs/>
          <w:sz w:val="24"/>
          <w:szCs w:val="24"/>
        </w:rPr>
        <w:t xml:space="preserve">      </w:t>
      </w:r>
    </w:p>
    <w:p w:rsidR="00961003" w:rsidRDefault="004838D7" w:rsidP="00857C47">
      <w:pPr>
        <w:spacing w:after="0" w:line="240" w:lineRule="auto"/>
        <w:jc w:val="both"/>
        <w:rPr>
          <w:rFonts w:cs="Times New Roman"/>
          <w:sz w:val="24"/>
          <w:szCs w:val="24"/>
        </w:rPr>
      </w:pPr>
      <w:r>
        <w:rPr>
          <w:rFonts w:cs="Times New Roman"/>
          <w:b/>
          <w:bCs/>
          <w:sz w:val="24"/>
          <w:szCs w:val="24"/>
        </w:rPr>
        <w:t xml:space="preserve">       </w:t>
      </w:r>
      <w:r w:rsidR="000D4057" w:rsidRPr="00183B71">
        <w:rPr>
          <w:rFonts w:cs="Times New Roman"/>
          <w:sz w:val="24"/>
          <w:szCs w:val="24"/>
        </w:rPr>
        <w:t>3.1. П</w:t>
      </w:r>
      <w:r w:rsidR="00961003">
        <w:rPr>
          <w:rFonts w:cs="Times New Roman"/>
          <w:sz w:val="24"/>
          <w:szCs w:val="24"/>
        </w:rPr>
        <w:t>редоставление муниципальной</w:t>
      </w:r>
      <w:r w:rsidR="000D4057" w:rsidRPr="00183B71">
        <w:rPr>
          <w:rFonts w:cs="Times New Roman"/>
          <w:sz w:val="24"/>
          <w:szCs w:val="24"/>
        </w:rPr>
        <w:t xml:space="preserve"> услуги включает в себя следующие административные процедуры: </w:t>
      </w:r>
    </w:p>
    <w:p w:rsidR="00824C9E" w:rsidRDefault="00961003"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1) прием и проверка комплектности документов на наличие/отсутствие оснований </w:t>
      </w:r>
      <w:r w:rsidR="00824C9E">
        <w:rPr>
          <w:rFonts w:cs="Times New Roman"/>
          <w:sz w:val="24"/>
          <w:szCs w:val="24"/>
        </w:rPr>
        <w:t>для отказа в приеме документов:</w:t>
      </w:r>
    </w:p>
    <w:p w:rsidR="00824C9E" w:rsidRDefault="00824C9E"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 а) проверка направленного Заявителем Заявления и документов, представленных</w:t>
      </w:r>
      <w:r>
        <w:rPr>
          <w:rFonts w:cs="Times New Roman"/>
          <w:sz w:val="24"/>
          <w:szCs w:val="24"/>
        </w:rPr>
        <w:t xml:space="preserve"> для получения муниципальной</w:t>
      </w:r>
      <w:r w:rsidR="000D4057" w:rsidRPr="00183B71">
        <w:rPr>
          <w:rFonts w:cs="Times New Roman"/>
          <w:sz w:val="24"/>
          <w:szCs w:val="24"/>
        </w:rPr>
        <w:t xml:space="preserve"> услуги; </w:t>
      </w:r>
    </w:p>
    <w:p w:rsidR="00824C9E" w:rsidRDefault="00824C9E"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 </w:t>
      </w:r>
    </w:p>
    <w:p w:rsidR="00824C9E" w:rsidRDefault="00824C9E"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 получение сведений посредством межведомственного информационного взаимодействия, в том числе с использованием СМЭВ: </w:t>
      </w:r>
    </w:p>
    <w:p w:rsidR="00824C9E" w:rsidRDefault="00824C9E"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а) направление межведомственных запросов в органы и организации; </w:t>
      </w:r>
    </w:p>
    <w:p w:rsidR="00824C9E" w:rsidRDefault="00824C9E"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б) получение ответов на межведомственные запросы, формирование полного комплекта документов; </w:t>
      </w:r>
    </w:p>
    <w:p w:rsidR="00824C9E" w:rsidRDefault="00824C9E"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3) рассмотрение документов и сведений: </w:t>
      </w:r>
    </w:p>
    <w:p w:rsidR="00824C9E" w:rsidRDefault="00824C9E"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а) проверка соответствия документов и сведений требованиям нормативных правовых актов</w:t>
      </w:r>
      <w:r>
        <w:rPr>
          <w:rFonts w:cs="Times New Roman"/>
          <w:sz w:val="24"/>
          <w:szCs w:val="24"/>
        </w:rPr>
        <w:t xml:space="preserve"> предоставления муниципальной</w:t>
      </w:r>
      <w:r w:rsidR="000D4057" w:rsidRPr="00183B71">
        <w:rPr>
          <w:rFonts w:cs="Times New Roman"/>
          <w:sz w:val="24"/>
          <w:szCs w:val="24"/>
        </w:rPr>
        <w:t xml:space="preserve"> услуги; </w:t>
      </w:r>
    </w:p>
    <w:p w:rsidR="00824C9E" w:rsidRDefault="00824C9E"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4) принятие решения о </w:t>
      </w:r>
      <w:r>
        <w:rPr>
          <w:rFonts w:cs="Times New Roman"/>
          <w:sz w:val="24"/>
          <w:szCs w:val="24"/>
        </w:rPr>
        <w:t>предоставлении муниципальной</w:t>
      </w:r>
      <w:r w:rsidR="000D4057" w:rsidRPr="00183B71">
        <w:rPr>
          <w:rFonts w:cs="Times New Roman"/>
          <w:sz w:val="24"/>
          <w:szCs w:val="24"/>
        </w:rPr>
        <w:t xml:space="preserve"> услуги: </w:t>
      </w:r>
    </w:p>
    <w:p w:rsidR="00824C9E" w:rsidRDefault="00824C9E"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а) принятие решения о предоставление или </w:t>
      </w:r>
      <w:proofErr w:type="gramStart"/>
      <w:r w:rsidR="000D4057" w:rsidRPr="00183B71">
        <w:rPr>
          <w:rFonts w:cs="Times New Roman"/>
          <w:sz w:val="24"/>
          <w:szCs w:val="24"/>
        </w:rPr>
        <w:t>отказе</w:t>
      </w:r>
      <w:proofErr w:type="gramEnd"/>
      <w:r w:rsidR="000D4057" w:rsidRPr="00183B71">
        <w:rPr>
          <w:rFonts w:cs="Times New Roman"/>
          <w:sz w:val="24"/>
          <w:szCs w:val="24"/>
        </w:rPr>
        <w:t xml:space="preserve"> в </w:t>
      </w:r>
      <w:r>
        <w:rPr>
          <w:rFonts w:cs="Times New Roman"/>
          <w:sz w:val="24"/>
          <w:szCs w:val="24"/>
        </w:rPr>
        <w:t>предоставлении муниципальной</w:t>
      </w:r>
      <w:r w:rsidR="000D4057" w:rsidRPr="00183B71">
        <w:rPr>
          <w:rFonts w:cs="Times New Roman"/>
          <w:sz w:val="24"/>
          <w:szCs w:val="24"/>
        </w:rPr>
        <w:t xml:space="preserve"> услуги с направлением Заявителю соответствующего уведомления; </w:t>
      </w:r>
    </w:p>
    <w:p w:rsidR="00824C9E" w:rsidRDefault="00824C9E"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б) направление Заявителю результ</w:t>
      </w:r>
      <w:r>
        <w:rPr>
          <w:rFonts w:cs="Times New Roman"/>
          <w:sz w:val="24"/>
          <w:szCs w:val="24"/>
        </w:rPr>
        <w:t>ата муниципальной</w:t>
      </w:r>
      <w:r w:rsidR="000D4057" w:rsidRPr="00183B71">
        <w:rPr>
          <w:rFonts w:cs="Times New Roman"/>
          <w:sz w:val="24"/>
          <w:szCs w:val="24"/>
        </w:rPr>
        <w:t xml:space="preserve"> услуги, подписанного уполномоченным должностным лицом Уполномоченного органа; </w:t>
      </w:r>
    </w:p>
    <w:p w:rsidR="00824C9E" w:rsidRDefault="00824C9E" w:rsidP="00857C47">
      <w:pPr>
        <w:spacing w:after="0" w:line="240" w:lineRule="auto"/>
        <w:jc w:val="both"/>
        <w:rPr>
          <w:rFonts w:cs="Times New Roman"/>
          <w:sz w:val="24"/>
          <w:szCs w:val="24"/>
        </w:rPr>
      </w:pPr>
      <w:r>
        <w:rPr>
          <w:rFonts w:cs="Times New Roman"/>
          <w:sz w:val="24"/>
          <w:szCs w:val="24"/>
        </w:rPr>
        <w:lastRenderedPageBreak/>
        <w:t xml:space="preserve">      </w:t>
      </w:r>
      <w:r w:rsidR="000D4057" w:rsidRPr="00183B71">
        <w:rPr>
          <w:rFonts w:cs="Times New Roman"/>
          <w:sz w:val="24"/>
          <w:szCs w:val="24"/>
        </w:rPr>
        <w:t>5) выдача результата (независимо от выбора Заявителю):</w:t>
      </w:r>
    </w:p>
    <w:p w:rsidR="00824C9E" w:rsidRDefault="00824C9E"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а) регистрация результата</w:t>
      </w:r>
      <w:r>
        <w:rPr>
          <w:rFonts w:cs="Times New Roman"/>
          <w:sz w:val="24"/>
          <w:szCs w:val="24"/>
        </w:rPr>
        <w:t xml:space="preserve"> предоставления муниципальной</w:t>
      </w:r>
      <w:r w:rsidR="000D4057" w:rsidRPr="00183B71">
        <w:rPr>
          <w:rFonts w:cs="Times New Roman"/>
          <w:sz w:val="24"/>
          <w:szCs w:val="24"/>
        </w:rPr>
        <w:t xml:space="preserve"> услуги. </w:t>
      </w:r>
    </w:p>
    <w:p w:rsidR="00824C9E" w:rsidRDefault="00824C9E"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3.2. Описание административных процедур </w:t>
      </w:r>
      <w:r>
        <w:rPr>
          <w:rFonts w:cs="Times New Roman"/>
          <w:sz w:val="24"/>
          <w:szCs w:val="24"/>
        </w:rPr>
        <w:t>предоставления муниципальной</w:t>
      </w:r>
      <w:r w:rsidR="000D4057" w:rsidRPr="00183B71">
        <w:rPr>
          <w:rFonts w:cs="Times New Roman"/>
          <w:sz w:val="24"/>
          <w:szCs w:val="24"/>
        </w:rPr>
        <w:t xml:space="preserve"> услуги представлено в Приложении № 6 к настоящему Административному регламенту. </w:t>
      </w:r>
    </w:p>
    <w:p w:rsidR="00824C9E" w:rsidRDefault="00824C9E" w:rsidP="00857C47">
      <w:pPr>
        <w:spacing w:after="0" w:line="240" w:lineRule="auto"/>
        <w:jc w:val="both"/>
        <w:rPr>
          <w:rFonts w:cs="Times New Roman"/>
          <w:sz w:val="24"/>
          <w:szCs w:val="24"/>
        </w:rPr>
      </w:pPr>
    </w:p>
    <w:p w:rsidR="00824C9E" w:rsidRDefault="00824C9E" w:rsidP="00857C47">
      <w:pPr>
        <w:spacing w:after="0" w:line="240" w:lineRule="auto"/>
        <w:jc w:val="both"/>
        <w:rPr>
          <w:rFonts w:cs="Times New Roman"/>
          <w:b/>
          <w:bCs/>
          <w:sz w:val="24"/>
          <w:szCs w:val="24"/>
        </w:rPr>
      </w:pPr>
      <w:r>
        <w:rPr>
          <w:rFonts w:cs="Times New Roman"/>
          <w:b/>
          <w:bCs/>
          <w:sz w:val="24"/>
          <w:szCs w:val="24"/>
        </w:rPr>
        <w:t xml:space="preserve">         </w:t>
      </w:r>
      <w:r w:rsidR="000D4057" w:rsidRPr="00183B71">
        <w:rPr>
          <w:rFonts w:cs="Times New Roman"/>
          <w:b/>
          <w:bCs/>
          <w:sz w:val="24"/>
          <w:szCs w:val="24"/>
        </w:rPr>
        <w:t xml:space="preserve">Перечень административных процедур (действий) при </w:t>
      </w:r>
      <w:r>
        <w:rPr>
          <w:rFonts w:cs="Times New Roman"/>
          <w:b/>
          <w:bCs/>
          <w:sz w:val="24"/>
          <w:szCs w:val="24"/>
        </w:rPr>
        <w:t xml:space="preserve">предоставлении </w:t>
      </w:r>
    </w:p>
    <w:p w:rsidR="00824C9E" w:rsidRDefault="00824C9E" w:rsidP="00857C47">
      <w:pPr>
        <w:spacing w:after="0" w:line="240" w:lineRule="auto"/>
        <w:jc w:val="both"/>
        <w:rPr>
          <w:rFonts w:cs="Times New Roman"/>
          <w:b/>
          <w:bCs/>
          <w:sz w:val="24"/>
          <w:szCs w:val="24"/>
        </w:rPr>
      </w:pPr>
      <w:r>
        <w:rPr>
          <w:rFonts w:cs="Times New Roman"/>
          <w:b/>
          <w:bCs/>
          <w:sz w:val="24"/>
          <w:szCs w:val="24"/>
        </w:rPr>
        <w:t xml:space="preserve">                         </w:t>
      </w:r>
      <w:r w:rsidR="000D4057" w:rsidRPr="00183B71">
        <w:rPr>
          <w:rFonts w:cs="Times New Roman"/>
          <w:b/>
          <w:bCs/>
          <w:sz w:val="24"/>
          <w:szCs w:val="24"/>
        </w:rPr>
        <w:t>муниципальной услуги в электронной форме</w:t>
      </w:r>
    </w:p>
    <w:p w:rsidR="00824C9E" w:rsidRDefault="00824C9E" w:rsidP="00857C47">
      <w:pPr>
        <w:spacing w:after="0" w:line="240" w:lineRule="auto"/>
        <w:jc w:val="both"/>
        <w:rPr>
          <w:rFonts w:cs="Times New Roman"/>
          <w:b/>
          <w:bCs/>
          <w:sz w:val="24"/>
          <w:szCs w:val="24"/>
        </w:rPr>
      </w:pPr>
    </w:p>
    <w:p w:rsidR="00824C9E" w:rsidRDefault="00824C9E" w:rsidP="00857C47">
      <w:pPr>
        <w:spacing w:after="0" w:line="240" w:lineRule="auto"/>
        <w:jc w:val="both"/>
        <w:rPr>
          <w:rFonts w:cs="Times New Roman"/>
          <w:sz w:val="24"/>
          <w:szCs w:val="24"/>
        </w:rPr>
      </w:pPr>
      <w:r>
        <w:rPr>
          <w:rFonts w:cs="Times New Roman"/>
          <w:b/>
          <w:bCs/>
          <w:sz w:val="24"/>
          <w:szCs w:val="24"/>
        </w:rPr>
        <w:t xml:space="preserve">    </w:t>
      </w:r>
      <w:r w:rsidR="000D4057" w:rsidRPr="00183B71">
        <w:rPr>
          <w:rFonts w:cs="Times New Roman"/>
          <w:b/>
          <w:bCs/>
          <w:sz w:val="24"/>
          <w:szCs w:val="24"/>
        </w:rPr>
        <w:t xml:space="preserve"> </w:t>
      </w:r>
      <w:r w:rsidR="000D4057" w:rsidRPr="00183B71">
        <w:rPr>
          <w:rFonts w:cs="Times New Roman"/>
          <w:sz w:val="24"/>
          <w:szCs w:val="24"/>
        </w:rPr>
        <w:t xml:space="preserve">3.3. При </w:t>
      </w:r>
      <w:r>
        <w:rPr>
          <w:rFonts w:cs="Times New Roman"/>
          <w:sz w:val="24"/>
          <w:szCs w:val="24"/>
        </w:rPr>
        <w:t>предоставлении муниципальной</w:t>
      </w:r>
      <w:r w:rsidR="000D4057" w:rsidRPr="00183B71">
        <w:rPr>
          <w:rFonts w:cs="Times New Roman"/>
          <w:sz w:val="24"/>
          <w:szCs w:val="24"/>
        </w:rPr>
        <w:t xml:space="preserve"> услуги в электронной форме заявителю обеспечиваются: получение информации о порядке и сроках </w:t>
      </w:r>
      <w:r>
        <w:rPr>
          <w:rFonts w:cs="Times New Roman"/>
          <w:sz w:val="24"/>
          <w:szCs w:val="24"/>
        </w:rPr>
        <w:t>предоставления муниципальной</w:t>
      </w:r>
      <w:r w:rsidR="000D4057" w:rsidRPr="00183B71">
        <w:rPr>
          <w:rFonts w:cs="Times New Roman"/>
          <w:sz w:val="24"/>
          <w:szCs w:val="24"/>
        </w:rPr>
        <w:t xml:space="preserve"> услуги; формирование заявления; прием и р</w:t>
      </w:r>
      <w:r>
        <w:rPr>
          <w:rFonts w:cs="Times New Roman"/>
          <w:sz w:val="24"/>
          <w:szCs w:val="24"/>
        </w:rPr>
        <w:t>егистрация Управление</w:t>
      </w:r>
      <w:r w:rsidR="000D4057" w:rsidRPr="00183B71">
        <w:rPr>
          <w:rFonts w:cs="Times New Roman"/>
          <w:sz w:val="24"/>
          <w:szCs w:val="24"/>
        </w:rPr>
        <w:t xml:space="preserve">м заявления и иных документов, необходимых для </w:t>
      </w:r>
      <w:r>
        <w:rPr>
          <w:rFonts w:cs="Times New Roman"/>
          <w:sz w:val="24"/>
          <w:szCs w:val="24"/>
        </w:rPr>
        <w:t>предоставления муниципальной</w:t>
      </w:r>
      <w:r w:rsidR="000D4057" w:rsidRPr="00183B71">
        <w:rPr>
          <w:rFonts w:cs="Times New Roman"/>
          <w:sz w:val="24"/>
          <w:szCs w:val="24"/>
        </w:rPr>
        <w:t xml:space="preserve"> услуги; получение результата </w:t>
      </w:r>
      <w:r>
        <w:rPr>
          <w:rFonts w:cs="Times New Roman"/>
          <w:sz w:val="24"/>
          <w:szCs w:val="24"/>
        </w:rPr>
        <w:t>предоставления муниципальной</w:t>
      </w:r>
      <w:r w:rsidR="000D4057" w:rsidRPr="00183B71">
        <w:rPr>
          <w:rFonts w:cs="Times New Roman"/>
          <w:sz w:val="24"/>
          <w:szCs w:val="24"/>
        </w:rPr>
        <w:t xml:space="preserve"> услуги; получение сведений о ходе рассмотрения заявления; осуществление оценки качества </w:t>
      </w:r>
      <w:r>
        <w:rPr>
          <w:rFonts w:cs="Times New Roman"/>
          <w:sz w:val="24"/>
          <w:szCs w:val="24"/>
        </w:rPr>
        <w:t>предоставления муниципальной</w:t>
      </w:r>
      <w:r w:rsidR="000D4057" w:rsidRPr="00183B71">
        <w:rPr>
          <w:rFonts w:cs="Times New Roman"/>
          <w:sz w:val="24"/>
          <w:szCs w:val="24"/>
        </w:rPr>
        <w:t xml:space="preserve"> услуги; досудебное (внесудебное) обжалование решений и действий (бездействия)  </w:t>
      </w:r>
      <w:r>
        <w:rPr>
          <w:rFonts w:cs="Times New Roman"/>
          <w:sz w:val="24"/>
          <w:szCs w:val="24"/>
        </w:rPr>
        <w:t>Управления</w:t>
      </w:r>
      <w:r w:rsidR="000D4057" w:rsidRPr="00183B71">
        <w:rPr>
          <w:rFonts w:cs="Times New Roman"/>
          <w:sz w:val="24"/>
          <w:szCs w:val="24"/>
        </w:rPr>
        <w:t xml:space="preserve"> либо действия (бездействие) д</w:t>
      </w:r>
      <w:r>
        <w:rPr>
          <w:rFonts w:cs="Times New Roman"/>
          <w:sz w:val="24"/>
          <w:szCs w:val="24"/>
        </w:rPr>
        <w:t>олжностных лиц Управления</w:t>
      </w:r>
      <w:r w:rsidR="000D4057" w:rsidRPr="00183B71">
        <w:rPr>
          <w:rFonts w:cs="Times New Roman"/>
          <w:sz w:val="24"/>
          <w:szCs w:val="24"/>
        </w:rPr>
        <w:t>, пр</w:t>
      </w:r>
      <w:r>
        <w:rPr>
          <w:rFonts w:cs="Times New Roman"/>
          <w:sz w:val="24"/>
          <w:szCs w:val="24"/>
        </w:rPr>
        <w:t>едоставляющего муниципальную услугу, либо муниципального</w:t>
      </w:r>
      <w:r w:rsidR="000D4057" w:rsidRPr="00183B71">
        <w:rPr>
          <w:rFonts w:cs="Times New Roman"/>
          <w:sz w:val="24"/>
          <w:szCs w:val="24"/>
        </w:rPr>
        <w:t xml:space="preserve"> служащего.</w:t>
      </w:r>
    </w:p>
    <w:p w:rsidR="00824C9E" w:rsidRDefault="00824C9E" w:rsidP="00857C47">
      <w:pPr>
        <w:spacing w:after="0" w:line="240" w:lineRule="auto"/>
        <w:jc w:val="both"/>
        <w:rPr>
          <w:rFonts w:cs="Times New Roman"/>
          <w:sz w:val="24"/>
          <w:szCs w:val="24"/>
        </w:rPr>
      </w:pPr>
    </w:p>
    <w:p w:rsidR="00824C9E" w:rsidRDefault="00824C9E" w:rsidP="00857C47">
      <w:pPr>
        <w:spacing w:after="0" w:line="240" w:lineRule="auto"/>
        <w:jc w:val="both"/>
        <w:rPr>
          <w:rFonts w:cs="Times New Roman"/>
          <w:b/>
          <w:bCs/>
          <w:sz w:val="24"/>
          <w:szCs w:val="24"/>
        </w:rPr>
      </w:pPr>
      <w:r>
        <w:rPr>
          <w:rFonts w:cs="Times New Roman"/>
          <w:sz w:val="24"/>
          <w:szCs w:val="24"/>
        </w:rPr>
        <w:t xml:space="preserve">        </w:t>
      </w:r>
      <w:r w:rsidR="000D4057" w:rsidRPr="00183B71">
        <w:rPr>
          <w:rFonts w:cs="Times New Roman"/>
          <w:sz w:val="24"/>
          <w:szCs w:val="24"/>
        </w:rPr>
        <w:t xml:space="preserve"> </w:t>
      </w:r>
      <w:r w:rsidR="000D4057" w:rsidRPr="00183B71">
        <w:rPr>
          <w:rFonts w:cs="Times New Roman"/>
          <w:b/>
          <w:bCs/>
          <w:sz w:val="24"/>
          <w:szCs w:val="24"/>
        </w:rPr>
        <w:t>Порядок осуществления административных процедур (действий)</w:t>
      </w:r>
    </w:p>
    <w:p w:rsidR="00824C9E" w:rsidRDefault="00824C9E" w:rsidP="00857C47">
      <w:pPr>
        <w:spacing w:after="0" w:line="240" w:lineRule="auto"/>
        <w:jc w:val="both"/>
        <w:rPr>
          <w:rFonts w:cs="Times New Roman"/>
          <w:b/>
          <w:bCs/>
          <w:sz w:val="24"/>
          <w:szCs w:val="24"/>
        </w:rPr>
      </w:pPr>
      <w:r>
        <w:rPr>
          <w:rFonts w:cs="Times New Roman"/>
          <w:b/>
          <w:bCs/>
          <w:sz w:val="24"/>
          <w:szCs w:val="24"/>
        </w:rPr>
        <w:t xml:space="preserve">                                            </w:t>
      </w:r>
      <w:r w:rsidR="000D4057" w:rsidRPr="00183B71">
        <w:rPr>
          <w:rFonts w:cs="Times New Roman"/>
          <w:b/>
          <w:bCs/>
          <w:sz w:val="24"/>
          <w:szCs w:val="24"/>
        </w:rPr>
        <w:t xml:space="preserve"> в электронной форме </w:t>
      </w:r>
    </w:p>
    <w:p w:rsidR="00824C9E" w:rsidRDefault="00824C9E" w:rsidP="00857C47">
      <w:pPr>
        <w:spacing w:after="0" w:line="240" w:lineRule="auto"/>
        <w:jc w:val="both"/>
        <w:rPr>
          <w:rFonts w:cs="Times New Roman"/>
          <w:b/>
          <w:bCs/>
          <w:sz w:val="24"/>
          <w:szCs w:val="24"/>
        </w:rPr>
      </w:pPr>
    </w:p>
    <w:p w:rsidR="00824C9E" w:rsidRDefault="00824C9E" w:rsidP="00857C47">
      <w:pPr>
        <w:spacing w:after="0" w:line="240" w:lineRule="auto"/>
        <w:jc w:val="both"/>
        <w:rPr>
          <w:rFonts w:cs="Times New Roman"/>
          <w:sz w:val="24"/>
          <w:szCs w:val="24"/>
        </w:rPr>
      </w:pPr>
      <w:r>
        <w:rPr>
          <w:rFonts w:cs="Times New Roman"/>
          <w:b/>
          <w:bCs/>
          <w:sz w:val="24"/>
          <w:szCs w:val="24"/>
        </w:rPr>
        <w:t xml:space="preserve">     </w:t>
      </w:r>
      <w:r w:rsidR="000D4057" w:rsidRPr="00183B71">
        <w:rPr>
          <w:rFonts w:cs="Times New Roman"/>
          <w:sz w:val="24"/>
          <w:szCs w:val="24"/>
        </w:rPr>
        <w:t>3.4. Исчерпывающий порядок осуществления административных процедур (действий) в электронной форме</w:t>
      </w:r>
      <w:r>
        <w:rPr>
          <w:rFonts w:cs="Times New Roman"/>
          <w:sz w:val="24"/>
          <w:szCs w:val="24"/>
        </w:rPr>
        <w:t>:</w:t>
      </w:r>
      <w:r w:rsidR="000D4057" w:rsidRPr="00183B71">
        <w:rPr>
          <w:rFonts w:cs="Times New Roman"/>
          <w:sz w:val="24"/>
          <w:szCs w:val="24"/>
        </w:rPr>
        <w:t xml:space="preserve"> </w:t>
      </w:r>
    </w:p>
    <w:p w:rsidR="004502F0" w:rsidRDefault="00824C9E"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3.4.1. Формирование заявления. </w:t>
      </w:r>
    </w:p>
    <w:p w:rsidR="00824C9E" w:rsidRDefault="004502F0"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824C9E" w:rsidRDefault="00824C9E"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При формировании заявления заявителю обеспечивается: </w:t>
      </w:r>
      <w:r>
        <w:rPr>
          <w:rFonts w:cs="Times New Roman"/>
          <w:sz w:val="24"/>
          <w:szCs w:val="24"/>
        </w:rPr>
        <w:t xml:space="preserve">   </w:t>
      </w:r>
    </w:p>
    <w:p w:rsidR="00824C9E" w:rsidRDefault="00824C9E"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w:t>
      </w:r>
      <w:r>
        <w:rPr>
          <w:rFonts w:cs="Times New Roman"/>
          <w:sz w:val="24"/>
          <w:szCs w:val="24"/>
        </w:rPr>
        <w:t>предоставления муниципальной</w:t>
      </w:r>
      <w:r w:rsidR="000D4057" w:rsidRPr="00183B71">
        <w:rPr>
          <w:rFonts w:cs="Times New Roman"/>
          <w:sz w:val="24"/>
          <w:szCs w:val="24"/>
        </w:rPr>
        <w:t xml:space="preserve"> услуги; </w:t>
      </w:r>
    </w:p>
    <w:p w:rsidR="00824C9E" w:rsidRDefault="00824C9E"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б) возможность печати на бумажном носителе копии электронной формы заявления; </w:t>
      </w:r>
    </w:p>
    <w:p w:rsidR="00824C9E" w:rsidRDefault="00824C9E"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24C9E" w:rsidRDefault="00824C9E"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 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824C9E" w:rsidRDefault="00824C9E"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д) возможность вернуться на любой из этапов заполнения электронной формы заявления без </w:t>
      </w:r>
      <w:proofErr w:type="gramStart"/>
      <w:r w:rsidR="000D4057" w:rsidRPr="00183B71">
        <w:rPr>
          <w:rFonts w:cs="Times New Roman"/>
          <w:sz w:val="24"/>
          <w:szCs w:val="24"/>
        </w:rPr>
        <w:t>потери</w:t>
      </w:r>
      <w:proofErr w:type="gramEnd"/>
      <w:r w:rsidR="000D4057" w:rsidRPr="00183B71">
        <w:rPr>
          <w:rFonts w:cs="Times New Roman"/>
          <w:sz w:val="24"/>
          <w:szCs w:val="24"/>
        </w:rPr>
        <w:t xml:space="preserve"> ранее введенной информации;</w:t>
      </w:r>
    </w:p>
    <w:p w:rsidR="00824C9E" w:rsidRDefault="00824C9E"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 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824C9E" w:rsidRDefault="00824C9E"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Сформированное и подписанное </w:t>
      </w:r>
      <w:proofErr w:type="gramStart"/>
      <w:r w:rsidR="000D4057" w:rsidRPr="00183B71">
        <w:rPr>
          <w:rFonts w:cs="Times New Roman"/>
          <w:sz w:val="24"/>
          <w:szCs w:val="24"/>
        </w:rPr>
        <w:t>заявление</w:t>
      </w:r>
      <w:proofErr w:type="gramEnd"/>
      <w:r w:rsidR="000D4057" w:rsidRPr="00183B71">
        <w:rPr>
          <w:rFonts w:cs="Times New Roman"/>
          <w:sz w:val="24"/>
          <w:szCs w:val="24"/>
        </w:rPr>
        <w:t xml:space="preserve"> и иные документы, необходи</w:t>
      </w:r>
      <w:r>
        <w:rPr>
          <w:rFonts w:cs="Times New Roman"/>
          <w:sz w:val="24"/>
          <w:szCs w:val="24"/>
        </w:rPr>
        <w:t>мые для предоставления муниципальной</w:t>
      </w:r>
      <w:r w:rsidR="000D4057" w:rsidRPr="00183B71">
        <w:rPr>
          <w:rFonts w:cs="Times New Roman"/>
          <w:sz w:val="24"/>
          <w:szCs w:val="24"/>
        </w:rPr>
        <w:t xml:space="preserve"> услуги, нап</w:t>
      </w:r>
      <w:r>
        <w:rPr>
          <w:rFonts w:cs="Times New Roman"/>
          <w:sz w:val="24"/>
          <w:szCs w:val="24"/>
        </w:rPr>
        <w:t>равляются в Управление</w:t>
      </w:r>
      <w:r w:rsidR="000D4057" w:rsidRPr="00183B71">
        <w:rPr>
          <w:rFonts w:cs="Times New Roman"/>
          <w:sz w:val="24"/>
          <w:szCs w:val="24"/>
        </w:rPr>
        <w:t xml:space="preserve"> посредством ЕПГУ. </w:t>
      </w:r>
    </w:p>
    <w:p w:rsidR="00824C9E" w:rsidRDefault="00824C9E"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3.4.2. </w:t>
      </w:r>
      <w:r>
        <w:rPr>
          <w:rFonts w:cs="Times New Roman"/>
          <w:sz w:val="24"/>
          <w:szCs w:val="24"/>
        </w:rPr>
        <w:t>Управление</w:t>
      </w:r>
      <w:r w:rsidR="000D4057" w:rsidRPr="00183B71">
        <w:rPr>
          <w:rFonts w:cs="Times New Roman"/>
          <w:sz w:val="24"/>
          <w:szCs w:val="24"/>
        </w:rPr>
        <w:t xml:space="preserve"> обеспечивает в сроки, указанные в пунктах 2.21 и 2.22 настоящего Административного регламента: </w:t>
      </w:r>
    </w:p>
    <w:p w:rsidR="00824C9E" w:rsidRDefault="00824C9E" w:rsidP="00857C47">
      <w:pPr>
        <w:spacing w:after="0" w:line="240" w:lineRule="auto"/>
        <w:jc w:val="both"/>
        <w:rPr>
          <w:rFonts w:cs="Times New Roman"/>
          <w:sz w:val="24"/>
          <w:szCs w:val="24"/>
        </w:rPr>
      </w:pPr>
      <w:r>
        <w:rPr>
          <w:rFonts w:cs="Times New Roman"/>
          <w:sz w:val="24"/>
          <w:szCs w:val="24"/>
        </w:rPr>
        <w:lastRenderedPageBreak/>
        <w:t xml:space="preserve">     </w:t>
      </w:r>
      <w:r w:rsidR="000D4057" w:rsidRPr="00183B71">
        <w:rPr>
          <w:rFonts w:cs="Times New Roman"/>
          <w:sz w:val="24"/>
          <w:szCs w:val="24"/>
        </w:rPr>
        <w:t>а) прием документов, необходимых для предоставле</w:t>
      </w:r>
      <w:r>
        <w:rPr>
          <w:rFonts w:cs="Times New Roman"/>
          <w:sz w:val="24"/>
          <w:szCs w:val="24"/>
        </w:rPr>
        <w:t>ния муниципальной</w:t>
      </w:r>
      <w:r w:rsidR="000D4057" w:rsidRPr="00183B71">
        <w:rPr>
          <w:rFonts w:cs="Times New Roman"/>
          <w:sz w:val="24"/>
          <w:szCs w:val="24"/>
        </w:rPr>
        <w:t xml:space="preserve"> услуги, и направление заявителю электронного сообщения о поступлении заявления; </w:t>
      </w:r>
    </w:p>
    <w:p w:rsidR="00BC67CB" w:rsidRDefault="00824C9E"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б) регистрацию заявления и направление Заявителю уведомления о регистрации заявления либо об отказе в при</w:t>
      </w:r>
      <w:r w:rsidR="00BC67CB">
        <w:rPr>
          <w:rFonts w:cs="Times New Roman"/>
          <w:sz w:val="24"/>
          <w:szCs w:val="24"/>
        </w:rPr>
        <w:t>еме документов, необходимых для</w:t>
      </w:r>
      <w:r w:rsidR="000D4057" w:rsidRPr="00183B71">
        <w:rPr>
          <w:rFonts w:cs="Times New Roman"/>
          <w:sz w:val="24"/>
          <w:szCs w:val="24"/>
        </w:rPr>
        <w:t xml:space="preserve"> </w:t>
      </w:r>
      <w:r w:rsidR="00BC67CB">
        <w:rPr>
          <w:rFonts w:cs="Times New Roman"/>
          <w:sz w:val="24"/>
          <w:szCs w:val="24"/>
        </w:rPr>
        <w:t>предоставления муниципальной</w:t>
      </w:r>
      <w:r w:rsidR="000D4057" w:rsidRPr="00183B71">
        <w:rPr>
          <w:rFonts w:cs="Times New Roman"/>
          <w:sz w:val="24"/>
          <w:szCs w:val="24"/>
        </w:rPr>
        <w:t xml:space="preserve"> услуги. </w:t>
      </w:r>
    </w:p>
    <w:p w:rsidR="00BC67CB" w:rsidRDefault="00BC67CB"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3.4.3. Электронное заявление становится доступным для должност</w:t>
      </w:r>
      <w:r>
        <w:rPr>
          <w:rFonts w:cs="Times New Roman"/>
          <w:sz w:val="24"/>
          <w:szCs w:val="24"/>
        </w:rPr>
        <w:t>ного лица Управления</w:t>
      </w:r>
      <w:r w:rsidR="000D4057" w:rsidRPr="00183B71">
        <w:rPr>
          <w:rFonts w:cs="Times New Roman"/>
          <w:sz w:val="24"/>
          <w:szCs w:val="24"/>
        </w:rPr>
        <w:t>, ответственного за прием и регистрацию заявления (далее - ответственное должностное лицо), в государственной информационной системе, ис</w:t>
      </w:r>
      <w:r>
        <w:rPr>
          <w:rFonts w:cs="Times New Roman"/>
          <w:sz w:val="24"/>
          <w:szCs w:val="24"/>
        </w:rPr>
        <w:t>пользуемой Управление</w:t>
      </w:r>
      <w:r w:rsidR="000D4057" w:rsidRPr="00183B71">
        <w:rPr>
          <w:rFonts w:cs="Times New Roman"/>
          <w:sz w:val="24"/>
          <w:szCs w:val="24"/>
        </w:rPr>
        <w:t xml:space="preserve">м для </w:t>
      </w:r>
      <w:r>
        <w:rPr>
          <w:rFonts w:cs="Times New Roman"/>
          <w:sz w:val="24"/>
          <w:szCs w:val="24"/>
        </w:rPr>
        <w:t xml:space="preserve">предоставления </w:t>
      </w:r>
      <w:r w:rsidR="004502F0">
        <w:rPr>
          <w:rFonts w:cs="Times New Roman"/>
          <w:sz w:val="24"/>
          <w:szCs w:val="24"/>
        </w:rPr>
        <w:t>муниципальной</w:t>
      </w:r>
      <w:r w:rsidR="000D4057" w:rsidRPr="00183B71">
        <w:rPr>
          <w:rFonts w:cs="Times New Roman"/>
          <w:sz w:val="24"/>
          <w:szCs w:val="24"/>
        </w:rPr>
        <w:t xml:space="preserve"> услуги (далее – ГИС). </w:t>
      </w:r>
    </w:p>
    <w:p w:rsidR="00BC67CB" w:rsidRDefault="00BC67CB"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Ответственное должностное лицо: проверяет наличие электронных заявлений, поступивших с ЕПГУ, с периодом не реже 2 (двух) раз в день; рассматривает поступившие заявления и приложенные образы документов (документы); производит действия в соответствии с пунктом 3.1 настоящего Административного регламента. </w:t>
      </w:r>
    </w:p>
    <w:p w:rsidR="00BC67CB" w:rsidRDefault="00BC67CB"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3.4.4. Заявителю в качестве результата </w:t>
      </w:r>
      <w:r>
        <w:rPr>
          <w:rFonts w:cs="Times New Roman"/>
          <w:sz w:val="24"/>
          <w:szCs w:val="24"/>
        </w:rPr>
        <w:t xml:space="preserve">предоставления </w:t>
      </w:r>
      <w:r w:rsidR="000D4057" w:rsidRPr="00183B71">
        <w:rPr>
          <w:rFonts w:cs="Times New Roman"/>
          <w:sz w:val="24"/>
          <w:szCs w:val="24"/>
        </w:rPr>
        <w:t>м</w:t>
      </w:r>
      <w:r>
        <w:rPr>
          <w:rFonts w:cs="Times New Roman"/>
          <w:sz w:val="24"/>
          <w:szCs w:val="24"/>
        </w:rPr>
        <w:t>униципальной</w:t>
      </w:r>
      <w:r w:rsidR="000D4057" w:rsidRPr="00183B71">
        <w:rPr>
          <w:rFonts w:cs="Times New Roman"/>
          <w:sz w:val="24"/>
          <w:szCs w:val="24"/>
        </w:rPr>
        <w:t xml:space="preserve"> услуги обеспечивается возможность получения документа: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МФЦ. </w:t>
      </w:r>
    </w:p>
    <w:p w:rsidR="00BC67CB" w:rsidRDefault="00BC67CB"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3.4.5. Получение информации о ходе рассмотрения заявления и о результате </w:t>
      </w:r>
      <w:r>
        <w:rPr>
          <w:rFonts w:cs="Times New Roman"/>
          <w:sz w:val="24"/>
          <w:szCs w:val="24"/>
        </w:rPr>
        <w:t>предоставления муниципальной</w:t>
      </w:r>
      <w:r w:rsidR="000D4057" w:rsidRPr="00183B71">
        <w:rPr>
          <w:rFonts w:cs="Times New Roman"/>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C67CB" w:rsidRDefault="00BC67CB"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При </w:t>
      </w:r>
      <w:r>
        <w:rPr>
          <w:rFonts w:cs="Times New Roman"/>
          <w:sz w:val="24"/>
          <w:szCs w:val="24"/>
        </w:rPr>
        <w:t xml:space="preserve">предоставлении </w:t>
      </w:r>
      <w:r w:rsidR="000D4057" w:rsidRPr="00183B71">
        <w:rPr>
          <w:rFonts w:cs="Times New Roman"/>
          <w:sz w:val="24"/>
          <w:szCs w:val="24"/>
        </w:rPr>
        <w:t>муни</w:t>
      </w:r>
      <w:r>
        <w:rPr>
          <w:rFonts w:cs="Times New Roman"/>
          <w:sz w:val="24"/>
          <w:szCs w:val="24"/>
        </w:rPr>
        <w:t>ципальной</w:t>
      </w:r>
      <w:r w:rsidR="000D4057" w:rsidRPr="00183B71">
        <w:rPr>
          <w:rFonts w:cs="Times New Roman"/>
          <w:sz w:val="24"/>
          <w:szCs w:val="24"/>
        </w:rPr>
        <w:t xml:space="preserve"> услуги в электронной форме заявителю направляется: </w:t>
      </w:r>
    </w:p>
    <w:p w:rsidR="00BC67CB" w:rsidRDefault="00BC67CB" w:rsidP="00857C47">
      <w:pPr>
        <w:spacing w:after="0" w:line="240" w:lineRule="auto"/>
        <w:jc w:val="both"/>
        <w:rPr>
          <w:rFonts w:cs="Times New Roman"/>
          <w:sz w:val="24"/>
          <w:szCs w:val="24"/>
        </w:rPr>
      </w:pPr>
      <w:r>
        <w:rPr>
          <w:rFonts w:cs="Times New Roman"/>
          <w:sz w:val="24"/>
          <w:szCs w:val="24"/>
        </w:rPr>
        <w:t xml:space="preserve">      </w:t>
      </w:r>
      <w:proofErr w:type="gramStart"/>
      <w:r w:rsidR="000D4057" w:rsidRPr="00183B71">
        <w:rPr>
          <w:rFonts w:cs="Times New Roman"/>
          <w:sz w:val="24"/>
          <w:szCs w:val="24"/>
        </w:rPr>
        <w:t xml:space="preserve">а) уведомление о приеме и регистрации заявления и иных документов, необходимых для </w:t>
      </w:r>
      <w:r>
        <w:rPr>
          <w:rFonts w:cs="Times New Roman"/>
          <w:sz w:val="24"/>
          <w:szCs w:val="24"/>
        </w:rPr>
        <w:t>предоставления муниципальной</w:t>
      </w:r>
      <w:r w:rsidR="000D4057" w:rsidRPr="00183B71">
        <w:rPr>
          <w:rFonts w:cs="Times New Roman"/>
          <w:sz w:val="24"/>
          <w:szCs w:val="24"/>
        </w:rPr>
        <w:t xml:space="preserve"> услуги, содержащее сведения о факте приема заявления и документов, необходимых для </w:t>
      </w:r>
      <w:r>
        <w:rPr>
          <w:rFonts w:cs="Times New Roman"/>
          <w:sz w:val="24"/>
          <w:szCs w:val="24"/>
        </w:rPr>
        <w:t>предоставления муниципальной</w:t>
      </w:r>
      <w:r w:rsidR="000D4057" w:rsidRPr="00183B71">
        <w:rPr>
          <w:rFonts w:cs="Times New Roman"/>
          <w:sz w:val="24"/>
          <w:szCs w:val="24"/>
        </w:rPr>
        <w:t xml:space="preserve"> услуги, и начале процедуры </w:t>
      </w:r>
      <w:r>
        <w:rPr>
          <w:rFonts w:cs="Times New Roman"/>
          <w:sz w:val="24"/>
          <w:szCs w:val="24"/>
        </w:rPr>
        <w:t>предоставления муниципальной</w:t>
      </w:r>
      <w:r w:rsidR="000D4057" w:rsidRPr="00183B71">
        <w:rPr>
          <w:rFonts w:cs="Times New Roman"/>
          <w:sz w:val="24"/>
          <w:szCs w:val="24"/>
        </w:rPr>
        <w:t xml:space="preserve"> услуги, а также сведения о дате и времени окончания</w:t>
      </w:r>
      <w:r>
        <w:rPr>
          <w:rFonts w:cs="Times New Roman"/>
          <w:sz w:val="24"/>
          <w:szCs w:val="24"/>
        </w:rPr>
        <w:t xml:space="preserve"> предоставления муниципальной</w:t>
      </w:r>
      <w:r w:rsidR="000D4057" w:rsidRPr="00183B71">
        <w:rPr>
          <w:rFonts w:cs="Times New Roman"/>
          <w:sz w:val="24"/>
          <w:szCs w:val="24"/>
        </w:rPr>
        <w:t xml:space="preserve"> услуги либо мотивированный отказ в приеме документов, необходимых для </w:t>
      </w:r>
      <w:r>
        <w:rPr>
          <w:rFonts w:cs="Times New Roman"/>
          <w:sz w:val="24"/>
          <w:szCs w:val="24"/>
        </w:rPr>
        <w:t>предоставления муниципальной</w:t>
      </w:r>
      <w:r w:rsidR="000D4057" w:rsidRPr="00183B71">
        <w:rPr>
          <w:rFonts w:cs="Times New Roman"/>
          <w:sz w:val="24"/>
          <w:szCs w:val="24"/>
        </w:rPr>
        <w:t xml:space="preserve"> услуги; </w:t>
      </w:r>
      <w:proofErr w:type="gramEnd"/>
    </w:p>
    <w:p w:rsidR="00BC67CB" w:rsidRDefault="00BC67CB"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б) уведомление о результатах рассмотрения документов, необходимых для </w:t>
      </w:r>
      <w:r>
        <w:rPr>
          <w:rFonts w:cs="Times New Roman"/>
          <w:sz w:val="24"/>
          <w:szCs w:val="24"/>
        </w:rPr>
        <w:t>предоставления муниципальной</w:t>
      </w:r>
      <w:r w:rsidR="000D4057" w:rsidRPr="00183B71">
        <w:rPr>
          <w:rFonts w:cs="Times New Roman"/>
          <w:sz w:val="24"/>
          <w:szCs w:val="24"/>
        </w:rPr>
        <w:t xml:space="preserve"> услуги, содержащее сведения о принятии положительного решения о </w:t>
      </w:r>
      <w:r>
        <w:rPr>
          <w:rFonts w:cs="Times New Roman"/>
          <w:sz w:val="24"/>
          <w:szCs w:val="24"/>
        </w:rPr>
        <w:t>предоставлении муниципальной</w:t>
      </w:r>
      <w:r w:rsidR="000D4057" w:rsidRPr="00183B71">
        <w:rPr>
          <w:rFonts w:cs="Times New Roman"/>
          <w:sz w:val="24"/>
          <w:szCs w:val="24"/>
        </w:rPr>
        <w:t xml:space="preserve"> услуги и возможности получить результат </w:t>
      </w:r>
      <w:r w:rsidR="00586B80">
        <w:rPr>
          <w:rFonts w:cs="Times New Roman"/>
          <w:sz w:val="24"/>
          <w:szCs w:val="24"/>
        </w:rPr>
        <w:t>предоставления муниципальной</w:t>
      </w:r>
      <w:r w:rsidR="000D4057" w:rsidRPr="00183B71">
        <w:rPr>
          <w:rFonts w:cs="Times New Roman"/>
          <w:sz w:val="24"/>
          <w:szCs w:val="24"/>
        </w:rPr>
        <w:t xml:space="preserve"> услуги либо мотивированный</w:t>
      </w:r>
      <w:r w:rsidR="00586B80">
        <w:rPr>
          <w:rFonts w:cs="Times New Roman"/>
          <w:sz w:val="24"/>
          <w:szCs w:val="24"/>
        </w:rPr>
        <w:t xml:space="preserve"> отказ в предоставлении муниципальной</w:t>
      </w:r>
      <w:r w:rsidR="000D4057" w:rsidRPr="00183B71">
        <w:rPr>
          <w:rFonts w:cs="Times New Roman"/>
          <w:sz w:val="24"/>
          <w:szCs w:val="24"/>
        </w:rPr>
        <w:t xml:space="preserve"> услуги. </w:t>
      </w:r>
    </w:p>
    <w:p w:rsidR="00BC67CB" w:rsidRDefault="00BC67CB"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3.5. </w:t>
      </w:r>
      <w:proofErr w:type="gramStart"/>
      <w:r w:rsidR="000D4057" w:rsidRPr="00183B71">
        <w:rPr>
          <w:rFonts w:cs="Times New Roman"/>
          <w:sz w:val="24"/>
          <w:szCs w:val="24"/>
        </w:rPr>
        <w:t xml:space="preserve">Оценка качества </w:t>
      </w:r>
      <w:r>
        <w:rPr>
          <w:rFonts w:cs="Times New Roman"/>
          <w:sz w:val="24"/>
          <w:szCs w:val="24"/>
        </w:rPr>
        <w:t xml:space="preserve">предоставления </w:t>
      </w:r>
      <w:r w:rsidR="000D4057" w:rsidRPr="00183B71">
        <w:rPr>
          <w:rFonts w:cs="Times New Roman"/>
          <w:sz w:val="24"/>
          <w:szCs w:val="24"/>
        </w:rPr>
        <w:t xml:space="preserve">муниципальной </w:t>
      </w:r>
      <w:r>
        <w:rPr>
          <w:rFonts w:cs="Times New Roman"/>
          <w:sz w:val="24"/>
          <w:szCs w:val="24"/>
        </w:rPr>
        <w:t xml:space="preserve">услуги </w:t>
      </w:r>
      <w:r w:rsidR="000D4057" w:rsidRPr="00183B71">
        <w:rPr>
          <w:rFonts w:cs="Times New Roman"/>
          <w:sz w:val="24"/>
          <w:szCs w:val="24"/>
        </w:rP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000D4057" w:rsidRPr="00183B71">
        <w:rPr>
          <w:rFonts w:cs="Times New Roman"/>
          <w:sz w:val="24"/>
          <w:szCs w:val="24"/>
        </w:rPr>
        <w:t xml:space="preserve"> </w:t>
      </w:r>
      <w:proofErr w:type="gramStart"/>
      <w:r w:rsidR="000D4057" w:rsidRPr="00183B71">
        <w:rPr>
          <w:rFonts w:cs="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000D4057" w:rsidRPr="00183B71">
        <w:rPr>
          <w:rFonts w:cs="Times New Roman"/>
          <w:sz w:val="24"/>
          <w:szCs w:val="24"/>
        </w:rPr>
        <w:t xml:space="preserve"> решений о </w:t>
      </w:r>
      <w:r w:rsidR="000D4057" w:rsidRPr="00183B71">
        <w:rPr>
          <w:rFonts w:cs="Times New Roman"/>
          <w:sz w:val="24"/>
          <w:szCs w:val="24"/>
        </w:rPr>
        <w:lastRenderedPageBreak/>
        <w:t xml:space="preserve">досрочном прекращении исполнения соответствующими руководителями своих должностных обязанностей». </w:t>
      </w:r>
    </w:p>
    <w:p w:rsidR="002B3C10" w:rsidRDefault="00BC67CB"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3.6. </w:t>
      </w:r>
      <w:proofErr w:type="gramStart"/>
      <w:r w:rsidR="000D4057" w:rsidRPr="00183B71">
        <w:rPr>
          <w:rFonts w:cs="Times New Roman"/>
          <w:sz w:val="24"/>
          <w:szCs w:val="24"/>
        </w:rPr>
        <w:t>Заявителю обеспечивается возможность направления жалобы на решения, действия или бе</w:t>
      </w:r>
      <w:r w:rsidR="002B3C10">
        <w:rPr>
          <w:rFonts w:cs="Times New Roman"/>
          <w:sz w:val="24"/>
          <w:szCs w:val="24"/>
        </w:rPr>
        <w:t>здействие Управления</w:t>
      </w:r>
      <w:r w:rsidR="000D4057" w:rsidRPr="00183B71">
        <w:rPr>
          <w:rFonts w:cs="Times New Roman"/>
          <w:sz w:val="24"/>
          <w:szCs w:val="24"/>
        </w:rPr>
        <w:t>, должност</w:t>
      </w:r>
      <w:r w:rsidR="002B3C10">
        <w:rPr>
          <w:rFonts w:cs="Times New Roman"/>
          <w:sz w:val="24"/>
          <w:szCs w:val="24"/>
        </w:rPr>
        <w:t>ного лица Управления</w:t>
      </w:r>
      <w:r w:rsidR="000D4057" w:rsidRPr="00183B71">
        <w:rPr>
          <w:rFonts w:cs="Times New Roman"/>
          <w:sz w:val="24"/>
          <w:szCs w:val="24"/>
        </w:rPr>
        <w:t xml:space="preserve">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w:t>
      </w:r>
      <w:proofErr w:type="gramEnd"/>
      <w:r w:rsidR="000D4057" w:rsidRPr="00183B71">
        <w:rPr>
          <w:rFonts w:cs="Times New Roman"/>
          <w:sz w:val="24"/>
          <w:szCs w:val="24"/>
        </w:rPr>
        <w:t xml:space="preserve">, </w:t>
      </w:r>
      <w:proofErr w:type="gramStart"/>
      <w:r w:rsidR="000D4057" w:rsidRPr="00183B71">
        <w:rPr>
          <w:rFonts w:cs="Times New Roman"/>
          <w:sz w:val="24"/>
          <w:szCs w:val="24"/>
        </w:rPr>
        <w:t>обеспечивающей</w:t>
      </w:r>
      <w:proofErr w:type="gramEnd"/>
      <w:r w:rsidR="000D4057" w:rsidRPr="00183B71">
        <w:rPr>
          <w:rFonts w:cs="Times New Roman"/>
          <w:sz w:val="24"/>
          <w:szCs w:val="24"/>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2B3C10" w:rsidRDefault="002B3C10" w:rsidP="00857C47">
      <w:pPr>
        <w:spacing w:after="0" w:line="240" w:lineRule="auto"/>
        <w:jc w:val="both"/>
        <w:rPr>
          <w:rFonts w:cs="Times New Roman"/>
          <w:sz w:val="24"/>
          <w:szCs w:val="24"/>
        </w:rPr>
      </w:pPr>
    </w:p>
    <w:p w:rsidR="002B3C10" w:rsidRDefault="002B3C10" w:rsidP="00857C47">
      <w:pPr>
        <w:spacing w:after="0" w:line="240" w:lineRule="auto"/>
        <w:jc w:val="both"/>
        <w:rPr>
          <w:rFonts w:cs="Times New Roman"/>
          <w:b/>
          <w:bCs/>
          <w:sz w:val="24"/>
          <w:szCs w:val="24"/>
        </w:rPr>
      </w:pPr>
      <w:r>
        <w:rPr>
          <w:rFonts w:cs="Times New Roman"/>
          <w:sz w:val="24"/>
          <w:szCs w:val="24"/>
        </w:rPr>
        <w:t xml:space="preserve">        </w:t>
      </w:r>
      <w:r w:rsidR="000D4057" w:rsidRPr="00183B71">
        <w:rPr>
          <w:rFonts w:cs="Times New Roman"/>
          <w:b/>
          <w:bCs/>
          <w:sz w:val="24"/>
          <w:szCs w:val="24"/>
        </w:rPr>
        <w:t xml:space="preserve">Перечень вариантов </w:t>
      </w:r>
      <w:r>
        <w:rPr>
          <w:rFonts w:cs="Times New Roman"/>
          <w:b/>
          <w:bCs/>
          <w:sz w:val="24"/>
          <w:szCs w:val="24"/>
        </w:rPr>
        <w:t>предоставления муниципальной</w:t>
      </w:r>
      <w:r w:rsidR="000D4057" w:rsidRPr="00183B71">
        <w:rPr>
          <w:rFonts w:cs="Times New Roman"/>
          <w:b/>
          <w:bCs/>
          <w:sz w:val="24"/>
          <w:szCs w:val="24"/>
        </w:rPr>
        <w:t xml:space="preserve"> услуги</w:t>
      </w:r>
    </w:p>
    <w:p w:rsidR="002B3C10" w:rsidRDefault="002B3C10" w:rsidP="00857C47">
      <w:pPr>
        <w:spacing w:after="0" w:line="240" w:lineRule="auto"/>
        <w:jc w:val="both"/>
        <w:rPr>
          <w:rFonts w:cs="Times New Roman"/>
          <w:b/>
          <w:bCs/>
          <w:sz w:val="24"/>
          <w:szCs w:val="24"/>
        </w:rPr>
      </w:pPr>
    </w:p>
    <w:p w:rsidR="002B3C10" w:rsidRDefault="002B3C10" w:rsidP="00857C47">
      <w:pPr>
        <w:spacing w:after="0" w:line="240" w:lineRule="auto"/>
        <w:jc w:val="both"/>
        <w:rPr>
          <w:rFonts w:cs="Times New Roman"/>
          <w:sz w:val="24"/>
          <w:szCs w:val="24"/>
        </w:rPr>
      </w:pPr>
      <w:r>
        <w:rPr>
          <w:rFonts w:cs="Times New Roman"/>
          <w:b/>
          <w:bCs/>
          <w:sz w:val="24"/>
          <w:szCs w:val="24"/>
        </w:rPr>
        <w:t xml:space="preserve">      </w:t>
      </w:r>
      <w:r w:rsidR="000D4057" w:rsidRPr="00183B71">
        <w:rPr>
          <w:rFonts w:cs="Times New Roman"/>
          <w:b/>
          <w:bCs/>
          <w:sz w:val="24"/>
          <w:szCs w:val="24"/>
        </w:rPr>
        <w:t xml:space="preserve"> </w:t>
      </w:r>
      <w:r w:rsidR="000D4057" w:rsidRPr="00183B71">
        <w:rPr>
          <w:rFonts w:cs="Times New Roman"/>
          <w:sz w:val="24"/>
          <w:szCs w:val="24"/>
        </w:rPr>
        <w:t xml:space="preserve">3.7. </w:t>
      </w:r>
      <w:r>
        <w:rPr>
          <w:rFonts w:cs="Times New Roman"/>
          <w:sz w:val="24"/>
          <w:szCs w:val="24"/>
        </w:rPr>
        <w:t xml:space="preserve">Предоставление </w:t>
      </w:r>
      <w:r w:rsidR="000D4057" w:rsidRPr="00183B71">
        <w:rPr>
          <w:rFonts w:cs="Times New Roman"/>
          <w:sz w:val="24"/>
          <w:szCs w:val="24"/>
        </w:rPr>
        <w:t xml:space="preserve">муниципальной услуги включает в себя следующие варианты: </w:t>
      </w:r>
      <w:r>
        <w:rPr>
          <w:rFonts w:cs="Times New Roman"/>
          <w:sz w:val="24"/>
          <w:szCs w:val="24"/>
        </w:rPr>
        <w:t xml:space="preserve">   </w:t>
      </w:r>
    </w:p>
    <w:p w:rsidR="002B3C10" w:rsidRDefault="002B3C10"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3.7.1. предоставление земельного участка, находящегося в государственной или муниципальной собственности, в собственность бесплатно; </w:t>
      </w:r>
    </w:p>
    <w:p w:rsidR="002B3C10" w:rsidRDefault="002B3C10"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3.7.2. отказ в предоставлении услуги. </w:t>
      </w:r>
    </w:p>
    <w:p w:rsidR="002B3C10" w:rsidRDefault="002B3C10" w:rsidP="00857C47">
      <w:pPr>
        <w:spacing w:after="0" w:line="240" w:lineRule="auto"/>
        <w:jc w:val="both"/>
        <w:rPr>
          <w:rFonts w:cs="Times New Roman"/>
          <w:sz w:val="24"/>
          <w:szCs w:val="24"/>
        </w:rPr>
      </w:pPr>
    </w:p>
    <w:p w:rsidR="002B3C10" w:rsidRDefault="002B3C10" w:rsidP="00857C47">
      <w:pPr>
        <w:spacing w:after="0" w:line="240" w:lineRule="auto"/>
        <w:jc w:val="both"/>
        <w:rPr>
          <w:rFonts w:cs="Times New Roman"/>
          <w:b/>
          <w:bCs/>
          <w:sz w:val="24"/>
          <w:szCs w:val="24"/>
        </w:rPr>
      </w:pPr>
      <w:r>
        <w:rPr>
          <w:rFonts w:cs="Times New Roman"/>
          <w:sz w:val="24"/>
          <w:szCs w:val="24"/>
        </w:rPr>
        <w:t xml:space="preserve">                             </w:t>
      </w:r>
      <w:r w:rsidR="000D4057" w:rsidRPr="00183B71">
        <w:rPr>
          <w:rFonts w:cs="Times New Roman"/>
          <w:b/>
          <w:bCs/>
          <w:sz w:val="24"/>
          <w:szCs w:val="24"/>
        </w:rPr>
        <w:t xml:space="preserve">Профилирование заявителя </w:t>
      </w:r>
    </w:p>
    <w:p w:rsidR="002B3C10" w:rsidRDefault="002B3C10" w:rsidP="00857C47">
      <w:pPr>
        <w:spacing w:after="0" w:line="240" w:lineRule="auto"/>
        <w:jc w:val="both"/>
        <w:rPr>
          <w:rFonts w:cs="Times New Roman"/>
          <w:b/>
          <w:bCs/>
          <w:sz w:val="24"/>
          <w:szCs w:val="24"/>
        </w:rPr>
      </w:pPr>
    </w:p>
    <w:p w:rsidR="00263D0E" w:rsidRDefault="002B3C10" w:rsidP="00857C47">
      <w:pPr>
        <w:spacing w:after="0" w:line="240" w:lineRule="auto"/>
        <w:jc w:val="both"/>
        <w:rPr>
          <w:rFonts w:cs="Times New Roman"/>
          <w:sz w:val="24"/>
          <w:szCs w:val="24"/>
        </w:rPr>
      </w:pPr>
      <w:r>
        <w:rPr>
          <w:rFonts w:cs="Times New Roman"/>
          <w:b/>
          <w:bCs/>
          <w:sz w:val="24"/>
          <w:szCs w:val="24"/>
        </w:rPr>
        <w:t xml:space="preserve">       </w:t>
      </w:r>
      <w:r w:rsidR="000D4057" w:rsidRPr="00183B71">
        <w:rPr>
          <w:rFonts w:cs="Times New Roman"/>
          <w:sz w:val="24"/>
          <w:szCs w:val="24"/>
        </w:rPr>
        <w:t xml:space="preserve">3.8. Вариант </w:t>
      </w:r>
      <w:r>
        <w:rPr>
          <w:rFonts w:cs="Times New Roman"/>
          <w:sz w:val="24"/>
          <w:szCs w:val="24"/>
        </w:rPr>
        <w:t xml:space="preserve">предоставления </w:t>
      </w:r>
      <w:r w:rsidR="000D4057" w:rsidRPr="00183B71">
        <w:rPr>
          <w:rFonts w:cs="Times New Roman"/>
          <w:sz w:val="24"/>
          <w:szCs w:val="24"/>
        </w:rPr>
        <w:t xml:space="preserve">муниципальной услуги определяется на основании ответов на вопросы анкетирования Заявителя посредством ЕПГУ.  </w:t>
      </w:r>
    </w:p>
    <w:p w:rsidR="00263D0E" w:rsidRDefault="00263D0E"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Перечень признаков Заявителей (принадлежащих им объектов), а также комбинации значений признаков, каждая из которых </w:t>
      </w:r>
      <w:proofErr w:type="gramStart"/>
      <w:r w:rsidR="000D4057" w:rsidRPr="00183B71">
        <w:rPr>
          <w:rFonts w:cs="Times New Roman"/>
          <w:sz w:val="24"/>
          <w:szCs w:val="24"/>
        </w:rPr>
        <w:t>соответствует о</w:t>
      </w:r>
      <w:r>
        <w:rPr>
          <w:rFonts w:cs="Times New Roman"/>
          <w:sz w:val="24"/>
          <w:szCs w:val="24"/>
        </w:rPr>
        <w:t xml:space="preserve">дному варианту предоставления </w:t>
      </w:r>
      <w:r w:rsidR="000D4057" w:rsidRPr="00183B71">
        <w:rPr>
          <w:rFonts w:cs="Times New Roman"/>
          <w:sz w:val="24"/>
          <w:szCs w:val="24"/>
        </w:rPr>
        <w:t>муниципальной услуги приведены</w:t>
      </w:r>
      <w:proofErr w:type="gramEnd"/>
      <w:r w:rsidR="000D4057" w:rsidRPr="00183B71">
        <w:rPr>
          <w:rFonts w:cs="Times New Roman"/>
          <w:sz w:val="24"/>
          <w:szCs w:val="24"/>
        </w:rPr>
        <w:t xml:space="preserve"> в Приложении № 1 к настоящему Административному регламенту. </w:t>
      </w:r>
    </w:p>
    <w:p w:rsidR="00263D0E" w:rsidRDefault="00263D0E" w:rsidP="00857C47">
      <w:pPr>
        <w:spacing w:after="0" w:line="240" w:lineRule="auto"/>
        <w:jc w:val="both"/>
        <w:rPr>
          <w:rFonts w:cs="Times New Roman"/>
          <w:sz w:val="24"/>
          <w:szCs w:val="24"/>
        </w:rPr>
      </w:pPr>
    </w:p>
    <w:p w:rsidR="00263D0E" w:rsidRDefault="000D4057" w:rsidP="00263D0E">
      <w:pPr>
        <w:spacing w:after="0" w:line="240" w:lineRule="auto"/>
        <w:jc w:val="center"/>
        <w:rPr>
          <w:rFonts w:cs="Times New Roman"/>
          <w:b/>
          <w:bCs/>
          <w:sz w:val="24"/>
          <w:szCs w:val="24"/>
        </w:rPr>
      </w:pPr>
      <w:r w:rsidRPr="00183B71">
        <w:rPr>
          <w:rFonts w:cs="Times New Roman"/>
          <w:b/>
          <w:bCs/>
          <w:sz w:val="24"/>
          <w:szCs w:val="24"/>
        </w:rPr>
        <w:t xml:space="preserve">Порядок исправления допущенных опечаток и ошибок в выданных в результате </w:t>
      </w:r>
      <w:r w:rsidR="00263D0E">
        <w:rPr>
          <w:rFonts w:cs="Times New Roman"/>
          <w:b/>
          <w:bCs/>
          <w:sz w:val="24"/>
          <w:szCs w:val="24"/>
        </w:rPr>
        <w:t>предоставления муниципальной</w:t>
      </w:r>
      <w:r w:rsidRPr="00183B71">
        <w:rPr>
          <w:rFonts w:cs="Times New Roman"/>
          <w:b/>
          <w:bCs/>
          <w:sz w:val="24"/>
          <w:szCs w:val="24"/>
        </w:rPr>
        <w:t xml:space="preserve"> услуги документах</w:t>
      </w:r>
    </w:p>
    <w:p w:rsidR="00263D0E" w:rsidRDefault="00263D0E" w:rsidP="00857C47">
      <w:pPr>
        <w:spacing w:after="0" w:line="240" w:lineRule="auto"/>
        <w:jc w:val="both"/>
        <w:rPr>
          <w:rFonts w:cs="Times New Roman"/>
          <w:b/>
          <w:bCs/>
          <w:sz w:val="24"/>
          <w:szCs w:val="24"/>
        </w:rPr>
      </w:pPr>
    </w:p>
    <w:p w:rsidR="007975AF" w:rsidRDefault="00263D0E" w:rsidP="00857C47">
      <w:pPr>
        <w:spacing w:after="0" w:line="240" w:lineRule="auto"/>
        <w:jc w:val="both"/>
        <w:rPr>
          <w:rFonts w:cs="Times New Roman"/>
          <w:sz w:val="24"/>
          <w:szCs w:val="24"/>
        </w:rPr>
      </w:pPr>
      <w:r>
        <w:rPr>
          <w:rFonts w:cs="Times New Roman"/>
          <w:b/>
          <w:bCs/>
          <w:sz w:val="24"/>
          <w:szCs w:val="24"/>
        </w:rPr>
        <w:t xml:space="preserve">     </w:t>
      </w:r>
      <w:r w:rsidR="000D4057" w:rsidRPr="00183B71">
        <w:rPr>
          <w:rFonts w:cs="Times New Roman"/>
          <w:sz w:val="24"/>
          <w:szCs w:val="24"/>
        </w:rPr>
        <w:t xml:space="preserve">3.9. </w:t>
      </w:r>
      <w:proofErr w:type="gramStart"/>
      <w:r w:rsidR="000D4057" w:rsidRPr="00183B71">
        <w:rPr>
          <w:rFonts w:cs="Times New Roman"/>
          <w:sz w:val="24"/>
          <w:szCs w:val="24"/>
        </w:rPr>
        <w:t>В случае выявления опечаток и ошибок Заявитель вправе о</w:t>
      </w:r>
      <w:r>
        <w:rPr>
          <w:rFonts w:cs="Times New Roman"/>
          <w:sz w:val="24"/>
          <w:szCs w:val="24"/>
        </w:rPr>
        <w:t>братиться в Управление</w:t>
      </w:r>
      <w:r w:rsidR="000D4057" w:rsidRPr="00183B71">
        <w:rPr>
          <w:rFonts w:cs="Times New Roman"/>
          <w:sz w:val="24"/>
          <w:szCs w:val="24"/>
        </w:rPr>
        <w:t xml:space="preserve"> с заявлением об исправлении допущенных опечаток и (или) ошибок в выданных в результате </w:t>
      </w:r>
      <w:r w:rsidR="007975AF">
        <w:rPr>
          <w:rFonts w:cs="Times New Roman"/>
          <w:sz w:val="24"/>
          <w:szCs w:val="24"/>
        </w:rPr>
        <w:t>предоставления муниципальной</w:t>
      </w:r>
      <w:r w:rsidR="000D4057" w:rsidRPr="00183B71">
        <w:rPr>
          <w:rFonts w:cs="Times New Roman"/>
          <w:sz w:val="24"/>
          <w:szCs w:val="24"/>
        </w:rPr>
        <w:t xml:space="preserve">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 </w:t>
      </w:r>
      <w:proofErr w:type="gramEnd"/>
    </w:p>
    <w:p w:rsidR="007975AF" w:rsidRDefault="007975AF"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3.10. Исправление допущенных опечаток и ошибок в выданных в результате </w:t>
      </w:r>
      <w:r>
        <w:rPr>
          <w:rFonts w:cs="Times New Roman"/>
          <w:sz w:val="24"/>
          <w:szCs w:val="24"/>
        </w:rPr>
        <w:t xml:space="preserve">предоставления муниципальной </w:t>
      </w:r>
      <w:r w:rsidR="000D4057" w:rsidRPr="00183B71">
        <w:rPr>
          <w:rFonts w:cs="Times New Roman"/>
          <w:sz w:val="24"/>
          <w:szCs w:val="24"/>
        </w:rPr>
        <w:t xml:space="preserve">услуги документах осуществляется в следующем порядке: </w:t>
      </w:r>
    </w:p>
    <w:p w:rsidR="007975AF" w:rsidRDefault="007975AF"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1) Заявитель при обнаружении опечаток и ошибок в документах, выданных в результате </w:t>
      </w:r>
      <w:r>
        <w:rPr>
          <w:rFonts w:cs="Times New Roman"/>
          <w:sz w:val="24"/>
          <w:szCs w:val="24"/>
        </w:rPr>
        <w:t>предоставления муниципальной</w:t>
      </w:r>
      <w:r w:rsidR="000D4057" w:rsidRPr="00183B71">
        <w:rPr>
          <w:rFonts w:cs="Times New Roman"/>
          <w:sz w:val="24"/>
          <w:szCs w:val="24"/>
        </w:rPr>
        <w:t xml:space="preserve"> услуги, обращается лично</w:t>
      </w:r>
      <w:r>
        <w:rPr>
          <w:rFonts w:cs="Times New Roman"/>
          <w:sz w:val="24"/>
          <w:szCs w:val="24"/>
        </w:rPr>
        <w:t xml:space="preserve"> в Управление</w:t>
      </w:r>
      <w:r w:rsidR="000D4057" w:rsidRPr="00183B71">
        <w:rPr>
          <w:rFonts w:cs="Times New Roman"/>
          <w:sz w:val="24"/>
          <w:szCs w:val="24"/>
        </w:rPr>
        <w:t xml:space="preserve"> с заявлением по форме Приложения № 7; </w:t>
      </w:r>
    </w:p>
    <w:p w:rsidR="007975AF" w:rsidRDefault="007975AF"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2) </w:t>
      </w:r>
      <w:r>
        <w:rPr>
          <w:rFonts w:cs="Times New Roman"/>
          <w:sz w:val="24"/>
          <w:szCs w:val="24"/>
        </w:rPr>
        <w:t>Управление</w:t>
      </w:r>
      <w:r w:rsidR="000D4057" w:rsidRPr="00183B71">
        <w:rPr>
          <w:rFonts w:cs="Times New Roman"/>
          <w:sz w:val="24"/>
          <w:szCs w:val="24"/>
        </w:rPr>
        <w:t xml:space="preserve"> при получении заявления по форме Приложения № 7, рассматривает необходимость внесения соответствующих изменений в документы, являющиеся ре</w:t>
      </w:r>
      <w:r>
        <w:rPr>
          <w:rFonts w:cs="Times New Roman"/>
          <w:sz w:val="24"/>
          <w:szCs w:val="24"/>
        </w:rPr>
        <w:t>зультатом предоставления муниципальной</w:t>
      </w:r>
      <w:r w:rsidR="000D4057" w:rsidRPr="00183B71">
        <w:rPr>
          <w:rFonts w:cs="Times New Roman"/>
          <w:sz w:val="24"/>
          <w:szCs w:val="24"/>
        </w:rPr>
        <w:t xml:space="preserve"> услуги; </w:t>
      </w:r>
    </w:p>
    <w:p w:rsidR="007975AF" w:rsidRDefault="007975AF"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3) </w:t>
      </w:r>
      <w:r>
        <w:rPr>
          <w:rFonts w:cs="Times New Roman"/>
          <w:sz w:val="24"/>
          <w:szCs w:val="24"/>
        </w:rPr>
        <w:t>Управление</w:t>
      </w:r>
      <w:r w:rsidR="000D4057" w:rsidRPr="00183B71">
        <w:rPr>
          <w:rFonts w:cs="Times New Roman"/>
          <w:sz w:val="24"/>
          <w:szCs w:val="24"/>
        </w:rPr>
        <w:t xml:space="preserve"> обеспечивает устранение опечаток и ошибок в документах, являющихся результатом </w:t>
      </w:r>
      <w:r>
        <w:rPr>
          <w:rFonts w:cs="Times New Roman"/>
          <w:sz w:val="24"/>
          <w:szCs w:val="24"/>
        </w:rPr>
        <w:t>предоставления муниципальной</w:t>
      </w:r>
      <w:r w:rsidR="000D4057" w:rsidRPr="00183B71">
        <w:rPr>
          <w:rFonts w:cs="Times New Roman"/>
          <w:sz w:val="24"/>
          <w:szCs w:val="24"/>
        </w:rPr>
        <w:t xml:space="preserve"> услуги. Срок устранения опечаток и ошибок не должен превышать 3 (трех) рабочих дней </w:t>
      </w:r>
      <w:proofErr w:type="gramStart"/>
      <w:r w:rsidR="000D4057" w:rsidRPr="00183B71">
        <w:rPr>
          <w:rFonts w:cs="Times New Roman"/>
          <w:sz w:val="24"/>
          <w:szCs w:val="24"/>
        </w:rPr>
        <w:t>с даты регистрации</w:t>
      </w:r>
      <w:proofErr w:type="gramEnd"/>
      <w:r w:rsidR="000D4057" w:rsidRPr="00183B71">
        <w:rPr>
          <w:rFonts w:cs="Times New Roman"/>
          <w:sz w:val="24"/>
          <w:szCs w:val="24"/>
        </w:rPr>
        <w:t xml:space="preserve"> заявления по форме Приложения № 7. </w:t>
      </w:r>
    </w:p>
    <w:p w:rsidR="007975AF" w:rsidRDefault="007975AF" w:rsidP="00857C47">
      <w:pPr>
        <w:spacing w:after="0" w:line="240" w:lineRule="auto"/>
        <w:jc w:val="both"/>
        <w:rPr>
          <w:rFonts w:cs="Times New Roman"/>
          <w:sz w:val="24"/>
          <w:szCs w:val="24"/>
        </w:rPr>
      </w:pPr>
    </w:p>
    <w:p w:rsidR="007975AF" w:rsidRDefault="007975AF" w:rsidP="00857C47">
      <w:pPr>
        <w:spacing w:after="0" w:line="240" w:lineRule="auto"/>
        <w:jc w:val="both"/>
        <w:rPr>
          <w:rFonts w:cs="Times New Roman"/>
          <w:b/>
          <w:bCs/>
          <w:sz w:val="24"/>
          <w:szCs w:val="24"/>
        </w:rPr>
      </w:pPr>
      <w:r>
        <w:rPr>
          <w:rFonts w:cs="Times New Roman"/>
          <w:sz w:val="24"/>
          <w:szCs w:val="24"/>
        </w:rPr>
        <w:lastRenderedPageBreak/>
        <w:t xml:space="preserve">                </w:t>
      </w:r>
      <w:r w:rsidRPr="007975AF">
        <w:rPr>
          <w:rFonts w:cs="Times New Roman"/>
          <w:b/>
          <w:sz w:val="24"/>
          <w:szCs w:val="24"/>
        </w:rPr>
        <w:t xml:space="preserve"> Раздел</w:t>
      </w:r>
      <w:r>
        <w:rPr>
          <w:rFonts w:cs="Times New Roman"/>
          <w:sz w:val="24"/>
          <w:szCs w:val="24"/>
        </w:rPr>
        <w:t xml:space="preserve"> </w:t>
      </w:r>
      <w:r w:rsidR="000D4057" w:rsidRPr="00183B71">
        <w:rPr>
          <w:rFonts w:cs="Times New Roman"/>
          <w:b/>
          <w:bCs/>
          <w:sz w:val="24"/>
          <w:szCs w:val="24"/>
        </w:rPr>
        <w:t xml:space="preserve">IV. Формы </w:t>
      </w:r>
      <w:proofErr w:type="gramStart"/>
      <w:r w:rsidR="000D4057" w:rsidRPr="00183B71">
        <w:rPr>
          <w:rFonts w:cs="Times New Roman"/>
          <w:b/>
          <w:bCs/>
          <w:sz w:val="24"/>
          <w:szCs w:val="24"/>
        </w:rPr>
        <w:t>контроля за</w:t>
      </w:r>
      <w:proofErr w:type="gramEnd"/>
      <w:r w:rsidR="000D4057" w:rsidRPr="00183B71">
        <w:rPr>
          <w:rFonts w:cs="Times New Roman"/>
          <w:b/>
          <w:bCs/>
          <w:sz w:val="24"/>
          <w:szCs w:val="24"/>
        </w:rPr>
        <w:t xml:space="preserve"> исполнением административного регламента </w:t>
      </w:r>
    </w:p>
    <w:p w:rsidR="007975AF" w:rsidRDefault="007975AF" w:rsidP="00857C47">
      <w:pPr>
        <w:spacing w:after="0" w:line="240" w:lineRule="auto"/>
        <w:jc w:val="both"/>
        <w:rPr>
          <w:rFonts w:cs="Times New Roman"/>
          <w:b/>
          <w:bCs/>
          <w:sz w:val="24"/>
          <w:szCs w:val="24"/>
        </w:rPr>
      </w:pPr>
    </w:p>
    <w:p w:rsidR="007975AF" w:rsidRDefault="007975AF" w:rsidP="00857C47">
      <w:pPr>
        <w:spacing w:after="0" w:line="240" w:lineRule="auto"/>
        <w:jc w:val="both"/>
        <w:rPr>
          <w:rFonts w:cs="Times New Roman"/>
          <w:b/>
          <w:bCs/>
          <w:sz w:val="24"/>
          <w:szCs w:val="24"/>
        </w:rPr>
      </w:pPr>
      <w:r>
        <w:rPr>
          <w:rFonts w:cs="Times New Roman"/>
          <w:b/>
          <w:bCs/>
          <w:sz w:val="24"/>
          <w:szCs w:val="24"/>
        </w:rPr>
        <w:t xml:space="preserve">            </w:t>
      </w:r>
      <w:r w:rsidR="000D4057" w:rsidRPr="00183B71">
        <w:rPr>
          <w:rFonts w:cs="Times New Roman"/>
          <w:b/>
          <w:bCs/>
          <w:sz w:val="24"/>
          <w:szCs w:val="24"/>
        </w:rPr>
        <w:t xml:space="preserve">Порядок осуществления текущего </w:t>
      </w:r>
      <w:proofErr w:type="gramStart"/>
      <w:r w:rsidR="000D4057" w:rsidRPr="00183B71">
        <w:rPr>
          <w:rFonts w:cs="Times New Roman"/>
          <w:b/>
          <w:bCs/>
          <w:sz w:val="24"/>
          <w:szCs w:val="24"/>
        </w:rPr>
        <w:t>контроля за</w:t>
      </w:r>
      <w:proofErr w:type="gramEnd"/>
      <w:r w:rsidR="000D4057" w:rsidRPr="00183B71">
        <w:rPr>
          <w:rFonts w:cs="Times New Roman"/>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w:t>
      </w:r>
      <w:r>
        <w:rPr>
          <w:rFonts w:cs="Times New Roman"/>
          <w:b/>
          <w:bCs/>
          <w:sz w:val="24"/>
          <w:szCs w:val="24"/>
        </w:rPr>
        <w:t>предоставлению муниципальной</w:t>
      </w:r>
      <w:r w:rsidR="000D4057" w:rsidRPr="00183B71">
        <w:rPr>
          <w:rFonts w:cs="Times New Roman"/>
          <w:b/>
          <w:bCs/>
          <w:sz w:val="24"/>
          <w:szCs w:val="24"/>
        </w:rPr>
        <w:t xml:space="preserve"> услуги, а также принятием ими решений</w:t>
      </w:r>
    </w:p>
    <w:p w:rsidR="007975AF" w:rsidRDefault="007975AF" w:rsidP="00857C47">
      <w:pPr>
        <w:spacing w:after="0" w:line="240" w:lineRule="auto"/>
        <w:jc w:val="both"/>
        <w:rPr>
          <w:rFonts w:cs="Times New Roman"/>
          <w:b/>
          <w:bCs/>
          <w:sz w:val="24"/>
          <w:szCs w:val="24"/>
        </w:rPr>
      </w:pPr>
    </w:p>
    <w:p w:rsidR="007975AF" w:rsidRDefault="007975AF" w:rsidP="00857C47">
      <w:pPr>
        <w:spacing w:after="0" w:line="240" w:lineRule="auto"/>
        <w:jc w:val="both"/>
        <w:rPr>
          <w:rFonts w:cs="Times New Roman"/>
          <w:sz w:val="24"/>
          <w:szCs w:val="24"/>
        </w:rPr>
      </w:pPr>
      <w:r>
        <w:rPr>
          <w:rFonts w:cs="Times New Roman"/>
          <w:b/>
          <w:bCs/>
          <w:sz w:val="24"/>
          <w:szCs w:val="24"/>
        </w:rPr>
        <w:t xml:space="preserve">      </w:t>
      </w:r>
      <w:r w:rsidR="000D4057" w:rsidRPr="00183B71">
        <w:rPr>
          <w:rFonts w:cs="Times New Roman"/>
          <w:sz w:val="24"/>
          <w:szCs w:val="24"/>
        </w:rPr>
        <w:t xml:space="preserve">4.1. Текущий </w:t>
      </w:r>
      <w:proofErr w:type="gramStart"/>
      <w:r w:rsidR="000D4057" w:rsidRPr="00183B71">
        <w:rPr>
          <w:rFonts w:cs="Times New Roman"/>
          <w:sz w:val="24"/>
          <w:szCs w:val="24"/>
        </w:rPr>
        <w:t>контроль за</w:t>
      </w:r>
      <w:proofErr w:type="gramEnd"/>
      <w:r w:rsidR="000D4057" w:rsidRPr="00183B71">
        <w:rPr>
          <w:rFonts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w:t>
      </w:r>
      <w:r>
        <w:rPr>
          <w:rFonts w:cs="Times New Roman"/>
          <w:sz w:val="24"/>
          <w:szCs w:val="24"/>
        </w:rPr>
        <w:t>ностными лицами Уполномоченного</w:t>
      </w:r>
      <w:r w:rsidR="000D4057" w:rsidRPr="00183B71">
        <w:rPr>
          <w:rFonts w:cs="Times New Roman"/>
          <w:sz w:val="24"/>
          <w:szCs w:val="24"/>
        </w:rPr>
        <w:t xml:space="preserve"> органа,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 решений о предоставлении (об отказе в предоставле</w:t>
      </w:r>
      <w:r>
        <w:rPr>
          <w:rFonts w:cs="Times New Roman"/>
          <w:sz w:val="24"/>
          <w:szCs w:val="24"/>
        </w:rPr>
        <w:t>нии) муниципальной</w:t>
      </w:r>
      <w:r w:rsidR="000D4057" w:rsidRPr="00183B71">
        <w:rPr>
          <w:rFonts w:cs="Times New Roman"/>
          <w:sz w:val="24"/>
          <w:szCs w:val="24"/>
        </w:rPr>
        <w:t xml:space="preserve">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7975AF" w:rsidRDefault="007975AF" w:rsidP="00857C47">
      <w:pPr>
        <w:spacing w:after="0" w:line="240" w:lineRule="auto"/>
        <w:jc w:val="both"/>
        <w:rPr>
          <w:rFonts w:cs="Times New Roman"/>
          <w:sz w:val="24"/>
          <w:szCs w:val="24"/>
        </w:rPr>
      </w:pPr>
    </w:p>
    <w:p w:rsidR="007975AF" w:rsidRDefault="007975AF" w:rsidP="00857C47">
      <w:pPr>
        <w:spacing w:after="0" w:line="240" w:lineRule="auto"/>
        <w:jc w:val="both"/>
        <w:rPr>
          <w:rFonts w:cs="Times New Roman"/>
          <w:b/>
          <w:bCs/>
          <w:sz w:val="24"/>
          <w:szCs w:val="24"/>
        </w:rPr>
      </w:pPr>
      <w:r>
        <w:rPr>
          <w:rFonts w:cs="Times New Roman"/>
          <w:sz w:val="24"/>
          <w:szCs w:val="24"/>
        </w:rPr>
        <w:t xml:space="preserve">        </w:t>
      </w:r>
      <w:r w:rsidR="000D4057" w:rsidRPr="00183B71">
        <w:rPr>
          <w:rFonts w:cs="Times New Roman"/>
          <w:b/>
          <w:bCs/>
          <w:sz w:val="24"/>
          <w:szCs w:val="24"/>
        </w:rPr>
        <w:t xml:space="preserve">Порядок и периодичность осуществления плановых и внеплановых проверок полноты и качества </w:t>
      </w:r>
      <w:r>
        <w:rPr>
          <w:rFonts w:cs="Times New Roman"/>
          <w:b/>
          <w:bCs/>
          <w:sz w:val="24"/>
          <w:szCs w:val="24"/>
        </w:rPr>
        <w:t>предоставления муниципальной</w:t>
      </w:r>
      <w:r w:rsidR="000D4057" w:rsidRPr="00183B71">
        <w:rPr>
          <w:rFonts w:cs="Times New Roman"/>
          <w:b/>
          <w:bCs/>
          <w:sz w:val="24"/>
          <w:szCs w:val="24"/>
        </w:rPr>
        <w:t xml:space="preserve"> услуги, в том числе порядок и формы </w:t>
      </w:r>
      <w:proofErr w:type="gramStart"/>
      <w:r w:rsidR="000D4057" w:rsidRPr="00183B71">
        <w:rPr>
          <w:rFonts w:cs="Times New Roman"/>
          <w:b/>
          <w:bCs/>
          <w:sz w:val="24"/>
          <w:szCs w:val="24"/>
        </w:rPr>
        <w:t>контроля за</w:t>
      </w:r>
      <w:proofErr w:type="gramEnd"/>
      <w:r w:rsidR="000D4057" w:rsidRPr="00183B71">
        <w:rPr>
          <w:rFonts w:cs="Times New Roman"/>
          <w:b/>
          <w:bCs/>
          <w:sz w:val="24"/>
          <w:szCs w:val="24"/>
        </w:rPr>
        <w:t xml:space="preserve"> полнотой и качеством </w:t>
      </w:r>
      <w:r>
        <w:rPr>
          <w:rFonts w:cs="Times New Roman"/>
          <w:b/>
          <w:bCs/>
          <w:sz w:val="24"/>
          <w:szCs w:val="24"/>
        </w:rPr>
        <w:t>предоставления муниципальной</w:t>
      </w:r>
      <w:r w:rsidR="000D4057" w:rsidRPr="00183B71">
        <w:rPr>
          <w:rFonts w:cs="Times New Roman"/>
          <w:b/>
          <w:bCs/>
          <w:sz w:val="24"/>
          <w:szCs w:val="24"/>
        </w:rPr>
        <w:t xml:space="preserve"> услуги </w:t>
      </w:r>
    </w:p>
    <w:p w:rsidR="007975AF" w:rsidRDefault="007975AF" w:rsidP="00857C47">
      <w:pPr>
        <w:spacing w:after="0" w:line="240" w:lineRule="auto"/>
        <w:jc w:val="both"/>
        <w:rPr>
          <w:rFonts w:cs="Times New Roman"/>
          <w:b/>
          <w:bCs/>
          <w:sz w:val="24"/>
          <w:szCs w:val="24"/>
        </w:rPr>
      </w:pPr>
    </w:p>
    <w:p w:rsidR="007975AF" w:rsidRDefault="007975AF"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4.2. </w:t>
      </w:r>
      <w:proofErr w:type="gramStart"/>
      <w:r w:rsidR="000D4057" w:rsidRPr="00183B71">
        <w:rPr>
          <w:rFonts w:cs="Times New Roman"/>
          <w:sz w:val="24"/>
          <w:szCs w:val="24"/>
        </w:rPr>
        <w:t>Контроль за</w:t>
      </w:r>
      <w:proofErr w:type="gramEnd"/>
      <w:r w:rsidR="000D4057" w:rsidRPr="00183B71">
        <w:rPr>
          <w:rFonts w:cs="Times New Roman"/>
          <w:sz w:val="24"/>
          <w:szCs w:val="24"/>
        </w:rPr>
        <w:t xml:space="preserve"> полнотой и качеством </w:t>
      </w:r>
      <w:r>
        <w:rPr>
          <w:rFonts w:cs="Times New Roman"/>
          <w:sz w:val="24"/>
          <w:szCs w:val="24"/>
        </w:rPr>
        <w:t>предоставления муниципальной</w:t>
      </w:r>
      <w:r w:rsidR="000D4057" w:rsidRPr="00183B71">
        <w:rPr>
          <w:rFonts w:cs="Times New Roman"/>
          <w:sz w:val="24"/>
          <w:szCs w:val="24"/>
        </w:rPr>
        <w:t xml:space="preserve"> услуги включает в себя проведение плановых и внеплановых проверок. </w:t>
      </w:r>
    </w:p>
    <w:p w:rsidR="007975AF" w:rsidRDefault="007975AF"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4.3. Плановые проверки осуществляются на основании годовых план</w:t>
      </w:r>
      <w:r>
        <w:rPr>
          <w:rFonts w:cs="Times New Roman"/>
          <w:sz w:val="24"/>
          <w:szCs w:val="24"/>
        </w:rPr>
        <w:t>ов работы Управления</w:t>
      </w:r>
      <w:r w:rsidR="000D4057" w:rsidRPr="00183B71">
        <w:rPr>
          <w:rFonts w:cs="Times New Roman"/>
          <w:sz w:val="24"/>
          <w:szCs w:val="24"/>
        </w:rPr>
        <w:t xml:space="preserve">, утверждаемых </w:t>
      </w:r>
      <w:r>
        <w:rPr>
          <w:rFonts w:cs="Times New Roman"/>
          <w:sz w:val="24"/>
          <w:szCs w:val="24"/>
        </w:rPr>
        <w:t xml:space="preserve">заместителем </w:t>
      </w:r>
      <w:r w:rsidR="000D4057" w:rsidRPr="00183B71">
        <w:rPr>
          <w:rFonts w:cs="Times New Roman"/>
          <w:sz w:val="24"/>
          <w:szCs w:val="24"/>
        </w:rPr>
        <w:t>руководител</w:t>
      </w:r>
      <w:r>
        <w:rPr>
          <w:rFonts w:cs="Times New Roman"/>
          <w:sz w:val="24"/>
          <w:szCs w:val="24"/>
        </w:rPr>
        <w:t>я</w:t>
      </w:r>
      <w:r w:rsidR="000D4057" w:rsidRPr="00183B71">
        <w:rPr>
          <w:rFonts w:cs="Times New Roman"/>
          <w:sz w:val="24"/>
          <w:szCs w:val="24"/>
        </w:rPr>
        <w:t xml:space="preserve"> Уполномоченного органа. При плановой проверке полноты и качества </w:t>
      </w:r>
      <w:r>
        <w:rPr>
          <w:rFonts w:cs="Times New Roman"/>
          <w:sz w:val="24"/>
          <w:szCs w:val="24"/>
        </w:rPr>
        <w:t>предоставления муниципальной</w:t>
      </w:r>
      <w:r w:rsidR="000D4057" w:rsidRPr="00183B71">
        <w:rPr>
          <w:rFonts w:cs="Times New Roman"/>
          <w:sz w:val="24"/>
          <w:szCs w:val="24"/>
        </w:rPr>
        <w:t xml:space="preserve"> услуги контролю подлежат: соблюдение сроков </w:t>
      </w:r>
      <w:r>
        <w:rPr>
          <w:rFonts w:cs="Times New Roman"/>
          <w:sz w:val="24"/>
          <w:szCs w:val="24"/>
        </w:rPr>
        <w:t>предоставления муниципальной</w:t>
      </w:r>
      <w:r w:rsidR="000D4057" w:rsidRPr="00183B71">
        <w:rPr>
          <w:rFonts w:cs="Times New Roman"/>
          <w:sz w:val="24"/>
          <w:szCs w:val="24"/>
        </w:rPr>
        <w:t xml:space="preserve"> услуги; соблюдение положений настоящего Административного регламента; правильность и обоснованность принятого решения об отказе в </w:t>
      </w:r>
      <w:r>
        <w:rPr>
          <w:rFonts w:cs="Times New Roman"/>
          <w:sz w:val="24"/>
          <w:szCs w:val="24"/>
        </w:rPr>
        <w:t>предоставлении муниципальной</w:t>
      </w:r>
      <w:r w:rsidR="000D4057" w:rsidRPr="00183B71">
        <w:rPr>
          <w:rFonts w:cs="Times New Roman"/>
          <w:sz w:val="24"/>
          <w:szCs w:val="24"/>
        </w:rPr>
        <w:t xml:space="preserve"> услуги. </w:t>
      </w:r>
    </w:p>
    <w:p w:rsidR="007975AF" w:rsidRDefault="007975AF" w:rsidP="00857C47">
      <w:pPr>
        <w:spacing w:after="0" w:line="240" w:lineRule="auto"/>
        <w:jc w:val="both"/>
        <w:rPr>
          <w:rFonts w:cs="Times New Roman"/>
          <w:sz w:val="24"/>
          <w:szCs w:val="24"/>
        </w:rPr>
      </w:pPr>
      <w:r>
        <w:rPr>
          <w:rFonts w:cs="Times New Roman"/>
          <w:sz w:val="24"/>
          <w:szCs w:val="24"/>
        </w:rPr>
        <w:t xml:space="preserve">     </w:t>
      </w:r>
      <w:proofErr w:type="gramStart"/>
      <w:r w:rsidR="000D4057" w:rsidRPr="00183B71">
        <w:rPr>
          <w:rFonts w:cs="Times New Roman"/>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cs="Times New Roman"/>
          <w:sz w:val="24"/>
          <w:szCs w:val="24"/>
        </w:rPr>
        <w:t xml:space="preserve">Ханты-Мансийского автономного округа-Югры </w:t>
      </w:r>
      <w:r w:rsidR="000D4057" w:rsidRPr="00183B71">
        <w:rPr>
          <w:rFonts w:cs="Times New Roman"/>
          <w:sz w:val="24"/>
          <w:szCs w:val="24"/>
        </w:rPr>
        <w:t xml:space="preserve">и нормативных правовых актов органов местного самоуправления </w:t>
      </w:r>
      <w:r>
        <w:rPr>
          <w:rFonts w:cs="Times New Roman"/>
          <w:sz w:val="24"/>
          <w:szCs w:val="24"/>
        </w:rPr>
        <w:t xml:space="preserve">муниципального образования </w:t>
      </w:r>
      <w:proofErr w:type="spellStart"/>
      <w:r>
        <w:rPr>
          <w:rFonts w:cs="Times New Roman"/>
          <w:sz w:val="24"/>
          <w:szCs w:val="24"/>
        </w:rPr>
        <w:t>Кондинский</w:t>
      </w:r>
      <w:proofErr w:type="spellEnd"/>
      <w:r>
        <w:rPr>
          <w:rFonts w:cs="Times New Roman"/>
          <w:sz w:val="24"/>
          <w:szCs w:val="24"/>
        </w:rPr>
        <w:t xml:space="preserve"> район;</w:t>
      </w:r>
      <w:r w:rsidR="000D4057" w:rsidRPr="00183B71">
        <w:rPr>
          <w:rFonts w:cs="Times New Roman"/>
          <w:i/>
          <w:iCs/>
          <w:sz w:val="24"/>
          <w:szCs w:val="24"/>
        </w:rPr>
        <w:t xml:space="preserve"> </w:t>
      </w:r>
      <w:r w:rsidR="000D4057" w:rsidRPr="00183B71">
        <w:rPr>
          <w:rFonts w:cs="Times New Roman"/>
          <w:sz w:val="24"/>
          <w:szCs w:val="24"/>
        </w:rPr>
        <w:t xml:space="preserve">обращения граждан и юридических лиц на нарушения законодательства, в том числе на качество </w:t>
      </w:r>
      <w:r>
        <w:rPr>
          <w:rFonts w:cs="Times New Roman"/>
          <w:sz w:val="24"/>
          <w:szCs w:val="24"/>
        </w:rPr>
        <w:t>предоставления муниципальной</w:t>
      </w:r>
      <w:r w:rsidR="000D4057" w:rsidRPr="00183B71">
        <w:rPr>
          <w:rFonts w:cs="Times New Roman"/>
          <w:sz w:val="24"/>
          <w:szCs w:val="24"/>
        </w:rPr>
        <w:t xml:space="preserve"> услуги. </w:t>
      </w:r>
      <w:proofErr w:type="gramEnd"/>
    </w:p>
    <w:p w:rsidR="007975AF" w:rsidRDefault="007975AF" w:rsidP="00857C47">
      <w:pPr>
        <w:spacing w:after="0" w:line="240" w:lineRule="auto"/>
        <w:jc w:val="both"/>
        <w:rPr>
          <w:rFonts w:cs="Times New Roman"/>
          <w:sz w:val="24"/>
          <w:szCs w:val="24"/>
        </w:rPr>
      </w:pPr>
    </w:p>
    <w:p w:rsidR="007975AF" w:rsidRDefault="007975AF" w:rsidP="00857C47">
      <w:pPr>
        <w:spacing w:after="0" w:line="240" w:lineRule="auto"/>
        <w:jc w:val="both"/>
        <w:rPr>
          <w:rFonts w:cs="Times New Roman"/>
          <w:b/>
          <w:bCs/>
          <w:sz w:val="24"/>
          <w:szCs w:val="24"/>
        </w:rPr>
      </w:pPr>
      <w:r>
        <w:rPr>
          <w:rFonts w:cs="Times New Roman"/>
          <w:b/>
          <w:bCs/>
          <w:sz w:val="24"/>
          <w:szCs w:val="24"/>
        </w:rPr>
        <w:t xml:space="preserve">       </w:t>
      </w:r>
      <w:r w:rsidR="000D4057" w:rsidRPr="00183B71">
        <w:rPr>
          <w:rFonts w:cs="Times New Roman"/>
          <w:b/>
          <w:bCs/>
          <w:sz w:val="24"/>
          <w:szCs w:val="24"/>
        </w:rPr>
        <w:t>Ответственность должностных лиц органа, пр</w:t>
      </w:r>
      <w:r>
        <w:rPr>
          <w:rFonts w:cs="Times New Roman"/>
          <w:b/>
          <w:bCs/>
          <w:sz w:val="24"/>
          <w:szCs w:val="24"/>
        </w:rPr>
        <w:t>едоставляющего муниципальную услугу</w:t>
      </w:r>
      <w:r w:rsidR="000D4057" w:rsidRPr="00183B71">
        <w:rPr>
          <w:rFonts w:cs="Times New Roman"/>
          <w:b/>
          <w:bCs/>
          <w:sz w:val="24"/>
          <w:szCs w:val="24"/>
        </w:rPr>
        <w:t xml:space="preserve">, за решения и действия (бездействие), принимаемые (осуществляемые) ими в ходе </w:t>
      </w:r>
      <w:r>
        <w:rPr>
          <w:rFonts w:cs="Times New Roman"/>
          <w:b/>
          <w:bCs/>
          <w:sz w:val="24"/>
          <w:szCs w:val="24"/>
        </w:rPr>
        <w:t>предоставления муниципальной</w:t>
      </w:r>
      <w:r w:rsidR="000D4057" w:rsidRPr="00183B71">
        <w:rPr>
          <w:rFonts w:cs="Times New Roman"/>
          <w:b/>
          <w:bCs/>
          <w:sz w:val="24"/>
          <w:szCs w:val="24"/>
        </w:rPr>
        <w:t xml:space="preserve"> услуги </w:t>
      </w:r>
    </w:p>
    <w:p w:rsidR="007975AF" w:rsidRDefault="007975AF" w:rsidP="00857C47">
      <w:pPr>
        <w:spacing w:after="0" w:line="240" w:lineRule="auto"/>
        <w:jc w:val="both"/>
        <w:rPr>
          <w:rFonts w:cs="Times New Roman"/>
          <w:sz w:val="24"/>
          <w:szCs w:val="24"/>
        </w:rPr>
      </w:pPr>
    </w:p>
    <w:p w:rsidR="007975AF" w:rsidRDefault="007975AF"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 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cs="Times New Roman"/>
          <w:sz w:val="24"/>
          <w:szCs w:val="24"/>
        </w:rPr>
        <w:t xml:space="preserve">Ханты-Мансийского автономного округа-Югры </w:t>
      </w:r>
      <w:r w:rsidR="000D4057" w:rsidRPr="00183B71">
        <w:rPr>
          <w:rFonts w:cs="Times New Roman"/>
          <w:sz w:val="24"/>
          <w:szCs w:val="24"/>
        </w:rPr>
        <w:t xml:space="preserve">и нормативных правовых актов органов местного самоуправления </w:t>
      </w:r>
      <w:r>
        <w:rPr>
          <w:rFonts w:cs="Times New Roman"/>
          <w:sz w:val="24"/>
          <w:szCs w:val="24"/>
        </w:rPr>
        <w:t xml:space="preserve">муниципального образования </w:t>
      </w:r>
      <w:proofErr w:type="spellStart"/>
      <w:r>
        <w:rPr>
          <w:rFonts w:cs="Times New Roman"/>
          <w:sz w:val="24"/>
          <w:szCs w:val="24"/>
        </w:rPr>
        <w:t>Кондинский</w:t>
      </w:r>
      <w:proofErr w:type="spellEnd"/>
      <w:r>
        <w:rPr>
          <w:rFonts w:cs="Times New Roman"/>
          <w:sz w:val="24"/>
          <w:szCs w:val="24"/>
        </w:rPr>
        <w:t xml:space="preserve"> район</w:t>
      </w:r>
      <w:r w:rsidR="000D4057" w:rsidRPr="00183B71">
        <w:rPr>
          <w:rFonts w:cs="Times New Roman"/>
          <w:i/>
          <w:iCs/>
          <w:sz w:val="24"/>
          <w:szCs w:val="24"/>
        </w:rPr>
        <w:t xml:space="preserve"> </w:t>
      </w:r>
      <w:r w:rsidR="000D4057" w:rsidRPr="00183B71">
        <w:rPr>
          <w:rFonts w:cs="Times New Roman"/>
          <w:sz w:val="24"/>
          <w:szCs w:val="24"/>
        </w:rPr>
        <w:t xml:space="preserve">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w:t>
      </w:r>
      <w:r>
        <w:rPr>
          <w:rFonts w:cs="Times New Roman"/>
          <w:sz w:val="24"/>
          <w:szCs w:val="24"/>
        </w:rPr>
        <w:t xml:space="preserve">предоставлении) </w:t>
      </w:r>
      <w:r>
        <w:rPr>
          <w:rFonts w:cs="Times New Roman"/>
          <w:sz w:val="24"/>
          <w:szCs w:val="24"/>
        </w:rPr>
        <w:lastRenderedPageBreak/>
        <w:t>муниципальной</w:t>
      </w:r>
      <w:r w:rsidR="000D4057" w:rsidRPr="00183B71">
        <w:rPr>
          <w:rFonts w:cs="Times New Roman"/>
          <w:sz w:val="24"/>
          <w:szCs w:val="24"/>
        </w:rPr>
        <w:t xml:space="preserve"> услуги закрепляется в их должностных регламентах в соответствии с требованиями законодательства.</w:t>
      </w:r>
    </w:p>
    <w:p w:rsidR="007975AF" w:rsidRDefault="007975AF" w:rsidP="00857C47">
      <w:pPr>
        <w:spacing w:after="0" w:line="240" w:lineRule="auto"/>
        <w:jc w:val="both"/>
        <w:rPr>
          <w:rFonts w:cs="Times New Roman"/>
          <w:sz w:val="24"/>
          <w:szCs w:val="24"/>
        </w:rPr>
      </w:pPr>
    </w:p>
    <w:p w:rsidR="007975AF" w:rsidRDefault="007975AF" w:rsidP="00857C47">
      <w:pPr>
        <w:spacing w:after="0" w:line="240" w:lineRule="auto"/>
        <w:jc w:val="both"/>
        <w:rPr>
          <w:rFonts w:cs="Times New Roman"/>
          <w:b/>
          <w:bCs/>
          <w:sz w:val="24"/>
          <w:szCs w:val="24"/>
        </w:rPr>
      </w:pPr>
      <w:r>
        <w:rPr>
          <w:rFonts w:cs="Times New Roman"/>
          <w:sz w:val="24"/>
          <w:szCs w:val="24"/>
        </w:rPr>
        <w:t xml:space="preserve">      </w:t>
      </w:r>
      <w:r w:rsidR="000D4057" w:rsidRPr="00183B71">
        <w:rPr>
          <w:rFonts w:cs="Times New Roman"/>
          <w:b/>
          <w:bCs/>
          <w:sz w:val="24"/>
          <w:szCs w:val="24"/>
        </w:rPr>
        <w:t xml:space="preserve">Требования к порядку и формам </w:t>
      </w:r>
      <w:proofErr w:type="gramStart"/>
      <w:r w:rsidR="000D4057" w:rsidRPr="00183B71">
        <w:rPr>
          <w:rFonts w:cs="Times New Roman"/>
          <w:b/>
          <w:bCs/>
          <w:sz w:val="24"/>
          <w:szCs w:val="24"/>
        </w:rPr>
        <w:t>контроля за</w:t>
      </w:r>
      <w:proofErr w:type="gramEnd"/>
      <w:r w:rsidR="000D4057" w:rsidRPr="00183B71">
        <w:rPr>
          <w:rFonts w:cs="Times New Roman"/>
          <w:b/>
          <w:bCs/>
          <w:sz w:val="24"/>
          <w:szCs w:val="24"/>
        </w:rPr>
        <w:t xml:space="preserve"> п</w:t>
      </w:r>
      <w:r>
        <w:rPr>
          <w:rFonts w:cs="Times New Roman"/>
          <w:b/>
          <w:bCs/>
          <w:sz w:val="24"/>
          <w:szCs w:val="24"/>
        </w:rPr>
        <w:t>редоставлением муниципальной</w:t>
      </w:r>
      <w:r w:rsidR="000D4057" w:rsidRPr="00183B71">
        <w:rPr>
          <w:rFonts w:cs="Times New Roman"/>
          <w:b/>
          <w:bCs/>
          <w:sz w:val="24"/>
          <w:szCs w:val="24"/>
        </w:rPr>
        <w:t xml:space="preserve"> услуги, в том числе со стороны граждан, их объединений и организаций</w:t>
      </w:r>
    </w:p>
    <w:p w:rsidR="007975AF" w:rsidRDefault="007975AF" w:rsidP="00857C47">
      <w:pPr>
        <w:spacing w:after="0" w:line="240" w:lineRule="auto"/>
        <w:jc w:val="both"/>
        <w:rPr>
          <w:rFonts w:cs="Times New Roman"/>
          <w:b/>
          <w:bCs/>
          <w:sz w:val="24"/>
          <w:szCs w:val="24"/>
        </w:rPr>
      </w:pPr>
    </w:p>
    <w:p w:rsidR="00EF254C" w:rsidRDefault="007975AF" w:rsidP="00857C47">
      <w:pPr>
        <w:spacing w:after="0" w:line="240" w:lineRule="auto"/>
        <w:jc w:val="both"/>
        <w:rPr>
          <w:rFonts w:cs="Times New Roman"/>
          <w:sz w:val="24"/>
          <w:szCs w:val="24"/>
        </w:rPr>
      </w:pPr>
      <w:r>
        <w:rPr>
          <w:rFonts w:cs="Times New Roman"/>
          <w:b/>
          <w:bCs/>
          <w:sz w:val="24"/>
          <w:szCs w:val="24"/>
        </w:rPr>
        <w:t xml:space="preserve">     </w:t>
      </w:r>
      <w:r w:rsidR="000D4057" w:rsidRPr="00183B71">
        <w:rPr>
          <w:rFonts w:cs="Times New Roman"/>
          <w:b/>
          <w:bCs/>
          <w:sz w:val="24"/>
          <w:szCs w:val="24"/>
        </w:rPr>
        <w:t xml:space="preserve"> </w:t>
      </w:r>
      <w:r w:rsidR="000D4057" w:rsidRPr="00183B71">
        <w:rPr>
          <w:rFonts w:cs="Times New Roman"/>
          <w:sz w:val="24"/>
          <w:szCs w:val="24"/>
        </w:rPr>
        <w:t xml:space="preserve">4.5. Граждане, их объединения и организации имеют право осуществлять </w:t>
      </w:r>
      <w:proofErr w:type="gramStart"/>
      <w:r w:rsidR="000D4057" w:rsidRPr="00183B71">
        <w:rPr>
          <w:rFonts w:cs="Times New Roman"/>
          <w:sz w:val="24"/>
          <w:szCs w:val="24"/>
        </w:rPr>
        <w:t>контроль за</w:t>
      </w:r>
      <w:proofErr w:type="gramEnd"/>
      <w:r w:rsidR="000D4057" w:rsidRPr="00183B71">
        <w:rPr>
          <w:rFonts w:cs="Times New Roman"/>
          <w:sz w:val="24"/>
          <w:szCs w:val="24"/>
        </w:rPr>
        <w:t xml:space="preserve"> п</w:t>
      </w:r>
      <w:r>
        <w:rPr>
          <w:rFonts w:cs="Times New Roman"/>
          <w:sz w:val="24"/>
          <w:szCs w:val="24"/>
        </w:rPr>
        <w:t>редоставлением муниципальной</w:t>
      </w:r>
      <w:r w:rsidR="000D4057" w:rsidRPr="00183B71">
        <w:rPr>
          <w:rFonts w:cs="Times New Roman"/>
          <w:sz w:val="24"/>
          <w:szCs w:val="24"/>
        </w:rPr>
        <w:t xml:space="preserve"> услуги путем получения информац</w:t>
      </w:r>
      <w:r w:rsidR="00EF254C">
        <w:rPr>
          <w:rFonts w:cs="Times New Roman"/>
          <w:sz w:val="24"/>
          <w:szCs w:val="24"/>
        </w:rPr>
        <w:t>ии о ходе предоставления муниципальной</w:t>
      </w:r>
      <w:r w:rsidR="000D4057" w:rsidRPr="00183B71">
        <w:rPr>
          <w:rFonts w:cs="Times New Roman"/>
          <w:sz w:val="24"/>
          <w:szCs w:val="24"/>
        </w:rPr>
        <w:t xml:space="preserve"> услуги, в том числе о сроках завершения административных процедур (действий). Граждане, их объединения и организации также имеют право: направлять замечания и предложения по улучшению доступности и к</w:t>
      </w:r>
      <w:r w:rsidR="00EF254C">
        <w:rPr>
          <w:rFonts w:cs="Times New Roman"/>
          <w:sz w:val="24"/>
          <w:szCs w:val="24"/>
        </w:rPr>
        <w:t>ачества предоставления муниципальной</w:t>
      </w:r>
      <w:r w:rsidR="000D4057" w:rsidRPr="00183B71">
        <w:rPr>
          <w:rFonts w:cs="Times New Roman"/>
          <w:sz w:val="24"/>
          <w:szCs w:val="24"/>
        </w:rPr>
        <w:t xml:space="preserve"> услуги; вносить предложения о мерах по устранению нарушений настоящего Административного регламента.</w:t>
      </w:r>
    </w:p>
    <w:p w:rsidR="00EF254C" w:rsidRDefault="00EF254C" w:rsidP="00857C47">
      <w:pPr>
        <w:spacing w:after="0" w:line="240" w:lineRule="auto"/>
        <w:jc w:val="both"/>
        <w:rPr>
          <w:rFonts w:cs="Times New Roman"/>
          <w:sz w:val="24"/>
          <w:szCs w:val="24"/>
        </w:rPr>
      </w:pPr>
      <w:r>
        <w:rPr>
          <w:rFonts w:cs="Times New Roman"/>
          <w:sz w:val="24"/>
          <w:szCs w:val="24"/>
        </w:rPr>
        <w:t xml:space="preserve">     </w:t>
      </w:r>
      <w:r w:rsidR="000D4057" w:rsidRPr="00183B71">
        <w:rPr>
          <w:rFonts w:cs="Times New Roman"/>
          <w:sz w:val="24"/>
          <w:szCs w:val="24"/>
        </w:rPr>
        <w:t xml:space="preserve"> 4.6. Должно</w:t>
      </w:r>
      <w:r>
        <w:rPr>
          <w:rFonts w:cs="Times New Roman"/>
          <w:sz w:val="24"/>
          <w:szCs w:val="24"/>
        </w:rPr>
        <w:t>стные лица Управления</w:t>
      </w:r>
      <w:r w:rsidR="000D4057" w:rsidRPr="00183B71">
        <w:rPr>
          <w:rFonts w:cs="Times New Roman"/>
          <w:sz w:val="24"/>
          <w:szCs w:val="24"/>
        </w:rPr>
        <w:t xml:space="preserve">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EF254C" w:rsidRDefault="00EF254C" w:rsidP="00857C47">
      <w:pPr>
        <w:spacing w:after="0" w:line="240" w:lineRule="auto"/>
        <w:jc w:val="both"/>
        <w:rPr>
          <w:rFonts w:cs="Times New Roman"/>
          <w:sz w:val="24"/>
          <w:szCs w:val="24"/>
        </w:rPr>
      </w:pPr>
    </w:p>
    <w:p w:rsidR="00EF254C" w:rsidRDefault="00EF254C" w:rsidP="00857C47">
      <w:pPr>
        <w:spacing w:after="0" w:line="240" w:lineRule="auto"/>
        <w:jc w:val="both"/>
        <w:rPr>
          <w:rFonts w:cs="Times New Roman"/>
          <w:b/>
          <w:bCs/>
          <w:sz w:val="24"/>
          <w:szCs w:val="24"/>
        </w:rPr>
      </w:pPr>
      <w:r>
        <w:rPr>
          <w:rFonts w:cs="Times New Roman"/>
          <w:sz w:val="24"/>
          <w:szCs w:val="24"/>
        </w:rPr>
        <w:t xml:space="preserve">         </w:t>
      </w:r>
      <w:r w:rsidRPr="00EF254C">
        <w:rPr>
          <w:rFonts w:cs="Times New Roman"/>
          <w:b/>
          <w:sz w:val="24"/>
          <w:szCs w:val="24"/>
        </w:rPr>
        <w:t>Раздел</w:t>
      </w:r>
      <w:r>
        <w:rPr>
          <w:rFonts w:cs="Times New Roman"/>
          <w:sz w:val="24"/>
          <w:szCs w:val="24"/>
        </w:rPr>
        <w:t xml:space="preserve"> </w:t>
      </w:r>
      <w:r w:rsidR="000D4057" w:rsidRPr="00183B71">
        <w:rPr>
          <w:rFonts w:cs="Times New Roman"/>
          <w:b/>
          <w:bCs/>
          <w:sz w:val="24"/>
          <w:szCs w:val="24"/>
        </w:rPr>
        <w:t>V. Досудебный (внесудебный) порядок обжалования решений и действий (бездействия) органа, пр</w:t>
      </w:r>
      <w:r>
        <w:rPr>
          <w:rFonts w:cs="Times New Roman"/>
          <w:b/>
          <w:bCs/>
          <w:sz w:val="24"/>
          <w:szCs w:val="24"/>
        </w:rPr>
        <w:t>едоставляющего муниципальную</w:t>
      </w:r>
      <w:r w:rsidR="00046DBD">
        <w:rPr>
          <w:rFonts w:cs="Times New Roman"/>
          <w:b/>
          <w:bCs/>
          <w:sz w:val="24"/>
          <w:szCs w:val="24"/>
        </w:rPr>
        <w:t xml:space="preserve"> услугу,</w:t>
      </w:r>
      <w:r w:rsidR="000D4057" w:rsidRPr="00183B71">
        <w:rPr>
          <w:rFonts w:cs="Times New Roman"/>
          <w:b/>
          <w:bCs/>
          <w:sz w:val="24"/>
          <w:szCs w:val="24"/>
        </w:rPr>
        <w:t xml:space="preserve"> организаций, указанных в части 1.1 статьи 16 Федерального закона № 210-ФЗ, а также их должностных лиц, государственных или муниципальных служащих, работников </w:t>
      </w:r>
    </w:p>
    <w:p w:rsidR="00EF254C" w:rsidRDefault="00EF254C" w:rsidP="00857C47">
      <w:pPr>
        <w:spacing w:after="0" w:line="240" w:lineRule="auto"/>
        <w:jc w:val="both"/>
        <w:rPr>
          <w:rFonts w:cs="Times New Roman"/>
          <w:b/>
          <w:bCs/>
          <w:sz w:val="24"/>
          <w:szCs w:val="24"/>
        </w:rPr>
      </w:pPr>
    </w:p>
    <w:p w:rsidR="00A17123" w:rsidRDefault="00EF254C" w:rsidP="00857C47">
      <w:pPr>
        <w:spacing w:after="0" w:line="240" w:lineRule="auto"/>
        <w:jc w:val="both"/>
        <w:rPr>
          <w:rFonts w:cs="Times New Roman"/>
          <w:sz w:val="24"/>
          <w:szCs w:val="24"/>
        </w:rPr>
      </w:pPr>
      <w:r>
        <w:rPr>
          <w:rFonts w:cs="Times New Roman"/>
          <w:b/>
          <w:bCs/>
          <w:sz w:val="24"/>
          <w:szCs w:val="24"/>
        </w:rPr>
        <w:t xml:space="preserve">      </w:t>
      </w:r>
      <w:r w:rsidR="000D4057" w:rsidRPr="00183B71">
        <w:rPr>
          <w:rFonts w:cs="Times New Roman"/>
          <w:sz w:val="24"/>
          <w:szCs w:val="24"/>
        </w:rPr>
        <w:t>5.1. Заявитель имеет право на обжалование решения и (или) действий (без</w:t>
      </w:r>
      <w:r w:rsidR="00A17123">
        <w:rPr>
          <w:rFonts w:cs="Times New Roman"/>
          <w:sz w:val="24"/>
          <w:szCs w:val="24"/>
        </w:rPr>
        <w:t>действия) Управления</w:t>
      </w:r>
      <w:r w:rsidR="000D4057" w:rsidRPr="00183B71">
        <w:rPr>
          <w:rFonts w:cs="Times New Roman"/>
          <w:sz w:val="24"/>
          <w:szCs w:val="24"/>
        </w:rPr>
        <w:t>, должно</w:t>
      </w:r>
      <w:r w:rsidR="00A17123">
        <w:rPr>
          <w:rFonts w:cs="Times New Roman"/>
          <w:sz w:val="24"/>
          <w:szCs w:val="24"/>
        </w:rPr>
        <w:t>стных лиц Управления, муниципальных</w:t>
      </w:r>
      <w:r w:rsidR="00046DBD">
        <w:rPr>
          <w:rFonts w:cs="Times New Roman"/>
          <w:sz w:val="24"/>
          <w:szCs w:val="24"/>
        </w:rPr>
        <w:t xml:space="preserve"> служащих,</w:t>
      </w:r>
      <w:r w:rsidR="000D4057" w:rsidRPr="00183B71">
        <w:rPr>
          <w:rFonts w:cs="Times New Roman"/>
          <w:sz w:val="24"/>
          <w:szCs w:val="24"/>
        </w:rPr>
        <w:t xml:space="preserve"> организаций, указанных в части 1.1 статьи 16 Федерального закона № 210-ФЗ, и их работников при </w:t>
      </w:r>
      <w:r w:rsidR="00A17123">
        <w:rPr>
          <w:rFonts w:cs="Times New Roman"/>
          <w:sz w:val="24"/>
          <w:szCs w:val="24"/>
        </w:rPr>
        <w:t>предоставлении муниципальной</w:t>
      </w:r>
      <w:r w:rsidR="000D4057" w:rsidRPr="00183B71">
        <w:rPr>
          <w:rFonts w:cs="Times New Roman"/>
          <w:sz w:val="24"/>
          <w:szCs w:val="24"/>
        </w:rPr>
        <w:t xml:space="preserve"> услуги в досудебном (внесудебн</w:t>
      </w:r>
      <w:r w:rsidR="00A17123">
        <w:rPr>
          <w:rFonts w:cs="Times New Roman"/>
          <w:sz w:val="24"/>
          <w:szCs w:val="24"/>
        </w:rPr>
        <w:t xml:space="preserve">ом) порядке (далее - жалоба). </w:t>
      </w:r>
    </w:p>
    <w:p w:rsidR="00A17123" w:rsidRDefault="00A17123" w:rsidP="00857C47">
      <w:pPr>
        <w:spacing w:after="0" w:line="240" w:lineRule="auto"/>
        <w:jc w:val="both"/>
        <w:rPr>
          <w:rFonts w:cs="Times New Roman"/>
          <w:sz w:val="24"/>
          <w:szCs w:val="24"/>
        </w:rPr>
      </w:pPr>
    </w:p>
    <w:p w:rsidR="00A17123" w:rsidRDefault="00A17123" w:rsidP="00857C47">
      <w:pPr>
        <w:spacing w:after="0" w:line="240" w:lineRule="auto"/>
        <w:jc w:val="both"/>
        <w:rPr>
          <w:rFonts w:cs="Times New Roman"/>
          <w:b/>
          <w:bCs/>
          <w:sz w:val="24"/>
          <w:szCs w:val="24"/>
        </w:rPr>
      </w:pPr>
      <w:r>
        <w:rPr>
          <w:rFonts w:cs="Times New Roman"/>
          <w:sz w:val="24"/>
          <w:szCs w:val="24"/>
        </w:rPr>
        <w:t xml:space="preserve">     </w:t>
      </w:r>
      <w:r w:rsidR="000D4057" w:rsidRPr="00183B71">
        <w:rPr>
          <w:rFonts w:cs="Times New Roman"/>
          <w:sz w:val="24"/>
          <w:szCs w:val="24"/>
        </w:rPr>
        <w:t xml:space="preserve"> </w:t>
      </w:r>
      <w:r w:rsidR="000D4057" w:rsidRPr="00183B71">
        <w:rPr>
          <w:rFonts w:cs="Times New Roman"/>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w:t>
      </w:r>
      <w:r>
        <w:rPr>
          <w:rFonts w:cs="Times New Roman"/>
          <w:b/>
          <w:bCs/>
          <w:sz w:val="24"/>
          <w:szCs w:val="24"/>
        </w:rPr>
        <w:t>судебном (внесудебном) порядке</w:t>
      </w:r>
    </w:p>
    <w:p w:rsidR="00A17123" w:rsidRDefault="00A17123" w:rsidP="00857C47">
      <w:pPr>
        <w:spacing w:after="0" w:line="240" w:lineRule="auto"/>
        <w:jc w:val="both"/>
        <w:rPr>
          <w:rFonts w:cs="Times New Roman"/>
          <w:b/>
          <w:bCs/>
          <w:sz w:val="24"/>
          <w:szCs w:val="24"/>
        </w:rPr>
      </w:pPr>
    </w:p>
    <w:p w:rsidR="000C1446" w:rsidRDefault="00A17123" w:rsidP="00857C47">
      <w:pPr>
        <w:spacing w:after="0" w:line="240" w:lineRule="auto"/>
        <w:jc w:val="both"/>
        <w:rPr>
          <w:rFonts w:cs="Times New Roman"/>
          <w:sz w:val="24"/>
          <w:szCs w:val="24"/>
        </w:rPr>
      </w:pPr>
      <w:r>
        <w:rPr>
          <w:rFonts w:cs="Times New Roman"/>
          <w:b/>
          <w:bCs/>
          <w:sz w:val="24"/>
          <w:szCs w:val="24"/>
        </w:rPr>
        <w:t xml:space="preserve">     </w:t>
      </w:r>
      <w:r w:rsidR="000D4057" w:rsidRPr="00183B71">
        <w:rPr>
          <w:rFonts w:cs="Times New Roman"/>
          <w:sz w:val="24"/>
          <w:szCs w:val="24"/>
        </w:rPr>
        <w:t xml:space="preserve">5.2. </w:t>
      </w:r>
      <w:proofErr w:type="gramStart"/>
      <w:r w:rsidR="000D4057" w:rsidRPr="00183B71">
        <w:rPr>
          <w:rFonts w:cs="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 в Уполномоченный орган - на решение и (или) действия (бездействие) должностного лица</w:t>
      </w:r>
      <w:r>
        <w:rPr>
          <w:rFonts w:cs="Times New Roman"/>
          <w:sz w:val="24"/>
          <w:szCs w:val="24"/>
        </w:rPr>
        <w:t>, руководителя Управления</w:t>
      </w:r>
      <w:r w:rsidR="000D4057" w:rsidRPr="00183B71">
        <w:rPr>
          <w:rFonts w:cs="Times New Roman"/>
          <w:sz w:val="24"/>
          <w:szCs w:val="24"/>
        </w:rPr>
        <w:t>,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w:t>
      </w:r>
      <w:r w:rsidR="00046DBD">
        <w:rPr>
          <w:rFonts w:cs="Times New Roman"/>
          <w:sz w:val="24"/>
          <w:szCs w:val="24"/>
        </w:rPr>
        <w:t>ого органа;</w:t>
      </w:r>
      <w:proofErr w:type="gramEnd"/>
      <w:r w:rsidR="00046DBD">
        <w:rPr>
          <w:rFonts w:cs="Times New Roman"/>
          <w:sz w:val="24"/>
          <w:szCs w:val="24"/>
        </w:rPr>
        <w:t xml:space="preserve"> к </w:t>
      </w:r>
      <w:r w:rsidR="000D4057" w:rsidRPr="00183B71">
        <w:rPr>
          <w:rFonts w:cs="Times New Roman"/>
          <w:sz w:val="24"/>
          <w:szCs w:val="24"/>
        </w:rPr>
        <w:t xml:space="preserve">организации, указанной в части 1.1 статьи </w:t>
      </w:r>
      <w:r w:rsidR="000C1446">
        <w:rPr>
          <w:rFonts w:cs="Times New Roman"/>
          <w:sz w:val="24"/>
          <w:szCs w:val="24"/>
        </w:rPr>
        <w:t>16 Федерального закона № 210-ФЗ.</w:t>
      </w:r>
    </w:p>
    <w:p w:rsidR="00A17123" w:rsidRDefault="000C1446" w:rsidP="00857C47">
      <w:pPr>
        <w:spacing w:after="0" w:line="240" w:lineRule="auto"/>
        <w:jc w:val="both"/>
        <w:rPr>
          <w:rFonts w:cs="Times New Roman"/>
          <w:sz w:val="24"/>
          <w:szCs w:val="24"/>
        </w:rPr>
      </w:pPr>
      <w:r>
        <w:rPr>
          <w:rFonts w:cs="Times New Roman"/>
          <w:sz w:val="24"/>
          <w:szCs w:val="24"/>
        </w:rPr>
        <w:t xml:space="preserve"> </w:t>
      </w:r>
      <w:r w:rsidR="00A17123">
        <w:rPr>
          <w:rFonts w:cs="Times New Roman"/>
          <w:sz w:val="24"/>
          <w:szCs w:val="24"/>
        </w:rPr>
        <w:t xml:space="preserve">     </w:t>
      </w:r>
      <w:r w:rsidR="00046DBD">
        <w:rPr>
          <w:rFonts w:cs="Times New Roman"/>
          <w:sz w:val="24"/>
          <w:szCs w:val="24"/>
        </w:rPr>
        <w:t xml:space="preserve">В Уполномоченном органе, </w:t>
      </w:r>
      <w:r w:rsidR="000D4057" w:rsidRPr="00183B71">
        <w:rPr>
          <w:rFonts w:cs="Times New Roman"/>
          <w:sz w:val="24"/>
          <w:szCs w:val="24"/>
        </w:rPr>
        <w:t>организации, указанной в части 1.1 статьи 16</w:t>
      </w:r>
      <w:r w:rsidR="00A17123">
        <w:rPr>
          <w:rFonts w:cs="Times New Roman"/>
          <w:sz w:val="24"/>
          <w:szCs w:val="24"/>
        </w:rPr>
        <w:t xml:space="preserve"> Федерального закона № 210-ФЗ, </w:t>
      </w:r>
      <w:r w:rsidR="000D4057" w:rsidRPr="00183B71">
        <w:rPr>
          <w:rFonts w:cs="Times New Roman"/>
          <w:sz w:val="24"/>
          <w:szCs w:val="24"/>
        </w:rPr>
        <w:t xml:space="preserve">организации, указанной в части 1.1 статьи 16 Федерального закона № 210-ФЗ, определяются уполномоченные на рассмотрение жалоб должностные лица. </w:t>
      </w:r>
    </w:p>
    <w:p w:rsidR="00A17123" w:rsidRDefault="00A17123" w:rsidP="00857C47">
      <w:pPr>
        <w:spacing w:after="0" w:line="240" w:lineRule="auto"/>
        <w:jc w:val="both"/>
        <w:rPr>
          <w:rFonts w:cs="Times New Roman"/>
          <w:sz w:val="24"/>
          <w:szCs w:val="24"/>
        </w:rPr>
      </w:pPr>
    </w:p>
    <w:p w:rsidR="00A17123" w:rsidRDefault="00A17123" w:rsidP="00857C47">
      <w:pPr>
        <w:spacing w:after="0" w:line="240" w:lineRule="auto"/>
        <w:jc w:val="both"/>
        <w:rPr>
          <w:rFonts w:cs="Times New Roman"/>
          <w:b/>
          <w:bCs/>
          <w:sz w:val="24"/>
          <w:szCs w:val="24"/>
        </w:rPr>
      </w:pPr>
      <w:r>
        <w:rPr>
          <w:rFonts w:cs="Times New Roman"/>
          <w:sz w:val="24"/>
          <w:szCs w:val="24"/>
        </w:rPr>
        <w:t xml:space="preserve">       </w:t>
      </w:r>
      <w:r w:rsidR="000D4057" w:rsidRPr="00183B71">
        <w:rPr>
          <w:rFonts w:cs="Times New Roman"/>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17123" w:rsidRDefault="00A17123" w:rsidP="00857C47">
      <w:pPr>
        <w:spacing w:after="0" w:line="240" w:lineRule="auto"/>
        <w:jc w:val="both"/>
        <w:rPr>
          <w:rFonts w:cs="Times New Roman"/>
          <w:b/>
          <w:bCs/>
          <w:sz w:val="24"/>
          <w:szCs w:val="24"/>
        </w:rPr>
      </w:pPr>
    </w:p>
    <w:p w:rsidR="00A17123" w:rsidRDefault="00A17123" w:rsidP="00857C47">
      <w:pPr>
        <w:spacing w:after="0" w:line="240" w:lineRule="auto"/>
        <w:jc w:val="both"/>
        <w:rPr>
          <w:rFonts w:cs="Times New Roman"/>
          <w:sz w:val="24"/>
          <w:szCs w:val="24"/>
        </w:rPr>
      </w:pPr>
      <w:r>
        <w:rPr>
          <w:rFonts w:cs="Times New Roman"/>
          <w:b/>
          <w:bCs/>
          <w:sz w:val="24"/>
          <w:szCs w:val="24"/>
        </w:rPr>
        <w:lastRenderedPageBreak/>
        <w:t xml:space="preserve">      </w:t>
      </w:r>
      <w:r w:rsidR="000D4057" w:rsidRPr="00183B71">
        <w:rPr>
          <w:rFonts w:cs="Times New Roman"/>
          <w:sz w:val="24"/>
          <w:szCs w:val="24"/>
        </w:rPr>
        <w:t xml:space="preserve">5.3. Информация о порядке подачи и рассмотрения жалобы размещается на информационных стендах в местах </w:t>
      </w:r>
      <w:r>
        <w:rPr>
          <w:rFonts w:cs="Times New Roman"/>
          <w:sz w:val="24"/>
          <w:szCs w:val="24"/>
        </w:rPr>
        <w:t>предоставления муниципальной</w:t>
      </w:r>
      <w:r w:rsidR="000D4057" w:rsidRPr="00183B71">
        <w:rPr>
          <w:rFonts w:cs="Times New Roman"/>
          <w:sz w:val="24"/>
          <w:szCs w:val="24"/>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A17123" w:rsidRDefault="00A17123" w:rsidP="00857C47">
      <w:pPr>
        <w:spacing w:after="0" w:line="240" w:lineRule="auto"/>
        <w:jc w:val="both"/>
        <w:rPr>
          <w:rFonts w:cs="Times New Roman"/>
          <w:sz w:val="24"/>
          <w:szCs w:val="24"/>
        </w:rPr>
      </w:pPr>
    </w:p>
    <w:p w:rsidR="00A17123" w:rsidRDefault="00A17123" w:rsidP="00857C47">
      <w:pPr>
        <w:spacing w:after="0" w:line="240" w:lineRule="auto"/>
        <w:jc w:val="both"/>
        <w:rPr>
          <w:rFonts w:cs="Times New Roman"/>
          <w:b/>
          <w:bCs/>
          <w:sz w:val="24"/>
          <w:szCs w:val="24"/>
        </w:rPr>
      </w:pPr>
      <w:r>
        <w:rPr>
          <w:rFonts w:cs="Times New Roman"/>
          <w:sz w:val="24"/>
          <w:szCs w:val="24"/>
        </w:rPr>
        <w:t xml:space="preserve">      </w:t>
      </w:r>
      <w:proofErr w:type="gramStart"/>
      <w:r w:rsidR="000D4057" w:rsidRPr="00183B71">
        <w:rPr>
          <w:rFonts w:cs="Times New Roman"/>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Pr>
          <w:rFonts w:cs="Times New Roman"/>
          <w:b/>
          <w:bCs/>
          <w:sz w:val="24"/>
          <w:szCs w:val="24"/>
        </w:rPr>
        <w:t xml:space="preserve"> в ходе предоставления муниципальной</w:t>
      </w:r>
      <w:r w:rsidR="000D4057" w:rsidRPr="00183B71">
        <w:rPr>
          <w:rFonts w:cs="Times New Roman"/>
          <w:b/>
          <w:bCs/>
          <w:sz w:val="24"/>
          <w:szCs w:val="24"/>
        </w:rPr>
        <w:t xml:space="preserve"> услуги </w:t>
      </w:r>
      <w:proofErr w:type="gramEnd"/>
    </w:p>
    <w:p w:rsidR="00A17123" w:rsidRDefault="00A17123" w:rsidP="00857C47">
      <w:pPr>
        <w:spacing w:after="0" w:line="240" w:lineRule="auto"/>
        <w:jc w:val="both"/>
        <w:rPr>
          <w:rFonts w:cs="Times New Roman"/>
          <w:b/>
          <w:bCs/>
          <w:sz w:val="24"/>
          <w:szCs w:val="24"/>
        </w:rPr>
      </w:pPr>
      <w:r>
        <w:rPr>
          <w:rFonts w:cs="Times New Roman"/>
          <w:b/>
          <w:bCs/>
          <w:sz w:val="24"/>
          <w:szCs w:val="24"/>
        </w:rPr>
        <w:t xml:space="preserve">      </w:t>
      </w:r>
    </w:p>
    <w:p w:rsidR="00A17123" w:rsidRDefault="00A17123" w:rsidP="00A17123">
      <w:pPr>
        <w:shd w:val="clear" w:color="auto" w:fill="FFFFFF"/>
        <w:autoSpaceDE w:val="0"/>
        <w:autoSpaceDN w:val="0"/>
        <w:adjustRightInd w:val="0"/>
        <w:jc w:val="both"/>
        <w:rPr>
          <w:rFonts w:cs="Times New Roman"/>
          <w:sz w:val="24"/>
          <w:szCs w:val="24"/>
        </w:rPr>
      </w:pPr>
      <w:r w:rsidRPr="00A17123">
        <w:rPr>
          <w:rFonts w:cs="Times New Roman"/>
          <w:b/>
          <w:bCs/>
          <w:sz w:val="24"/>
          <w:szCs w:val="24"/>
        </w:rPr>
        <w:t xml:space="preserve">      </w:t>
      </w:r>
      <w:r w:rsidR="000D4057" w:rsidRPr="00A17123">
        <w:rPr>
          <w:rFonts w:cs="Times New Roman"/>
          <w:sz w:val="24"/>
          <w:szCs w:val="24"/>
        </w:rPr>
        <w:t>5.4. Порядок досудебного (внесудебного) обжалования решений и действий (без</w:t>
      </w:r>
      <w:r w:rsidRPr="00A17123">
        <w:rPr>
          <w:rFonts w:cs="Times New Roman"/>
          <w:sz w:val="24"/>
          <w:szCs w:val="24"/>
        </w:rPr>
        <w:t>действия) Управления</w:t>
      </w:r>
      <w:r w:rsidR="000D4057" w:rsidRPr="00A17123">
        <w:rPr>
          <w:rFonts w:cs="Times New Roman"/>
          <w:sz w:val="24"/>
          <w:szCs w:val="24"/>
        </w:rPr>
        <w:t>, пр</w:t>
      </w:r>
      <w:r w:rsidRPr="00A17123">
        <w:rPr>
          <w:rFonts w:cs="Times New Roman"/>
          <w:sz w:val="24"/>
          <w:szCs w:val="24"/>
        </w:rPr>
        <w:t>едоставляющего муниципальную</w:t>
      </w:r>
      <w:r w:rsidR="000D4057" w:rsidRPr="00A17123">
        <w:rPr>
          <w:rFonts w:cs="Times New Roman"/>
          <w:sz w:val="24"/>
          <w:szCs w:val="24"/>
        </w:rPr>
        <w:t xml:space="preserve"> услугу, а также его должностных лиц регулируется: Федеральным законо</w:t>
      </w:r>
      <w:r w:rsidRPr="00A17123">
        <w:rPr>
          <w:rFonts w:cs="Times New Roman"/>
          <w:sz w:val="24"/>
          <w:szCs w:val="24"/>
        </w:rPr>
        <w:t xml:space="preserve">м № 210-ФЗ; </w:t>
      </w:r>
      <w:proofErr w:type="gramStart"/>
      <w:r w:rsidRPr="00A17123">
        <w:rPr>
          <w:sz w:val="24"/>
          <w:szCs w:val="24"/>
        </w:rPr>
        <w:t>постановлени</w:t>
      </w:r>
      <w:r>
        <w:rPr>
          <w:sz w:val="24"/>
          <w:szCs w:val="24"/>
        </w:rPr>
        <w:t>ем</w:t>
      </w:r>
      <w:r w:rsidRPr="00A17123">
        <w:rPr>
          <w:sz w:val="24"/>
          <w:szCs w:val="24"/>
        </w:rPr>
        <w:t xml:space="preserve"> администрации </w:t>
      </w:r>
      <w:proofErr w:type="spellStart"/>
      <w:r w:rsidRPr="00A17123">
        <w:rPr>
          <w:sz w:val="24"/>
          <w:szCs w:val="24"/>
        </w:rPr>
        <w:t>Кондинского</w:t>
      </w:r>
      <w:proofErr w:type="spellEnd"/>
      <w:r w:rsidRPr="00A17123">
        <w:rPr>
          <w:sz w:val="24"/>
          <w:szCs w:val="24"/>
        </w:rPr>
        <w:t xml:space="preserve"> района от 28 августа 2017 года № 1400 «Об утверждении Правил подачи и рассмотрения жалоб на решения и действия (бездействие) органов администрации </w:t>
      </w:r>
      <w:proofErr w:type="spellStart"/>
      <w:r w:rsidRPr="00A17123">
        <w:rPr>
          <w:sz w:val="24"/>
          <w:szCs w:val="24"/>
        </w:rPr>
        <w:t>Кондинского</w:t>
      </w:r>
      <w:proofErr w:type="spellEnd"/>
      <w:r w:rsidRPr="00A17123">
        <w:rPr>
          <w:sz w:val="24"/>
          <w:szCs w:val="24"/>
        </w:rPr>
        <w:t xml:space="preserve"> района, предоставляющих муниципальные услуги, их должностных лиц, муниципальных служащих, муниципального бюджетного учреждения </w:t>
      </w:r>
      <w:proofErr w:type="spellStart"/>
      <w:r w:rsidRPr="00A17123">
        <w:rPr>
          <w:sz w:val="24"/>
          <w:szCs w:val="24"/>
        </w:rPr>
        <w:t>Кондинского</w:t>
      </w:r>
      <w:proofErr w:type="spellEnd"/>
      <w:r w:rsidRPr="00A17123">
        <w:rPr>
          <w:sz w:val="24"/>
          <w:szCs w:val="24"/>
        </w:rPr>
        <w:t xml:space="preserve"> района «Многофункциональный центр предоставления государственных и муниципальных услуг» и его работников»</w:t>
      </w:r>
      <w:r>
        <w:rPr>
          <w:sz w:val="24"/>
          <w:szCs w:val="24"/>
        </w:rPr>
        <w:t xml:space="preserve">, </w:t>
      </w:r>
      <w:r w:rsidR="000D4057" w:rsidRPr="00183B71">
        <w:rPr>
          <w:rFonts w:cs="Times New Roman"/>
          <w:sz w:val="24"/>
          <w:szCs w:val="24"/>
        </w:rPr>
        <w:t>постановлением Правительства Российско</w:t>
      </w:r>
      <w:r>
        <w:rPr>
          <w:rFonts w:cs="Times New Roman"/>
          <w:sz w:val="24"/>
          <w:szCs w:val="24"/>
        </w:rPr>
        <w:t>й Федерации от 20 ноября 2012 года</w:t>
      </w:r>
      <w:r w:rsidR="000D4057" w:rsidRPr="00183B71">
        <w:rPr>
          <w:rFonts w:cs="Times New Roman"/>
          <w:sz w:val="24"/>
          <w:szCs w:val="24"/>
        </w:rPr>
        <w:t xml:space="preserve"> № 1198 «О</w:t>
      </w:r>
      <w:proofErr w:type="gramEnd"/>
      <w:r w:rsidR="000D4057" w:rsidRPr="00183B71">
        <w:rPr>
          <w:rFonts w:cs="Times New Roman"/>
          <w:sz w:val="24"/>
          <w:szCs w:val="24"/>
        </w:rPr>
        <w:t xml:space="preserve">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FC2D07" w:rsidRDefault="00FC2D07" w:rsidP="00FC2D07">
      <w:pPr>
        <w:shd w:val="clear" w:color="auto" w:fill="FFFFFF"/>
        <w:autoSpaceDE w:val="0"/>
        <w:autoSpaceDN w:val="0"/>
        <w:adjustRightInd w:val="0"/>
        <w:jc w:val="both"/>
        <w:rPr>
          <w:rFonts w:cs="Times New Roman"/>
          <w:b/>
          <w:bCs/>
          <w:sz w:val="24"/>
          <w:szCs w:val="24"/>
        </w:rPr>
      </w:pPr>
      <w:r w:rsidRPr="001004BB">
        <w:rPr>
          <w:rFonts w:cs="Times New Roman"/>
          <w:b/>
          <w:sz w:val="24"/>
          <w:szCs w:val="24"/>
        </w:rPr>
        <w:t xml:space="preserve">Раздел </w:t>
      </w:r>
      <w:r w:rsidRPr="00183B71">
        <w:rPr>
          <w:rFonts w:cs="Times New Roman"/>
          <w:b/>
          <w:bCs/>
          <w:sz w:val="24"/>
          <w:szCs w:val="24"/>
        </w:rPr>
        <w:t xml:space="preserve">VI. Особенности выполнения административных процедур </w:t>
      </w:r>
      <w:r>
        <w:rPr>
          <w:rFonts w:cs="Times New Roman"/>
          <w:b/>
          <w:bCs/>
          <w:sz w:val="24"/>
          <w:szCs w:val="24"/>
        </w:rPr>
        <w:t>(действий) в МФЦ</w:t>
      </w:r>
      <w:r w:rsidRPr="00183B71">
        <w:rPr>
          <w:rFonts w:cs="Times New Roman"/>
          <w:b/>
          <w:bCs/>
          <w:sz w:val="24"/>
          <w:szCs w:val="24"/>
        </w:rPr>
        <w:t xml:space="preserve"> </w:t>
      </w:r>
    </w:p>
    <w:p w:rsidR="00FC2D07" w:rsidRDefault="00FC2D07" w:rsidP="00FC2D07">
      <w:pPr>
        <w:shd w:val="clear" w:color="auto" w:fill="FFFFFF"/>
        <w:autoSpaceDE w:val="0"/>
        <w:autoSpaceDN w:val="0"/>
        <w:adjustRightInd w:val="0"/>
        <w:jc w:val="both"/>
        <w:rPr>
          <w:rFonts w:cs="Times New Roman"/>
          <w:b/>
          <w:bCs/>
          <w:sz w:val="24"/>
          <w:szCs w:val="24"/>
        </w:rPr>
      </w:pPr>
      <w:r>
        <w:rPr>
          <w:rFonts w:cs="Times New Roman"/>
          <w:b/>
          <w:bCs/>
          <w:sz w:val="24"/>
          <w:szCs w:val="24"/>
        </w:rPr>
        <w:t xml:space="preserve">           </w:t>
      </w:r>
      <w:r w:rsidRPr="00183B71">
        <w:rPr>
          <w:rFonts w:cs="Times New Roman"/>
          <w:b/>
          <w:bCs/>
          <w:sz w:val="24"/>
          <w:szCs w:val="24"/>
        </w:rPr>
        <w:t xml:space="preserve">Исчерпывающий перечень административных процедур (действий) при </w:t>
      </w:r>
      <w:r>
        <w:rPr>
          <w:rFonts w:cs="Times New Roman"/>
          <w:b/>
          <w:bCs/>
          <w:sz w:val="24"/>
          <w:szCs w:val="24"/>
        </w:rPr>
        <w:t>предоставлении муниципальной</w:t>
      </w:r>
      <w:r w:rsidRPr="00183B71">
        <w:rPr>
          <w:rFonts w:cs="Times New Roman"/>
          <w:b/>
          <w:bCs/>
          <w:sz w:val="24"/>
          <w:szCs w:val="24"/>
        </w:rPr>
        <w:t xml:space="preserve"> услуги, выполняемых МФЦ </w:t>
      </w:r>
    </w:p>
    <w:p w:rsidR="006E55C3" w:rsidRDefault="00FC2D07" w:rsidP="006E55C3">
      <w:pPr>
        <w:shd w:val="clear" w:color="auto" w:fill="FFFFFF"/>
        <w:autoSpaceDE w:val="0"/>
        <w:autoSpaceDN w:val="0"/>
        <w:adjustRightInd w:val="0"/>
        <w:spacing w:after="0" w:line="240" w:lineRule="auto"/>
        <w:jc w:val="both"/>
        <w:rPr>
          <w:rFonts w:cs="Times New Roman"/>
          <w:sz w:val="24"/>
          <w:szCs w:val="24"/>
        </w:rPr>
      </w:pPr>
      <w:r>
        <w:rPr>
          <w:rFonts w:cs="Times New Roman"/>
          <w:sz w:val="24"/>
          <w:szCs w:val="24"/>
        </w:rPr>
        <w:t xml:space="preserve">       6.1.  </w:t>
      </w:r>
      <w:r w:rsidR="000217FE">
        <w:rPr>
          <w:rFonts w:cs="Times New Roman"/>
          <w:sz w:val="24"/>
          <w:szCs w:val="24"/>
        </w:rPr>
        <w:t>Муниципальная услуга в МФЦ не предоставляется.</w:t>
      </w:r>
    </w:p>
    <w:p w:rsidR="004F1463" w:rsidRDefault="006E55C3" w:rsidP="00046DBD">
      <w:pPr>
        <w:shd w:val="clear" w:color="auto" w:fill="FFFFFF"/>
        <w:autoSpaceDE w:val="0"/>
        <w:autoSpaceDN w:val="0"/>
        <w:adjustRightInd w:val="0"/>
        <w:spacing w:after="0" w:line="240" w:lineRule="auto"/>
        <w:jc w:val="both"/>
        <w:rPr>
          <w:rFonts w:cs="Times New Roman"/>
          <w:sz w:val="24"/>
          <w:szCs w:val="24"/>
        </w:rPr>
      </w:pPr>
      <w:r>
        <w:rPr>
          <w:rFonts w:cs="Times New Roman"/>
          <w:sz w:val="24"/>
          <w:szCs w:val="24"/>
        </w:rPr>
        <w:t xml:space="preserve">      </w:t>
      </w:r>
    </w:p>
    <w:p w:rsidR="004F1463" w:rsidRPr="00A17123" w:rsidRDefault="004F1463" w:rsidP="006E55C3">
      <w:pPr>
        <w:shd w:val="clear" w:color="auto" w:fill="FFFFFF"/>
        <w:autoSpaceDE w:val="0"/>
        <w:autoSpaceDN w:val="0"/>
        <w:adjustRightInd w:val="0"/>
        <w:spacing w:after="0" w:line="240" w:lineRule="auto"/>
        <w:jc w:val="both"/>
        <w:rPr>
          <w:sz w:val="24"/>
          <w:szCs w:val="24"/>
        </w:rPr>
      </w:pPr>
    </w:p>
    <w:p w:rsidR="00BA09CE" w:rsidRPr="00183B71" w:rsidRDefault="00BA09CE" w:rsidP="00075C32">
      <w:pPr>
        <w:spacing w:after="0" w:line="240" w:lineRule="auto"/>
        <w:jc w:val="both"/>
        <w:rPr>
          <w:rFonts w:cs="Times New Roman"/>
          <w:sz w:val="24"/>
          <w:szCs w:val="24"/>
        </w:rPr>
      </w:pPr>
    </w:p>
    <w:p w:rsidR="000217FE" w:rsidRDefault="000217FE" w:rsidP="004F1463">
      <w:pPr>
        <w:spacing w:after="0" w:line="240" w:lineRule="auto"/>
        <w:jc w:val="right"/>
        <w:rPr>
          <w:sz w:val="24"/>
          <w:szCs w:val="24"/>
        </w:rPr>
      </w:pPr>
    </w:p>
    <w:p w:rsidR="000217FE" w:rsidRDefault="000217FE" w:rsidP="004F1463">
      <w:pPr>
        <w:spacing w:after="0" w:line="240" w:lineRule="auto"/>
        <w:jc w:val="right"/>
        <w:rPr>
          <w:sz w:val="24"/>
          <w:szCs w:val="24"/>
        </w:rPr>
      </w:pPr>
    </w:p>
    <w:p w:rsidR="000217FE" w:rsidRDefault="000217FE" w:rsidP="004F1463">
      <w:pPr>
        <w:spacing w:after="0" w:line="240" w:lineRule="auto"/>
        <w:jc w:val="right"/>
        <w:rPr>
          <w:sz w:val="24"/>
          <w:szCs w:val="24"/>
        </w:rPr>
      </w:pPr>
    </w:p>
    <w:p w:rsidR="000217FE" w:rsidRDefault="000217FE" w:rsidP="004F1463">
      <w:pPr>
        <w:spacing w:after="0" w:line="240" w:lineRule="auto"/>
        <w:jc w:val="right"/>
        <w:rPr>
          <w:sz w:val="24"/>
          <w:szCs w:val="24"/>
        </w:rPr>
      </w:pPr>
    </w:p>
    <w:p w:rsidR="000217FE" w:rsidRDefault="000217FE" w:rsidP="004F1463">
      <w:pPr>
        <w:spacing w:after="0" w:line="240" w:lineRule="auto"/>
        <w:jc w:val="right"/>
        <w:rPr>
          <w:sz w:val="24"/>
          <w:szCs w:val="24"/>
        </w:rPr>
      </w:pPr>
    </w:p>
    <w:p w:rsidR="000217FE" w:rsidRDefault="000217FE" w:rsidP="004F1463">
      <w:pPr>
        <w:spacing w:after="0" w:line="240" w:lineRule="auto"/>
        <w:jc w:val="right"/>
        <w:rPr>
          <w:sz w:val="24"/>
          <w:szCs w:val="24"/>
        </w:rPr>
      </w:pPr>
    </w:p>
    <w:p w:rsidR="000217FE" w:rsidRDefault="000217FE" w:rsidP="004F1463">
      <w:pPr>
        <w:spacing w:after="0" w:line="240" w:lineRule="auto"/>
        <w:jc w:val="right"/>
        <w:rPr>
          <w:sz w:val="24"/>
          <w:szCs w:val="24"/>
        </w:rPr>
      </w:pPr>
    </w:p>
    <w:p w:rsidR="000217FE" w:rsidRDefault="000217FE" w:rsidP="004F1463">
      <w:pPr>
        <w:spacing w:after="0" w:line="240" w:lineRule="auto"/>
        <w:jc w:val="right"/>
        <w:rPr>
          <w:sz w:val="24"/>
          <w:szCs w:val="24"/>
        </w:rPr>
      </w:pPr>
    </w:p>
    <w:p w:rsidR="000217FE" w:rsidRDefault="000217FE" w:rsidP="004F1463">
      <w:pPr>
        <w:spacing w:after="0" w:line="240" w:lineRule="auto"/>
        <w:jc w:val="right"/>
        <w:rPr>
          <w:sz w:val="24"/>
          <w:szCs w:val="24"/>
        </w:rPr>
      </w:pPr>
    </w:p>
    <w:p w:rsidR="000217FE" w:rsidRDefault="000217FE" w:rsidP="004F1463">
      <w:pPr>
        <w:spacing w:after="0" w:line="240" w:lineRule="auto"/>
        <w:jc w:val="right"/>
        <w:rPr>
          <w:sz w:val="24"/>
          <w:szCs w:val="24"/>
        </w:rPr>
      </w:pPr>
    </w:p>
    <w:p w:rsidR="000217FE" w:rsidRDefault="000217FE" w:rsidP="004F1463">
      <w:pPr>
        <w:spacing w:after="0" w:line="240" w:lineRule="auto"/>
        <w:jc w:val="right"/>
        <w:rPr>
          <w:sz w:val="24"/>
          <w:szCs w:val="24"/>
        </w:rPr>
      </w:pPr>
    </w:p>
    <w:p w:rsidR="000217FE" w:rsidRDefault="000217FE" w:rsidP="004F1463">
      <w:pPr>
        <w:spacing w:after="0" w:line="240" w:lineRule="auto"/>
        <w:jc w:val="right"/>
        <w:rPr>
          <w:sz w:val="24"/>
          <w:szCs w:val="24"/>
        </w:rPr>
      </w:pPr>
    </w:p>
    <w:p w:rsidR="000217FE" w:rsidRDefault="000217FE" w:rsidP="004F1463">
      <w:pPr>
        <w:spacing w:after="0" w:line="240" w:lineRule="auto"/>
        <w:jc w:val="right"/>
        <w:rPr>
          <w:sz w:val="24"/>
          <w:szCs w:val="24"/>
        </w:rPr>
      </w:pPr>
    </w:p>
    <w:p w:rsidR="000217FE" w:rsidRDefault="000217FE" w:rsidP="004F1463">
      <w:pPr>
        <w:spacing w:after="0" w:line="240" w:lineRule="auto"/>
        <w:jc w:val="right"/>
        <w:rPr>
          <w:sz w:val="24"/>
          <w:szCs w:val="24"/>
        </w:rPr>
      </w:pPr>
    </w:p>
    <w:p w:rsidR="000217FE" w:rsidRDefault="000217FE" w:rsidP="004F1463">
      <w:pPr>
        <w:spacing w:after="0" w:line="240" w:lineRule="auto"/>
        <w:jc w:val="right"/>
        <w:rPr>
          <w:sz w:val="24"/>
          <w:szCs w:val="24"/>
        </w:rPr>
      </w:pPr>
    </w:p>
    <w:p w:rsidR="000217FE" w:rsidRDefault="000217FE" w:rsidP="004F1463">
      <w:pPr>
        <w:spacing w:after="0" w:line="240" w:lineRule="auto"/>
        <w:jc w:val="right"/>
        <w:rPr>
          <w:sz w:val="24"/>
          <w:szCs w:val="24"/>
        </w:rPr>
      </w:pPr>
    </w:p>
    <w:p w:rsidR="000217FE" w:rsidRDefault="000217FE" w:rsidP="004F1463">
      <w:pPr>
        <w:spacing w:after="0" w:line="240" w:lineRule="auto"/>
        <w:jc w:val="right"/>
        <w:rPr>
          <w:sz w:val="24"/>
          <w:szCs w:val="24"/>
        </w:rPr>
      </w:pPr>
    </w:p>
    <w:p w:rsidR="000217FE" w:rsidRDefault="000217FE" w:rsidP="004F1463">
      <w:pPr>
        <w:spacing w:after="0" w:line="240" w:lineRule="auto"/>
        <w:jc w:val="right"/>
        <w:rPr>
          <w:sz w:val="24"/>
          <w:szCs w:val="24"/>
        </w:rPr>
      </w:pPr>
    </w:p>
    <w:p w:rsidR="004F1463" w:rsidRDefault="000D4057" w:rsidP="004F1463">
      <w:pPr>
        <w:spacing w:after="0" w:line="240" w:lineRule="auto"/>
        <w:jc w:val="right"/>
        <w:rPr>
          <w:sz w:val="24"/>
          <w:szCs w:val="24"/>
        </w:rPr>
      </w:pPr>
      <w:r w:rsidRPr="004F1463">
        <w:rPr>
          <w:sz w:val="24"/>
          <w:szCs w:val="24"/>
        </w:rPr>
        <w:lastRenderedPageBreak/>
        <w:t xml:space="preserve">Приложение № 1 </w:t>
      </w:r>
    </w:p>
    <w:p w:rsidR="004F1463" w:rsidRDefault="000D4057" w:rsidP="004F1463">
      <w:pPr>
        <w:spacing w:after="0" w:line="240" w:lineRule="auto"/>
        <w:jc w:val="right"/>
        <w:rPr>
          <w:sz w:val="24"/>
          <w:szCs w:val="24"/>
        </w:rPr>
      </w:pPr>
      <w:r w:rsidRPr="004F1463">
        <w:rPr>
          <w:sz w:val="24"/>
          <w:szCs w:val="24"/>
        </w:rPr>
        <w:t>к Административному</w:t>
      </w:r>
      <w:r w:rsidR="004F1463">
        <w:rPr>
          <w:sz w:val="24"/>
          <w:szCs w:val="24"/>
        </w:rPr>
        <w:t xml:space="preserve"> </w:t>
      </w:r>
      <w:r w:rsidRPr="004F1463">
        <w:rPr>
          <w:sz w:val="24"/>
          <w:szCs w:val="24"/>
        </w:rPr>
        <w:t xml:space="preserve">регламенту </w:t>
      </w:r>
    </w:p>
    <w:p w:rsidR="004F1463" w:rsidRDefault="000D4057" w:rsidP="004F1463">
      <w:pPr>
        <w:spacing w:after="0" w:line="240" w:lineRule="auto"/>
        <w:jc w:val="right"/>
        <w:rPr>
          <w:sz w:val="24"/>
          <w:szCs w:val="24"/>
        </w:rPr>
      </w:pPr>
      <w:r w:rsidRPr="004F1463">
        <w:rPr>
          <w:sz w:val="24"/>
          <w:szCs w:val="24"/>
        </w:rPr>
        <w:t xml:space="preserve">по </w:t>
      </w:r>
      <w:r w:rsidR="004F1463">
        <w:rPr>
          <w:sz w:val="24"/>
          <w:szCs w:val="24"/>
        </w:rPr>
        <w:t xml:space="preserve">предоставлению </w:t>
      </w:r>
    </w:p>
    <w:p w:rsidR="004F1463" w:rsidRDefault="004F1463" w:rsidP="004F1463">
      <w:pPr>
        <w:spacing w:after="0" w:line="240" w:lineRule="auto"/>
        <w:jc w:val="right"/>
        <w:rPr>
          <w:sz w:val="24"/>
          <w:szCs w:val="24"/>
        </w:rPr>
      </w:pPr>
      <w:r>
        <w:rPr>
          <w:sz w:val="24"/>
          <w:szCs w:val="24"/>
        </w:rPr>
        <w:t>муниципальной</w:t>
      </w:r>
      <w:r w:rsidR="000D4057" w:rsidRPr="004F1463">
        <w:rPr>
          <w:sz w:val="24"/>
          <w:szCs w:val="24"/>
        </w:rPr>
        <w:t xml:space="preserve"> услуги </w:t>
      </w:r>
    </w:p>
    <w:p w:rsidR="004F1463" w:rsidRDefault="004F1463" w:rsidP="004F1463">
      <w:pPr>
        <w:spacing w:after="0" w:line="240" w:lineRule="auto"/>
        <w:jc w:val="right"/>
        <w:rPr>
          <w:b/>
          <w:bCs/>
          <w:szCs w:val="28"/>
        </w:rPr>
      </w:pPr>
    </w:p>
    <w:p w:rsidR="004F1463" w:rsidRDefault="000D4057" w:rsidP="004F1463">
      <w:pPr>
        <w:spacing w:after="0" w:line="240" w:lineRule="auto"/>
        <w:jc w:val="center"/>
        <w:rPr>
          <w:b/>
          <w:bCs/>
          <w:szCs w:val="28"/>
        </w:rPr>
      </w:pPr>
      <w:r>
        <w:rPr>
          <w:b/>
          <w:bCs/>
          <w:szCs w:val="28"/>
        </w:rPr>
        <w:t xml:space="preserve">Признаки, определяющие вариант </w:t>
      </w:r>
      <w:r w:rsidR="004F1463">
        <w:rPr>
          <w:b/>
          <w:bCs/>
          <w:szCs w:val="28"/>
        </w:rPr>
        <w:t xml:space="preserve">предоставления </w:t>
      </w:r>
    </w:p>
    <w:p w:rsidR="004F1463" w:rsidRDefault="004F1463" w:rsidP="004F1463">
      <w:pPr>
        <w:spacing w:after="0" w:line="240" w:lineRule="auto"/>
        <w:jc w:val="center"/>
        <w:rPr>
          <w:b/>
          <w:bCs/>
          <w:szCs w:val="28"/>
        </w:rPr>
      </w:pPr>
      <w:r>
        <w:rPr>
          <w:b/>
          <w:bCs/>
          <w:szCs w:val="28"/>
        </w:rPr>
        <w:t>муниципальной</w:t>
      </w:r>
      <w:r w:rsidR="000D4057">
        <w:rPr>
          <w:b/>
          <w:bCs/>
          <w:szCs w:val="28"/>
        </w:rPr>
        <w:t xml:space="preserve"> услуги</w:t>
      </w:r>
    </w:p>
    <w:p w:rsidR="00280288" w:rsidRDefault="00280288" w:rsidP="004F1463">
      <w:pPr>
        <w:spacing w:after="0" w:line="240" w:lineRule="auto"/>
        <w:jc w:val="center"/>
        <w:rPr>
          <w:b/>
          <w:bCs/>
          <w:szCs w:val="28"/>
        </w:rPr>
      </w:pPr>
    </w:p>
    <w:tbl>
      <w:tblPr>
        <w:tblStyle w:val="a7"/>
        <w:tblW w:w="0" w:type="auto"/>
        <w:tblLook w:val="04A0" w:firstRow="1" w:lastRow="0" w:firstColumn="1" w:lastColumn="0" w:noHBand="0" w:noVBand="1"/>
      </w:tblPr>
      <w:tblGrid>
        <w:gridCol w:w="675"/>
        <w:gridCol w:w="3544"/>
        <w:gridCol w:w="5068"/>
      </w:tblGrid>
      <w:tr w:rsidR="00280288" w:rsidRPr="006427F7" w:rsidTr="00371C74">
        <w:tc>
          <w:tcPr>
            <w:tcW w:w="675" w:type="dxa"/>
          </w:tcPr>
          <w:p w:rsidR="00280288" w:rsidRPr="006427F7" w:rsidRDefault="00280288" w:rsidP="004F1463">
            <w:pPr>
              <w:jc w:val="center"/>
              <w:rPr>
                <w:rFonts w:cs="Times New Roman"/>
                <w:bCs/>
                <w:sz w:val="22"/>
              </w:rPr>
            </w:pPr>
            <w:r w:rsidRPr="006427F7">
              <w:rPr>
                <w:rFonts w:cs="Times New Roman"/>
                <w:bCs/>
                <w:sz w:val="22"/>
              </w:rPr>
              <w:t xml:space="preserve">№ </w:t>
            </w:r>
            <w:proofErr w:type="gramStart"/>
            <w:r w:rsidRPr="006427F7">
              <w:rPr>
                <w:rFonts w:cs="Times New Roman"/>
                <w:bCs/>
                <w:sz w:val="22"/>
              </w:rPr>
              <w:t>п</w:t>
            </w:r>
            <w:proofErr w:type="gramEnd"/>
            <w:r w:rsidRPr="006427F7">
              <w:rPr>
                <w:rFonts w:cs="Times New Roman"/>
                <w:bCs/>
                <w:sz w:val="22"/>
              </w:rPr>
              <w:t>/п</w:t>
            </w:r>
          </w:p>
        </w:tc>
        <w:tc>
          <w:tcPr>
            <w:tcW w:w="3544" w:type="dxa"/>
          </w:tcPr>
          <w:p w:rsidR="00280288" w:rsidRPr="006427F7" w:rsidRDefault="00280288" w:rsidP="004F1463">
            <w:pPr>
              <w:jc w:val="center"/>
              <w:rPr>
                <w:rFonts w:cs="Times New Roman"/>
                <w:b/>
                <w:bCs/>
                <w:sz w:val="22"/>
              </w:rPr>
            </w:pPr>
            <w:r w:rsidRPr="006427F7">
              <w:rPr>
                <w:rFonts w:cs="Times New Roman"/>
                <w:sz w:val="22"/>
              </w:rPr>
              <w:t>Наименование признака</w:t>
            </w:r>
          </w:p>
        </w:tc>
        <w:tc>
          <w:tcPr>
            <w:tcW w:w="5068" w:type="dxa"/>
          </w:tcPr>
          <w:p w:rsidR="00280288" w:rsidRPr="006427F7" w:rsidRDefault="00280288" w:rsidP="004F1463">
            <w:pPr>
              <w:jc w:val="center"/>
              <w:rPr>
                <w:rFonts w:cs="Times New Roman"/>
                <w:b/>
                <w:bCs/>
                <w:sz w:val="22"/>
              </w:rPr>
            </w:pPr>
            <w:r w:rsidRPr="006427F7">
              <w:rPr>
                <w:rFonts w:cs="Times New Roman"/>
                <w:sz w:val="22"/>
              </w:rPr>
              <w:t>Значения признака</w:t>
            </w:r>
          </w:p>
        </w:tc>
      </w:tr>
      <w:tr w:rsidR="00280288" w:rsidRPr="006427F7" w:rsidTr="00371C74">
        <w:tc>
          <w:tcPr>
            <w:tcW w:w="675" w:type="dxa"/>
          </w:tcPr>
          <w:p w:rsidR="00280288" w:rsidRPr="006427F7" w:rsidRDefault="00280288" w:rsidP="004F1463">
            <w:pPr>
              <w:jc w:val="center"/>
              <w:rPr>
                <w:rFonts w:cs="Times New Roman"/>
                <w:bCs/>
                <w:sz w:val="22"/>
              </w:rPr>
            </w:pPr>
            <w:r w:rsidRPr="006427F7">
              <w:rPr>
                <w:rFonts w:cs="Times New Roman"/>
                <w:bCs/>
                <w:sz w:val="22"/>
              </w:rPr>
              <w:t>1</w:t>
            </w:r>
          </w:p>
        </w:tc>
        <w:tc>
          <w:tcPr>
            <w:tcW w:w="3544" w:type="dxa"/>
          </w:tcPr>
          <w:p w:rsidR="00280288" w:rsidRPr="006427F7" w:rsidRDefault="00280288" w:rsidP="004F1463">
            <w:pPr>
              <w:jc w:val="center"/>
              <w:rPr>
                <w:rFonts w:cs="Times New Roman"/>
                <w:bCs/>
                <w:sz w:val="22"/>
              </w:rPr>
            </w:pPr>
            <w:r w:rsidRPr="006427F7">
              <w:rPr>
                <w:rFonts w:cs="Times New Roman"/>
                <w:bCs/>
                <w:sz w:val="22"/>
              </w:rPr>
              <w:t>2</w:t>
            </w:r>
          </w:p>
        </w:tc>
        <w:tc>
          <w:tcPr>
            <w:tcW w:w="5068" w:type="dxa"/>
          </w:tcPr>
          <w:p w:rsidR="00280288" w:rsidRPr="006427F7" w:rsidRDefault="00280288" w:rsidP="004F1463">
            <w:pPr>
              <w:jc w:val="center"/>
              <w:rPr>
                <w:rFonts w:cs="Times New Roman"/>
                <w:bCs/>
                <w:sz w:val="22"/>
              </w:rPr>
            </w:pPr>
            <w:r w:rsidRPr="006427F7">
              <w:rPr>
                <w:rFonts w:cs="Times New Roman"/>
                <w:bCs/>
                <w:sz w:val="22"/>
              </w:rPr>
              <w:t>3</w:t>
            </w:r>
          </w:p>
        </w:tc>
      </w:tr>
      <w:tr w:rsidR="00280288" w:rsidRPr="006427F7" w:rsidTr="00371C74">
        <w:tc>
          <w:tcPr>
            <w:tcW w:w="675" w:type="dxa"/>
          </w:tcPr>
          <w:p w:rsidR="00280288" w:rsidRPr="006427F7" w:rsidRDefault="00280288" w:rsidP="004F1463">
            <w:pPr>
              <w:jc w:val="center"/>
              <w:rPr>
                <w:rFonts w:cs="Times New Roman"/>
                <w:bCs/>
                <w:sz w:val="22"/>
              </w:rPr>
            </w:pPr>
            <w:r w:rsidRPr="006427F7">
              <w:rPr>
                <w:rFonts w:cs="Times New Roman"/>
                <w:bCs/>
                <w:sz w:val="22"/>
              </w:rPr>
              <w:t>1</w:t>
            </w:r>
          </w:p>
        </w:tc>
        <w:tc>
          <w:tcPr>
            <w:tcW w:w="3544" w:type="dxa"/>
          </w:tcPr>
          <w:p w:rsidR="00280288" w:rsidRPr="006427F7" w:rsidRDefault="00BC1E45" w:rsidP="00F46E04">
            <w:pPr>
              <w:pStyle w:val="a5"/>
              <w:numPr>
                <w:ilvl w:val="0"/>
                <w:numId w:val="2"/>
              </w:numPr>
              <w:ind w:hanging="686"/>
              <w:rPr>
                <w:rFonts w:cs="Times New Roman"/>
                <w:bCs/>
                <w:sz w:val="22"/>
              </w:rPr>
            </w:pPr>
            <w:r w:rsidRPr="006427F7">
              <w:rPr>
                <w:rFonts w:cs="Times New Roman"/>
                <w:bCs/>
                <w:sz w:val="22"/>
              </w:rPr>
              <w:t>Кто обращается за услугой</w:t>
            </w:r>
            <w:proofErr w:type="gramStart"/>
            <w:r w:rsidRPr="006427F7">
              <w:rPr>
                <w:rFonts w:cs="Times New Roman"/>
                <w:bCs/>
                <w:sz w:val="22"/>
              </w:rPr>
              <w:t xml:space="preserve"> ?</w:t>
            </w:r>
            <w:proofErr w:type="gramEnd"/>
          </w:p>
        </w:tc>
        <w:tc>
          <w:tcPr>
            <w:tcW w:w="5068" w:type="dxa"/>
          </w:tcPr>
          <w:p w:rsidR="00280288" w:rsidRPr="006427F7" w:rsidRDefault="00BC1E45" w:rsidP="00F46E04">
            <w:pPr>
              <w:pStyle w:val="a5"/>
              <w:numPr>
                <w:ilvl w:val="0"/>
                <w:numId w:val="2"/>
              </w:numPr>
              <w:ind w:hanging="1034"/>
              <w:rPr>
                <w:rFonts w:cs="Times New Roman"/>
                <w:bCs/>
                <w:sz w:val="22"/>
              </w:rPr>
            </w:pPr>
            <w:r w:rsidRPr="006427F7">
              <w:rPr>
                <w:rFonts w:cs="Times New Roman"/>
                <w:bCs/>
                <w:sz w:val="22"/>
              </w:rPr>
              <w:t>Заявитель</w:t>
            </w:r>
          </w:p>
          <w:p w:rsidR="00BC1E45" w:rsidRPr="006427F7" w:rsidRDefault="00BC1E45" w:rsidP="00F46E04">
            <w:pPr>
              <w:pStyle w:val="a5"/>
              <w:numPr>
                <w:ilvl w:val="0"/>
                <w:numId w:val="2"/>
              </w:numPr>
              <w:ind w:hanging="1034"/>
              <w:rPr>
                <w:rFonts w:cs="Times New Roman"/>
                <w:bCs/>
                <w:sz w:val="22"/>
              </w:rPr>
            </w:pPr>
            <w:r w:rsidRPr="006427F7">
              <w:rPr>
                <w:rFonts w:cs="Times New Roman"/>
                <w:bCs/>
                <w:sz w:val="22"/>
              </w:rPr>
              <w:t>Представитель</w:t>
            </w:r>
          </w:p>
        </w:tc>
      </w:tr>
      <w:tr w:rsidR="00280288" w:rsidRPr="006427F7" w:rsidTr="00371C74">
        <w:tc>
          <w:tcPr>
            <w:tcW w:w="675" w:type="dxa"/>
          </w:tcPr>
          <w:p w:rsidR="00280288" w:rsidRPr="006427F7" w:rsidRDefault="00BC1E45" w:rsidP="004F1463">
            <w:pPr>
              <w:jc w:val="center"/>
              <w:rPr>
                <w:rFonts w:cs="Times New Roman"/>
                <w:bCs/>
                <w:sz w:val="22"/>
              </w:rPr>
            </w:pPr>
            <w:r w:rsidRPr="006427F7">
              <w:rPr>
                <w:rFonts w:cs="Times New Roman"/>
                <w:bCs/>
                <w:sz w:val="22"/>
              </w:rPr>
              <w:t>2</w:t>
            </w:r>
          </w:p>
        </w:tc>
        <w:tc>
          <w:tcPr>
            <w:tcW w:w="3544" w:type="dxa"/>
          </w:tcPr>
          <w:p w:rsidR="00280288" w:rsidRPr="006427F7" w:rsidRDefault="00BC1E45" w:rsidP="00F46E04">
            <w:pPr>
              <w:pStyle w:val="a5"/>
              <w:numPr>
                <w:ilvl w:val="0"/>
                <w:numId w:val="2"/>
              </w:numPr>
              <w:ind w:hanging="720"/>
              <w:rPr>
                <w:rFonts w:cs="Times New Roman"/>
                <w:bCs/>
                <w:sz w:val="22"/>
              </w:rPr>
            </w:pPr>
            <w:r w:rsidRPr="006427F7">
              <w:rPr>
                <w:rFonts w:cs="Times New Roman"/>
                <w:bCs/>
                <w:sz w:val="22"/>
              </w:rPr>
              <w:t>К какой категории относится Заявитель</w:t>
            </w:r>
            <w:r w:rsidR="00F24665" w:rsidRPr="00F24665">
              <w:rPr>
                <w:rFonts w:cs="Times New Roman"/>
                <w:bCs/>
                <w:sz w:val="22"/>
              </w:rPr>
              <w:t>?</w:t>
            </w:r>
          </w:p>
        </w:tc>
        <w:tc>
          <w:tcPr>
            <w:tcW w:w="5068" w:type="dxa"/>
          </w:tcPr>
          <w:p w:rsidR="00280288" w:rsidRPr="006427F7" w:rsidRDefault="00BC1E45" w:rsidP="00F46E04">
            <w:pPr>
              <w:pStyle w:val="a5"/>
              <w:numPr>
                <w:ilvl w:val="0"/>
                <w:numId w:val="2"/>
              </w:numPr>
              <w:ind w:hanging="1034"/>
              <w:rPr>
                <w:rFonts w:cs="Times New Roman"/>
                <w:bCs/>
                <w:sz w:val="22"/>
              </w:rPr>
            </w:pPr>
            <w:r w:rsidRPr="006427F7">
              <w:rPr>
                <w:rFonts w:cs="Times New Roman"/>
                <w:bCs/>
                <w:sz w:val="22"/>
              </w:rPr>
              <w:t>Физическое лицо (ФЛ)</w:t>
            </w:r>
          </w:p>
          <w:p w:rsidR="00BC1E45" w:rsidRPr="006427F7" w:rsidRDefault="00371C74" w:rsidP="00F46E04">
            <w:pPr>
              <w:rPr>
                <w:rFonts w:cs="Times New Roman"/>
                <w:bCs/>
                <w:sz w:val="22"/>
              </w:rPr>
            </w:pPr>
            <w:r w:rsidRPr="006427F7">
              <w:rPr>
                <w:rFonts w:cs="Times New Roman"/>
                <w:bCs/>
                <w:sz w:val="22"/>
              </w:rPr>
              <w:t>6.</w:t>
            </w:r>
            <w:r w:rsidR="00BC1E45" w:rsidRPr="006427F7">
              <w:rPr>
                <w:rFonts w:cs="Times New Roman"/>
                <w:bCs/>
                <w:sz w:val="22"/>
              </w:rPr>
              <w:t>Индивидуальный предприниматель (ИП)</w:t>
            </w:r>
          </w:p>
          <w:p w:rsidR="00BC1E45" w:rsidRPr="006427F7" w:rsidRDefault="00BC1E45" w:rsidP="00F46E04">
            <w:pPr>
              <w:pStyle w:val="a5"/>
              <w:numPr>
                <w:ilvl w:val="0"/>
                <w:numId w:val="3"/>
              </w:numPr>
              <w:rPr>
                <w:rFonts w:cs="Times New Roman"/>
                <w:bCs/>
                <w:sz w:val="22"/>
              </w:rPr>
            </w:pPr>
            <w:r w:rsidRPr="006427F7">
              <w:rPr>
                <w:rFonts w:cs="Times New Roman"/>
                <w:bCs/>
                <w:sz w:val="22"/>
              </w:rPr>
              <w:t>Юридическое лицо (ЮЛ)</w:t>
            </w:r>
          </w:p>
        </w:tc>
      </w:tr>
      <w:tr w:rsidR="00280288" w:rsidRPr="006427F7" w:rsidTr="00371C74">
        <w:tc>
          <w:tcPr>
            <w:tcW w:w="675" w:type="dxa"/>
          </w:tcPr>
          <w:p w:rsidR="00280288" w:rsidRPr="006427F7" w:rsidRDefault="00371C74" w:rsidP="004F1463">
            <w:pPr>
              <w:jc w:val="center"/>
              <w:rPr>
                <w:rFonts w:cs="Times New Roman"/>
                <w:bCs/>
                <w:sz w:val="22"/>
              </w:rPr>
            </w:pPr>
            <w:r w:rsidRPr="006427F7">
              <w:rPr>
                <w:rFonts w:cs="Times New Roman"/>
                <w:bCs/>
                <w:sz w:val="22"/>
              </w:rPr>
              <w:t>3</w:t>
            </w:r>
          </w:p>
        </w:tc>
        <w:tc>
          <w:tcPr>
            <w:tcW w:w="3544" w:type="dxa"/>
          </w:tcPr>
          <w:p w:rsidR="00280288" w:rsidRPr="006427F7" w:rsidRDefault="00371C74" w:rsidP="00F46E04">
            <w:pPr>
              <w:pStyle w:val="a5"/>
              <w:numPr>
                <w:ilvl w:val="0"/>
                <w:numId w:val="3"/>
              </w:numPr>
              <w:rPr>
                <w:rFonts w:cs="Times New Roman"/>
                <w:bCs/>
                <w:sz w:val="22"/>
              </w:rPr>
            </w:pPr>
            <w:r w:rsidRPr="006427F7">
              <w:rPr>
                <w:rFonts w:cs="Times New Roman"/>
                <w:bCs/>
                <w:sz w:val="22"/>
              </w:rPr>
              <w:t>Заявитель являетс</w:t>
            </w:r>
            <w:r w:rsidR="00F24665">
              <w:rPr>
                <w:rFonts w:cs="Times New Roman"/>
                <w:bCs/>
                <w:sz w:val="22"/>
              </w:rPr>
              <w:t>я иностранным юридическим лицом</w:t>
            </w:r>
            <w:r w:rsidRPr="006427F7">
              <w:rPr>
                <w:rFonts w:cs="Times New Roman"/>
                <w:bCs/>
                <w:sz w:val="22"/>
              </w:rPr>
              <w:t>?</w:t>
            </w:r>
          </w:p>
        </w:tc>
        <w:tc>
          <w:tcPr>
            <w:tcW w:w="5068" w:type="dxa"/>
          </w:tcPr>
          <w:p w:rsidR="00280288" w:rsidRPr="006427F7" w:rsidRDefault="00371C74" w:rsidP="00F46E04">
            <w:pPr>
              <w:rPr>
                <w:rFonts w:cs="Times New Roman"/>
                <w:bCs/>
                <w:sz w:val="22"/>
              </w:rPr>
            </w:pPr>
            <w:r w:rsidRPr="006427F7">
              <w:rPr>
                <w:rFonts w:cs="Times New Roman"/>
                <w:bCs/>
                <w:sz w:val="22"/>
              </w:rPr>
              <w:t>9. Юридическое лицо зарегистрировано в РФ</w:t>
            </w:r>
          </w:p>
          <w:p w:rsidR="00371C74" w:rsidRPr="006427F7" w:rsidRDefault="00371C74" w:rsidP="00F46E04">
            <w:pPr>
              <w:pStyle w:val="a5"/>
              <w:numPr>
                <w:ilvl w:val="0"/>
                <w:numId w:val="4"/>
              </w:numPr>
              <w:rPr>
                <w:rFonts w:cs="Times New Roman"/>
                <w:bCs/>
                <w:sz w:val="22"/>
              </w:rPr>
            </w:pPr>
            <w:r w:rsidRPr="006427F7">
              <w:rPr>
                <w:rFonts w:cs="Times New Roman"/>
                <w:bCs/>
                <w:sz w:val="22"/>
              </w:rPr>
              <w:t>Иностранное юридическое лицо</w:t>
            </w:r>
          </w:p>
        </w:tc>
      </w:tr>
      <w:tr w:rsidR="00280288" w:rsidRPr="006427F7" w:rsidTr="00371C74">
        <w:tc>
          <w:tcPr>
            <w:tcW w:w="675" w:type="dxa"/>
          </w:tcPr>
          <w:p w:rsidR="00280288" w:rsidRPr="006427F7" w:rsidRDefault="00371C74" w:rsidP="004F1463">
            <w:pPr>
              <w:jc w:val="center"/>
              <w:rPr>
                <w:rFonts w:cs="Times New Roman"/>
                <w:bCs/>
                <w:sz w:val="22"/>
              </w:rPr>
            </w:pPr>
            <w:r w:rsidRPr="006427F7">
              <w:rPr>
                <w:rFonts w:cs="Times New Roman"/>
                <w:bCs/>
                <w:sz w:val="22"/>
              </w:rPr>
              <w:t>4</w:t>
            </w:r>
          </w:p>
        </w:tc>
        <w:tc>
          <w:tcPr>
            <w:tcW w:w="3544" w:type="dxa"/>
          </w:tcPr>
          <w:p w:rsidR="00280288" w:rsidRPr="006427F7" w:rsidRDefault="00371C74" w:rsidP="00F46E04">
            <w:pPr>
              <w:rPr>
                <w:rFonts w:cs="Times New Roman"/>
                <w:bCs/>
                <w:sz w:val="22"/>
              </w:rPr>
            </w:pPr>
            <w:r w:rsidRPr="006427F7">
              <w:rPr>
                <w:rFonts w:cs="Times New Roman"/>
                <w:sz w:val="22"/>
              </w:rPr>
              <w:t>11 . К какой категории относится заявитель (физическое лицо)?</w:t>
            </w:r>
          </w:p>
        </w:tc>
        <w:tc>
          <w:tcPr>
            <w:tcW w:w="5068" w:type="dxa"/>
          </w:tcPr>
          <w:p w:rsidR="00262734" w:rsidRPr="006427F7" w:rsidRDefault="00262734" w:rsidP="00262734">
            <w:pPr>
              <w:rPr>
                <w:rFonts w:cs="Times New Roman"/>
                <w:sz w:val="22"/>
              </w:rPr>
            </w:pPr>
            <w:r w:rsidRPr="006427F7">
              <w:rPr>
                <w:rFonts w:cs="Times New Roman"/>
                <w:sz w:val="22"/>
              </w:rPr>
              <w:t>12. Гражданин, которому участок предоставлен в безвозмездное пользование</w:t>
            </w:r>
          </w:p>
          <w:p w:rsidR="00262734" w:rsidRPr="006427F7" w:rsidRDefault="00262734" w:rsidP="00262734">
            <w:pPr>
              <w:rPr>
                <w:rFonts w:cs="Times New Roman"/>
                <w:sz w:val="22"/>
              </w:rPr>
            </w:pPr>
            <w:r w:rsidRPr="006427F7">
              <w:rPr>
                <w:rFonts w:cs="Times New Roman"/>
                <w:sz w:val="22"/>
              </w:rPr>
              <w:t xml:space="preserve">13. Граждане, имеющие трех и более детей </w:t>
            </w:r>
          </w:p>
          <w:p w:rsidR="00262734" w:rsidRPr="006427F7" w:rsidRDefault="00262734" w:rsidP="00262734">
            <w:pPr>
              <w:rPr>
                <w:rFonts w:cs="Times New Roman"/>
                <w:sz w:val="22"/>
              </w:rPr>
            </w:pPr>
            <w:r w:rsidRPr="006427F7">
              <w:rPr>
                <w:rFonts w:cs="Times New Roman"/>
                <w:sz w:val="22"/>
              </w:rPr>
              <w:t>14. Лицо, уполномоченное садовым или огородническим товариществом</w:t>
            </w:r>
          </w:p>
          <w:p w:rsidR="00262734" w:rsidRPr="006427F7" w:rsidRDefault="00262734" w:rsidP="00262734">
            <w:pPr>
              <w:rPr>
                <w:rFonts w:cs="Times New Roman"/>
                <w:sz w:val="22"/>
              </w:rPr>
            </w:pPr>
            <w:r w:rsidRPr="006427F7">
              <w:rPr>
                <w:rFonts w:cs="Times New Roman"/>
                <w:sz w:val="22"/>
              </w:rPr>
              <w:t xml:space="preserve"> 15. Работник по установленной законодательством специальности </w:t>
            </w:r>
          </w:p>
          <w:p w:rsidR="00280288" w:rsidRPr="006427F7" w:rsidRDefault="00262734" w:rsidP="00262734">
            <w:pPr>
              <w:rPr>
                <w:rFonts w:cs="Times New Roman"/>
                <w:bCs/>
                <w:sz w:val="22"/>
              </w:rPr>
            </w:pPr>
            <w:r w:rsidRPr="006427F7">
              <w:rPr>
                <w:rFonts w:cs="Times New Roman"/>
                <w:sz w:val="22"/>
              </w:rPr>
              <w:t>16. Иные категории</w:t>
            </w:r>
          </w:p>
        </w:tc>
      </w:tr>
      <w:tr w:rsidR="00280288" w:rsidRPr="006427F7" w:rsidTr="00371C74">
        <w:tc>
          <w:tcPr>
            <w:tcW w:w="675" w:type="dxa"/>
          </w:tcPr>
          <w:p w:rsidR="00280288" w:rsidRPr="006427F7" w:rsidRDefault="00F46E04" w:rsidP="004F1463">
            <w:pPr>
              <w:jc w:val="center"/>
              <w:rPr>
                <w:rFonts w:cs="Times New Roman"/>
                <w:bCs/>
                <w:sz w:val="22"/>
              </w:rPr>
            </w:pPr>
            <w:r w:rsidRPr="006427F7">
              <w:rPr>
                <w:rFonts w:cs="Times New Roman"/>
                <w:bCs/>
                <w:sz w:val="22"/>
              </w:rPr>
              <w:t>5</w:t>
            </w:r>
          </w:p>
        </w:tc>
        <w:tc>
          <w:tcPr>
            <w:tcW w:w="3544" w:type="dxa"/>
          </w:tcPr>
          <w:p w:rsidR="00280288" w:rsidRPr="006427F7" w:rsidRDefault="00F46E04" w:rsidP="00C40DFE">
            <w:pPr>
              <w:rPr>
                <w:rFonts w:cs="Times New Roman"/>
                <w:bCs/>
                <w:sz w:val="22"/>
              </w:rPr>
            </w:pPr>
            <w:r w:rsidRPr="006427F7">
              <w:rPr>
                <w:rFonts w:cs="Times New Roman"/>
                <w:sz w:val="22"/>
              </w:rPr>
              <w:t>17 . Право на исходный земельный участок зарегистрировано в ЕГРН?</w:t>
            </w:r>
          </w:p>
        </w:tc>
        <w:tc>
          <w:tcPr>
            <w:tcW w:w="5068" w:type="dxa"/>
          </w:tcPr>
          <w:p w:rsidR="00F46E04" w:rsidRPr="006427F7" w:rsidRDefault="00F46E04" w:rsidP="00F46E04">
            <w:pPr>
              <w:rPr>
                <w:rFonts w:cs="Times New Roman"/>
                <w:sz w:val="22"/>
              </w:rPr>
            </w:pPr>
            <w:r w:rsidRPr="006427F7">
              <w:rPr>
                <w:rFonts w:cs="Times New Roman"/>
                <w:sz w:val="22"/>
              </w:rPr>
              <w:t xml:space="preserve">18. Право зарегистрировано в ЕГРН </w:t>
            </w:r>
          </w:p>
          <w:p w:rsidR="00280288" w:rsidRPr="006427F7" w:rsidRDefault="00F46E04" w:rsidP="00F46E04">
            <w:pPr>
              <w:rPr>
                <w:rFonts w:cs="Times New Roman"/>
                <w:bCs/>
                <w:sz w:val="22"/>
              </w:rPr>
            </w:pPr>
            <w:r w:rsidRPr="006427F7">
              <w:rPr>
                <w:rFonts w:cs="Times New Roman"/>
                <w:sz w:val="22"/>
              </w:rPr>
              <w:t>19. Право не зарегистрировано в ЕГРН</w:t>
            </w:r>
          </w:p>
        </w:tc>
      </w:tr>
      <w:tr w:rsidR="00280288" w:rsidRPr="006427F7" w:rsidTr="00371C74">
        <w:tc>
          <w:tcPr>
            <w:tcW w:w="675" w:type="dxa"/>
          </w:tcPr>
          <w:p w:rsidR="00280288" w:rsidRPr="006427F7" w:rsidRDefault="009024C4" w:rsidP="004F1463">
            <w:pPr>
              <w:jc w:val="center"/>
              <w:rPr>
                <w:rFonts w:cs="Times New Roman"/>
                <w:bCs/>
                <w:sz w:val="22"/>
              </w:rPr>
            </w:pPr>
            <w:r w:rsidRPr="006427F7">
              <w:rPr>
                <w:rFonts w:cs="Times New Roman"/>
                <w:bCs/>
                <w:sz w:val="22"/>
              </w:rPr>
              <w:t>6</w:t>
            </w:r>
          </w:p>
        </w:tc>
        <w:tc>
          <w:tcPr>
            <w:tcW w:w="3544" w:type="dxa"/>
          </w:tcPr>
          <w:p w:rsidR="00280288" w:rsidRPr="006427F7" w:rsidRDefault="00C40DFE" w:rsidP="00C40DFE">
            <w:pPr>
              <w:rPr>
                <w:rFonts w:cs="Times New Roman"/>
                <w:bCs/>
                <w:sz w:val="22"/>
              </w:rPr>
            </w:pPr>
            <w:r w:rsidRPr="006427F7">
              <w:rPr>
                <w:rFonts w:cs="Times New Roman"/>
                <w:sz w:val="22"/>
              </w:rPr>
              <w:t>20 . К какой категории относится заявитель (индивидуальный предприниматель)?</w:t>
            </w:r>
          </w:p>
        </w:tc>
        <w:tc>
          <w:tcPr>
            <w:tcW w:w="5068" w:type="dxa"/>
          </w:tcPr>
          <w:p w:rsidR="00C40DFE" w:rsidRPr="006427F7" w:rsidRDefault="00C40DFE" w:rsidP="00C40DFE">
            <w:pPr>
              <w:rPr>
                <w:rFonts w:cs="Times New Roman"/>
                <w:sz w:val="22"/>
              </w:rPr>
            </w:pPr>
            <w:r w:rsidRPr="006427F7">
              <w:rPr>
                <w:rFonts w:cs="Times New Roman"/>
                <w:sz w:val="22"/>
              </w:rPr>
              <w:t>21. Лицо, с которым заключен договор о развитии застроенной территории</w:t>
            </w:r>
          </w:p>
          <w:p w:rsidR="00280288" w:rsidRPr="006427F7" w:rsidRDefault="00C40DFE" w:rsidP="00C40DFE">
            <w:pPr>
              <w:rPr>
                <w:rFonts w:cs="Times New Roman"/>
                <w:bCs/>
                <w:sz w:val="22"/>
              </w:rPr>
            </w:pPr>
            <w:r w:rsidRPr="006427F7">
              <w:rPr>
                <w:rFonts w:cs="Times New Roman"/>
                <w:sz w:val="22"/>
              </w:rPr>
              <w:t xml:space="preserve"> 22. Иные категории</w:t>
            </w:r>
          </w:p>
        </w:tc>
      </w:tr>
      <w:tr w:rsidR="00020060" w:rsidRPr="006427F7" w:rsidTr="00371C74">
        <w:tc>
          <w:tcPr>
            <w:tcW w:w="675" w:type="dxa"/>
          </w:tcPr>
          <w:p w:rsidR="00020060" w:rsidRPr="006427F7" w:rsidRDefault="009024C4" w:rsidP="004F1463">
            <w:pPr>
              <w:jc w:val="center"/>
              <w:rPr>
                <w:rFonts w:cs="Times New Roman"/>
                <w:bCs/>
                <w:sz w:val="22"/>
              </w:rPr>
            </w:pPr>
            <w:r w:rsidRPr="006427F7">
              <w:rPr>
                <w:rFonts w:cs="Times New Roman"/>
                <w:bCs/>
                <w:sz w:val="22"/>
              </w:rPr>
              <w:t>7</w:t>
            </w:r>
          </w:p>
        </w:tc>
        <w:tc>
          <w:tcPr>
            <w:tcW w:w="3544" w:type="dxa"/>
          </w:tcPr>
          <w:p w:rsidR="00020060" w:rsidRPr="006427F7" w:rsidRDefault="00C40DFE" w:rsidP="004F1463">
            <w:pPr>
              <w:jc w:val="center"/>
              <w:rPr>
                <w:rFonts w:cs="Times New Roman"/>
                <w:bCs/>
                <w:sz w:val="22"/>
              </w:rPr>
            </w:pPr>
            <w:r w:rsidRPr="006427F7">
              <w:rPr>
                <w:rFonts w:cs="Times New Roman"/>
                <w:bCs/>
                <w:sz w:val="22"/>
              </w:rPr>
              <w:t xml:space="preserve">23. </w:t>
            </w:r>
            <w:r w:rsidRPr="006427F7">
              <w:rPr>
                <w:rFonts w:cs="Times New Roman"/>
                <w:sz w:val="22"/>
              </w:rPr>
              <w:t>К какой категории относится заявитель (юридическое лицо)?</w:t>
            </w:r>
          </w:p>
        </w:tc>
        <w:tc>
          <w:tcPr>
            <w:tcW w:w="5068" w:type="dxa"/>
          </w:tcPr>
          <w:p w:rsidR="00C40DFE" w:rsidRPr="006427F7" w:rsidRDefault="00C40DFE" w:rsidP="00C40DFE">
            <w:pPr>
              <w:rPr>
                <w:rFonts w:cs="Times New Roman"/>
                <w:sz w:val="22"/>
              </w:rPr>
            </w:pPr>
            <w:r w:rsidRPr="006427F7">
              <w:rPr>
                <w:rFonts w:cs="Times New Roman"/>
                <w:sz w:val="22"/>
              </w:rPr>
              <w:t xml:space="preserve">24. Лицо, с которым заключен договор о развитии застроенной территории </w:t>
            </w:r>
          </w:p>
          <w:p w:rsidR="00C40DFE" w:rsidRPr="006427F7" w:rsidRDefault="00C40DFE" w:rsidP="00C40DFE">
            <w:pPr>
              <w:rPr>
                <w:rFonts w:cs="Times New Roman"/>
                <w:sz w:val="22"/>
              </w:rPr>
            </w:pPr>
            <w:r w:rsidRPr="006427F7">
              <w:rPr>
                <w:rFonts w:cs="Times New Roman"/>
                <w:sz w:val="22"/>
              </w:rPr>
              <w:t xml:space="preserve">25. Религиозная организация-собственник здания или сооружения </w:t>
            </w:r>
          </w:p>
          <w:p w:rsidR="00C40DFE" w:rsidRPr="006427F7" w:rsidRDefault="00C40DFE" w:rsidP="00C40DFE">
            <w:pPr>
              <w:rPr>
                <w:rFonts w:cs="Times New Roman"/>
                <w:sz w:val="22"/>
              </w:rPr>
            </w:pPr>
            <w:r w:rsidRPr="006427F7">
              <w:rPr>
                <w:rFonts w:cs="Times New Roman"/>
                <w:sz w:val="22"/>
              </w:rPr>
              <w:t>26. Лицо, уполномоченное садовым или огородническим товариществом</w:t>
            </w:r>
          </w:p>
          <w:p w:rsidR="00C40DFE" w:rsidRPr="006427F7" w:rsidRDefault="00C40DFE" w:rsidP="00C40DFE">
            <w:pPr>
              <w:rPr>
                <w:rFonts w:cs="Times New Roman"/>
                <w:sz w:val="22"/>
              </w:rPr>
            </w:pPr>
            <w:r w:rsidRPr="006427F7">
              <w:rPr>
                <w:rFonts w:cs="Times New Roman"/>
                <w:sz w:val="22"/>
              </w:rPr>
              <w:t xml:space="preserve"> 27. Некоммерческая организация, созданная гражданами </w:t>
            </w:r>
          </w:p>
          <w:p w:rsidR="00C40DFE" w:rsidRPr="006427F7" w:rsidRDefault="00C40DFE" w:rsidP="00C40DFE">
            <w:pPr>
              <w:rPr>
                <w:rFonts w:cs="Times New Roman"/>
                <w:sz w:val="22"/>
              </w:rPr>
            </w:pPr>
            <w:r w:rsidRPr="006427F7">
              <w:rPr>
                <w:rFonts w:cs="Times New Roman"/>
                <w:sz w:val="22"/>
              </w:rPr>
              <w:t>28. Религиозная организаци</w:t>
            </w:r>
            <w:proofErr w:type="gramStart"/>
            <w:r w:rsidRPr="006427F7">
              <w:rPr>
                <w:rFonts w:cs="Times New Roman"/>
                <w:sz w:val="22"/>
              </w:rPr>
              <w:t>я-</w:t>
            </w:r>
            <w:proofErr w:type="gramEnd"/>
            <w:r w:rsidRPr="006427F7">
              <w:rPr>
                <w:rFonts w:cs="Times New Roman"/>
                <w:sz w:val="22"/>
              </w:rPr>
              <w:t xml:space="preserve"> землепользователь участка для сельскохозяйственного производства </w:t>
            </w:r>
          </w:p>
          <w:p w:rsidR="00020060" w:rsidRPr="006427F7" w:rsidRDefault="00C40DFE" w:rsidP="00C40DFE">
            <w:pPr>
              <w:rPr>
                <w:rFonts w:cs="Times New Roman"/>
                <w:bCs/>
                <w:sz w:val="22"/>
              </w:rPr>
            </w:pPr>
            <w:r w:rsidRPr="006427F7">
              <w:rPr>
                <w:rFonts w:cs="Times New Roman"/>
                <w:sz w:val="22"/>
              </w:rPr>
              <w:t>29. Научно-технологический центр (фонд)</w:t>
            </w:r>
          </w:p>
        </w:tc>
      </w:tr>
      <w:tr w:rsidR="00020060" w:rsidRPr="006427F7" w:rsidTr="00371C74">
        <w:tc>
          <w:tcPr>
            <w:tcW w:w="675" w:type="dxa"/>
          </w:tcPr>
          <w:p w:rsidR="00020060" w:rsidRPr="006427F7" w:rsidRDefault="001F0D3F" w:rsidP="004F1463">
            <w:pPr>
              <w:jc w:val="center"/>
              <w:rPr>
                <w:rFonts w:cs="Times New Roman"/>
                <w:bCs/>
                <w:sz w:val="22"/>
              </w:rPr>
            </w:pPr>
            <w:r w:rsidRPr="006427F7">
              <w:rPr>
                <w:rFonts w:cs="Times New Roman"/>
                <w:bCs/>
                <w:sz w:val="22"/>
              </w:rPr>
              <w:t>8</w:t>
            </w:r>
          </w:p>
        </w:tc>
        <w:tc>
          <w:tcPr>
            <w:tcW w:w="3544" w:type="dxa"/>
          </w:tcPr>
          <w:p w:rsidR="00020060" w:rsidRPr="006427F7" w:rsidRDefault="009024C4" w:rsidP="009024C4">
            <w:pPr>
              <w:rPr>
                <w:rFonts w:cs="Times New Roman"/>
                <w:bCs/>
                <w:sz w:val="22"/>
              </w:rPr>
            </w:pPr>
            <w:r w:rsidRPr="006427F7">
              <w:rPr>
                <w:rFonts w:cs="Times New Roman"/>
                <w:sz w:val="22"/>
              </w:rPr>
              <w:t>30 . Право на здание или сооружение зарегистрировано в ЕГРН?</w:t>
            </w:r>
          </w:p>
        </w:tc>
        <w:tc>
          <w:tcPr>
            <w:tcW w:w="5068" w:type="dxa"/>
          </w:tcPr>
          <w:p w:rsidR="009024C4" w:rsidRPr="006427F7" w:rsidRDefault="009024C4" w:rsidP="009024C4">
            <w:pPr>
              <w:rPr>
                <w:rFonts w:cs="Times New Roman"/>
                <w:sz w:val="22"/>
              </w:rPr>
            </w:pPr>
            <w:r w:rsidRPr="006427F7">
              <w:rPr>
                <w:rFonts w:cs="Times New Roman"/>
                <w:sz w:val="22"/>
              </w:rPr>
              <w:t xml:space="preserve">31. Право зарегистрировано в ЕГРН </w:t>
            </w:r>
          </w:p>
          <w:p w:rsidR="00020060" w:rsidRPr="006427F7" w:rsidRDefault="009024C4" w:rsidP="009024C4">
            <w:pPr>
              <w:rPr>
                <w:rFonts w:cs="Times New Roman"/>
                <w:bCs/>
                <w:sz w:val="22"/>
              </w:rPr>
            </w:pPr>
            <w:r w:rsidRPr="006427F7">
              <w:rPr>
                <w:rFonts w:cs="Times New Roman"/>
                <w:sz w:val="22"/>
              </w:rPr>
              <w:t>32. Право не зарегистрировано в ЕГРН</w:t>
            </w:r>
          </w:p>
        </w:tc>
      </w:tr>
      <w:tr w:rsidR="00020060" w:rsidRPr="006427F7" w:rsidTr="00371C74">
        <w:tc>
          <w:tcPr>
            <w:tcW w:w="675" w:type="dxa"/>
          </w:tcPr>
          <w:p w:rsidR="00020060" w:rsidRPr="006427F7" w:rsidRDefault="001F0D3F" w:rsidP="004F1463">
            <w:pPr>
              <w:jc w:val="center"/>
              <w:rPr>
                <w:rFonts w:cs="Times New Roman"/>
                <w:bCs/>
                <w:sz w:val="22"/>
              </w:rPr>
            </w:pPr>
            <w:r w:rsidRPr="006427F7">
              <w:rPr>
                <w:rFonts w:cs="Times New Roman"/>
                <w:bCs/>
                <w:sz w:val="22"/>
              </w:rPr>
              <w:t>9</w:t>
            </w:r>
          </w:p>
        </w:tc>
        <w:tc>
          <w:tcPr>
            <w:tcW w:w="3544" w:type="dxa"/>
          </w:tcPr>
          <w:p w:rsidR="00020060" w:rsidRPr="006427F7" w:rsidRDefault="001F0D3F" w:rsidP="001F0D3F">
            <w:pPr>
              <w:rPr>
                <w:rFonts w:cs="Times New Roman"/>
                <w:bCs/>
                <w:sz w:val="22"/>
              </w:rPr>
            </w:pPr>
            <w:r w:rsidRPr="006427F7">
              <w:rPr>
                <w:rFonts w:cs="Times New Roman"/>
                <w:bCs/>
                <w:sz w:val="22"/>
              </w:rPr>
              <w:t xml:space="preserve">33. </w:t>
            </w:r>
            <w:r w:rsidRPr="006427F7">
              <w:rPr>
                <w:rFonts w:cs="Times New Roman"/>
                <w:sz w:val="22"/>
              </w:rPr>
              <w:t>Право на земельный участок зарегистрировано в ЕГРН?</w:t>
            </w:r>
          </w:p>
        </w:tc>
        <w:tc>
          <w:tcPr>
            <w:tcW w:w="5068" w:type="dxa"/>
          </w:tcPr>
          <w:p w:rsidR="001F0D3F" w:rsidRPr="006427F7" w:rsidRDefault="001F0D3F" w:rsidP="001F0D3F">
            <w:pPr>
              <w:rPr>
                <w:rFonts w:cs="Times New Roman"/>
                <w:sz w:val="22"/>
              </w:rPr>
            </w:pPr>
            <w:r w:rsidRPr="006427F7">
              <w:rPr>
                <w:rFonts w:cs="Times New Roman"/>
                <w:sz w:val="22"/>
              </w:rPr>
              <w:t xml:space="preserve">34. Право зарегистрировано в ЕГРН </w:t>
            </w:r>
          </w:p>
          <w:p w:rsidR="00020060" w:rsidRPr="006427F7" w:rsidRDefault="001F0D3F" w:rsidP="001F0D3F">
            <w:pPr>
              <w:rPr>
                <w:rFonts w:cs="Times New Roman"/>
                <w:bCs/>
                <w:sz w:val="22"/>
              </w:rPr>
            </w:pPr>
            <w:r w:rsidRPr="006427F7">
              <w:rPr>
                <w:rFonts w:cs="Times New Roman"/>
                <w:sz w:val="22"/>
              </w:rPr>
              <w:t>35. Право не зарегистрировано в ЕГРН</w:t>
            </w:r>
          </w:p>
        </w:tc>
      </w:tr>
      <w:tr w:rsidR="00020060" w:rsidRPr="006427F7" w:rsidTr="00371C74">
        <w:tc>
          <w:tcPr>
            <w:tcW w:w="675" w:type="dxa"/>
          </w:tcPr>
          <w:p w:rsidR="00020060" w:rsidRPr="006427F7" w:rsidRDefault="00020060" w:rsidP="004F1463">
            <w:pPr>
              <w:jc w:val="center"/>
              <w:rPr>
                <w:rFonts w:cs="Times New Roman"/>
                <w:bCs/>
                <w:sz w:val="22"/>
              </w:rPr>
            </w:pPr>
          </w:p>
        </w:tc>
        <w:tc>
          <w:tcPr>
            <w:tcW w:w="3544" w:type="dxa"/>
          </w:tcPr>
          <w:p w:rsidR="00020060" w:rsidRPr="006427F7" w:rsidRDefault="00846DDF" w:rsidP="00846DDF">
            <w:pPr>
              <w:rPr>
                <w:rFonts w:cs="Times New Roman"/>
                <w:bCs/>
                <w:sz w:val="22"/>
              </w:rPr>
            </w:pPr>
            <w:r w:rsidRPr="006427F7">
              <w:rPr>
                <w:rFonts w:cs="Times New Roman"/>
                <w:bCs/>
                <w:sz w:val="22"/>
              </w:rPr>
              <w:t xml:space="preserve">36. </w:t>
            </w:r>
            <w:r w:rsidRPr="006427F7">
              <w:rPr>
                <w:rFonts w:cs="Times New Roman"/>
                <w:sz w:val="22"/>
              </w:rPr>
              <w:t>Право на исходный земельный участок зарегистрировано в ЕГРН?</w:t>
            </w:r>
          </w:p>
        </w:tc>
        <w:tc>
          <w:tcPr>
            <w:tcW w:w="5068" w:type="dxa"/>
          </w:tcPr>
          <w:p w:rsidR="00846DDF" w:rsidRPr="006427F7" w:rsidRDefault="00846DDF" w:rsidP="00846DDF">
            <w:pPr>
              <w:rPr>
                <w:rFonts w:cs="Times New Roman"/>
                <w:sz w:val="22"/>
              </w:rPr>
            </w:pPr>
            <w:r w:rsidRPr="006427F7">
              <w:rPr>
                <w:rFonts w:cs="Times New Roman"/>
                <w:sz w:val="22"/>
              </w:rPr>
              <w:t>37. Право зарегистрировано в ЕГРН</w:t>
            </w:r>
          </w:p>
          <w:p w:rsidR="00020060" w:rsidRPr="006427F7" w:rsidRDefault="00846DDF" w:rsidP="00846DDF">
            <w:pPr>
              <w:rPr>
                <w:rFonts w:cs="Times New Roman"/>
                <w:bCs/>
                <w:sz w:val="22"/>
              </w:rPr>
            </w:pPr>
            <w:r w:rsidRPr="006427F7">
              <w:rPr>
                <w:rFonts w:cs="Times New Roman"/>
                <w:sz w:val="22"/>
              </w:rPr>
              <w:t>38. Право не зарегистрировано в ЕГРН</w:t>
            </w:r>
          </w:p>
        </w:tc>
      </w:tr>
    </w:tbl>
    <w:p w:rsidR="00280288" w:rsidRDefault="00280288" w:rsidP="004F1463">
      <w:pPr>
        <w:spacing w:after="0" w:line="240" w:lineRule="auto"/>
        <w:jc w:val="center"/>
        <w:rPr>
          <w:b/>
          <w:bCs/>
          <w:szCs w:val="28"/>
        </w:rPr>
      </w:pPr>
    </w:p>
    <w:p w:rsidR="006427F7" w:rsidRPr="00183B71" w:rsidRDefault="006427F7" w:rsidP="006427F7">
      <w:pPr>
        <w:spacing w:after="0" w:line="240" w:lineRule="auto"/>
        <w:jc w:val="both"/>
        <w:rPr>
          <w:rFonts w:cs="Times New Roman"/>
          <w:sz w:val="24"/>
          <w:szCs w:val="24"/>
        </w:rPr>
      </w:pPr>
    </w:p>
    <w:p w:rsidR="006427F7" w:rsidRDefault="006427F7" w:rsidP="006427F7">
      <w:pPr>
        <w:spacing w:after="0" w:line="240" w:lineRule="auto"/>
        <w:jc w:val="right"/>
        <w:rPr>
          <w:sz w:val="24"/>
          <w:szCs w:val="24"/>
        </w:rPr>
      </w:pPr>
    </w:p>
    <w:p w:rsidR="00F24665" w:rsidRDefault="00F24665" w:rsidP="006427F7">
      <w:pPr>
        <w:spacing w:after="0" w:line="240" w:lineRule="auto"/>
        <w:jc w:val="right"/>
        <w:rPr>
          <w:sz w:val="24"/>
          <w:szCs w:val="24"/>
        </w:rPr>
      </w:pPr>
    </w:p>
    <w:p w:rsidR="006427F7" w:rsidRDefault="006427F7" w:rsidP="006427F7">
      <w:pPr>
        <w:spacing w:after="0" w:line="240" w:lineRule="auto"/>
        <w:jc w:val="right"/>
        <w:rPr>
          <w:sz w:val="24"/>
          <w:szCs w:val="24"/>
        </w:rPr>
      </w:pPr>
      <w:r>
        <w:rPr>
          <w:sz w:val="24"/>
          <w:szCs w:val="24"/>
        </w:rPr>
        <w:lastRenderedPageBreak/>
        <w:t>Приложение № 2</w:t>
      </w:r>
      <w:r w:rsidRPr="004F1463">
        <w:rPr>
          <w:sz w:val="24"/>
          <w:szCs w:val="24"/>
        </w:rPr>
        <w:t xml:space="preserve"> </w:t>
      </w:r>
    </w:p>
    <w:p w:rsidR="006427F7" w:rsidRDefault="006427F7" w:rsidP="006427F7">
      <w:pPr>
        <w:spacing w:after="0" w:line="240" w:lineRule="auto"/>
        <w:jc w:val="right"/>
        <w:rPr>
          <w:sz w:val="24"/>
          <w:szCs w:val="24"/>
        </w:rPr>
      </w:pPr>
      <w:r w:rsidRPr="004F1463">
        <w:rPr>
          <w:sz w:val="24"/>
          <w:szCs w:val="24"/>
        </w:rPr>
        <w:t>к Административному</w:t>
      </w:r>
      <w:r>
        <w:rPr>
          <w:sz w:val="24"/>
          <w:szCs w:val="24"/>
        </w:rPr>
        <w:t xml:space="preserve"> </w:t>
      </w:r>
      <w:r w:rsidRPr="004F1463">
        <w:rPr>
          <w:sz w:val="24"/>
          <w:szCs w:val="24"/>
        </w:rPr>
        <w:t xml:space="preserve">регламенту </w:t>
      </w:r>
    </w:p>
    <w:p w:rsidR="006427F7" w:rsidRDefault="006427F7" w:rsidP="006427F7">
      <w:pPr>
        <w:spacing w:after="0" w:line="240" w:lineRule="auto"/>
        <w:jc w:val="right"/>
        <w:rPr>
          <w:sz w:val="24"/>
          <w:szCs w:val="24"/>
        </w:rPr>
      </w:pPr>
      <w:r w:rsidRPr="004F1463">
        <w:rPr>
          <w:sz w:val="24"/>
          <w:szCs w:val="24"/>
        </w:rPr>
        <w:t xml:space="preserve">по </w:t>
      </w:r>
      <w:r>
        <w:rPr>
          <w:sz w:val="24"/>
          <w:szCs w:val="24"/>
        </w:rPr>
        <w:t xml:space="preserve">предоставлению </w:t>
      </w:r>
    </w:p>
    <w:p w:rsidR="006427F7" w:rsidRDefault="006427F7" w:rsidP="006427F7">
      <w:pPr>
        <w:spacing w:after="0" w:line="240" w:lineRule="auto"/>
        <w:jc w:val="right"/>
        <w:rPr>
          <w:sz w:val="24"/>
          <w:szCs w:val="24"/>
        </w:rPr>
      </w:pPr>
      <w:r>
        <w:rPr>
          <w:sz w:val="24"/>
          <w:szCs w:val="24"/>
        </w:rPr>
        <w:t>муниципальной</w:t>
      </w:r>
      <w:r w:rsidRPr="004F1463">
        <w:rPr>
          <w:sz w:val="24"/>
          <w:szCs w:val="24"/>
        </w:rPr>
        <w:t xml:space="preserve"> услуги </w:t>
      </w:r>
    </w:p>
    <w:p w:rsidR="00BA09CE" w:rsidRDefault="00BA09CE" w:rsidP="00075C32">
      <w:pPr>
        <w:spacing w:after="0" w:line="240" w:lineRule="auto"/>
        <w:jc w:val="both"/>
        <w:rPr>
          <w:rFonts w:asciiTheme="minorHAnsi" w:hAnsiTheme="minorHAnsi" w:cs="AAAAAE+TimesNewRomanPSMT"/>
          <w:sz w:val="23"/>
          <w:szCs w:val="23"/>
        </w:rPr>
      </w:pPr>
    </w:p>
    <w:p w:rsidR="00271EC6" w:rsidRDefault="000D4057" w:rsidP="00271EC6">
      <w:pPr>
        <w:spacing w:after="0" w:line="240" w:lineRule="auto"/>
        <w:jc w:val="center"/>
        <w:rPr>
          <w:b/>
          <w:bCs/>
          <w:szCs w:val="28"/>
        </w:rPr>
      </w:pPr>
      <w:r>
        <w:rPr>
          <w:b/>
          <w:bCs/>
          <w:szCs w:val="28"/>
        </w:rPr>
        <w:t xml:space="preserve">Форма решения </w:t>
      </w:r>
      <w:r w:rsidR="00271EC6">
        <w:rPr>
          <w:b/>
          <w:bCs/>
          <w:szCs w:val="28"/>
        </w:rPr>
        <w:t xml:space="preserve">администрации </w:t>
      </w:r>
      <w:proofErr w:type="spellStart"/>
      <w:r w:rsidR="00271EC6">
        <w:rPr>
          <w:b/>
          <w:bCs/>
          <w:szCs w:val="28"/>
        </w:rPr>
        <w:t>Кондинского</w:t>
      </w:r>
      <w:proofErr w:type="spellEnd"/>
      <w:r w:rsidR="00271EC6">
        <w:rPr>
          <w:b/>
          <w:bCs/>
          <w:szCs w:val="28"/>
        </w:rPr>
        <w:t xml:space="preserve"> района </w:t>
      </w:r>
      <w:r>
        <w:rPr>
          <w:b/>
          <w:bCs/>
          <w:szCs w:val="28"/>
        </w:rPr>
        <w:t>о</w:t>
      </w:r>
    </w:p>
    <w:p w:rsidR="00271EC6" w:rsidRDefault="000D4057" w:rsidP="00271EC6">
      <w:pPr>
        <w:spacing w:after="0" w:line="240" w:lineRule="auto"/>
        <w:jc w:val="center"/>
        <w:rPr>
          <w:b/>
          <w:bCs/>
          <w:szCs w:val="28"/>
        </w:rPr>
      </w:pPr>
      <w:proofErr w:type="gramStart"/>
      <w:r>
        <w:rPr>
          <w:b/>
          <w:bCs/>
          <w:szCs w:val="28"/>
        </w:rPr>
        <w:t>предоставлении</w:t>
      </w:r>
      <w:proofErr w:type="gramEnd"/>
      <w:r>
        <w:rPr>
          <w:b/>
          <w:bCs/>
          <w:szCs w:val="28"/>
        </w:rPr>
        <w:t xml:space="preserve"> земельного участка в собственность</w:t>
      </w:r>
    </w:p>
    <w:p w:rsidR="00271EC6" w:rsidRDefault="000D4057" w:rsidP="00271EC6">
      <w:pPr>
        <w:spacing w:after="0" w:line="240" w:lineRule="auto"/>
        <w:jc w:val="center"/>
        <w:rPr>
          <w:rFonts w:asciiTheme="minorHAnsi" w:hAnsiTheme="minorHAnsi" w:cs="AAAAAE+TimesNewRomanPSMT"/>
          <w:sz w:val="18"/>
          <w:szCs w:val="18"/>
        </w:rPr>
      </w:pPr>
      <w:r>
        <w:rPr>
          <w:b/>
          <w:bCs/>
          <w:szCs w:val="28"/>
        </w:rPr>
        <w:t>бесплатно</w:t>
      </w:r>
    </w:p>
    <w:p w:rsidR="00271EC6" w:rsidRDefault="00271EC6" w:rsidP="00075C32">
      <w:pPr>
        <w:spacing w:after="0" w:line="240" w:lineRule="auto"/>
        <w:jc w:val="both"/>
        <w:rPr>
          <w:sz w:val="23"/>
          <w:szCs w:val="23"/>
        </w:rPr>
      </w:pPr>
    </w:p>
    <w:p w:rsidR="009C037C" w:rsidRPr="00D04610" w:rsidRDefault="009C037C" w:rsidP="009C037C">
      <w:pPr>
        <w:spacing w:after="0" w:line="240" w:lineRule="auto"/>
        <w:jc w:val="center"/>
        <w:rPr>
          <w:b/>
          <w:sz w:val="26"/>
          <w:szCs w:val="26"/>
        </w:rPr>
      </w:pPr>
      <w:r w:rsidRPr="00D04610">
        <w:rPr>
          <w:b/>
          <w:sz w:val="26"/>
          <w:szCs w:val="26"/>
        </w:rPr>
        <w:t xml:space="preserve">Муниципальное образование </w:t>
      </w:r>
      <w:proofErr w:type="spellStart"/>
      <w:r w:rsidRPr="00D04610">
        <w:rPr>
          <w:b/>
          <w:sz w:val="26"/>
          <w:szCs w:val="26"/>
        </w:rPr>
        <w:t>Кондинский</w:t>
      </w:r>
      <w:proofErr w:type="spellEnd"/>
      <w:r w:rsidRPr="00D04610">
        <w:rPr>
          <w:b/>
          <w:sz w:val="26"/>
          <w:szCs w:val="26"/>
        </w:rPr>
        <w:t xml:space="preserve"> район</w:t>
      </w:r>
    </w:p>
    <w:p w:rsidR="009C037C" w:rsidRPr="00D04610" w:rsidRDefault="009C037C" w:rsidP="009C037C">
      <w:pPr>
        <w:spacing w:after="0" w:line="240" w:lineRule="auto"/>
        <w:jc w:val="center"/>
        <w:rPr>
          <w:b/>
          <w:sz w:val="24"/>
          <w:szCs w:val="24"/>
        </w:rPr>
      </w:pPr>
      <w:r w:rsidRPr="00D04610">
        <w:rPr>
          <w:b/>
          <w:sz w:val="24"/>
          <w:szCs w:val="24"/>
        </w:rPr>
        <w:t>Ханты-Мансийского автономного округа – Югры</w:t>
      </w:r>
    </w:p>
    <w:p w:rsidR="009C037C" w:rsidRPr="001A2D65" w:rsidRDefault="009C037C" w:rsidP="009C037C">
      <w:pPr>
        <w:spacing w:after="0" w:line="240" w:lineRule="auto"/>
        <w:jc w:val="center"/>
        <w:rPr>
          <w:b/>
          <w:sz w:val="26"/>
          <w:szCs w:val="26"/>
        </w:rPr>
      </w:pPr>
    </w:p>
    <w:p w:rsidR="009C037C" w:rsidRPr="00D04610" w:rsidRDefault="009C037C" w:rsidP="009C037C">
      <w:pPr>
        <w:spacing w:after="100" w:afterAutospacing="1" w:line="240" w:lineRule="auto"/>
        <w:jc w:val="center"/>
        <w:rPr>
          <w:b/>
          <w:sz w:val="26"/>
          <w:szCs w:val="26"/>
        </w:rPr>
      </w:pPr>
      <w:r w:rsidRPr="00D04610">
        <w:rPr>
          <w:b/>
          <w:sz w:val="26"/>
          <w:szCs w:val="26"/>
        </w:rPr>
        <w:t>А</w:t>
      </w:r>
      <w:r>
        <w:rPr>
          <w:b/>
          <w:sz w:val="26"/>
          <w:szCs w:val="26"/>
        </w:rPr>
        <w:t>ДМИНИСТРАЦИЯ КОНДИНСКОГО РАЙОНА</w:t>
      </w:r>
    </w:p>
    <w:p w:rsidR="009C037C" w:rsidRPr="00D04610" w:rsidRDefault="009C037C" w:rsidP="009C037C">
      <w:pPr>
        <w:spacing w:after="100" w:afterAutospacing="1" w:line="240" w:lineRule="auto"/>
        <w:jc w:val="center"/>
        <w:rPr>
          <w:b/>
          <w:sz w:val="26"/>
          <w:szCs w:val="26"/>
        </w:rPr>
      </w:pPr>
      <w:r>
        <w:rPr>
          <w:b/>
          <w:sz w:val="26"/>
          <w:szCs w:val="26"/>
        </w:rPr>
        <w:t>ПОСТАНОВЛЕНИЕ</w:t>
      </w:r>
    </w:p>
    <w:p w:rsidR="009C037C" w:rsidRPr="00D04610" w:rsidRDefault="009C037C" w:rsidP="009C037C">
      <w:pPr>
        <w:rPr>
          <w:b/>
          <w:sz w:val="26"/>
          <w:szCs w:val="26"/>
        </w:rPr>
      </w:pPr>
      <w:r w:rsidRPr="00D04610">
        <w:rPr>
          <w:sz w:val="26"/>
          <w:szCs w:val="26"/>
        </w:rPr>
        <w:t>от ____________20</w:t>
      </w:r>
      <w:r>
        <w:rPr>
          <w:sz w:val="26"/>
          <w:szCs w:val="26"/>
        </w:rPr>
        <w:t>22</w:t>
      </w:r>
      <w:r w:rsidRPr="00D04610">
        <w:rPr>
          <w:sz w:val="26"/>
          <w:szCs w:val="26"/>
        </w:rPr>
        <w:t xml:space="preserve"> года                                                    </w:t>
      </w:r>
      <w:r>
        <w:rPr>
          <w:sz w:val="26"/>
          <w:szCs w:val="26"/>
        </w:rPr>
        <w:t xml:space="preserve">          </w:t>
      </w:r>
      <w:r w:rsidRPr="00D04610">
        <w:rPr>
          <w:sz w:val="26"/>
          <w:szCs w:val="26"/>
        </w:rPr>
        <w:t xml:space="preserve">              № ________</w:t>
      </w:r>
      <w:r w:rsidRPr="00D04610">
        <w:rPr>
          <w:b/>
          <w:sz w:val="26"/>
          <w:szCs w:val="26"/>
        </w:rPr>
        <w:t xml:space="preserve">       </w:t>
      </w:r>
    </w:p>
    <w:p w:rsidR="009C037C" w:rsidRPr="009C037C" w:rsidRDefault="009C037C" w:rsidP="009C037C">
      <w:pPr>
        <w:jc w:val="center"/>
        <w:rPr>
          <w:sz w:val="26"/>
          <w:szCs w:val="26"/>
        </w:rPr>
      </w:pPr>
      <w:proofErr w:type="spellStart"/>
      <w:r>
        <w:rPr>
          <w:sz w:val="26"/>
          <w:szCs w:val="26"/>
        </w:rPr>
        <w:t>пгт</w:t>
      </w:r>
      <w:proofErr w:type="spellEnd"/>
      <w:r>
        <w:rPr>
          <w:sz w:val="26"/>
          <w:szCs w:val="26"/>
        </w:rPr>
        <w:t>. Междуреченский</w:t>
      </w:r>
    </w:p>
    <w:p w:rsidR="009C037C" w:rsidRPr="00672222" w:rsidRDefault="009C037C" w:rsidP="009C037C">
      <w:pPr>
        <w:pStyle w:val="8"/>
        <w:spacing w:before="0" w:after="0"/>
        <w:rPr>
          <w:rFonts w:ascii="Times New Roman" w:hAnsi="Times New Roman"/>
          <w:i w:val="0"/>
          <w:sz w:val="26"/>
          <w:szCs w:val="26"/>
        </w:rPr>
      </w:pPr>
      <w:r w:rsidRPr="00672222">
        <w:rPr>
          <w:rFonts w:ascii="Times New Roman" w:hAnsi="Times New Roman"/>
          <w:i w:val="0"/>
          <w:sz w:val="26"/>
          <w:szCs w:val="26"/>
        </w:rPr>
        <w:t xml:space="preserve">О предоставлении земельного участка </w:t>
      </w:r>
    </w:p>
    <w:p w:rsidR="009C037C" w:rsidRDefault="009C037C" w:rsidP="009C037C">
      <w:pPr>
        <w:pStyle w:val="8"/>
        <w:spacing w:before="0" w:after="0"/>
        <w:rPr>
          <w:rFonts w:ascii="Times New Roman" w:hAnsi="Times New Roman"/>
          <w:i w:val="0"/>
          <w:sz w:val="26"/>
          <w:szCs w:val="26"/>
        </w:rPr>
      </w:pPr>
      <w:r>
        <w:rPr>
          <w:rFonts w:ascii="Times New Roman" w:hAnsi="Times New Roman"/>
          <w:i w:val="0"/>
          <w:sz w:val="26"/>
          <w:szCs w:val="26"/>
        </w:rPr>
        <w:t xml:space="preserve">в </w:t>
      </w:r>
      <w:r w:rsidRPr="00672222">
        <w:rPr>
          <w:rFonts w:ascii="Times New Roman" w:hAnsi="Times New Roman"/>
          <w:i w:val="0"/>
          <w:sz w:val="26"/>
          <w:szCs w:val="26"/>
        </w:rPr>
        <w:t xml:space="preserve"> собственность </w:t>
      </w:r>
      <w:r>
        <w:rPr>
          <w:rFonts w:ascii="Times New Roman" w:hAnsi="Times New Roman"/>
          <w:i w:val="0"/>
          <w:sz w:val="26"/>
          <w:szCs w:val="26"/>
        </w:rPr>
        <w:t xml:space="preserve">ХХХХХХ </w:t>
      </w:r>
      <w:r w:rsidRPr="00672222">
        <w:rPr>
          <w:rFonts w:ascii="Times New Roman" w:hAnsi="Times New Roman"/>
          <w:i w:val="0"/>
          <w:sz w:val="26"/>
          <w:szCs w:val="26"/>
        </w:rPr>
        <w:t xml:space="preserve"> </w:t>
      </w:r>
      <w:r>
        <w:rPr>
          <w:rFonts w:ascii="Times New Roman" w:hAnsi="Times New Roman"/>
          <w:i w:val="0"/>
          <w:sz w:val="26"/>
          <w:szCs w:val="26"/>
        </w:rPr>
        <w:t>М</w:t>
      </w:r>
      <w:r w:rsidRPr="00672222">
        <w:rPr>
          <w:rFonts w:ascii="Times New Roman" w:hAnsi="Times New Roman"/>
          <w:i w:val="0"/>
          <w:sz w:val="26"/>
          <w:szCs w:val="26"/>
        </w:rPr>
        <w:t>.</w:t>
      </w:r>
      <w:r>
        <w:rPr>
          <w:rFonts w:ascii="Times New Roman" w:hAnsi="Times New Roman"/>
          <w:i w:val="0"/>
          <w:sz w:val="26"/>
          <w:szCs w:val="26"/>
        </w:rPr>
        <w:t>И.</w:t>
      </w:r>
    </w:p>
    <w:p w:rsidR="009C037C" w:rsidRPr="003749D2" w:rsidRDefault="009C037C" w:rsidP="009C037C"/>
    <w:p w:rsidR="009C037C" w:rsidRPr="003749D2" w:rsidRDefault="009C037C" w:rsidP="009C037C">
      <w:pPr>
        <w:pStyle w:val="8"/>
        <w:spacing w:before="0" w:after="0"/>
        <w:ind w:firstLine="708"/>
        <w:jc w:val="both"/>
        <w:rPr>
          <w:rFonts w:ascii="Times New Roman" w:hAnsi="Times New Roman"/>
          <w:i w:val="0"/>
          <w:sz w:val="26"/>
          <w:szCs w:val="26"/>
        </w:rPr>
      </w:pPr>
      <w:proofErr w:type="gramStart"/>
      <w:r w:rsidRPr="00751404">
        <w:rPr>
          <w:rFonts w:ascii="Times New Roman" w:hAnsi="Times New Roman"/>
          <w:i w:val="0"/>
          <w:sz w:val="26"/>
          <w:szCs w:val="26"/>
        </w:rPr>
        <w:t>В соответствии с пунктом 6 статьи 39.5 Земельного кодекса Российской Федерации, пунктом 2 статьи 3.3 Федерального закона от 25 октября 2001 года № 137-ФЗ «О введении в действие Земельного кодекса Российской Федерации», статьей 7.4 закона Ханты-Мансийского автономного округа – Югры от 6 июля 2005 года № 57-оз «О регулировании отдельных жилищных отношений в Ханты-Мансийском автономном округе – Югре», статьей 6.2 закона Ханты-Мансийского автономного округа</w:t>
      </w:r>
      <w:proofErr w:type="gramEnd"/>
      <w:r w:rsidRPr="00751404">
        <w:rPr>
          <w:rFonts w:ascii="Times New Roman" w:hAnsi="Times New Roman"/>
          <w:i w:val="0"/>
          <w:sz w:val="26"/>
          <w:szCs w:val="26"/>
        </w:rPr>
        <w:t xml:space="preserve"> – Югры от 03 мая 2000 года № 26-оз «О регулировании отдельных земельных отношений </w:t>
      </w:r>
      <w:proofErr w:type="gramStart"/>
      <w:r w:rsidRPr="00751404">
        <w:rPr>
          <w:rFonts w:ascii="Times New Roman" w:hAnsi="Times New Roman"/>
          <w:i w:val="0"/>
          <w:sz w:val="26"/>
          <w:szCs w:val="26"/>
        </w:rPr>
        <w:t>в</w:t>
      </w:r>
      <w:proofErr w:type="gramEnd"/>
      <w:r w:rsidRPr="00751404">
        <w:rPr>
          <w:rFonts w:ascii="Times New Roman" w:hAnsi="Times New Roman"/>
          <w:i w:val="0"/>
          <w:sz w:val="26"/>
          <w:szCs w:val="26"/>
        </w:rPr>
        <w:t xml:space="preserve"> </w:t>
      </w:r>
      <w:proofErr w:type="gramStart"/>
      <w:r w:rsidRPr="00751404">
        <w:rPr>
          <w:rFonts w:ascii="Times New Roman" w:hAnsi="Times New Roman"/>
          <w:i w:val="0"/>
          <w:sz w:val="26"/>
          <w:szCs w:val="26"/>
        </w:rPr>
        <w:t>Ханты-Мансийском</w:t>
      </w:r>
      <w:proofErr w:type="gramEnd"/>
      <w:r w:rsidRPr="00751404">
        <w:rPr>
          <w:rFonts w:ascii="Times New Roman" w:hAnsi="Times New Roman"/>
          <w:i w:val="0"/>
          <w:sz w:val="26"/>
          <w:szCs w:val="26"/>
        </w:rPr>
        <w:t xml:space="preserve"> автономном окр</w:t>
      </w:r>
      <w:r>
        <w:rPr>
          <w:rFonts w:ascii="Times New Roman" w:hAnsi="Times New Roman"/>
          <w:i w:val="0"/>
          <w:sz w:val="26"/>
          <w:szCs w:val="26"/>
        </w:rPr>
        <w:t>уге – Югре», на основании личного заявления</w:t>
      </w:r>
      <w:r w:rsidRPr="00751404">
        <w:rPr>
          <w:rFonts w:ascii="Times New Roman" w:hAnsi="Times New Roman"/>
          <w:i w:val="0"/>
          <w:sz w:val="26"/>
          <w:szCs w:val="26"/>
        </w:rPr>
        <w:t xml:space="preserve"> </w:t>
      </w:r>
      <w:r w:rsidRPr="00351CFA">
        <w:rPr>
          <w:rFonts w:ascii="Times New Roman" w:hAnsi="Times New Roman"/>
          <w:i w:val="0"/>
          <w:sz w:val="26"/>
          <w:szCs w:val="26"/>
        </w:rPr>
        <w:t xml:space="preserve"> </w:t>
      </w:r>
      <w:r>
        <w:rPr>
          <w:rFonts w:ascii="Times New Roman" w:hAnsi="Times New Roman"/>
          <w:i w:val="0"/>
          <w:sz w:val="26"/>
          <w:szCs w:val="26"/>
        </w:rPr>
        <w:t>ХХХХХХ М</w:t>
      </w:r>
      <w:r w:rsidRPr="00351CFA">
        <w:rPr>
          <w:rFonts w:ascii="Times New Roman" w:hAnsi="Times New Roman"/>
          <w:i w:val="0"/>
          <w:sz w:val="26"/>
          <w:szCs w:val="26"/>
        </w:rPr>
        <w:t>.</w:t>
      </w:r>
      <w:r>
        <w:rPr>
          <w:rFonts w:ascii="Times New Roman" w:hAnsi="Times New Roman"/>
          <w:i w:val="0"/>
          <w:sz w:val="26"/>
          <w:szCs w:val="26"/>
        </w:rPr>
        <w:t>И</w:t>
      </w:r>
      <w:r w:rsidRPr="00351CFA">
        <w:rPr>
          <w:rFonts w:ascii="Times New Roman" w:hAnsi="Times New Roman"/>
          <w:i w:val="0"/>
          <w:sz w:val="26"/>
          <w:szCs w:val="26"/>
        </w:rPr>
        <w:t>.,</w:t>
      </w:r>
      <w:r>
        <w:rPr>
          <w:rFonts w:ascii="Times New Roman" w:hAnsi="Times New Roman"/>
          <w:i w:val="0"/>
          <w:sz w:val="26"/>
          <w:szCs w:val="26"/>
        </w:rPr>
        <w:t xml:space="preserve"> </w:t>
      </w:r>
      <w:r w:rsidRPr="003749D2">
        <w:rPr>
          <w:rFonts w:ascii="Times New Roman" w:hAnsi="Times New Roman"/>
          <w:i w:val="0"/>
          <w:sz w:val="26"/>
          <w:szCs w:val="26"/>
        </w:rPr>
        <w:t xml:space="preserve">(категория: молодые семьи, имеющие детей), </w:t>
      </w:r>
      <w:r w:rsidRPr="003749D2">
        <w:rPr>
          <w:rFonts w:ascii="Times New Roman" w:hAnsi="Times New Roman"/>
          <w:b/>
          <w:i w:val="0"/>
          <w:sz w:val="26"/>
          <w:szCs w:val="26"/>
        </w:rPr>
        <w:t xml:space="preserve">администрация </w:t>
      </w:r>
      <w:proofErr w:type="spellStart"/>
      <w:r w:rsidRPr="003749D2">
        <w:rPr>
          <w:rFonts w:ascii="Times New Roman" w:hAnsi="Times New Roman"/>
          <w:b/>
          <w:i w:val="0"/>
          <w:sz w:val="26"/>
          <w:szCs w:val="26"/>
        </w:rPr>
        <w:t>Кондинского</w:t>
      </w:r>
      <w:proofErr w:type="spellEnd"/>
      <w:r w:rsidRPr="003749D2">
        <w:rPr>
          <w:rFonts w:ascii="Times New Roman" w:hAnsi="Times New Roman"/>
          <w:b/>
          <w:i w:val="0"/>
          <w:sz w:val="26"/>
          <w:szCs w:val="26"/>
        </w:rPr>
        <w:t xml:space="preserve"> района постановляет:</w:t>
      </w:r>
    </w:p>
    <w:p w:rsidR="009C037C" w:rsidRPr="00751404" w:rsidRDefault="009C037C" w:rsidP="009C037C">
      <w:pPr>
        <w:pStyle w:val="aa"/>
        <w:numPr>
          <w:ilvl w:val="0"/>
          <w:numId w:val="5"/>
        </w:numPr>
        <w:tabs>
          <w:tab w:val="clear" w:pos="720"/>
          <w:tab w:val="num" w:pos="0"/>
        </w:tabs>
        <w:ind w:left="0" w:right="42" w:firstLine="426"/>
        <w:rPr>
          <w:sz w:val="26"/>
          <w:szCs w:val="26"/>
        </w:rPr>
      </w:pPr>
      <w:r>
        <w:rPr>
          <w:sz w:val="26"/>
          <w:szCs w:val="26"/>
        </w:rPr>
        <w:t xml:space="preserve">Предоставить в </w:t>
      </w:r>
      <w:r w:rsidRPr="003749D2">
        <w:rPr>
          <w:sz w:val="26"/>
          <w:szCs w:val="26"/>
        </w:rPr>
        <w:t>собственность бесплатно</w:t>
      </w:r>
      <w:r>
        <w:rPr>
          <w:sz w:val="26"/>
          <w:szCs w:val="26"/>
        </w:rPr>
        <w:t xml:space="preserve"> ХХХХХХ</w:t>
      </w:r>
      <w:r w:rsidR="00425D3F">
        <w:rPr>
          <w:sz w:val="26"/>
          <w:szCs w:val="26"/>
        </w:rPr>
        <w:t xml:space="preserve"> Галине</w:t>
      </w:r>
      <w:r w:rsidRPr="00602246">
        <w:rPr>
          <w:sz w:val="26"/>
          <w:szCs w:val="26"/>
        </w:rPr>
        <w:t xml:space="preserve"> Ивановне, </w:t>
      </w:r>
      <w:r>
        <w:rPr>
          <w:sz w:val="26"/>
          <w:szCs w:val="26"/>
        </w:rPr>
        <w:t>ХХ</w:t>
      </w:r>
      <w:r w:rsidRPr="00602246">
        <w:rPr>
          <w:sz w:val="26"/>
          <w:szCs w:val="26"/>
        </w:rPr>
        <w:t xml:space="preserve"> ноября</w:t>
      </w:r>
      <w:r>
        <w:rPr>
          <w:sz w:val="26"/>
          <w:szCs w:val="26"/>
        </w:rPr>
        <w:t xml:space="preserve"> ХХХХ</w:t>
      </w:r>
      <w:r w:rsidRPr="00602246">
        <w:rPr>
          <w:sz w:val="26"/>
          <w:szCs w:val="26"/>
        </w:rPr>
        <w:t xml:space="preserve"> года рож</w:t>
      </w:r>
      <w:r>
        <w:rPr>
          <w:sz w:val="26"/>
          <w:szCs w:val="26"/>
        </w:rPr>
        <w:t>дения, паспорт ХХ</w:t>
      </w:r>
      <w:r w:rsidRPr="00602246">
        <w:rPr>
          <w:sz w:val="26"/>
          <w:szCs w:val="26"/>
        </w:rPr>
        <w:t xml:space="preserve"> </w:t>
      </w:r>
      <w:proofErr w:type="spellStart"/>
      <w:r>
        <w:rPr>
          <w:sz w:val="26"/>
          <w:szCs w:val="26"/>
        </w:rPr>
        <w:t>ХХ</w:t>
      </w:r>
      <w:proofErr w:type="spellEnd"/>
      <w:r w:rsidRPr="00602246">
        <w:rPr>
          <w:sz w:val="26"/>
          <w:szCs w:val="26"/>
        </w:rPr>
        <w:t xml:space="preserve"> </w:t>
      </w:r>
      <w:r>
        <w:rPr>
          <w:sz w:val="26"/>
          <w:szCs w:val="26"/>
        </w:rPr>
        <w:t>ХХХХХХ</w:t>
      </w:r>
      <w:r w:rsidR="00F24665">
        <w:rPr>
          <w:sz w:val="26"/>
          <w:szCs w:val="26"/>
        </w:rPr>
        <w:t>, выдан 27 декабря 2016</w:t>
      </w:r>
      <w:r w:rsidRPr="00602246">
        <w:rPr>
          <w:sz w:val="26"/>
          <w:szCs w:val="26"/>
        </w:rPr>
        <w:t xml:space="preserve"> года УМВД России по Тюменской области, проживающей по адресу: ул. Лесная, </w:t>
      </w:r>
      <w:proofErr w:type="spellStart"/>
      <w:r w:rsidRPr="00602246">
        <w:rPr>
          <w:sz w:val="26"/>
          <w:szCs w:val="26"/>
        </w:rPr>
        <w:t>д</w:t>
      </w:r>
      <w:proofErr w:type="gramStart"/>
      <w:r w:rsidRPr="00602246">
        <w:rPr>
          <w:sz w:val="26"/>
          <w:szCs w:val="26"/>
        </w:rPr>
        <w:t>.</w:t>
      </w:r>
      <w:r>
        <w:rPr>
          <w:sz w:val="26"/>
          <w:szCs w:val="26"/>
        </w:rPr>
        <w:t>Х</w:t>
      </w:r>
      <w:proofErr w:type="gramEnd"/>
      <w:r>
        <w:rPr>
          <w:sz w:val="26"/>
          <w:szCs w:val="26"/>
        </w:rPr>
        <w:t>Х</w:t>
      </w:r>
      <w:proofErr w:type="spellEnd"/>
      <w:r w:rsidRPr="00602246">
        <w:rPr>
          <w:sz w:val="26"/>
          <w:szCs w:val="26"/>
        </w:rPr>
        <w:t xml:space="preserve">, п. </w:t>
      </w:r>
      <w:proofErr w:type="spellStart"/>
      <w:r w:rsidRPr="00602246">
        <w:rPr>
          <w:sz w:val="26"/>
          <w:szCs w:val="26"/>
        </w:rPr>
        <w:t>Мулымья</w:t>
      </w:r>
      <w:proofErr w:type="spellEnd"/>
      <w:r w:rsidRPr="00602246">
        <w:rPr>
          <w:sz w:val="26"/>
          <w:szCs w:val="26"/>
        </w:rPr>
        <w:t xml:space="preserve">, </w:t>
      </w:r>
      <w:proofErr w:type="spellStart"/>
      <w:r w:rsidRPr="00602246">
        <w:rPr>
          <w:sz w:val="26"/>
          <w:szCs w:val="26"/>
        </w:rPr>
        <w:t>Кондинский</w:t>
      </w:r>
      <w:proofErr w:type="spellEnd"/>
      <w:r w:rsidRPr="00602246">
        <w:rPr>
          <w:sz w:val="26"/>
          <w:szCs w:val="26"/>
        </w:rPr>
        <w:t xml:space="preserve"> район, Ханты-Мансийский автономный</w:t>
      </w:r>
      <w:r>
        <w:rPr>
          <w:sz w:val="26"/>
          <w:szCs w:val="26"/>
        </w:rPr>
        <w:t xml:space="preserve"> округ – Югра, </w:t>
      </w:r>
      <w:r w:rsidRPr="00602246">
        <w:rPr>
          <w:sz w:val="26"/>
          <w:szCs w:val="26"/>
        </w:rPr>
        <w:t xml:space="preserve"> </w:t>
      </w:r>
      <w:r w:rsidRPr="00751404">
        <w:rPr>
          <w:sz w:val="26"/>
          <w:szCs w:val="26"/>
        </w:rPr>
        <w:t>земельный участок из состава земель населённых пунктов, с кадастровым номером 86:01:0</w:t>
      </w:r>
      <w:r>
        <w:rPr>
          <w:sz w:val="26"/>
          <w:szCs w:val="26"/>
        </w:rPr>
        <w:t>9</w:t>
      </w:r>
      <w:r w:rsidRPr="00751404">
        <w:rPr>
          <w:sz w:val="26"/>
          <w:szCs w:val="26"/>
        </w:rPr>
        <w:t>0</w:t>
      </w:r>
      <w:r>
        <w:rPr>
          <w:sz w:val="26"/>
          <w:szCs w:val="26"/>
        </w:rPr>
        <w:t>2</w:t>
      </w:r>
      <w:r w:rsidRPr="00751404">
        <w:rPr>
          <w:sz w:val="26"/>
          <w:szCs w:val="26"/>
        </w:rPr>
        <w:t>00</w:t>
      </w:r>
      <w:r>
        <w:rPr>
          <w:sz w:val="26"/>
          <w:szCs w:val="26"/>
        </w:rPr>
        <w:t>1</w:t>
      </w:r>
      <w:r w:rsidRPr="00751404">
        <w:rPr>
          <w:sz w:val="26"/>
          <w:szCs w:val="26"/>
        </w:rPr>
        <w:t>:</w:t>
      </w:r>
      <w:r w:rsidR="00F24665">
        <w:rPr>
          <w:sz w:val="26"/>
          <w:szCs w:val="26"/>
        </w:rPr>
        <w:t>1351</w:t>
      </w:r>
      <w:r w:rsidRPr="00751404">
        <w:rPr>
          <w:sz w:val="26"/>
          <w:szCs w:val="26"/>
        </w:rPr>
        <w:t>, находящийся по адресу: ул.</w:t>
      </w:r>
      <w:r w:rsidR="00F24665">
        <w:rPr>
          <w:sz w:val="26"/>
          <w:szCs w:val="26"/>
        </w:rPr>
        <w:t xml:space="preserve"> Совхозная, д.1</w:t>
      </w:r>
      <w:r>
        <w:rPr>
          <w:sz w:val="26"/>
          <w:szCs w:val="26"/>
        </w:rPr>
        <w:t xml:space="preserve">9, п. </w:t>
      </w:r>
      <w:proofErr w:type="spellStart"/>
      <w:r>
        <w:rPr>
          <w:sz w:val="26"/>
          <w:szCs w:val="26"/>
        </w:rPr>
        <w:t>Лиственичный</w:t>
      </w:r>
      <w:proofErr w:type="spellEnd"/>
      <w:r w:rsidRPr="00751404">
        <w:rPr>
          <w:sz w:val="26"/>
          <w:szCs w:val="26"/>
        </w:rPr>
        <w:t xml:space="preserve">, </w:t>
      </w:r>
      <w:proofErr w:type="spellStart"/>
      <w:r w:rsidRPr="00751404">
        <w:rPr>
          <w:sz w:val="26"/>
          <w:szCs w:val="26"/>
        </w:rPr>
        <w:t>Кондинский</w:t>
      </w:r>
      <w:proofErr w:type="spellEnd"/>
      <w:r w:rsidRPr="00751404">
        <w:rPr>
          <w:sz w:val="26"/>
          <w:szCs w:val="26"/>
        </w:rPr>
        <w:t xml:space="preserve"> район, Ханты-Мансийский автономный округ – Югра, площадью </w:t>
      </w:r>
      <w:r w:rsidR="00F24665">
        <w:rPr>
          <w:sz w:val="26"/>
          <w:szCs w:val="26"/>
        </w:rPr>
        <w:t>1100</w:t>
      </w:r>
      <w:r w:rsidRPr="00751404">
        <w:rPr>
          <w:sz w:val="26"/>
          <w:szCs w:val="26"/>
        </w:rPr>
        <w:t xml:space="preserve"> </w:t>
      </w:r>
      <w:proofErr w:type="spellStart"/>
      <w:r w:rsidRPr="00751404">
        <w:rPr>
          <w:sz w:val="26"/>
          <w:szCs w:val="26"/>
        </w:rPr>
        <w:t>кв</w:t>
      </w:r>
      <w:proofErr w:type="gramStart"/>
      <w:r w:rsidRPr="00751404">
        <w:rPr>
          <w:sz w:val="26"/>
          <w:szCs w:val="26"/>
        </w:rPr>
        <w:t>.м</w:t>
      </w:r>
      <w:proofErr w:type="spellEnd"/>
      <w:proofErr w:type="gramEnd"/>
      <w:r w:rsidRPr="00751404">
        <w:rPr>
          <w:sz w:val="26"/>
          <w:szCs w:val="26"/>
        </w:rPr>
        <w:t xml:space="preserve">, с разрешенным использованием: </w:t>
      </w:r>
      <w:r>
        <w:rPr>
          <w:sz w:val="26"/>
          <w:szCs w:val="26"/>
        </w:rPr>
        <w:t xml:space="preserve">для </w:t>
      </w:r>
      <w:r w:rsidRPr="00751404">
        <w:rPr>
          <w:sz w:val="26"/>
          <w:szCs w:val="26"/>
        </w:rPr>
        <w:t>индивидуально</w:t>
      </w:r>
      <w:r>
        <w:rPr>
          <w:sz w:val="26"/>
          <w:szCs w:val="26"/>
        </w:rPr>
        <w:t>го</w:t>
      </w:r>
      <w:r w:rsidRPr="00751404">
        <w:rPr>
          <w:sz w:val="26"/>
          <w:szCs w:val="26"/>
        </w:rPr>
        <w:t xml:space="preserve"> жилищно</w:t>
      </w:r>
      <w:r>
        <w:rPr>
          <w:sz w:val="26"/>
          <w:szCs w:val="26"/>
        </w:rPr>
        <w:t>го строительства</w:t>
      </w:r>
      <w:r w:rsidRPr="00751404">
        <w:rPr>
          <w:sz w:val="26"/>
          <w:szCs w:val="26"/>
        </w:rPr>
        <w:t xml:space="preserve">. </w:t>
      </w:r>
    </w:p>
    <w:p w:rsidR="009C037C" w:rsidRDefault="009C037C" w:rsidP="009C037C">
      <w:pPr>
        <w:numPr>
          <w:ilvl w:val="0"/>
          <w:numId w:val="5"/>
        </w:numPr>
        <w:tabs>
          <w:tab w:val="left" w:pos="993"/>
        </w:tabs>
        <w:spacing w:after="0" w:line="240" w:lineRule="auto"/>
        <w:ind w:left="0" w:firstLine="360"/>
        <w:jc w:val="both"/>
        <w:rPr>
          <w:sz w:val="26"/>
          <w:szCs w:val="26"/>
        </w:rPr>
      </w:pPr>
      <w:proofErr w:type="gramStart"/>
      <w:r w:rsidRPr="005C1B56">
        <w:rPr>
          <w:sz w:val="26"/>
          <w:szCs w:val="26"/>
        </w:rPr>
        <w:t>Контроль за</w:t>
      </w:r>
      <w:proofErr w:type="gramEnd"/>
      <w:r w:rsidRPr="005C1B56">
        <w:rPr>
          <w:sz w:val="26"/>
          <w:szCs w:val="26"/>
        </w:rPr>
        <w:t xml:space="preserve"> выполнением </w:t>
      </w:r>
      <w:r>
        <w:rPr>
          <w:sz w:val="26"/>
          <w:szCs w:val="26"/>
        </w:rPr>
        <w:t>постановления</w:t>
      </w:r>
      <w:r w:rsidRPr="005C1B56">
        <w:rPr>
          <w:sz w:val="26"/>
          <w:szCs w:val="26"/>
        </w:rPr>
        <w:t xml:space="preserve"> возложить на </w:t>
      </w:r>
      <w:r>
        <w:rPr>
          <w:sz w:val="26"/>
          <w:szCs w:val="26"/>
        </w:rPr>
        <w:t>заместителя главы района – начальника управления внутренней политики ХХ. ХХХХХХХХ</w:t>
      </w:r>
      <w:r w:rsidRPr="005C1B56">
        <w:rPr>
          <w:sz w:val="26"/>
          <w:szCs w:val="26"/>
        </w:rPr>
        <w:t>.</w:t>
      </w:r>
    </w:p>
    <w:p w:rsidR="009C037C" w:rsidRDefault="009C037C" w:rsidP="009C037C">
      <w:pPr>
        <w:tabs>
          <w:tab w:val="left" w:pos="993"/>
        </w:tabs>
        <w:spacing w:after="0" w:line="240" w:lineRule="auto"/>
        <w:ind w:left="360"/>
        <w:jc w:val="both"/>
        <w:rPr>
          <w:sz w:val="26"/>
          <w:szCs w:val="26"/>
        </w:rPr>
      </w:pPr>
    </w:p>
    <w:p w:rsidR="009C037C" w:rsidRPr="009C037C" w:rsidRDefault="009C037C" w:rsidP="009C037C">
      <w:pPr>
        <w:tabs>
          <w:tab w:val="left" w:pos="993"/>
        </w:tabs>
        <w:spacing w:after="0" w:line="240" w:lineRule="auto"/>
        <w:ind w:left="360"/>
        <w:jc w:val="both"/>
        <w:rPr>
          <w:sz w:val="26"/>
          <w:szCs w:val="26"/>
        </w:rPr>
      </w:pPr>
    </w:p>
    <w:p w:rsidR="009C037C" w:rsidRPr="00162E3D" w:rsidRDefault="009C037C" w:rsidP="009C037C">
      <w:pPr>
        <w:rPr>
          <w:sz w:val="26"/>
          <w:szCs w:val="26"/>
        </w:rPr>
      </w:pPr>
      <w:r w:rsidRPr="00162E3D">
        <w:rPr>
          <w:sz w:val="26"/>
          <w:szCs w:val="26"/>
        </w:rPr>
        <w:t>Глава</w:t>
      </w:r>
      <w:r>
        <w:rPr>
          <w:sz w:val="26"/>
          <w:szCs w:val="26"/>
        </w:rPr>
        <w:t xml:space="preserve"> района</w:t>
      </w:r>
      <w:r w:rsidRPr="00162E3D">
        <w:rPr>
          <w:sz w:val="26"/>
          <w:szCs w:val="26"/>
        </w:rPr>
        <w:t xml:space="preserve">                                                                  </w:t>
      </w:r>
      <w:r>
        <w:rPr>
          <w:sz w:val="26"/>
          <w:szCs w:val="26"/>
        </w:rPr>
        <w:t xml:space="preserve">                 </w:t>
      </w:r>
      <w:r w:rsidR="00425D3F">
        <w:rPr>
          <w:sz w:val="26"/>
          <w:szCs w:val="26"/>
        </w:rPr>
        <w:t xml:space="preserve">  </w:t>
      </w:r>
      <w:r>
        <w:rPr>
          <w:sz w:val="26"/>
          <w:szCs w:val="26"/>
        </w:rPr>
        <w:t>Х.Х.</w:t>
      </w:r>
      <w:r w:rsidR="00425D3F">
        <w:rPr>
          <w:sz w:val="26"/>
          <w:szCs w:val="26"/>
        </w:rPr>
        <w:t xml:space="preserve"> ХХХ</w:t>
      </w:r>
      <w:r>
        <w:rPr>
          <w:sz w:val="26"/>
          <w:szCs w:val="26"/>
        </w:rPr>
        <w:t>ХХХХХ</w:t>
      </w:r>
    </w:p>
    <w:p w:rsidR="00425D3F" w:rsidRDefault="002B25C2" w:rsidP="00425D3F">
      <w:pPr>
        <w:spacing w:after="0" w:line="240" w:lineRule="auto"/>
        <w:jc w:val="right"/>
        <w:rPr>
          <w:sz w:val="24"/>
          <w:szCs w:val="24"/>
        </w:rPr>
      </w:pPr>
      <w:r>
        <w:rPr>
          <w:sz w:val="24"/>
          <w:szCs w:val="24"/>
        </w:rPr>
        <w:lastRenderedPageBreak/>
        <w:t>Приложение № 3</w:t>
      </w:r>
      <w:r w:rsidR="00425D3F" w:rsidRPr="004F1463">
        <w:rPr>
          <w:sz w:val="24"/>
          <w:szCs w:val="24"/>
        </w:rPr>
        <w:t xml:space="preserve"> </w:t>
      </w:r>
    </w:p>
    <w:p w:rsidR="00425D3F" w:rsidRDefault="00425D3F" w:rsidP="00425D3F">
      <w:pPr>
        <w:spacing w:after="0" w:line="240" w:lineRule="auto"/>
        <w:jc w:val="right"/>
        <w:rPr>
          <w:sz w:val="24"/>
          <w:szCs w:val="24"/>
        </w:rPr>
      </w:pPr>
      <w:r w:rsidRPr="004F1463">
        <w:rPr>
          <w:sz w:val="24"/>
          <w:szCs w:val="24"/>
        </w:rPr>
        <w:t>к Административному</w:t>
      </w:r>
      <w:r>
        <w:rPr>
          <w:sz w:val="24"/>
          <w:szCs w:val="24"/>
        </w:rPr>
        <w:t xml:space="preserve"> </w:t>
      </w:r>
      <w:r w:rsidRPr="004F1463">
        <w:rPr>
          <w:sz w:val="24"/>
          <w:szCs w:val="24"/>
        </w:rPr>
        <w:t xml:space="preserve">регламенту </w:t>
      </w:r>
    </w:p>
    <w:p w:rsidR="00425D3F" w:rsidRDefault="00425D3F" w:rsidP="00425D3F">
      <w:pPr>
        <w:spacing w:after="0" w:line="240" w:lineRule="auto"/>
        <w:jc w:val="right"/>
        <w:rPr>
          <w:sz w:val="24"/>
          <w:szCs w:val="24"/>
        </w:rPr>
      </w:pPr>
      <w:r w:rsidRPr="004F1463">
        <w:rPr>
          <w:sz w:val="24"/>
          <w:szCs w:val="24"/>
        </w:rPr>
        <w:t xml:space="preserve">по </w:t>
      </w:r>
      <w:r>
        <w:rPr>
          <w:sz w:val="24"/>
          <w:szCs w:val="24"/>
        </w:rPr>
        <w:t xml:space="preserve">предоставлению </w:t>
      </w:r>
    </w:p>
    <w:p w:rsidR="00425D3F" w:rsidRDefault="00425D3F" w:rsidP="00425D3F">
      <w:pPr>
        <w:spacing w:after="0" w:line="240" w:lineRule="auto"/>
        <w:jc w:val="right"/>
        <w:rPr>
          <w:sz w:val="24"/>
          <w:szCs w:val="24"/>
        </w:rPr>
      </w:pPr>
      <w:r>
        <w:rPr>
          <w:sz w:val="24"/>
          <w:szCs w:val="24"/>
        </w:rPr>
        <w:t>муниципальной</w:t>
      </w:r>
      <w:r w:rsidRPr="004F1463">
        <w:rPr>
          <w:sz w:val="24"/>
          <w:szCs w:val="24"/>
        </w:rPr>
        <w:t xml:space="preserve"> услуги </w:t>
      </w:r>
    </w:p>
    <w:p w:rsidR="00425D3F" w:rsidRDefault="00425D3F" w:rsidP="00425D3F">
      <w:pPr>
        <w:spacing w:after="0" w:line="240" w:lineRule="auto"/>
        <w:jc w:val="both"/>
        <w:rPr>
          <w:rFonts w:asciiTheme="minorHAnsi" w:hAnsiTheme="minorHAnsi" w:cs="AAAAAE+TimesNewRomanPSMT"/>
          <w:sz w:val="23"/>
          <w:szCs w:val="23"/>
        </w:rPr>
      </w:pPr>
    </w:p>
    <w:p w:rsidR="00611083" w:rsidRDefault="00611083" w:rsidP="00075C32">
      <w:pPr>
        <w:spacing w:after="0" w:line="240" w:lineRule="auto"/>
        <w:jc w:val="both"/>
        <w:rPr>
          <w:b/>
          <w:bCs/>
          <w:szCs w:val="28"/>
        </w:rPr>
      </w:pPr>
      <w:r>
        <w:rPr>
          <w:b/>
          <w:bCs/>
          <w:szCs w:val="28"/>
        </w:rPr>
        <w:t xml:space="preserve">        </w:t>
      </w:r>
      <w:r w:rsidR="000D4057">
        <w:rPr>
          <w:b/>
          <w:bCs/>
          <w:szCs w:val="28"/>
        </w:rPr>
        <w:t xml:space="preserve">Форма решения об отказе в предоставлении услуги </w:t>
      </w:r>
    </w:p>
    <w:p w:rsidR="00611083" w:rsidRDefault="00611083" w:rsidP="00075C32">
      <w:pPr>
        <w:spacing w:after="0" w:line="240" w:lineRule="auto"/>
        <w:jc w:val="both"/>
        <w:rPr>
          <w:b/>
          <w:bCs/>
          <w:szCs w:val="28"/>
        </w:rPr>
      </w:pPr>
    </w:p>
    <w:p w:rsidR="00611083" w:rsidRDefault="00611083" w:rsidP="00611083">
      <w:pPr>
        <w:spacing w:after="0" w:line="240" w:lineRule="auto"/>
        <w:jc w:val="right"/>
        <w:rPr>
          <w:bCs/>
          <w:sz w:val="22"/>
        </w:rPr>
      </w:pPr>
      <w:r>
        <w:rPr>
          <w:b/>
          <w:bCs/>
          <w:szCs w:val="28"/>
        </w:rPr>
        <w:t xml:space="preserve"> </w:t>
      </w:r>
      <w:r w:rsidRPr="00611083">
        <w:rPr>
          <w:bCs/>
          <w:sz w:val="22"/>
        </w:rPr>
        <w:t xml:space="preserve"> Кому </w:t>
      </w:r>
      <w:r>
        <w:rPr>
          <w:bCs/>
          <w:sz w:val="22"/>
        </w:rPr>
        <w:t>_______________________________________</w:t>
      </w:r>
    </w:p>
    <w:p w:rsidR="00611083" w:rsidRPr="00611083" w:rsidRDefault="00611083" w:rsidP="00611083">
      <w:pPr>
        <w:spacing w:after="0" w:line="240" w:lineRule="auto"/>
        <w:jc w:val="right"/>
        <w:rPr>
          <w:bCs/>
          <w:sz w:val="22"/>
        </w:rPr>
      </w:pPr>
      <w:r>
        <w:rPr>
          <w:bCs/>
          <w:sz w:val="22"/>
        </w:rPr>
        <w:t>_______________________________________</w:t>
      </w:r>
      <w:r w:rsidRPr="00611083">
        <w:rPr>
          <w:bCs/>
          <w:sz w:val="22"/>
        </w:rPr>
        <w:t xml:space="preserve">                             </w:t>
      </w:r>
    </w:p>
    <w:p w:rsidR="00611083" w:rsidRDefault="00611083" w:rsidP="00611083">
      <w:pPr>
        <w:spacing w:after="0" w:line="240" w:lineRule="auto"/>
        <w:jc w:val="both"/>
        <w:rPr>
          <w:b/>
          <w:bCs/>
          <w:szCs w:val="28"/>
        </w:rPr>
      </w:pPr>
    </w:p>
    <w:p w:rsidR="00611083" w:rsidRDefault="00611083" w:rsidP="00611083">
      <w:pPr>
        <w:spacing w:after="0" w:line="240" w:lineRule="auto"/>
        <w:jc w:val="both"/>
        <w:rPr>
          <w:szCs w:val="28"/>
        </w:rPr>
      </w:pPr>
      <w:r>
        <w:rPr>
          <w:rFonts w:asciiTheme="minorHAnsi" w:hAnsiTheme="minorHAnsi" w:cs="AAAAAE+TimesNewRomanPSMT"/>
          <w:szCs w:val="28"/>
        </w:rPr>
        <w:t xml:space="preserve">                                                                     </w:t>
      </w:r>
      <w:r w:rsidR="000D4057">
        <w:rPr>
          <w:rFonts w:ascii="AAAAAI+TimesNewRomanPS-ItalicMT" w:hAnsi="AAAAAI+TimesNewRomanPS-ItalicMT" w:cs="AAAAAI+TimesNewRomanPS-ItalicMT"/>
          <w:i/>
          <w:iCs/>
          <w:szCs w:val="28"/>
        </w:rPr>
        <w:t xml:space="preserve"> </w:t>
      </w:r>
      <w:r w:rsidRPr="00611083">
        <w:rPr>
          <w:sz w:val="22"/>
        </w:rPr>
        <w:t>Куда</w:t>
      </w:r>
      <w:r w:rsidR="000D4057" w:rsidRPr="00611083">
        <w:rPr>
          <w:sz w:val="22"/>
        </w:rPr>
        <w:t>:</w:t>
      </w:r>
      <w:r w:rsidR="000D4057">
        <w:rPr>
          <w:szCs w:val="28"/>
        </w:rPr>
        <w:t xml:space="preserve"> </w:t>
      </w:r>
      <w:r>
        <w:rPr>
          <w:szCs w:val="28"/>
        </w:rPr>
        <w:t>____________</w:t>
      </w:r>
      <w:r w:rsidR="000D4057">
        <w:rPr>
          <w:szCs w:val="28"/>
        </w:rPr>
        <w:t>_________________</w:t>
      </w:r>
    </w:p>
    <w:p w:rsidR="00611083" w:rsidRDefault="00611083" w:rsidP="00611083">
      <w:pPr>
        <w:spacing w:after="0" w:line="240" w:lineRule="auto"/>
        <w:jc w:val="right"/>
        <w:rPr>
          <w:szCs w:val="28"/>
        </w:rPr>
      </w:pPr>
      <w:r>
        <w:rPr>
          <w:szCs w:val="28"/>
        </w:rPr>
        <w:t>_______________________________</w:t>
      </w:r>
    </w:p>
    <w:p w:rsidR="00611083" w:rsidRDefault="00611083" w:rsidP="00611083">
      <w:pPr>
        <w:spacing w:after="0" w:line="240" w:lineRule="auto"/>
        <w:jc w:val="right"/>
        <w:rPr>
          <w:szCs w:val="28"/>
        </w:rPr>
      </w:pPr>
      <w:r>
        <w:rPr>
          <w:szCs w:val="28"/>
        </w:rPr>
        <w:t>_______________________________</w:t>
      </w:r>
      <w:r w:rsidR="000D4057">
        <w:rPr>
          <w:szCs w:val="28"/>
        </w:rPr>
        <w:t xml:space="preserve"> </w:t>
      </w:r>
    </w:p>
    <w:p w:rsidR="00611083" w:rsidRDefault="00611083" w:rsidP="00611083">
      <w:pPr>
        <w:spacing w:after="0" w:line="240" w:lineRule="auto"/>
        <w:jc w:val="right"/>
        <w:rPr>
          <w:szCs w:val="28"/>
        </w:rPr>
      </w:pPr>
      <w:r>
        <w:rPr>
          <w:szCs w:val="28"/>
        </w:rPr>
        <w:t>_______________________________</w:t>
      </w:r>
    </w:p>
    <w:p w:rsidR="00611083" w:rsidRDefault="00611083" w:rsidP="00611083">
      <w:pPr>
        <w:spacing w:after="0" w:line="240" w:lineRule="auto"/>
        <w:jc w:val="both"/>
        <w:rPr>
          <w:szCs w:val="28"/>
        </w:rPr>
      </w:pPr>
      <w:r>
        <w:rPr>
          <w:szCs w:val="28"/>
        </w:rPr>
        <w:t xml:space="preserve">                                                                        ______________________________ </w:t>
      </w:r>
    </w:p>
    <w:p w:rsidR="00611083" w:rsidRPr="002B25C2" w:rsidRDefault="00611083" w:rsidP="00611083">
      <w:pPr>
        <w:spacing w:after="0" w:line="240" w:lineRule="auto"/>
        <w:jc w:val="both"/>
        <w:rPr>
          <w:sz w:val="22"/>
        </w:rPr>
      </w:pPr>
      <w:r w:rsidRPr="002B25C2">
        <w:rPr>
          <w:sz w:val="22"/>
        </w:rPr>
        <w:t>Об отказе в предоставлении</w:t>
      </w:r>
    </w:p>
    <w:p w:rsidR="00611083" w:rsidRPr="002B25C2" w:rsidRDefault="00611083" w:rsidP="00611083">
      <w:pPr>
        <w:spacing w:after="0" w:line="240" w:lineRule="auto"/>
        <w:jc w:val="both"/>
        <w:rPr>
          <w:sz w:val="22"/>
        </w:rPr>
      </w:pPr>
      <w:r w:rsidRPr="002B25C2">
        <w:rPr>
          <w:sz w:val="22"/>
        </w:rPr>
        <w:t>муниципальной услуги</w:t>
      </w:r>
    </w:p>
    <w:p w:rsidR="00611083" w:rsidRDefault="00611083" w:rsidP="00611083">
      <w:pPr>
        <w:spacing w:after="0" w:line="240" w:lineRule="auto"/>
        <w:jc w:val="both"/>
        <w:rPr>
          <w:szCs w:val="28"/>
        </w:rPr>
      </w:pPr>
    </w:p>
    <w:p w:rsidR="00611083" w:rsidRPr="002B25C2" w:rsidRDefault="00611083" w:rsidP="00611083">
      <w:pPr>
        <w:spacing w:after="0" w:line="240" w:lineRule="auto"/>
        <w:jc w:val="both"/>
        <w:rPr>
          <w:sz w:val="26"/>
          <w:szCs w:val="26"/>
        </w:rPr>
      </w:pPr>
      <w:r w:rsidRPr="002B25C2">
        <w:rPr>
          <w:sz w:val="26"/>
          <w:szCs w:val="26"/>
        </w:rPr>
        <w:t xml:space="preserve">                                Уважаемый (</w:t>
      </w:r>
      <w:proofErr w:type="spellStart"/>
      <w:r w:rsidRPr="002B25C2">
        <w:rPr>
          <w:sz w:val="26"/>
          <w:szCs w:val="26"/>
        </w:rPr>
        <w:t>ая</w:t>
      </w:r>
      <w:proofErr w:type="spellEnd"/>
      <w:r w:rsidRPr="002B25C2">
        <w:rPr>
          <w:sz w:val="26"/>
          <w:szCs w:val="26"/>
        </w:rPr>
        <w:t>)  ХХХХХХХ  ХХХХХХХХХ</w:t>
      </w:r>
      <w:proofErr w:type="gramStart"/>
      <w:r w:rsidRPr="002B25C2">
        <w:rPr>
          <w:sz w:val="26"/>
          <w:szCs w:val="26"/>
        </w:rPr>
        <w:t xml:space="preserve"> !</w:t>
      </w:r>
      <w:proofErr w:type="gramEnd"/>
    </w:p>
    <w:p w:rsidR="00611083" w:rsidRPr="002B25C2" w:rsidRDefault="00611083" w:rsidP="00611083">
      <w:pPr>
        <w:spacing w:after="0" w:line="240" w:lineRule="auto"/>
        <w:jc w:val="both"/>
        <w:rPr>
          <w:sz w:val="26"/>
          <w:szCs w:val="26"/>
        </w:rPr>
      </w:pPr>
    </w:p>
    <w:p w:rsidR="00611083" w:rsidRPr="002B25C2" w:rsidRDefault="00611083" w:rsidP="00611083">
      <w:pPr>
        <w:spacing w:after="0" w:line="240" w:lineRule="auto"/>
        <w:jc w:val="both"/>
        <w:rPr>
          <w:sz w:val="26"/>
          <w:szCs w:val="26"/>
        </w:rPr>
      </w:pPr>
      <w:r w:rsidRPr="002B25C2">
        <w:rPr>
          <w:sz w:val="26"/>
          <w:szCs w:val="26"/>
        </w:rPr>
        <w:t xml:space="preserve">       </w:t>
      </w:r>
      <w:proofErr w:type="gramStart"/>
      <w:r w:rsidR="000D4057" w:rsidRPr="002B25C2">
        <w:rPr>
          <w:sz w:val="26"/>
          <w:szCs w:val="26"/>
        </w:rPr>
        <w:t xml:space="preserve">По результатам рассмотрения </w:t>
      </w:r>
      <w:r w:rsidRPr="002B25C2">
        <w:rPr>
          <w:sz w:val="26"/>
          <w:szCs w:val="26"/>
        </w:rPr>
        <w:t xml:space="preserve">Вашего </w:t>
      </w:r>
      <w:r w:rsidR="000D4057" w:rsidRPr="002B25C2">
        <w:rPr>
          <w:sz w:val="26"/>
          <w:szCs w:val="26"/>
        </w:rPr>
        <w:t>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от _</w:t>
      </w:r>
      <w:r w:rsidRPr="002B25C2">
        <w:rPr>
          <w:sz w:val="26"/>
          <w:szCs w:val="26"/>
        </w:rPr>
        <w:t>ХХ января 20ХХ года</w:t>
      </w:r>
      <w:r w:rsidR="000D4057" w:rsidRPr="002B25C2">
        <w:rPr>
          <w:sz w:val="26"/>
          <w:szCs w:val="26"/>
        </w:rPr>
        <w:t xml:space="preserve"> № ______________и приложенных к нему документов, на основании статьи 39.1</w:t>
      </w:r>
      <w:r w:rsidR="000D4057" w:rsidRPr="002B25C2">
        <w:rPr>
          <w:rFonts w:ascii="AAAAAE+TimesNewRomanPSMT" w:hAnsi="AAAAAE+TimesNewRomanPSMT" w:cs="AAAAAE+TimesNewRomanPSMT"/>
          <w:sz w:val="26"/>
          <w:szCs w:val="26"/>
        </w:rPr>
        <w:t xml:space="preserve">6 </w:t>
      </w:r>
      <w:r w:rsidR="000D4057" w:rsidRPr="002B25C2">
        <w:rPr>
          <w:sz w:val="26"/>
          <w:szCs w:val="26"/>
        </w:rPr>
        <w:t>Земельного кодекса Российской Федерации</w:t>
      </w:r>
      <w:r w:rsidRPr="002B25C2">
        <w:rPr>
          <w:sz w:val="26"/>
          <w:szCs w:val="26"/>
        </w:rPr>
        <w:t xml:space="preserve">, администрацией </w:t>
      </w:r>
      <w:proofErr w:type="spellStart"/>
      <w:r w:rsidRPr="002B25C2">
        <w:rPr>
          <w:sz w:val="26"/>
          <w:szCs w:val="26"/>
        </w:rPr>
        <w:t>Кондинского</w:t>
      </w:r>
      <w:proofErr w:type="spellEnd"/>
      <w:r w:rsidRPr="002B25C2">
        <w:rPr>
          <w:sz w:val="26"/>
          <w:szCs w:val="26"/>
        </w:rPr>
        <w:t xml:space="preserve"> района</w:t>
      </w:r>
      <w:r w:rsidR="000D4057" w:rsidRPr="002B25C2">
        <w:rPr>
          <w:rFonts w:ascii="AAAAAE+TimesNewRomanPSMT" w:hAnsi="AAAAAE+TimesNewRomanPSMT" w:cs="AAAAAE+TimesNewRomanPSMT"/>
          <w:sz w:val="26"/>
          <w:szCs w:val="26"/>
        </w:rPr>
        <w:t xml:space="preserve"> </w:t>
      </w:r>
      <w:r w:rsidR="000D4057" w:rsidRPr="002B25C2">
        <w:rPr>
          <w:sz w:val="26"/>
          <w:szCs w:val="26"/>
        </w:rPr>
        <w:t xml:space="preserve">принято решение об отказе в предоставлении услуги, по следующим основаниям: </w:t>
      </w:r>
      <w:proofErr w:type="gramEnd"/>
    </w:p>
    <w:p w:rsidR="000E1EF7" w:rsidRDefault="000E1EF7" w:rsidP="00611083">
      <w:pPr>
        <w:spacing w:after="0" w:line="240" w:lineRule="auto"/>
        <w:jc w:val="both"/>
        <w:rPr>
          <w:szCs w:val="28"/>
        </w:rPr>
      </w:pPr>
    </w:p>
    <w:tbl>
      <w:tblPr>
        <w:tblStyle w:val="a7"/>
        <w:tblW w:w="0" w:type="auto"/>
        <w:tblLook w:val="04A0" w:firstRow="1" w:lastRow="0" w:firstColumn="1" w:lastColumn="0" w:noHBand="0" w:noVBand="1"/>
      </w:tblPr>
      <w:tblGrid>
        <w:gridCol w:w="1366"/>
        <w:gridCol w:w="5405"/>
        <w:gridCol w:w="2800"/>
      </w:tblGrid>
      <w:tr w:rsidR="000E1EF7" w:rsidRPr="008B3AB4" w:rsidTr="00452425">
        <w:tc>
          <w:tcPr>
            <w:tcW w:w="1366" w:type="dxa"/>
          </w:tcPr>
          <w:p w:rsidR="000E1EF7" w:rsidRPr="008B3AB4" w:rsidRDefault="000E1EF7" w:rsidP="00452425">
            <w:pPr>
              <w:jc w:val="both"/>
              <w:rPr>
                <w:rFonts w:cs="Times New Roman"/>
                <w:sz w:val="22"/>
              </w:rPr>
            </w:pPr>
            <w:r w:rsidRPr="008B3AB4">
              <w:rPr>
                <w:rFonts w:cs="Times New Roman"/>
                <w:sz w:val="22"/>
              </w:rPr>
              <w:t xml:space="preserve">№ пункта </w:t>
            </w:r>
            <w:proofErr w:type="spellStart"/>
            <w:proofErr w:type="gramStart"/>
            <w:r w:rsidRPr="008B3AB4">
              <w:rPr>
                <w:rFonts w:cs="Times New Roman"/>
                <w:sz w:val="22"/>
              </w:rPr>
              <w:t>админист-ративного</w:t>
            </w:r>
            <w:proofErr w:type="spellEnd"/>
            <w:proofErr w:type="gramEnd"/>
            <w:r w:rsidRPr="008B3AB4">
              <w:rPr>
                <w:rFonts w:cs="Times New Roman"/>
                <w:sz w:val="22"/>
              </w:rPr>
              <w:t xml:space="preserve"> регламента</w:t>
            </w:r>
          </w:p>
        </w:tc>
        <w:tc>
          <w:tcPr>
            <w:tcW w:w="5405" w:type="dxa"/>
          </w:tcPr>
          <w:p w:rsidR="000E1EF7" w:rsidRPr="008B3AB4" w:rsidRDefault="00452425" w:rsidP="00611083">
            <w:pPr>
              <w:jc w:val="both"/>
              <w:rPr>
                <w:rFonts w:cs="Times New Roman"/>
                <w:sz w:val="22"/>
              </w:rPr>
            </w:pPr>
            <w:r w:rsidRPr="008B3AB4">
              <w:rPr>
                <w:rFonts w:cs="Times New Roman"/>
                <w:sz w:val="22"/>
              </w:rPr>
              <w:t>Наименование основания для отказа в соответствии с единым стандартом</w:t>
            </w:r>
          </w:p>
        </w:tc>
        <w:tc>
          <w:tcPr>
            <w:tcW w:w="2800" w:type="dxa"/>
          </w:tcPr>
          <w:p w:rsidR="000E1EF7" w:rsidRPr="008B3AB4" w:rsidRDefault="00452425" w:rsidP="00611083">
            <w:pPr>
              <w:jc w:val="both"/>
              <w:rPr>
                <w:rFonts w:cs="Times New Roman"/>
                <w:sz w:val="22"/>
              </w:rPr>
            </w:pPr>
            <w:r w:rsidRPr="008B3AB4">
              <w:rPr>
                <w:rFonts w:cs="Times New Roman"/>
                <w:sz w:val="22"/>
              </w:rPr>
              <w:t>Разъяснение причин отказа в предоставлении услуги</w:t>
            </w:r>
          </w:p>
        </w:tc>
      </w:tr>
      <w:tr w:rsidR="000E1EF7" w:rsidRPr="008B3AB4" w:rsidTr="00452425">
        <w:tc>
          <w:tcPr>
            <w:tcW w:w="1366" w:type="dxa"/>
          </w:tcPr>
          <w:p w:rsidR="000E1EF7" w:rsidRPr="008B3AB4" w:rsidRDefault="00452425" w:rsidP="00611083">
            <w:pPr>
              <w:jc w:val="both"/>
              <w:rPr>
                <w:rFonts w:cs="Times New Roman"/>
                <w:sz w:val="22"/>
              </w:rPr>
            </w:pPr>
            <w:r w:rsidRPr="008B3AB4">
              <w:rPr>
                <w:rFonts w:cs="Times New Roman"/>
                <w:sz w:val="22"/>
              </w:rPr>
              <w:t>2.19.1</w:t>
            </w:r>
          </w:p>
        </w:tc>
        <w:tc>
          <w:tcPr>
            <w:tcW w:w="5405" w:type="dxa"/>
          </w:tcPr>
          <w:p w:rsidR="000E1EF7" w:rsidRPr="008B3AB4" w:rsidRDefault="00452425" w:rsidP="00611083">
            <w:pPr>
              <w:jc w:val="both"/>
              <w:rPr>
                <w:rFonts w:cs="Times New Roman"/>
                <w:sz w:val="22"/>
              </w:rPr>
            </w:pPr>
            <w:r w:rsidRPr="008B3AB4">
              <w:rPr>
                <w:rFonts w:cs="Times New Roman"/>
                <w:sz w:val="22"/>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800" w:type="dxa"/>
          </w:tcPr>
          <w:p w:rsidR="000E1EF7" w:rsidRPr="008B3AB4" w:rsidRDefault="00452425" w:rsidP="00611083">
            <w:pPr>
              <w:jc w:val="both"/>
              <w:rPr>
                <w:rFonts w:cs="Times New Roman"/>
                <w:sz w:val="22"/>
              </w:rPr>
            </w:pPr>
            <w:r w:rsidRPr="008B3AB4">
              <w:rPr>
                <w:rFonts w:cs="Times New Roman"/>
                <w:sz w:val="22"/>
              </w:rPr>
              <w:t>Указываются основания такого вывода</w:t>
            </w:r>
          </w:p>
        </w:tc>
      </w:tr>
      <w:tr w:rsidR="000E1EF7" w:rsidRPr="008B3AB4" w:rsidTr="00452425">
        <w:tc>
          <w:tcPr>
            <w:tcW w:w="1366" w:type="dxa"/>
          </w:tcPr>
          <w:p w:rsidR="000E1EF7" w:rsidRPr="008B3AB4" w:rsidRDefault="00452425" w:rsidP="00611083">
            <w:pPr>
              <w:jc w:val="both"/>
              <w:rPr>
                <w:rFonts w:cs="Times New Roman"/>
                <w:sz w:val="22"/>
              </w:rPr>
            </w:pPr>
            <w:r w:rsidRPr="008B3AB4">
              <w:rPr>
                <w:rFonts w:cs="Times New Roman"/>
                <w:sz w:val="22"/>
              </w:rPr>
              <w:t>2.19.2</w:t>
            </w:r>
          </w:p>
        </w:tc>
        <w:tc>
          <w:tcPr>
            <w:tcW w:w="5405" w:type="dxa"/>
          </w:tcPr>
          <w:p w:rsidR="000E1EF7" w:rsidRPr="008B3AB4" w:rsidRDefault="00452425" w:rsidP="00611083">
            <w:pPr>
              <w:jc w:val="both"/>
              <w:rPr>
                <w:rFonts w:cs="Times New Roman"/>
                <w:sz w:val="22"/>
              </w:rPr>
            </w:pPr>
            <w:r w:rsidRPr="008B3AB4">
              <w:rPr>
                <w:rFonts w:cs="Times New Roman"/>
                <w:sz w:val="22"/>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2800" w:type="dxa"/>
          </w:tcPr>
          <w:p w:rsidR="000E1EF7" w:rsidRPr="008B3AB4" w:rsidRDefault="00452425" w:rsidP="00611083">
            <w:pPr>
              <w:jc w:val="both"/>
              <w:rPr>
                <w:rFonts w:cs="Times New Roman"/>
                <w:sz w:val="22"/>
              </w:rPr>
            </w:pPr>
            <w:r w:rsidRPr="008B3AB4">
              <w:rPr>
                <w:rFonts w:cs="Times New Roman"/>
                <w:sz w:val="22"/>
              </w:rPr>
              <w:t>Указываются основания такого вывода</w:t>
            </w:r>
          </w:p>
        </w:tc>
      </w:tr>
      <w:tr w:rsidR="000E1EF7" w:rsidRPr="008B3AB4" w:rsidTr="00452425">
        <w:tc>
          <w:tcPr>
            <w:tcW w:w="1366" w:type="dxa"/>
          </w:tcPr>
          <w:p w:rsidR="000E1EF7" w:rsidRPr="008B3AB4" w:rsidRDefault="00452425" w:rsidP="00611083">
            <w:pPr>
              <w:jc w:val="both"/>
              <w:rPr>
                <w:rFonts w:cs="Times New Roman"/>
                <w:sz w:val="22"/>
              </w:rPr>
            </w:pPr>
            <w:r w:rsidRPr="008B3AB4">
              <w:rPr>
                <w:rFonts w:cs="Times New Roman"/>
                <w:sz w:val="22"/>
              </w:rPr>
              <w:t>2.19.3</w:t>
            </w:r>
          </w:p>
        </w:tc>
        <w:tc>
          <w:tcPr>
            <w:tcW w:w="5405" w:type="dxa"/>
          </w:tcPr>
          <w:p w:rsidR="000E1EF7" w:rsidRPr="008B3AB4" w:rsidRDefault="00452425" w:rsidP="00611083">
            <w:pPr>
              <w:jc w:val="both"/>
              <w:rPr>
                <w:rFonts w:cs="Times New Roman"/>
                <w:sz w:val="22"/>
              </w:rPr>
            </w:pPr>
            <w:r w:rsidRPr="008B3AB4">
              <w:rPr>
                <w:rFonts w:cs="Times New Roman"/>
                <w:sz w:val="22"/>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w:t>
            </w:r>
            <w:proofErr w:type="gramStart"/>
            <w:r w:rsidRPr="008B3AB4">
              <w:rPr>
                <w:rFonts w:cs="Times New Roman"/>
                <w:sz w:val="22"/>
              </w:rPr>
              <w:t xml:space="preserve"> </w:t>
            </w:r>
            <w:r w:rsidR="00193A13" w:rsidRPr="008B3AB4">
              <w:rPr>
                <w:rFonts w:cs="Times New Roman"/>
                <w:sz w:val="22"/>
              </w:rPr>
              <w:t>У</w:t>
            </w:r>
            <w:proofErr w:type="gramEnd"/>
            <w:r w:rsidR="00193A13" w:rsidRPr="008B3AB4">
              <w:rPr>
                <w:rFonts w:cs="Times New Roman"/>
                <w:sz w:val="22"/>
              </w:rPr>
              <w:t xml:space="preserve">казываются основания такого вывода </w:t>
            </w:r>
            <w:r w:rsidRPr="008B3AB4">
              <w:rPr>
                <w:rFonts w:cs="Times New Roman"/>
                <w:sz w:val="22"/>
              </w:rPr>
              <w:t xml:space="preserve">общего </w:t>
            </w:r>
            <w:r w:rsidRPr="008B3AB4">
              <w:rPr>
                <w:rFonts w:cs="Times New Roman"/>
                <w:sz w:val="22"/>
              </w:rPr>
              <w:lastRenderedPageBreak/>
              <w:t>назначения)</w:t>
            </w:r>
          </w:p>
        </w:tc>
        <w:tc>
          <w:tcPr>
            <w:tcW w:w="2800" w:type="dxa"/>
          </w:tcPr>
          <w:p w:rsidR="000E1EF7" w:rsidRPr="008B3AB4" w:rsidRDefault="00452425" w:rsidP="00611083">
            <w:pPr>
              <w:jc w:val="both"/>
              <w:rPr>
                <w:rFonts w:cs="Times New Roman"/>
                <w:sz w:val="22"/>
              </w:rPr>
            </w:pPr>
            <w:r w:rsidRPr="008B3AB4">
              <w:rPr>
                <w:rFonts w:cs="Times New Roman"/>
                <w:sz w:val="22"/>
              </w:rPr>
              <w:lastRenderedPageBreak/>
              <w:t>Указываются основания такого вывода</w:t>
            </w:r>
          </w:p>
        </w:tc>
      </w:tr>
      <w:tr w:rsidR="000E1EF7" w:rsidRPr="008B3AB4" w:rsidTr="00452425">
        <w:tc>
          <w:tcPr>
            <w:tcW w:w="1366" w:type="dxa"/>
          </w:tcPr>
          <w:p w:rsidR="000E1EF7" w:rsidRPr="008B3AB4" w:rsidRDefault="00193A13" w:rsidP="00611083">
            <w:pPr>
              <w:jc w:val="both"/>
              <w:rPr>
                <w:rFonts w:cs="Times New Roman"/>
                <w:sz w:val="22"/>
              </w:rPr>
            </w:pPr>
            <w:r w:rsidRPr="008B3AB4">
              <w:rPr>
                <w:rFonts w:cs="Times New Roman"/>
                <w:sz w:val="22"/>
              </w:rPr>
              <w:lastRenderedPageBreak/>
              <w:t>2.19.4</w:t>
            </w:r>
          </w:p>
        </w:tc>
        <w:tc>
          <w:tcPr>
            <w:tcW w:w="5405" w:type="dxa"/>
          </w:tcPr>
          <w:p w:rsidR="000E1EF7" w:rsidRPr="008B3AB4" w:rsidRDefault="00730150" w:rsidP="00611083">
            <w:pPr>
              <w:jc w:val="both"/>
              <w:rPr>
                <w:rFonts w:cs="Times New Roman"/>
                <w:sz w:val="22"/>
              </w:rPr>
            </w:pPr>
            <w:proofErr w:type="gramStart"/>
            <w:r w:rsidRPr="008B3AB4">
              <w:rPr>
                <w:rFonts w:cs="Times New Roman"/>
                <w:sz w:val="22"/>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8B3AB4">
              <w:rPr>
                <w:rFonts w:cs="Times New Roman"/>
                <w:sz w:val="22"/>
              </w:rPr>
              <w:t xml:space="preserve">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w:t>
            </w:r>
            <w:proofErr w:type="gramStart"/>
            <w:r w:rsidRPr="008B3AB4">
              <w:rPr>
                <w:rFonts w:cs="Times New Roman"/>
                <w:sz w:val="22"/>
              </w:rPr>
              <w:t xml:space="preserve"> У</w:t>
            </w:r>
            <w:proofErr w:type="gramEnd"/>
            <w:r w:rsidRPr="008B3AB4">
              <w:rPr>
                <w:rFonts w:cs="Times New Roman"/>
                <w:sz w:val="22"/>
              </w:rPr>
              <w:t xml:space="preserve">казываются основания такого вывода 60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2800" w:type="dxa"/>
          </w:tcPr>
          <w:p w:rsidR="000E1EF7" w:rsidRPr="008B3AB4" w:rsidRDefault="00193A13" w:rsidP="00611083">
            <w:pPr>
              <w:jc w:val="both"/>
              <w:rPr>
                <w:rFonts w:cs="Times New Roman"/>
                <w:sz w:val="22"/>
              </w:rPr>
            </w:pPr>
            <w:r w:rsidRPr="008B3AB4">
              <w:rPr>
                <w:rFonts w:cs="Times New Roman"/>
                <w:sz w:val="22"/>
              </w:rPr>
              <w:t>Указываются основания такого вывода</w:t>
            </w:r>
          </w:p>
        </w:tc>
      </w:tr>
      <w:tr w:rsidR="000E1EF7" w:rsidRPr="008B3AB4" w:rsidTr="00452425">
        <w:tc>
          <w:tcPr>
            <w:tcW w:w="1366" w:type="dxa"/>
          </w:tcPr>
          <w:p w:rsidR="000E1EF7" w:rsidRPr="008B3AB4" w:rsidRDefault="00193A13" w:rsidP="00611083">
            <w:pPr>
              <w:jc w:val="both"/>
              <w:rPr>
                <w:rFonts w:cs="Times New Roman"/>
                <w:sz w:val="22"/>
              </w:rPr>
            </w:pPr>
            <w:r w:rsidRPr="008B3AB4">
              <w:rPr>
                <w:rFonts w:cs="Times New Roman"/>
                <w:sz w:val="22"/>
              </w:rPr>
              <w:t>2.19.5</w:t>
            </w:r>
          </w:p>
        </w:tc>
        <w:tc>
          <w:tcPr>
            <w:tcW w:w="5405" w:type="dxa"/>
          </w:tcPr>
          <w:p w:rsidR="000E1EF7" w:rsidRPr="008B3AB4" w:rsidRDefault="00193A13" w:rsidP="00611083">
            <w:pPr>
              <w:jc w:val="both"/>
              <w:rPr>
                <w:rFonts w:cs="Times New Roman"/>
                <w:sz w:val="22"/>
              </w:rPr>
            </w:pPr>
            <w:proofErr w:type="gramStart"/>
            <w:r w:rsidRPr="008B3AB4">
              <w:rPr>
                <w:rFonts w:cs="Times New Roman"/>
                <w:sz w:val="22"/>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8B3AB4">
              <w:rPr>
                <w:rFonts w:cs="Times New Roman"/>
                <w:sz w:val="22"/>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2800" w:type="dxa"/>
          </w:tcPr>
          <w:p w:rsidR="000E1EF7" w:rsidRPr="008B3AB4" w:rsidRDefault="00193A13" w:rsidP="00611083">
            <w:pPr>
              <w:jc w:val="both"/>
              <w:rPr>
                <w:rFonts w:cs="Times New Roman"/>
                <w:sz w:val="22"/>
              </w:rPr>
            </w:pPr>
            <w:r w:rsidRPr="008B3AB4">
              <w:rPr>
                <w:rFonts w:cs="Times New Roman"/>
                <w:sz w:val="22"/>
              </w:rPr>
              <w:t>Указываются основания такого вывода</w:t>
            </w:r>
          </w:p>
        </w:tc>
      </w:tr>
      <w:tr w:rsidR="000E1EF7" w:rsidRPr="008B3AB4" w:rsidTr="00452425">
        <w:tc>
          <w:tcPr>
            <w:tcW w:w="1366" w:type="dxa"/>
          </w:tcPr>
          <w:p w:rsidR="000E1EF7" w:rsidRPr="008B3AB4" w:rsidRDefault="00193A13" w:rsidP="00611083">
            <w:pPr>
              <w:jc w:val="both"/>
              <w:rPr>
                <w:rFonts w:cs="Times New Roman"/>
                <w:sz w:val="22"/>
              </w:rPr>
            </w:pPr>
            <w:r w:rsidRPr="008B3AB4">
              <w:rPr>
                <w:rFonts w:cs="Times New Roman"/>
                <w:sz w:val="22"/>
              </w:rPr>
              <w:t>2.19.6</w:t>
            </w:r>
          </w:p>
        </w:tc>
        <w:tc>
          <w:tcPr>
            <w:tcW w:w="5405" w:type="dxa"/>
          </w:tcPr>
          <w:p w:rsidR="000E1EF7" w:rsidRPr="008B3AB4" w:rsidRDefault="00193A13" w:rsidP="00611083">
            <w:pPr>
              <w:jc w:val="both"/>
              <w:rPr>
                <w:rFonts w:cs="Times New Roman"/>
                <w:sz w:val="22"/>
              </w:rPr>
            </w:pPr>
            <w:r w:rsidRPr="008B3AB4">
              <w:rPr>
                <w:rFonts w:cs="Times New Roman"/>
                <w:sz w:val="22"/>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2800" w:type="dxa"/>
          </w:tcPr>
          <w:p w:rsidR="000E1EF7" w:rsidRPr="008B3AB4" w:rsidRDefault="00193A13" w:rsidP="00611083">
            <w:pPr>
              <w:jc w:val="both"/>
              <w:rPr>
                <w:rFonts w:cs="Times New Roman"/>
                <w:sz w:val="22"/>
              </w:rPr>
            </w:pPr>
            <w:r w:rsidRPr="008B3AB4">
              <w:rPr>
                <w:rFonts w:cs="Times New Roman"/>
                <w:sz w:val="22"/>
              </w:rPr>
              <w:t>Указываются основания такого вывода</w:t>
            </w:r>
          </w:p>
        </w:tc>
      </w:tr>
      <w:tr w:rsidR="000E1EF7" w:rsidRPr="008B3AB4" w:rsidTr="00452425">
        <w:tc>
          <w:tcPr>
            <w:tcW w:w="1366" w:type="dxa"/>
          </w:tcPr>
          <w:p w:rsidR="000E1EF7" w:rsidRPr="008B3AB4" w:rsidRDefault="00193A13" w:rsidP="00611083">
            <w:pPr>
              <w:jc w:val="both"/>
              <w:rPr>
                <w:rFonts w:cs="Times New Roman"/>
                <w:sz w:val="22"/>
              </w:rPr>
            </w:pPr>
            <w:r w:rsidRPr="008B3AB4">
              <w:rPr>
                <w:rFonts w:cs="Times New Roman"/>
                <w:sz w:val="22"/>
              </w:rPr>
              <w:t>2.19.7</w:t>
            </w:r>
          </w:p>
        </w:tc>
        <w:tc>
          <w:tcPr>
            <w:tcW w:w="5405" w:type="dxa"/>
          </w:tcPr>
          <w:p w:rsidR="000E1EF7" w:rsidRPr="008B3AB4" w:rsidRDefault="00193A13" w:rsidP="00611083">
            <w:pPr>
              <w:jc w:val="both"/>
              <w:rPr>
                <w:rFonts w:cs="Times New Roman"/>
                <w:sz w:val="22"/>
              </w:rPr>
            </w:pPr>
            <w:r w:rsidRPr="008B3AB4">
              <w:rPr>
                <w:rFonts w:cs="Times New Roman"/>
                <w:sz w:val="22"/>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2800" w:type="dxa"/>
          </w:tcPr>
          <w:p w:rsidR="000E1EF7" w:rsidRPr="008B3AB4" w:rsidRDefault="00193A13" w:rsidP="00611083">
            <w:pPr>
              <w:jc w:val="both"/>
              <w:rPr>
                <w:rFonts w:cs="Times New Roman"/>
                <w:sz w:val="22"/>
              </w:rPr>
            </w:pPr>
            <w:r w:rsidRPr="008B3AB4">
              <w:rPr>
                <w:rFonts w:cs="Times New Roman"/>
                <w:sz w:val="22"/>
              </w:rPr>
              <w:t>Указываются основания такого вывода</w:t>
            </w:r>
          </w:p>
        </w:tc>
      </w:tr>
      <w:tr w:rsidR="00193A13" w:rsidRPr="008B3AB4" w:rsidTr="00452425">
        <w:tc>
          <w:tcPr>
            <w:tcW w:w="1366" w:type="dxa"/>
          </w:tcPr>
          <w:p w:rsidR="00193A13" w:rsidRPr="008B3AB4" w:rsidRDefault="00193A13" w:rsidP="00611083">
            <w:pPr>
              <w:jc w:val="both"/>
              <w:rPr>
                <w:rFonts w:cs="Times New Roman"/>
                <w:sz w:val="22"/>
              </w:rPr>
            </w:pPr>
            <w:r w:rsidRPr="008B3AB4">
              <w:rPr>
                <w:rFonts w:cs="Times New Roman"/>
                <w:sz w:val="22"/>
              </w:rPr>
              <w:t>2.19.8</w:t>
            </w:r>
          </w:p>
        </w:tc>
        <w:tc>
          <w:tcPr>
            <w:tcW w:w="5405" w:type="dxa"/>
          </w:tcPr>
          <w:p w:rsidR="00193A13" w:rsidRPr="008B3AB4" w:rsidRDefault="00193A13" w:rsidP="00611083">
            <w:pPr>
              <w:jc w:val="both"/>
              <w:rPr>
                <w:rFonts w:cs="Times New Roman"/>
                <w:sz w:val="22"/>
              </w:rPr>
            </w:pPr>
            <w:r w:rsidRPr="008B3AB4">
              <w:rPr>
                <w:rFonts w:cs="Times New Roman"/>
                <w:sz w:val="22"/>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w:t>
            </w:r>
            <w:r w:rsidRPr="008B3AB4">
              <w:rPr>
                <w:rFonts w:cs="Times New Roman"/>
                <w:sz w:val="22"/>
              </w:rPr>
              <w:lastRenderedPageBreak/>
              <w:t>земельного участка</w:t>
            </w:r>
          </w:p>
        </w:tc>
        <w:tc>
          <w:tcPr>
            <w:tcW w:w="2800" w:type="dxa"/>
          </w:tcPr>
          <w:p w:rsidR="00193A13" w:rsidRPr="008B3AB4" w:rsidRDefault="00193A13" w:rsidP="00611083">
            <w:pPr>
              <w:jc w:val="both"/>
              <w:rPr>
                <w:rFonts w:cs="Times New Roman"/>
                <w:sz w:val="22"/>
              </w:rPr>
            </w:pPr>
            <w:r w:rsidRPr="008B3AB4">
              <w:rPr>
                <w:rFonts w:cs="Times New Roman"/>
                <w:sz w:val="22"/>
              </w:rPr>
              <w:lastRenderedPageBreak/>
              <w:t>Указываются основания такого вывода</w:t>
            </w:r>
          </w:p>
        </w:tc>
      </w:tr>
      <w:tr w:rsidR="00193A13" w:rsidRPr="008B3AB4" w:rsidTr="00452425">
        <w:tc>
          <w:tcPr>
            <w:tcW w:w="1366" w:type="dxa"/>
          </w:tcPr>
          <w:p w:rsidR="00193A13" w:rsidRPr="008B3AB4" w:rsidRDefault="00193A13" w:rsidP="00611083">
            <w:pPr>
              <w:jc w:val="both"/>
              <w:rPr>
                <w:rFonts w:cs="Times New Roman"/>
                <w:sz w:val="22"/>
              </w:rPr>
            </w:pPr>
            <w:r w:rsidRPr="008B3AB4">
              <w:rPr>
                <w:rFonts w:cs="Times New Roman"/>
                <w:sz w:val="22"/>
              </w:rPr>
              <w:lastRenderedPageBreak/>
              <w:t>2.19.9</w:t>
            </w:r>
          </w:p>
        </w:tc>
        <w:tc>
          <w:tcPr>
            <w:tcW w:w="5405" w:type="dxa"/>
          </w:tcPr>
          <w:p w:rsidR="00193A13" w:rsidRPr="008B3AB4" w:rsidRDefault="00193A13" w:rsidP="00611083">
            <w:pPr>
              <w:jc w:val="both"/>
              <w:rPr>
                <w:rFonts w:cs="Times New Roman"/>
                <w:sz w:val="22"/>
              </w:rPr>
            </w:pPr>
            <w:proofErr w:type="gramStart"/>
            <w:r w:rsidRPr="008B3AB4">
              <w:rPr>
                <w:rFonts w:cs="Times New Roman"/>
                <w:sz w:val="22"/>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8B3AB4">
              <w:rPr>
                <w:rFonts w:cs="Times New Roman"/>
                <w:sz w:val="22"/>
              </w:rPr>
              <w:t xml:space="preserve"> и с заявлением обратилось лицо, уполномоченное на строительство указанных объектов</w:t>
            </w:r>
          </w:p>
        </w:tc>
        <w:tc>
          <w:tcPr>
            <w:tcW w:w="2800" w:type="dxa"/>
          </w:tcPr>
          <w:p w:rsidR="00193A13" w:rsidRPr="008B3AB4" w:rsidRDefault="00193A13" w:rsidP="00611083">
            <w:pPr>
              <w:jc w:val="both"/>
              <w:rPr>
                <w:rFonts w:cs="Times New Roman"/>
                <w:sz w:val="22"/>
              </w:rPr>
            </w:pPr>
            <w:r w:rsidRPr="008B3AB4">
              <w:rPr>
                <w:rFonts w:cs="Times New Roman"/>
                <w:sz w:val="22"/>
              </w:rPr>
              <w:t>Указываются основания такого вывода</w:t>
            </w:r>
          </w:p>
        </w:tc>
      </w:tr>
      <w:tr w:rsidR="00193A13" w:rsidRPr="008B3AB4" w:rsidTr="00452425">
        <w:tc>
          <w:tcPr>
            <w:tcW w:w="1366" w:type="dxa"/>
          </w:tcPr>
          <w:p w:rsidR="00193A13" w:rsidRPr="008B3AB4" w:rsidRDefault="00193A13" w:rsidP="00611083">
            <w:pPr>
              <w:jc w:val="both"/>
              <w:rPr>
                <w:rFonts w:cs="Times New Roman"/>
                <w:sz w:val="22"/>
              </w:rPr>
            </w:pPr>
            <w:r w:rsidRPr="008B3AB4">
              <w:rPr>
                <w:rFonts w:cs="Times New Roman"/>
                <w:sz w:val="22"/>
              </w:rPr>
              <w:t>2.19.10</w:t>
            </w:r>
          </w:p>
        </w:tc>
        <w:tc>
          <w:tcPr>
            <w:tcW w:w="5405" w:type="dxa"/>
          </w:tcPr>
          <w:p w:rsidR="00193A13" w:rsidRPr="008B3AB4" w:rsidRDefault="00193A13" w:rsidP="00611083">
            <w:pPr>
              <w:jc w:val="both"/>
              <w:rPr>
                <w:rFonts w:cs="Times New Roman"/>
                <w:sz w:val="22"/>
              </w:rPr>
            </w:pPr>
            <w:r w:rsidRPr="008B3AB4">
              <w:rPr>
                <w:rFonts w:cs="Times New Roman"/>
                <w:sz w:val="22"/>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2800" w:type="dxa"/>
          </w:tcPr>
          <w:p w:rsidR="00193A13" w:rsidRPr="008B3AB4" w:rsidRDefault="00193A13" w:rsidP="00611083">
            <w:pPr>
              <w:jc w:val="both"/>
              <w:rPr>
                <w:rFonts w:cs="Times New Roman"/>
                <w:sz w:val="22"/>
              </w:rPr>
            </w:pPr>
            <w:r w:rsidRPr="008B3AB4">
              <w:rPr>
                <w:rFonts w:cs="Times New Roman"/>
                <w:sz w:val="22"/>
              </w:rPr>
              <w:t>Указываются основания такого вывода</w:t>
            </w:r>
          </w:p>
        </w:tc>
      </w:tr>
      <w:tr w:rsidR="00193A13" w:rsidRPr="008B3AB4" w:rsidTr="00452425">
        <w:tc>
          <w:tcPr>
            <w:tcW w:w="1366" w:type="dxa"/>
          </w:tcPr>
          <w:p w:rsidR="00193A13" w:rsidRPr="008B3AB4" w:rsidRDefault="00193A13" w:rsidP="00611083">
            <w:pPr>
              <w:jc w:val="both"/>
              <w:rPr>
                <w:rFonts w:cs="Times New Roman"/>
                <w:sz w:val="22"/>
              </w:rPr>
            </w:pPr>
            <w:r w:rsidRPr="008B3AB4">
              <w:rPr>
                <w:rFonts w:cs="Times New Roman"/>
                <w:sz w:val="22"/>
              </w:rPr>
              <w:t>2.19.11</w:t>
            </w:r>
          </w:p>
        </w:tc>
        <w:tc>
          <w:tcPr>
            <w:tcW w:w="5405" w:type="dxa"/>
          </w:tcPr>
          <w:p w:rsidR="00193A13" w:rsidRPr="008B3AB4" w:rsidRDefault="00193A13" w:rsidP="00611083">
            <w:pPr>
              <w:jc w:val="both"/>
              <w:rPr>
                <w:rFonts w:cs="Times New Roman"/>
                <w:sz w:val="22"/>
              </w:rPr>
            </w:pPr>
            <w:r w:rsidRPr="008B3AB4">
              <w:rPr>
                <w:rFonts w:cs="Times New Roman"/>
                <w:sz w:val="22"/>
              </w:rPr>
              <w:t xml:space="preserve">Указанный в заявлении земельный участок является предметом аукциона, </w:t>
            </w:r>
            <w:proofErr w:type="gramStart"/>
            <w:r w:rsidRPr="008B3AB4">
              <w:rPr>
                <w:rFonts w:cs="Times New Roman"/>
                <w:sz w:val="22"/>
              </w:rPr>
              <w:t>извещение</w:t>
            </w:r>
            <w:proofErr w:type="gramEnd"/>
            <w:r w:rsidRPr="008B3AB4">
              <w:rPr>
                <w:rFonts w:cs="Times New Roman"/>
                <w:sz w:val="22"/>
              </w:rPr>
              <w:t xml:space="preserve"> о проведении которого размещено в соответствии с пунктом 19 статьи 39.11 Земельного кодекса Российской Федерации</w:t>
            </w:r>
          </w:p>
        </w:tc>
        <w:tc>
          <w:tcPr>
            <w:tcW w:w="2800" w:type="dxa"/>
          </w:tcPr>
          <w:p w:rsidR="00193A13" w:rsidRPr="008B3AB4" w:rsidRDefault="00747427" w:rsidP="00611083">
            <w:pPr>
              <w:jc w:val="both"/>
              <w:rPr>
                <w:rFonts w:cs="Times New Roman"/>
                <w:sz w:val="22"/>
              </w:rPr>
            </w:pPr>
            <w:r w:rsidRPr="008B3AB4">
              <w:rPr>
                <w:rFonts w:cs="Times New Roman"/>
                <w:sz w:val="22"/>
              </w:rPr>
              <w:t>Указываются основания такого вывода</w:t>
            </w:r>
          </w:p>
        </w:tc>
      </w:tr>
      <w:tr w:rsidR="00193A13" w:rsidRPr="008B3AB4" w:rsidTr="00452425">
        <w:tc>
          <w:tcPr>
            <w:tcW w:w="1366" w:type="dxa"/>
          </w:tcPr>
          <w:p w:rsidR="00193A13" w:rsidRPr="008B3AB4" w:rsidRDefault="00747427" w:rsidP="00611083">
            <w:pPr>
              <w:jc w:val="both"/>
              <w:rPr>
                <w:rFonts w:cs="Times New Roman"/>
                <w:sz w:val="22"/>
              </w:rPr>
            </w:pPr>
            <w:r w:rsidRPr="008B3AB4">
              <w:rPr>
                <w:rFonts w:cs="Times New Roman"/>
                <w:sz w:val="22"/>
              </w:rPr>
              <w:t>2.19.12</w:t>
            </w:r>
          </w:p>
        </w:tc>
        <w:tc>
          <w:tcPr>
            <w:tcW w:w="5405" w:type="dxa"/>
          </w:tcPr>
          <w:p w:rsidR="00193A13" w:rsidRPr="008B3AB4" w:rsidRDefault="00747427" w:rsidP="00611083">
            <w:pPr>
              <w:jc w:val="both"/>
              <w:rPr>
                <w:rFonts w:cs="Times New Roman"/>
                <w:sz w:val="22"/>
              </w:rPr>
            </w:pPr>
            <w:proofErr w:type="gramStart"/>
            <w:r w:rsidRPr="008B3AB4">
              <w:rPr>
                <w:rFonts w:cs="Times New Roman"/>
                <w:sz w:val="22"/>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8B3AB4">
              <w:rPr>
                <w:rFonts w:cs="Times New Roman"/>
                <w:sz w:val="22"/>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2800" w:type="dxa"/>
          </w:tcPr>
          <w:p w:rsidR="00193A13" w:rsidRPr="008B3AB4" w:rsidRDefault="00747427" w:rsidP="00611083">
            <w:pPr>
              <w:jc w:val="both"/>
              <w:rPr>
                <w:rFonts w:cs="Times New Roman"/>
                <w:sz w:val="22"/>
              </w:rPr>
            </w:pPr>
            <w:r w:rsidRPr="008B3AB4">
              <w:rPr>
                <w:rFonts w:cs="Times New Roman"/>
                <w:sz w:val="22"/>
              </w:rPr>
              <w:t>Указываются основания такого вывода</w:t>
            </w:r>
          </w:p>
        </w:tc>
      </w:tr>
      <w:tr w:rsidR="00193A13" w:rsidRPr="008B3AB4" w:rsidTr="00452425">
        <w:tc>
          <w:tcPr>
            <w:tcW w:w="1366" w:type="dxa"/>
          </w:tcPr>
          <w:p w:rsidR="00193A13" w:rsidRPr="008B3AB4" w:rsidRDefault="00747427" w:rsidP="00611083">
            <w:pPr>
              <w:jc w:val="both"/>
              <w:rPr>
                <w:rFonts w:cs="Times New Roman"/>
                <w:sz w:val="22"/>
              </w:rPr>
            </w:pPr>
            <w:r w:rsidRPr="008B3AB4">
              <w:rPr>
                <w:rFonts w:cs="Times New Roman"/>
                <w:sz w:val="22"/>
              </w:rPr>
              <w:t>2.19.13</w:t>
            </w:r>
          </w:p>
        </w:tc>
        <w:tc>
          <w:tcPr>
            <w:tcW w:w="5405" w:type="dxa"/>
          </w:tcPr>
          <w:p w:rsidR="00193A13" w:rsidRPr="008B3AB4" w:rsidRDefault="00747427" w:rsidP="00611083">
            <w:pPr>
              <w:jc w:val="both"/>
              <w:rPr>
                <w:rFonts w:cs="Times New Roman"/>
                <w:sz w:val="22"/>
              </w:rPr>
            </w:pPr>
            <w:r w:rsidRPr="008B3AB4">
              <w:rPr>
                <w:rFonts w:cs="Times New Roman"/>
                <w:sz w:val="22"/>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2800" w:type="dxa"/>
          </w:tcPr>
          <w:p w:rsidR="00193A13" w:rsidRPr="008B3AB4" w:rsidRDefault="00747427" w:rsidP="00611083">
            <w:pPr>
              <w:jc w:val="both"/>
              <w:rPr>
                <w:rFonts w:cs="Times New Roman"/>
                <w:sz w:val="22"/>
              </w:rPr>
            </w:pPr>
            <w:r w:rsidRPr="008B3AB4">
              <w:rPr>
                <w:rFonts w:cs="Times New Roman"/>
                <w:sz w:val="22"/>
              </w:rPr>
              <w:t>Указываются основания такого вывода</w:t>
            </w:r>
          </w:p>
        </w:tc>
      </w:tr>
      <w:tr w:rsidR="00193A13" w:rsidRPr="008B3AB4" w:rsidTr="00452425">
        <w:tc>
          <w:tcPr>
            <w:tcW w:w="1366" w:type="dxa"/>
          </w:tcPr>
          <w:p w:rsidR="00193A13" w:rsidRPr="008B3AB4" w:rsidRDefault="005945C6" w:rsidP="00611083">
            <w:pPr>
              <w:jc w:val="both"/>
              <w:rPr>
                <w:rFonts w:cs="Times New Roman"/>
                <w:sz w:val="22"/>
              </w:rPr>
            </w:pPr>
            <w:r w:rsidRPr="008B3AB4">
              <w:rPr>
                <w:rFonts w:cs="Times New Roman"/>
                <w:sz w:val="22"/>
              </w:rPr>
              <w:t>2.19.14</w:t>
            </w:r>
          </w:p>
        </w:tc>
        <w:tc>
          <w:tcPr>
            <w:tcW w:w="5405" w:type="dxa"/>
          </w:tcPr>
          <w:p w:rsidR="00193A13" w:rsidRPr="008B3AB4" w:rsidRDefault="005945C6" w:rsidP="00611083">
            <w:pPr>
              <w:jc w:val="both"/>
              <w:rPr>
                <w:rFonts w:cs="Times New Roman"/>
                <w:sz w:val="22"/>
              </w:rPr>
            </w:pPr>
            <w:r w:rsidRPr="008B3AB4">
              <w:rPr>
                <w:rFonts w:cs="Times New Roman"/>
                <w:sz w:val="22"/>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800" w:type="dxa"/>
          </w:tcPr>
          <w:p w:rsidR="00193A13" w:rsidRPr="008B3AB4" w:rsidRDefault="005945C6" w:rsidP="00611083">
            <w:pPr>
              <w:jc w:val="both"/>
              <w:rPr>
                <w:rFonts w:cs="Times New Roman"/>
                <w:sz w:val="22"/>
              </w:rPr>
            </w:pPr>
            <w:r w:rsidRPr="008B3AB4">
              <w:rPr>
                <w:rFonts w:cs="Times New Roman"/>
                <w:sz w:val="22"/>
              </w:rPr>
              <w:t>Указываются основания такого вывода</w:t>
            </w:r>
          </w:p>
        </w:tc>
      </w:tr>
      <w:tr w:rsidR="00193A13" w:rsidRPr="008B3AB4" w:rsidTr="00452425">
        <w:tc>
          <w:tcPr>
            <w:tcW w:w="1366" w:type="dxa"/>
          </w:tcPr>
          <w:p w:rsidR="00193A13" w:rsidRPr="008B3AB4" w:rsidRDefault="005945C6" w:rsidP="00611083">
            <w:pPr>
              <w:jc w:val="both"/>
              <w:rPr>
                <w:rFonts w:cs="Times New Roman"/>
                <w:sz w:val="22"/>
              </w:rPr>
            </w:pPr>
            <w:r w:rsidRPr="008B3AB4">
              <w:rPr>
                <w:rFonts w:cs="Times New Roman"/>
                <w:sz w:val="22"/>
              </w:rPr>
              <w:t>2.19.15</w:t>
            </w:r>
          </w:p>
        </w:tc>
        <w:tc>
          <w:tcPr>
            <w:tcW w:w="5405" w:type="dxa"/>
          </w:tcPr>
          <w:p w:rsidR="00193A13" w:rsidRPr="008B3AB4" w:rsidRDefault="005945C6" w:rsidP="00611083">
            <w:pPr>
              <w:jc w:val="both"/>
              <w:rPr>
                <w:rFonts w:cs="Times New Roman"/>
                <w:sz w:val="22"/>
              </w:rPr>
            </w:pPr>
            <w:r w:rsidRPr="008B3AB4">
              <w:rPr>
                <w:rFonts w:cs="Times New Roman"/>
                <w:sz w:val="22"/>
              </w:rPr>
              <w:t xml:space="preserve">Испрашиваемый земельный участок полностью расположен в границах зоны с особыми условиями использования территории, установленные </w:t>
            </w:r>
            <w:r w:rsidRPr="008B3AB4">
              <w:rPr>
                <w:rFonts w:cs="Times New Roman"/>
                <w:sz w:val="22"/>
              </w:rPr>
              <w:lastRenderedPageBreak/>
              <w:t>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800" w:type="dxa"/>
          </w:tcPr>
          <w:p w:rsidR="00193A13" w:rsidRPr="008B3AB4" w:rsidRDefault="005945C6" w:rsidP="00611083">
            <w:pPr>
              <w:jc w:val="both"/>
              <w:rPr>
                <w:rFonts w:cs="Times New Roman"/>
                <w:sz w:val="22"/>
              </w:rPr>
            </w:pPr>
            <w:r w:rsidRPr="008B3AB4">
              <w:rPr>
                <w:rFonts w:cs="Times New Roman"/>
                <w:sz w:val="22"/>
              </w:rPr>
              <w:lastRenderedPageBreak/>
              <w:t>Указываются основания такого вывода</w:t>
            </w:r>
          </w:p>
        </w:tc>
      </w:tr>
      <w:tr w:rsidR="00193A13" w:rsidRPr="008B3AB4" w:rsidTr="00452425">
        <w:tc>
          <w:tcPr>
            <w:tcW w:w="1366" w:type="dxa"/>
          </w:tcPr>
          <w:p w:rsidR="00193A13" w:rsidRPr="008B3AB4" w:rsidRDefault="005945C6" w:rsidP="00611083">
            <w:pPr>
              <w:jc w:val="both"/>
              <w:rPr>
                <w:rFonts w:cs="Times New Roman"/>
                <w:sz w:val="22"/>
              </w:rPr>
            </w:pPr>
            <w:r w:rsidRPr="008B3AB4">
              <w:rPr>
                <w:rFonts w:cs="Times New Roman"/>
                <w:sz w:val="22"/>
              </w:rPr>
              <w:lastRenderedPageBreak/>
              <w:t>2.19.16</w:t>
            </w:r>
          </w:p>
        </w:tc>
        <w:tc>
          <w:tcPr>
            <w:tcW w:w="5405" w:type="dxa"/>
          </w:tcPr>
          <w:p w:rsidR="00193A13" w:rsidRPr="008B3AB4" w:rsidRDefault="005945C6" w:rsidP="00611083">
            <w:pPr>
              <w:jc w:val="both"/>
              <w:rPr>
                <w:rFonts w:cs="Times New Roman"/>
                <w:sz w:val="22"/>
              </w:rPr>
            </w:pPr>
            <w:r w:rsidRPr="008B3AB4">
              <w:rPr>
                <w:rFonts w:cs="Times New Roman"/>
                <w:sz w:val="22"/>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800" w:type="dxa"/>
          </w:tcPr>
          <w:p w:rsidR="00193A13" w:rsidRPr="008B3AB4" w:rsidRDefault="005945C6" w:rsidP="00611083">
            <w:pPr>
              <w:jc w:val="both"/>
              <w:rPr>
                <w:rFonts w:cs="Times New Roman"/>
                <w:sz w:val="22"/>
              </w:rPr>
            </w:pPr>
            <w:r w:rsidRPr="008B3AB4">
              <w:rPr>
                <w:rFonts w:cs="Times New Roman"/>
                <w:sz w:val="22"/>
              </w:rPr>
              <w:t>Указываются основания такого вывода</w:t>
            </w:r>
          </w:p>
        </w:tc>
      </w:tr>
      <w:tr w:rsidR="00193A13" w:rsidRPr="008B3AB4" w:rsidTr="00452425">
        <w:tc>
          <w:tcPr>
            <w:tcW w:w="1366" w:type="dxa"/>
          </w:tcPr>
          <w:p w:rsidR="00193A13" w:rsidRPr="008B3AB4" w:rsidRDefault="003A4528" w:rsidP="00611083">
            <w:pPr>
              <w:jc w:val="both"/>
              <w:rPr>
                <w:rFonts w:cs="Times New Roman"/>
                <w:sz w:val="22"/>
              </w:rPr>
            </w:pPr>
            <w:r w:rsidRPr="008B3AB4">
              <w:rPr>
                <w:rFonts w:cs="Times New Roman"/>
                <w:sz w:val="22"/>
              </w:rPr>
              <w:t>2.19.17</w:t>
            </w:r>
          </w:p>
        </w:tc>
        <w:tc>
          <w:tcPr>
            <w:tcW w:w="5405" w:type="dxa"/>
          </w:tcPr>
          <w:p w:rsidR="00193A13" w:rsidRPr="008B3AB4" w:rsidRDefault="003A4528" w:rsidP="00611083">
            <w:pPr>
              <w:jc w:val="both"/>
              <w:rPr>
                <w:rFonts w:cs="Times New Roman"/>
                <w:sz w:val="22"/>
              </w:rPr>
            </w:pPr>
            <w:r w:rsidRPr="008B3AB4">
              <w:rPr>
                <w:rFonts w:cs="Times New Roman"/>
                <w:sz w:val="22"/>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800" w:type="dxa"/>
          </w:tcPr>
          <w:p w:rsidR="00193A13" w:rsidRPr="008B3AB4" w:rsidRDefault="003A4528" w:rsidP="00611083">
            <w:pPr>
              <w:jc w:val="both"/>
              <w:rPr>
                <w:rFonts w:cs="Times New Roman"/>
                <w:sz w:val="22"/>
              </w:rPr>
            </w:pPr>
            <w:r w:rsidRPr="008B3AB4">
              <w:rPr>
                <w:rFonts w:cs="Times New Roman"/>
                <w:sz w:val="22"/>
              </w:rPr>
              <w:t>Указываются основания такого вывода</w:t>
            </w:r>
          </w:p>
        </w:tc>
      </w:tr>
      <w:tr w:rsidR="00193A13" w:rsidRPr="008B3AB4" w:rsidTr="00452425">
        <w:tc>
          <w:tcPr>
            <w:tcW w:w="1366" w:type="dxa"/>
          </w:tcPr>
          <w:p w:rsidR="00193A13" w:rsidRPr="008B3AB4" w:rsidRDefault="00572CEA" w:rsidP="00611083">
            <w:pPr>
              <w:jc w:val="both"/>
              <w:rPr>
                <w:rFonts w:cs="Times New Roman"/>
                <w:sz w:val="22"/>
              </w:rPr>
            </w:pPr>
            <w:r w:rsidRPr="008B3AB4">
              <w:rPr>
                <w:rFonts w:cs="Times New Roman"/>
                <w:sz w:val="22"/>
              </w:rPr>
              <w:t>2.19.18</w:t>
            </w:r>
          </w:p>
        </w:tc>
        <w:tc>
          <w:tcPr>
            <w:tcW w:w="5405" w:type="dxa"/>
          </w:tcPr>
          <w:p w:rsidR="00193A13" w:rsidRPr="008B3AB4" w:rsidRDefault="00572CEA" w:rsidP="00611083">
            <w:pPr>
              <w:jc w:val="both"/>
              <w:rPr>
                <w:rFonts w:cs="Times New Roman"/>
                <w:sz w:val="22"/>
              </w:rPr>
            </w:pPr>
            <w:r w:rsidRPr="008B3AB4">
              <w:rPr>
                <w:rFonts w:cs="Times New Roman"/>
                <w:sz w:val="22"/>
              </w:rPr>
              <w:t>Предоставление земельного участка на заявленном виде прав не допускается</w:t>
            </w:r>
          </w:p>
        </w:tc>
        <w:tc>
          <w:tcPr>
            <w:tcW w:w="2800" w:type="dxa"/>
          </w:tcPr>
          <w:p w:rsidR="00193A13" w:rsidRPr="008B3AB4" w:rsidRDefault="00572CEA" w:rsidP="00611083">
            <w:pPr>
              <w:jc w:val="both"/>
              <w:rPr>
                <w:rFonts w:cs="Times New Roman"/>
                <w:sz w:val="22"/>
              </w:rPr>
            </w:pPr>
            <w:r w:rsidRPr="008B3AB4">
              <w:rPr>
                <w:rFonts w:cs="Times New Roman"/>
                <w:sz w:val="22"/>
              </w:rPr>
              <w:t>Указываются основания такого вывода</w:t>
            </w:r>
          </w:p>
        </w:tc>
      </w:tr>
      <w:tr w:rsidR="00193A13" w:rsidRPr="008B3AB4" w:rsidTr="00452425">
        <w:tc>
          <w:tcPr>
            <w:tcW w:w="1366" w:type="dxa"/>
          </w:tcPr>
          <w:p w:rsidR="00193A13" w:rsidRPr="008B3AB4" w:rsidRDefault="00572CEA" w:rsidP="00611083">
            <w:pPr>
              <w:jc w:val="both"/>
              <w:rPr>
                <w:rFonts w:cs="Times New Roman"/>
                <w:sz w:val="22"/>
              </w:rPr>
            </w:pPr>
            <w:r w:rsidRPr="008B3AB4">
              <w:rPr>
                <w:rFonts w:cs="Times New Roman"/>
                <w:sz w:val="22"/>
              </w:rPr>
              <w:t>2.19.19</w:t>
            </w:r>
          </w:p>
        </w:tc>
        <w:tc>
          <w:tcPr>
            <w:tcW w:w="5405" w:type="dxa"/>
          </w:tcPr>
          <w:p w:rsidR="00193A13" w:rsidRPr="008B3AB4" w:rsidRDefault="00572CEA" w:rsidP="00611083">
            <w:pPr>
              <w:jc w:val="both"/>
              <w:rPr>
                <w:rFonts w:cs="Times New Roman"/>
                <w:sz w:val="22"/>
              </w:rPr>
            </w:pPr>
            <w:r w:rsidRPr="008B3AB4">
              <w:rPr>
                <w:rFonts w:cs="Times New Roman"/>
                <w:sz w:val="22"/>
              </w:rPr>
              <w:t>В отношении земельного участка, указанного в заявлении, не установлен вид разрешенного использования</w:t>
            </w:r>
          </w:p>
        </w:tc>
        <w:tc>
          <w:tcPr>
            <w:tcW w:w="2800" w:type="dxa"/>
          </w:tcPr>
          <w:p w:rsidR="00193A13" w:rsidRPr="008B3AB4" w:rsidRDefault="00572CEA" w:rsidP="00611083">
            <w:pPr>
              <w:jc w:val="both"/>
              <w:rPr>
                <w:rFonts w:cs="Times New Roman"/>
                <w:sz w:val="22"/>
              </w:rPr>
            </w:pPr>
            <w:r w:rsidRPr="008B3AB4">
              <w:rPr>
                <w:rFonts w:cs="Times New Roman"/>
                <w:sz w:val="22"/>
              </w:rPr>
              <w:t>Указываются основания такого вывода</w:t>
            </w:r>
          </w:p>
        </w:tc>
      </w:tr>
      <w:tr w:rsidR="00193A13" w:rsidRPr="008B3AB4" w:rsidTr="00452425">
        <w:tc>
          <w:tcPr>
            <w:tcW w:w="1366" w:type="dxa"/>
          </w:tcPr>
          <w:p w:rsidR="00193A13" w:rsidRPr="008B3AB4" w:rsidRDefault="00572CEA" w:rsidP="00611083">
            <w:pPr>
              <w:jc w:val="both"/>
              <w:rPr>
                <w:rFonts w:cs="Times New Roman"/>
                <w:sz w:val="22"/>
              </w:rPr>
            </w:pPr>
            <w:r w:rsidRPr="008B3AB4">
              <w:rPr>
                <w:rFonts w:cs="Times New Roman"/>
                <w:sz w:val="22"/>
              </w:rPr>
              <w:t>2.19.20</w:t>
            </w:r>
          </w:p>
        </w:tc>
        <w:tc>
          <w:tcPr>
            <w:tcW w:w="5405" w:type="dxa"/>
          </w:tcPr>
          <w:p w:rsidR="00193A13" w:rsidRPr="008B3AB4" w:rsidRDefault="00572CEA" w:rsidP="00611083">
            <w:pPr>
              <w:jc w:val="both"/>
              <w:rPr>
                <w:rFonts w:cs="Times New Roman"/>
                <w:sz w:val="22"/>
              </w:rPr>
            </w:pPr>
            <w:r w:rsidRPr="008B3AB4">
              <w:rPr>
                <w:rFonts w:cs="Times New Roman"/>
                <w:sz w:val="22"/>
              </w:rPr>
              <w:t>Указанный в заявлении земельный участок, не отнесен к определенной категории земель</w:t>
            </w:r>
          </w:p>
        </w:tc>
        <w:tc>
          <w:tcPr>
            <w:tcW w:w="2800" w:type="dxa"/>
          </w:tcPr>
          <w:p w:rsidR="00193A13" w:rsidRPr="008B3AB4" w:rsidRDefault="00572CEA" w:rsidP="00611083">
            <w:pPr>
              <w:jc w:val="both"/>
              <w:rPr>
                <w:rFonts w:cs="Times New Roman"/>
                <w:sz w:val="22"/>
              </w:rPr>
            </w:pPr>
            <w:r w:rsidRPr="008B3AB4">
              <w:rPr>
                <w:rFonts w:cs="Times New Roman"/>
                <w:sz w:val="22"/>
              </w:rPr>
              <w:t>Указываются основания такого вывода</w:t>
            </w:r>
          </w:p>
        </w:tc>
      </w:tr>
      <w:tr w:rsidR="00193A13" w:rsidRPr="008B3AB4" w:rsidTr="00452425">
        <w:tc>
          <w:tcPr>
            <w:tcW w:w="1366" w:type="dxa"/>
          </w:tcPr>
          <w:p w:rsidR="00193A13" w:rsidRPr="008B3AB4" w:rsidRDefault="00572CEA" w:rsidP="00611083">
            <w:pPr>
              <w:jc w:val="both"/>
              <w:rPr>
                <w:rFonts w:cs="Times New Roman"/>
                <w:sz w:val="22"/>
              </w:rPr>
            </w:pPr>
            <w:r w:rsidRPr="008B3AB4">
              <w:rPr>
                <w:rFonts w:cs="Times New Roman"/>
                <w:sz w:val="22"/>
              </w:rPr>
              <w:t>2.19.21</w:t>
            </w:r>
          </w:p>
        </w:tc>
        <w:tc>
          <w:tcPr>
            <w:tcW w:w="5405" w:type="dxa"/>
          </w:tcPr>
          <w:p w:rsidR="00193A13" w:rsidRPr="008B3AB4" w:rsidRDefault="00572CEA" w:rsidP="00611083">
            <w:pPr>
              <w:jc w:val="both"/>
              <w:rPr>
                <w:rFonts w:cs="Times New Roman"/>
                <w:sz w:val="22"/>
              </w:rPr>
            </w:pPr>
            <w:r w:rsidRPr="008B3AB4">
              <w:rPr>
                <w:rFonts w:cs="Times New Roman"/>
                <w:sz w:val="22"/>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800" w:type="dxa"/>
          </w:tcPr>
          <w:p w:rsidR="00193A13" w:rsidRPr="008B3AB4" w:rsidRDefault="00572CEA" w:rsidP="00611083">
            <w:pPr>
              <w:jc w:val="both"/>
              <w:rPr>
                <w:rFonts w:cs="Times New Roman"/>
                <w:sz w:val="22"/>
              </w:rPr>
            </w:pPr>
            <w:r w:rsidRPr="008B3AB4">
              <w:rPr>
                <w:rFonts w:cs="Times New Roman"/>
                <w:sz w:val="22"/>
              </w:rPr>
              <w:t>Указываются основания такого вывода</w:t>
            </w:r>
          </w:p>
        </w:tc>
      </w:tr>
      <w:tr w:rsidR="00193A13" w:rsidRPr="008B3AB4" w:rsidTr="00452425">
        <w:tc>
          <w:tcPr>
            <w:tcW w:w="1366" w:type="dxa"/>
          </w:tcPr>
          <w:p w:rsidR="00193A13" w:rsidRPr="008B3AB4" w:rsidRDefault="00572CEA" w:rsidP="00611083">
            <w:pPr>
              <w:jc w:val="both"/>
              <w:rPr>
                <w:rFonts w:cs="Times New Roman"/>
                <w:sz w:val="22"/>
              </w:rPr>
            </w:pPr>
            <w:r w:rsidRPr="008B3AB4">
              <w:rPr>
                <w:rFonts w:cs="Times New Roman"/>
                <w:sz w:val="22"/>
              </w:rPr>
              <w:t>2.19.22</w:t>
            </w:r>
          </w:p>
        </w:tc>
        <w:tc>
          <w:tcPr>
            <w:tcW w:w="5405" w:type="dxa"/>
          </w:tcPr>
          <w:p w:rsidR="00193A13" w:rsidRPr="008B3AB4" w:rsidRDefault="00572CEA" w:rsidP="00611083">
            <w:pPr>
              <w:jc w:val="both"/>
              <w:rPr>
                <w:rFonts w:cs="Times New Roman"/>
                <w:sz w:val="22"/>
              </w:rPr>
            </w:pPr>
            <w:proofErr w:type="gramStart"/>
            <w:r w:rsidRPr="008B3AB4">
              <w:rPr>
                <w:rFonts w:cs="Times New Roman"/>
                <w:sz w:val="22"/>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2800" w:type="dxa"/>
          </w:tcPr>
          <w:p w:rsidR="00193A13" w:rsidRPr="008B3AB4" w:rsidRDefault="00572CEA" w:rsidP="00611083">
            <w:pPr>
              <w:jc w:val="both"/>
              <w:rPr>
                <w:rFonts w:cs="Times New Roman"/>
                <w:sz w:val="22"/>
              </w:rPr>
            </w:pPr>
            <w:r w:rsidRPr="008B3AB4">
              <w:rPr>
                <w:rFonts w:cs="Times New Roman"/>
                <w:sz w:val="22"/>
              </w:rPr>
              <w:t>Указываются основания такого вывода</w:t>
            </w:r>
          </w:p>
        </w:tc>
      </w:tr>
      <w:tr w:rsidR="00572CEA" w:rsidRPr="008B3AB4" w:rsidTr="00452425">
        <w:tc>
          <w:tcPr>
            <w:tcW w:w="1366" w:type="dxa"/>
          </w:tcPr>
          <w:p w:rsidR="00572CEA" w:rsidRPr="008B3AB4" w:rsidRDefault="00572CEA" w:rsidP="00611083">
            <w:pPr>
              <w:jc w:val="both"/>
              <w:rPr>
                <w:rFonts w:cs="Times New Roman"/>
                <w:sz w:val="22"/>
              </w:rPr>
            </w:pPr>
            <w:r w:rsidRPr="008B3AB4">
              <w:rPr>
                <w:rFonts w:cs="Times New Roman"/>
                <w:sz w:val="22"/>
              </w:rPr>
              <w:t>2.19.23</w:t>
            </w:r>
          </w:p>
        </w:tc>
        <w:tc>
          <w:tcPr>
            <w:tcW w:w="5405" w:type="dxa"/>
          </w:tcPr>
          <w:p w:rsidR="00572CEA" w:rsidRPr="008B3AB4" w:rsidRDefault="00572CEA" w:rsidP="00611083">
            <w:pPr>
              <w:jc w:val="both"/>
              <w:rPr>
                <w:rFonts w:cs="Times New Roman"/>
                <w:sz w:val="22"/>
              </w:rPr>
            </w:pPr>
            <w:r w:rsidRPr="008B3AB4">
              <w:rPr>
                <w:rFonts w:cs="Times New Roman"/>
                <w:sz w:val="22"/>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2800" w:type="dxa"/>
          </w:tcPr>
          <w:p w:rsidR="00572CEA" w:rsidRPr="008B3AB4" w:rsidRDefault="00572CEA" w:rsidP="00611083">
            <w:pPr>
              <w:jc w:val="both"/>
              <w:rPr>
                <w:rFonts w:cs="Times New Roman"/>
                <w:sz w:val="22"/>
              </w:rPr>
            </w:pPr>
            <w:r w:rsidRPr="008B3AB4">
              <w:rPr>
                <w:rFonts w:cs="Times New Roman"/>
                <w:sz w:val="22"/>
              </w:rPr>
              <w:t>Указываются основания такого вывода</w:t>
            </w:r>
          </w:p>
        </w:tc>
      </w:tr>
      <w:tr w:rsidR="00572CEA" w:rsidRPr="008B3AB4" w:rsidTr="00452425">
        <w:tc>
          <w:tcPr>
            <w:tcW w:w="1366" w:type="dxa"/>
          </w:tcPr>
          <w:p w:rsidR="00572CEA" w:rsidRPr="008B3AB4" w:rsidRDefault="00572CEA" w:rsidP="00611083">
            <w:pPr>
              <w:jc w:val="both"/>
              <w:rPr>
                <w:rFonts w:cs="Times New Roman"/>
                <w:sz w:val="22"/>
              </w:rPr>
            </w:pPr>
            <w:r w:rsidRPr="008B3AB4">
              <w:rPr>
                <w:rFonts w:cs="Times New Roman"/>
                <w:sz w:val="22"/>
              </w:rPr>
              <w:t>2.19.24</w:t>
            </w:r>
          </w:p>
        </w:tc>
        <w:tc>
          <w:tcPr>
            <w:tcW w:w="5405" w:type="dxa"/>
          </w:tcPr>
          <w:p w:rsidR="00572CEA" w:rsidRPr="008B3AB4" w:rsidRDefault="00572CEA" w:rsidP="00611083">
            <w:pPr>
              <w:jc w:val="both"/>
              <w:rPr>
                <w:rFonts w:cs="Times New Roman"/>
                <w:sz w:val="22"/>
              </w:rPr>
            </w:pPr>
            <w:r w:rsidRPr="008B3AB4">
              <w:rPr>
                <w:rFonts w:cs="Times New Roman"/>
                <w:sz w:val="22"/>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800" w:type="dxa"/>
          </w:tcPr>
          <w:p w:rsidR="00572CEA" w:rsidRPr="008B3AB4" w:rsidRDefault="00572CEA" w:rsidP="00611083">
            <w:pPr>
              <w:jc w:val="both"/>
              <w:rPr>
                <w:rFonts w:cs="Times New Roman"/>
                <w:sz w:val="22"/>
              </w:rPr>
            </w:pPr>
            <w:r w:rsidRPr="008B3AB4">
              <w:rPr>
                <w:rFonts w:cs="Times New Roman"/>
                <w:sz w:val="22"/>
              </w:rPr>
              <w:t>Указываются основания такого вывода</w:t>
            </w:r>
          </w:p>
        </w:tc>
      </w:tr>
    </w:tbl>
    <w:p w:rsidR="001C2DF9" w:rsidRDefault="001C2DF9" w:rsidP="00611083">
      <w:pPr>
        <w:spacing w:after="0" w:line="240" w:lineRule="auto"/>
        <w:jc w:val="both"/>
        <w:rPr>
          <w:sz w:val="23"/>
          <w:szCs w:val="23"/>
        </w:rPr>
      </w:pPr>
    </w:p>
    <w:p w:rsidR="000E1EF7" w:rsidRPr="002B25C2" w:rsidRDefault="000D4057" w:rsidP="00611083">
      <w:pPr>
        <w:spacing w:after="0" w:line="240" w:lineRule="auto"/>
        <w:jc w:val="both"/>
        <w:rPr>
          <w:sz w:val="26"/>
          <w:szCs w:val="26"/>
        </w:rPr>
      </w:pPr>
      <w:r w:rsidRPr="002B25C2">
        <w:rPr>
          <w:sz w:val="26"/>
          <w:szCs w:val="26"/>
        </w:rPr>
        <w:t xml:space="preserve"> </w:t>
      </w:r>
      <w:r w:rsidR="000E1EF7" w:rsidRPr="002B25C2">
        <w:rPr>
          <w:sz w:val="26"/>
          <w:szCs w:val="26"/>
        </w:rPr>
        <w:t xml:space="preserve">         </w:t>
      </w:r>
      <w:r w:rsidRPr="002B25C2">
        <w:rPr>
          <w:sz w:val="26"/>
          <w:szCs w:val="26"/>
        </w:rPr>
        <w:t>До</w:t>
      </w:r>
      <w:r w:rsidR="000E1EF7" w:rsidRPr="002B25C2">
        <w:rPr>
          <w:sz w:val="26"/>
          <w:szCs w:val="26"/>
        </w:rPr>
        <w:t xml:space="preserve">полнительно информируем, что </w:t>
      </w:r>
      <w:r w:rsidRPr="002B25C2">
        <w:rPr>
          <w:sz w:val="26"/>
          <w:szCs w:val="26"/>
        </w:rPr>
        <w:t xml:space="preserve">Вы вправе повторно обратиться </w:t>
      </w:r>
      <w:r w:rsidRPr="002B25C2">
        <w:rPr>
          <w:rFonts w:ascii="AAAAAE+TimesNewRomanPSMT" w:hAnsi="AAAAAE+TimesNewRomanPSMT" w:cs="AAAAAE+TimesNewRomanPSMT"/>
          <w:sz w:val="26"/>
          <w:szCs w:val="26"/>
        </w:rPr>
        <w:t xml:space="preserve">c </w:t>
      </w:r>
      <w:r w:rsidRPr="002B25C2">
        <w:rPr>
          <w:sz w:val="26"/>
          <w:szCs w:val="26"/>
        </w:rPr>
        <w:t xml:space="preserve">заявлением о предоставлении услуги после устранения указанных нарушений. </w:t>
      </w:r>
    </w:p>
    <w:p w:rsidR="00354C06" w:rsidRPr="002B25C2" w:rsidRDefault="000E1EF7" w:rsidP="00075C32">
      <w:pPr>
        <w:spacing w:after="0" w:line="240" w:lineRule="auto"/>
        <w:jc w:val="both"/>
        <w:rPr>
          <w:b/>
          <w:bCs/>
          <w:sz w:val="26"/>
          <w:szCs w:val="26"/>
        </w:rPr>
      </w:pPr>
      <w:r w:rsidRPr="002B25C2">
        <w:rPr>
          <w:sz w:val="26"/>
          <w:szCs w:val="26"/>
        </w:rPr>
        <w:lastRenderedPageBreak/>
        <w:t xml:space="preserve">        </w:t>
      </w:r>
      <w:r w:rsidR="000D4057" w:rsidRPr="002B25C2">
        <w:rPr>
          <w:sz w:val="26"/>
          <w:szCs w:val="26"/>
        </w:rPr>
        <w:t xml:space="preserve">Данный отказ может быть обжалован в досудебном порядке путем направления жалобы в орган, уполномоченный на предоставление услуги </w:t>
      </w:r>
      <w:r w:rsidR="001C2DF9" w:rsidRPr="002B25C2">
        <w:rPr>
          <w:bCs/>
          <w:sz w:val="26"/>
          <w:szCs w:val="26"/>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1C2DF9" w:rsidRDefault="001C2DF9" w:rsidP="00075C32">
      <w:pPr>
        <w:spacing w:after="0" w:line="240" w:lineRule="auto"/>
        <w:jc w:val="both"/>
        <w:rPr>
          <w:rFonts w:asciiTheme="minorHAnsi" w:hAnsiTheme="minorHAnsi" w:cs="AAAAAE+TimesNewRomanPSMT"/>
        </w:rPr>
      </w:pPr>
    </w:p>
    <w:p w:rsidR="002B25C2" w:rsidRDefault="002B25C2" w:rsidP="00075C32">
      <w:pPr>
        <w:spacing w:after="0" w:line="240" w:lineRule="auto"/>
        <w:jc w:val="both"/>
        <w:rPr>
          <w:rFonts w:cs="Times New Roman"/>
          <w:sz w:val="26"/>
          <w:szCs w:val="26"/>
        </w:rPr>
      </w:pPr>
      <w:r>
        <w:rPr>
          <w:rFonts w:asciiTheme="minorHAnsi" w:hAnsiTheme="minorHAnsi" w:cs="AAAAAE+TimesNewRomanPSMT"/>
        </w:rPr>
        <w:t xml:space="preserve">        </w:t>
      </w:r>
      <w:r w:rsidRPr="002B25C2">
        <w:rPr>
          <w:rFonts w:cs="Times New Roman"/>
          <w:sz w:val="26"/>
          <w:szCs w:val="26"/>
        </w:rPr>
        <w:t xml:space="preserve">Должность                 </w:t>
      </w:r>
      <w:r w:rsidR="006B70F4">
        <w:rPr>
          <w:rFonts w:cs="Times New Roman"/>
          <w:sz w:val="26"/>
          <w:szCs w:val="26"/>
        </w:rPr>
        <w:t xml:space="preserve">        </w:t>
      </w:r>
      <w:r w:rsidRPr="002B25C2">
        <w:rPr>
          <w:rFonts w:cs="Times New Roman"/>
          <w:sz w:val="26"/>
          <w:szCs w:val="26"/>
        </w:rPr>
        <w:t xml:space="preserve">     подпись</w:t>
      </w:r>
      <w:r w:rsidR="006B70F4">
        <w:rPr>
          <w:rFonts w:cs="Times New Roman"/>
          <w:sz w:val="26"/>
          <w:szCs w:val="26"/>
        </w:rPr>
        <w:t xml:space="preserve">                 Фамилия И.О.</w:t>
      </w:r>
    </w:p>
    <w:p w:rsidR="002B25C2" w:rsidRDefault="002B25C2" w:rsidP="00075C32">
      <w:pPr>
        <w:spacing w:after="0" w:line="240" w:lineRule="auto"/>
        <w:jc w:val="both"/>
        <w:rPr>
          <w:rFonts w:cs="Times New Roman"/>
          <w:sz w:val="26"/>
          <w:szCs w:val="26"/>
        </w:rPr>
      </w:pPr>
    </w:p>
    <w:p w:rsidR="002B25C2" w:rsidRDefault="002B25C2" w:rsidP="00075C32">
      <w:pPr>
        <w:spacing w:after="0" w:line="240" w:lineRule="auto"/>
        <w:jc w:val="both"/>
        <w:rPr>
          <w:rFonts w:cs="Times New Roman"/>
          <w:sz w:val="26"/>
          <w:szCs w:val="26"/>
        </w:rPr>
      </w:pPr>
    </w:p>
    <w:p w:rsidR="00011F37" w:rsidRDefault="00011F37" w:rsidP="00075C32">
      <w:pPr>
        <w:spacing w:after="0" w:line="240" w:lineRule="auto"/>
        <w:jc w:val="both"/>
        <w:rPr>
          <w:rFonts w:cs="Times New Roman"/>
          <w:sz w:val="26"/>
          <w:szCs w:val="26"/>
        </w:rPr>
      </w:pPr>
    </w:p>
    <w:p w:rsidR="00011F37" w:rsidRDefault="00011F37" w:rsidP="00011F37">
      <w:pPr>
        <w:spacing w:after="0" w:line="240" w:lineRule="auto"/>
        <w:jc w:val="right"/>
        <w:rPr>
          <w:sz w:val="24"/>
          <w:szCs w:val="24"/>
        </w:rPr>
      </w:pPr>
      <w:r>
        <w:rPr>
          <w:sz w:val="24"/>
          <w:szCs w:val="24"/>
        </w:rPr>
        <w:t>Приложение № 4</w:t>
      </w:r>
      <w:r w:rsidRPr="004F1463">
        <w:rPr>
          <w:sz w:val="24"/>
          <w:szCs w:val="24"/>
        </w:rPr>
        <w:t xml:space="preserve"> </w:t>
      </w:r>
    </w:p>
    <w:p w:rsidR="00011F37" w:rsidRDefault="00011F37" w:rsidP="00011F37">
      <w:pPr>
        <w:spacing w:after="0" w:line="240" w:lineRule="auto"/>
        <w:jc w:val="right"/>
        <w:rPr>
          <w:sz w:val="24"/>
          <w:szCs w:val="24"/>
        </w:rPr>
      </w:pPr>
      <w:r w:rsidRPr="004F1463">
        <w:rPr>
          <w:sz w:val="24"/>
          <w:szCs w:val="24"/>
        </w:rPr>
        <w:t>к Административному</w:t>
      </w:r>
      <w:r>
        <w:rPr>
          <w:sz w:val="24"/>
          <w:szCs w:val="24"/>
        </w:rPr>
        <w:t xml:space="preserve"> </w:t>
      </w:r>
      <w:r w:rsidRPr="004F1463">
        <w:rPr>
          <w:sz w:val="24"/>
          <w:szCs w:val="24"/>
        </w:rPr>
        <w:t xml:space="preserve">регламенту </w:t>
      </w:r>
    </w:p>
    <w:p w:rsidR="00011F37" w:rsidRDefault="00011F37" w:rsidP="00011F37">
      <w:pPr>
        <w:spacing w:after="0" w:line="240" w:lineRule="auto"/>
        <w:jc w:val="right"/>
        <w:rPr>
          <w:sz w:val="24"/>
          <w:szCs w:val="24"/>
        </w:rPr>
      </w:pPr>
      <w:r w:rsidRPr="004F1463">
        <w:rPr>
          <w:sz w:val="24"/>
          <w:szCs w:val="24"/>
        </w:rPr>
        <w:t xml:space="preserve">по </w:t>
      </w:r>
      <w:r>
        <w:rPr>
          <w:sz w:val="24"/>
          <w:szCs w:val="24"/>
        </w:rPr>
        <w:t xml:space="preserve">предоставлению </w:t>
      </w:r>
    </w:p>
    <w:p w:rsidR="00011F37" w:rsidRDefault="00011F37" w:rsidP="00011F37">
      <w:pPr>
        <w:spacing w:after="0" w:line="240" w:lineRule="auto"/>
        <w:jc w:val="right"/>
        <w:rPr>
          <w:sz w:val="24"/>
          <w:szCs w:val="24"/>
        </w:rPr>
      </w:pPr>
      <w:r>
        <w:rPr>
          <w:sz w:val="24"/>
          <w:szCs w:val="24"/>
        </w:rPr>
        <w:t>муниципальной</w:t>
      </w:r>
      <w:r w:rsidRPr="004F1463">
        <w:rPr>
          <w:sz w:val="24"/>
          <w:szCs w:val="24"/>
        </w:rPr>
        <w:t xml:space="preserve"> услуги </w:t>
      </w:r>
    </w:p>
    <w:p w:rsidR="00011F37" w:rsidRPr="002B25C2" w:rsidRDefault="00011F37" w:rsidP="00075C32">
      <w:pPr>
        <w:spacing w:after="0" w:line="240" w:lineRule="auto"/>
        <w:jc w:val="both"/>
        <w:rPr>
          <w:rFonts w:cs="Times New Roman"/>
          <w:sz w:val="26"/>
          <w:szCs w:val="26"/>
        </w:rPr>
      </w:pPr>
    </w:p>
    <w:p w:rsidR="00011F37" w:rsidRDefault="00011F37" w:rsidP="00011F37">
      <w:pPr>
        <w:spacing w:after="0" w:line="240" w:lineRule="auto"/>
        <w:rPr>
          <w:b/>
          <w:bCs/>
          <w:szCs w:val="28"/>
        </w:rPr>
      </w:pPr>
      <w:r>
        <w:rPr>
          <w:rFonts w:asciiTheme="minorHAnsi" w:hAnsiTheme="minorHAnsi" w:cs="AAAAAE+TimesNewRomanPSMT"/>
        </w:rPr>
        <w:t xml:space="preserve">                          </w:t>
      </w:r>
      <w:r w:rsidR="000D4057">
        <w:rPr>
          <w:b/>
          <w:bCs/>
          <w:szCs w:val="28"/>
        </w:rPr>
        <w:t xml:space="preserve">Форма заявления о предоставлении услуги </w:t>
      </w:r>
    </w:p>
    <w:p w:rsidR="00011F37" w:rsidRDefault="00011F37" w:rsidP="00011F37">
      <w:pPr>
        <w:spacing w:after="0" w:line="240" w:lineRule="auto"/>
        <w:jc w:val="right"/>
        <w:rPr>
          <w:szCs w:val="28"/>
        </w:rPr>
      </w:pPr>
    </w:p>
    <w:p w:rsidR="00011F37" w:rsidRPr="00105C0A" w:rsidRDefault="00011F37" w:rsidP="00011F37">
      <w:pPr>
        <w:spacing w:after="0" w:line="240" w:lineRule="auto"/>
        <w:jc w:val="right"/>
        <w:rPr>
          <w:rFonts w:asciiTheme="minorHAnsi" w:hAnsiTheme="minorHAnsi" w:cs="AAAAAE+TimesNewRomanPSMT"/>
          <w:sz w:val="26"/>
          <w:szCs w:val="26"/>
        </w:rPr>
      </w:pPr>
      <w:r w:rsidRPr="00105C0A">
        <w:rPr>
          <w:sz w:val="26"/>
          <w:szCs w:val="26"/>
        </w:rPr>
        <w:t xml:space="preserve">В администрацию </w:t>
      </w:r>
      <w:proofErr w:type="spellStart"/>
      <w:r w:rsidRPr="00105C0A">
        <w:rPr>
          <w:sz w:val="26"/>
          <w:szCs w:val="26"/>
        </w:rPr>
        <w:t>Кондинского</w:t>
      </w:r>
      <w:proofErr w:type="spellEnd"/>
      <w:r w:rsidRPr="00105C0A">
        <w:rPr>
          <w:sz w:val="26"/>
          <w:szCs w:val="26"/>
        </w:rPr>
        <w:t xml:space="preserve"> района</w:t>
      </w:r>
    </w:p>
    <w:p w:rsidR="00011F37" w:rsidRPr="00105C0A" w:rsidRDefault="00011F37" w:rsidP="00011F37">
      <w:pPr>
        <w:spacing w:after="0" w:line="240" w:lineRule="auto"/>
        <w:jc w:val="both"/>
        <w:rPr>
          <w:rFonts w:asciiTheme="minorHAnsi" w:hAnsiTheme="minorHAnsi" w:cs="AAAAAE+TimesNewRomanPSMT"/>
          <w:sz w:val="26"/>
          <w:szCs w:val="26"/>
        </w:rPr>
      </w:pPr>
      <w:r w:rsidRPr="00105C0A">
        <w:rPr>
          <w:rFonts w:asciiTheme="minorHAnsi" w:hAnsiTheme="minorHAnsi" w:cs="AAAAAE+TimesNewRomanPSMT"/>
          <w:sz w:val="26"/>
          <w:szCs w:val="26"/>
        </w:rPr>
        <w:t xml:space="preserve">                                                                      </w:t>
      </w:r>
      <w:r w:rsidR="00105C0A">
        <w:rPr>
          <w:rFonts w:asciiTheme="minorHAnsi" w:hAnsiTheme="minorHAnsi" w:cs="AAAAAE+TimesNewRomanPSMT"/>
          <w:sz w:val="26"/>
          <w:szCs w:val="26"/>
        </w:rPr>
        <w:t xml:space="preserve">    </w:t>
      </w:r>
      <w:r w:rsidRPr="00105C0A">
        <w:rPr>
          <w:rFonts w:asciiTheme="minorHAnsi" w:hAnsiTheme="minorHAnsi" w:cs="AAAAAE+TimesNewRomanPSMT"/>
          <w:sz w:val="26"/>
          <w:szCs w:val="26"/>
        </w:rPr>
        <w:t xml:space="preserve"> </w:t>
      </w:r>
      <w:r w:rsidRPr="00105C0A">
        <w:rPr>
          <w:sz w:val="26"/>
          <w:szCs w:val="26"/>
        </w:rPr>
        <w:t xml:space="preserve">от </w:t>
      </w:r>
      <w:r w:rsidR="000D4057" w:rsidRPr="00105C0A">
        <w:rPr>
          <w:sz w:val="26"/>
          <w:szCs w:val="26"/>
        </w:rPr>
        <w:t xml:space="preserve"> </w:t>
      </w:r>
      <w:r w:rsidR="000D4057" w:rsidRPr="00105C0A">
        <w:rPr>
          <w:rFonts w:ascii="AAAAAE+TimesNewRomanPSMT" w:hAnsi="AAAAAE+TimesNewRomanPSMT" w:cs="AAAAAE+TimesNewRomanPSMT"/>
          <w:sz w:val="26"/>
          <w:szCs w:val="26"/>
        </w:rPr>
        <w:t xml:space="preserve">_____________________________ </w:t>
      </w:r>
    </w:p>
    <w:p w:rsidR="00011F37" w:rsidRDefault="00011F37" w:rsidP="00011F37">
      <w:pPr>
        <w:spacing w:after="0" w:line="240" w:lineRule="auto"/>
        <w:jc w:val="both"/>
        <w:rPr>
          <w:i/>
          <w:iCs/>
          <w:sz w:val="18"/>
          <w:szCs w:val="18"/>
        </w:rPr>
      </w:pPr>
      <w:r>
        <w:rPr>
          <w:rFonts w:asciiTheme="minorHAnsi" w:hAnsiTheme="minorHAnsi" w:cs="AAAAAE+TimesNewRomanPSMT"/>
          <w:szCs w:val="28"/>
        </w:rPr>
        <w:t xml:space="preserve">                                                                       </w:t>
      </w:r>
      <w:r w:rsidR="000D4057">
        <w:rPr>
          <w:i/>
          <w:iCs/>
          <w:sz w:val="18"/>
          <w:szCs w:val="18"/>
        </w:rPr>
        <w:t xml:space="preserve">(полное наименование, ИНН, ОГРН юридического лица, </w:t>
      </w:r>
      <w:r>
        <w:rPr>
          <w:i/>
          <w:iCs/>
          <w:sz w:val="18"/>
          <w:szCs w:val="18"/>
        </w:rPr>
        <w:t>ИП)</w:t>
      </w:r>
    </w:p>
    <w:p w:rsidR="00011F37" w:rsidRDefault="00011F37" w:rsidP="00011F37">
      <w:pPr>
        <w:spacing w:after="0" w:line="240" w:lineRule="auto"/>
        <w:jc w:val="both"/>
        <w:rPr>
          <w:i/>
          <w:iCs/>
          <w:sz w:val="18"/>
          <w:szCs w:val="18"/>
        </w:rPr>
      </w:pPr>
      <w:r>
        <w:rPr>
          <w:i/>
          <w:iCs/>
          <w:sz w:val="18"/>
          <w:szCs w:val="18"/>
        </w:rPr>
        <w:t xml:space="preserve">                                                                                               __________________________________________________</w:t>
      </w:r>
    </w:p>
    <w:p w:rsidR="00011F37" w:rsidRDefault="00011F37" w:rsidP="00011F37">
      <w:pPr>
        <w:spacing w:after="0" w:line="240" w:lineRule="auto"/>
        <w:jc w:val="both"/>
        <w:rPr>
          <w:i/>
          <w:iCs/>
          <w:sz w:val="18"/>
          <w:szCs w:val="18"/>
        </w:rPr>
      </w:pPr>
      <w:r>
        <w:rPr>
          <w:i/>
          <w:iCs/>
          <w:sz w:val="18"/>
          <w:szCs w:val="18"/>
        </w:rPr>
        <w:t xml:space="preserve">                                                                                             </w:t>
      </w:r>
    </w:p>
    <w:p w:rsidR="00011F37" w:rsidRDefault="00011F37" w:rsidP="00011F37">
      <w:pPr>
        <w:spacing w:after="0" w:line="240" w:lineRule="auto"/>
        <w:jc w:val="both"/>
        <w:rPr>
          <w:i/>
          <w:iCs/>
          <w:sz w:val="18"/>
          <w:szCs w:val="18"/>
        </w:rPr>
      </w:pPr>
      <w:r>
        <w:rPr>
          <w:i/>
          <w:iCs/>
          <w:sz w:val="18"/>
          <w:szCs w:val="18"/>
        </w:rPr>
        <w:t xml:space="preserve">                                                                                              __________________________________________________</w:t>
      </w:r>
    </w:p>
    <w:p w:rsidR="00011F37" w:rsidRDefault="00011F37" w:rsidP="00011F37">
      <w:pPr>
        <w:spacing w:after="0" w:line="240" w:lineRule="auto"/>
        <w:jc w:val="both"/>
        <w:rPr>
          <w:rFonts w:asciiTheme="minorHAnsi" w:hAnsiTheme="minorHAnsi" w:cs="AAAAAE+TimesNewRomanPSMT"/>
          <w:szCs w:val="28"/>
        </w:rPr>
      </w:pPr>
      <w:r>
        <w:rPr>
          <w:i/>
          <w:iCs/>
          <w:sz w:val="18"/>
          <w:szCs w:val="18"/>
        </w:rPr>
        <w:t xml:space="preserve">                                                                                              </w:t>
      </w:r>
      <w:r w:rsidR="000D4057">
        <w:rPr>
          <w:rFonts w:ascii="AAAAAE+TimesNewRomanPSMT" w:hAnsi="AAAAAE+TimesNewRomanPSMT" w:cs="AAAAAE+TimesNewRomanPSMT"/>
          <w:szCs w:val="28"/>
        </w:rPr>
        <w:t>__________________________________</w:t>
      </w:r>
    </w:p>
    <w:p w:rsidR="00011F37" w:rsidRDefault="00011F37" w:rsidP="00011F37">
      <w:pPr>
        <w:spacing w:after="0" w:line="240" w:lineRule="auto"/>
        <w:jc w:val="both"/>
        <w:rPr>
          <w:i/>
          <w:iCs/>
          <w:sz w:val="18"/>
          <w:szCs w:val="18"/>
        </w:rPr>
      </w:pPr>
      <w:r>
        <w:rPr>
          <w:rFonts w:asciiTheme="minorHAnsi" w:hAnsiTheme="minorHAnsi" w:cs="AAAAAE+TimesNewRomanPSMT"/>
          <w:szCs w:val="28"/>
        </w:rPr>
        <w:t xml:space="preserve">                      </w:t>
      </w:r>
      <w:r w:rsidR="000D4057">
        <w:rPr>
          <w:rFonts w:ascii="AAAAAE+TimesNewRomanPSMT" w:hAnsi="AAAAAE+TimesNewRomanPSMT" w:cs="AAAAAE+TimesNewRomanPSMT"/>
          <w:szCs w:val="28"/>
        </w:rPr>
        <w:t xml:space="preserve"> </w:t>
      </w:r>
      <w:r>
        <w:rPr>
          <w:rFonts w:asciiTheme="minorHAnsi" w:hAnsiTheme="minorHAnsi" w:cs="AAAAAE+TimesNewRomanPSMT"/>
          <w:szCs w:val="28"/>
        </w:rPr>
        <w:t xml:space="preserve">                                            </w:t>
      </w:r>
      <w:r w:rsidR="00105C0A">
        <w:rPr>
          <w:rFonts w:asciiTheme="minorHAnsi" w:hAnsiTheme="minorHAnsi" w:cs="AAAAAE+TimesNewRomanPSMT"/>
          <w:szCs w:val="28"/>
        </w:rPr>
        <w:t xml:space="preserve">   </w:t>
      </w:r>
      <w:r>
        <w:rPr>
          <w:rFonts w:asciiTheme="minorHAnsi" w:hAnsiTheme="minorHAnsi" w:cs="AAAAAE+TimesNewRomanPSMT"/>
          <w:szCs w:val="28"/>
        </w:rPr>
        <w:t xml:space="preserve"> </w:t>
      </w:r>
      <w:r w:rsidR="000D4057">
        <w:rPr>
          <w:i/>
          <w:iCs/>
          <w:sz w:val="18"/>
          <w:szCs w:val="18"/>
        </w:rPr>
        <w:t xml:space="preserve">(контактный телефон, электронная почта, почтовый </w:t>
      </w:r>
      <w:r>
        <w:rPr>
          <w:i/>
          <w:iCs/>
          <w:sz w:val="18"/>
          <w:szCs w:val="18"/>
        </w:rPr>
        <w:t>адрес)</w:t>
      </w:r>
    </w:p>
    <w:p w:rsidR="00011F37" w:rsidRDefault="00011F37" w:rsidP="00011F37">
      <w:pPr>
        <w:spacing w:after="0" w:line="240" w:lineRule="auto"/>
        <w:jc w:val="both"/>
        <w:rPr>
          <w:i/>
          <w:iCs/>
          <w:sz w:val="18"/>
          <w:szCs w:val="18"/>
        </w:rPr>
      </w:pPr>
    </w:p>
    <w:p w:rsidR="00011F37" w:rsidRDefault="00011F37" w:rsidP="00011F37">
      <w:pPr>
        <w:spacing w:after="0" w:line="240" w:lineRule="auto"/>
        <w:jc w:val="both"/>
        <w:rPr>
          <w:i/>
          <w:iCs/>
          <w:sz w:val="18"/>
          <w:szCs w:val="18"/>
        </w:rPr>
      </w:pPr>
      <w:r>
        <w:rPr>
          <w:i/>
          <w:iCs/>
          <w:sz w:val="18"/>
          <w:szCs w:val="18"/>
        </w:rPr>
        <w:t xml:space="preserve">                                                                                             ___________________________________________________</w:t>
      </w:r>
    </w:p>
    <w:p w:rsidR="00105C0A" w:rsidRDefault="00011F37" w:rsidP="00105C0A">
      <w:pPr>
        <w:spacing w:after="0" w:line="240" w:lineRule="auto"/>
        <w:jc w:val="right"/>
        <w:rPr>
          <w:i/>
          <w:iCs/>
          <w:sz w:val="18"/>
          <w:szCs w:val="18"/>
        </w:rPr>
      </w:pPr>
      <w:r>
        <w:rPr>
          <w:i/>
          <w:iCs/>
          <w:sz w:val="18"/>
          <w:szCs w:val="18"/>
        </w:rPr>
        <w:t xml:space="preserve">                                                                                         </w:t>
      </w:r>
      <w:proofErr w:type="gramStart"/>
      <w:r w:rsidR="000D4057">
        <w:rPr>
          <w:i/>
          <w:iCs/>
          <w:sz w:val="18"/>
          <w:szCs w:val="18"/>
        </w:rPr>
        <w:t xml:space="preserve">(фамилия, имя, отчество (последнее </w:t>
      </w:r>
      <w:r w:rsidR="000D4057">
        <w:rPr>
          <w:rFonts w:ascii="AAAAAI+TimesNewRomanPS-ItalicMT" w:hAnsi="AAAAAI+TimesNewRomanPS-ItalicMT" w:cs="AAAAAI+TimesNewRomanPS-ItalicMT"/>
          <w:i/>
          <w:iCs/>
          <w:sz w:val="18"/>
          <w:szCs w:val="18"/>
        </w:rPr>
        <w:t xml:space="preserve">- </w:t>
      </w:r>
      <w:r w:rsidR="000D4057">
        <w:rPr>
          <w:i/>
          <w:iCs/>
          <w:sz w:val="18"/>
          <w:szCs w:val="18"/>
        </w:rPr>
        <w:t xml:space="preserve">при наличии), данные </w:t>
      </w:r>
      <w:proofErr w:type="gramEnd"/>
    </w:p>
    <w:p w:rsidR="00105C0A" w:rsidRDefault="00105C0A" w:rsidP="00105C0A">
      <w:pPr>
        <w:spacing w:after="0" w:line="240" w:lineRule="auto"/>
        <w:jc w:val="right"/>
        <w:rPr>
          <w:i/>
          <w:iCs/>
          <w:sz w:val="18"/>
          <w:szCs w:val="18"/>
        </w:rPr>
      </w:pPr>
      <w:r>
        <w:rPr>
          <w:i/>
          <w:iCs/>
          <w:sz w:val="18"/>
          <w:szCs w:val="18"/>
        </w:rPr>
        <w:t>______________________________________________________</w:t>
      </w:r>
    </w:p>
    <w:p w:rsidR="00105C0A" w:rsidRDefault="00105C0A" w:rsidP="00105C0A">
      <w:pPr>
        <w:spacing w:after="0" w:line="240" w:lineRule="auto"/>
        <w:jc w:val="right"/>
        <w:rPr>
          <w:i/>
          <w:iCs/>
          <w:sz w:val="18"/>
          <w:szCs w:val="18"/>
        </w:rPr>
      </w:pPr>
      <w:r>
        <w:rPr>
          <w:i/>
          <w:iCs/>
          <w:sz w:val="18"/>
          <w:szCs w:val="18"/>
        </w:rPr>
        <w:t xml:space="preserve">документа, удостоверяющего личность, </w:t>
      </w:r>
      <w:proofErr w:type="gramStart"/>
      <w:r>
        <w:rPr>
          <w:i/>
          <w:iCs/>
          <w:sz w:val="18"/>
          <w:szCs w:val="18"/>
        </w:rPr>
        <w:t>контактный</w:t>
      </w:r>
      <w:proofErr w:type="gramEnd"/>
    </w:p>
    <w:p w:rsidR="00105C0A" w:rsidRDefault="00105C0A" w:rsidP="00105C0A">
      <w:pPr>
        <w:spacing w:after="0" w:line="240" w:lineRule="auto"/>
        <w:jc w:val="right"/>
        <w:rPr>
          <w:i/>
          <w:iCs/>
          <w:sz w:val="18"/>
          <w:szCs w:val="18"/>
        </w:rPr>
      </w:pPr>
    </w:p>
    <w:p w:rsidR="00105C0A" w:rsidRDefault="00105C0A" w:rsidP="00105C0A">
      <w:pPr>
        <w:spacing w:after="0" w:line="240" w:lineRule="auto"/>
        <w:jc w:val="right"/>
        <w:rPr>
          <w:i/>
          <w:iCs/>
          <w:sz w:val="18"/>
          <w:szCs w:val="18"/>
        </w:rPr>
      </w:pPr>
      <w:r>
        <w:rPr>
          <w:i/>
          <w:iCs/>
          <w:sz w:val="18"/>
          <w:szCs w:val="18"/>
        </w:rPr>
        <w:t>______________________________________________________</w:t>
      </w:r>
    </w:p>
    <w:p w:rsidR="00105C0A" w:rsidRDefault="000D4057" w:rsidP="00105C0A">
      <w:pPr>
        <w:spacing w:after="0" w:line="240" w:lineRule="auto"/>
        <w:jc w:val="right"/>
        <w:rPr>
          <w:i/>
          <w:iCs/>
          <w:sz w:val="18"/>
          <w:szCs w:val="18"/>
        </w:rPr>
      </w:pPr>
      <w:r>
        <w:rPr>
          <w:i/>
          <w:iCs/>
          <w:sz w:val="18"/>
          <w:szCs w:val="18"/>
        </w:rPr>
        <w:t xml:space="preserve"> телефон, адрес электронной почты, адрес регистрации, </w:t>
      </w:r>
    </w:p>
    <w:p w:rsidR="00105C0A" w:rsidRDefault="00105C0A" w:rsidP="00105C0A">
      <w:pPr>
        <w:spacing w:after="0" w:line="240" w:lineRule="auto"/>
        <w:jc w:val="right"/>
        <w:rPr>
          <w:i/>
          <w:iCs/>
          <w:sz w:val="18"/>
          <w:szCs w:val="18"/>
        </w:rPr>
      </w:pPr>
    </w:p>
    <w:p w:rsidR="00105C0A" w:rsidRDefault="00105C0A" w:rsidP="00105C0A">
      <w:pPr>
        <w:spacing w:after="0" w:line="240" w:lineRule="auto"/>
        <w:jc w:val="right"/>
        <w:rPr>
          <w:i/>
          <w:iCs/>
          <w:sz w:val="18"/>
          <w:szCs w:val="18"/>
        </w:rPr>
      </w:pPr>
      <w:r>
        <w:rPr>
          <w:i/>
          <w:iCs/>
          <w:sz w:val="18"/>
          <w:szCs w:val="18"/>
        </w:rPr>
        <w:t>______________________________________________________</w:t>
      </w:r>
    </w:p>
    <w:p w:rsidR="00105C0A" w:rsidRDefault="00105C0A" w:rsidP="00105C0A">
      <w:pPr>
        <w:spacing w:after="0" w:line="240" w:lineRule="auto"/>
        <w:rPr>
          <w:i/>
          <w:iCs/>
          <w:sz w:val="18"/>
          <w:szCs w:val="18"/>
        </w:rPr>
      </w:pPr>
      <w:r>
        <w:rPr>
          <w:i/>
          <w:iCs/>
          <w:sz w:val="18"/>
          <w:szCs w:val="18"/>
        </w:rPr>
        <w:t xml:space="preserve">                                                                                                             </w:t>
      </w:r>
      <w:r w:rsidR="000D4057">
        <w:rPr>
          <w:i/>
          <w:iCs/>
          <w:sz w:val="18"/>
          <w:szCs w:val="18"/>
        </w:rPr>
        <w:t xml:space="preserve">адрес фактического проживания уполномоченного лица) </w:t>
      </w:r>
    </w:p>
    <w:p w:rsidR="00105C0A" w:rsidRDefault="00105C0A" w:rsidP="00105C0A">
      <w:pPr>
        <w:spacing w:after="0" w:line="240" w:lineRule="auto"/>
        <w:rPr>
          <w:i/>
          <w:iCs/>
          <w:sz w:val="18"/>
          <w:szCs w:val="18"/>
        </w:rPr>
      </w:pPr>
    </w:p>
    <w:p w:rsidR="00105C0A" w:rsidRDefault="00105C0A" w:rsidP="00105C0A">
      <w:pPr>
        <w:spacing w:after="0" w:line="240" w:lineRule="auto"/>
        <w:jc w:val="right"/>
        <w:rPr>
          <w:i/>
          <w:iCs/>
          <w:sz w:val="18"/>
          <w:szCs w:val="18"/>
        </w:rPr>
      </w:pPr>
      <w:r>
        <w:rPr>
          <w:i/>
          <w:iCs/>
          <w:sz w:val="18"/>
          <w:szCs w:val="18"/>
        </w:rPr>
        <w:t xml:space="preserve">  ______________________________________________________</w:t>
      </w:r>
    </w:p>
    <w:p w:rsidR="00011F37" w:rsidRDefault="000D4057" w:rsidP="00105C0A">
      <w:pPr>
        <w:spacing w:after="0" w:line="240" w:lineRule="auto"/>
        <w:rPr>
          <w:i/>
          <w:iCs/>
          <w:sz w:val="18"/>
          <w:szCs w:val="18"/>
        </w:rPr>
      </w:pPr>
      <w:r>
        <w:rPr>
          <w:rFonts w:ascii="AAAAAE+TimesNewRomanPSMT" w:hAnsi="AAAAAE+TimesNewRomanPSMT" w:cs="AAAAAE+TimesNewRomanPSMT"/>
          <w:sz w:val="23"/>
          <w:szCs w:val="23"/>
        </w:rPr>
        <w:t xml:space="preserve"> </w:t>
      </w:r>
      <w:r w:rsidR="00105C0A">
        <w:rPr>
          <w:rFonts w:asciiTheme="minorHAnsi" w:hAnsiTheme="minorHAnsi" w:cs="AAAAAE+TimesNewRomanPSMT"/>
          <w:sz w:val="23"/>
          <w:szCs w:val="23"/>
        </w:rPr>
        <w:t xml:space="preserve">                                                                                            </w:t>
      </w:r>
      <w:r>
        <w:rPr>
          <w:i/>
          <w:iCs/>
          <w:sz w:val="18"/>
          <w:szCs w:val="18"/>
        </w:rPr>
        <w:t xml:space="preserve">(данные представителя заявителя) </w:t>
      </w:r>
    </w:p>
    <w:p w:rsidR="00011F37" w:rsidRDefault="00011F37" w:rsidP="00011F37">
      <w:pPr>
        <w:spacing w:after="0" w:line="240" w:lineRule="auto"/>
        <w:jc w:val="both"/>
        <w:rPr>
          <w:i/>
          <w:iCs/>
          <w:sz w:val="18"/>
          <w:szCs w:val="18"/>
        </w:rPr>
      </w:pPr>
    </w:p>
    <w:p w:rsidR="00105C0A" w:rsidRDefault="00105C0A" w:rsidP="00011F37">
      <w:pPr>
        <w:spacing w:after="0" w:line="240" w:lineRule="auto"/>
        <w:jc w:val="both"/>
        <w:rPr>
          <w:b/>
          <w:bCs/>
          <w:sz w:val="26"/>
          <w:szCs w:val="26"/>
        </w:rPr>
      </w:pPr>
      <w:r>
        <w:rPr>
          <w:b/>
          <w:bCs/>
          <w:sz w:val="26"/>
          <w:szCs w:val="26"/>
        </w:rPr>
        <w:t xml:space="preserve">                 </w:t>
      </w:r>
      <w:r w:rsidR="000D4057">
        <w:rPr>
          <w:b/>
          <w:bCs/>
          <w:sz w:val="26"/>
          <w:szCs w:val="26"/>
        </w:rPr>
        <w:t xml:space="preserve">Заявление о предоставлении земельного участка </w:t>
      </w:r>
    </w:p>
    <w:p w:rsidR="00105C0A" w:rsidRDefault="00105C0A" w:rsidP="00011F37">
      <w:pPr>
        <w:spacing w:after="0" w:line="240" w:lineRule="auto"/>
        <w:jc w:val="both"/>
        <w:rPr>
          <w:b/>
          <w:bCs/>
          <w:sz w:val="26"/>
          <w:szCs w:val="26"/>
        </w:rPr>
      </w:pPr>
    </w:p>
    <w:p w:rsidR="008D2DD9" w:rsidRDefault="008D2DD9" w:rsidP="00011F37">
      <w:pPr>
        <w:spacing w:after="0" w:line="240" w:lineRule="auto"/>
        <w:jc w:val="both"/>
        <w:rPr>
          <w:sz w:val="26"/>
          <w:szCs w:val="26"/>
        </w:rPr>
      </w:pPr>
      <w:r>
        <w:rPr>
          <w:sz w:val="26"/>
          <w:szCs w:val="26"/>
        </w:rPr>
        <w:t xml:space="preserve">       </w:t>
      </w:r>
      <w:r w:rsidR="000D4057">
        <w:rPr>
          <w:sz w:val="26"/>
          <w:szCs w:val="26"/>
        </w:rPr>
        <w:t xml:space="preserve">Прошу предоставить земельный участок с кадастровым номером </w:t>
      </w:r>
      <w:r>
        <w:rPr>
          <w:sz w:val="26"/>
          <w:szCs w:val="26"/>
        </w:rPr>
        <w:t>86:01:____</w:t>
      </w:r>
      <w:r w:rsidR="000D4057">
        <w:rPr>
          <w:sz w:val="26"/>
          <w:szCs w:val="26"/>
        </w:rPr>
        <w:t xml:space="preserve">_____________ в собственность бесплатно. </w:t>
      </w:r>
    </w:p>
    <w:p w:rsidR="008D2DD9" w:rsidRDefault="008D2DD9" w:rsidP="00011F37">
      <w:pPr>
        <w:spacing w:after="0" w:line="240" w:lineRule="auto"/>
        <w:jc w:val="both"/>
        <w:rPr>
          <w:sz w:val="26"/>
          <w:szCs w:val="26"/>
        </w:rPr>
      </w:pPr>
      <w:r>
        <w:rPr>
          <w:sz w:val="26"/>
          <w:szCs w:val="26"/>
        </w:rPr>
        <w:t xml:space="preserve">       </w:t>
      </w:r>
      <w:r w:rsidR="000D4057">
        <w:rPr>
          <w:sz w:val="26"/>
          <w:szCs w:val="26"/>
        </w:rPr>
        <w:t>Основание предоставления земельного уч</w:t>
      </w:r>
      <w:r>
        <w:rPr>
          <w:sz w:val="26"/>
          <w:szCs w:val="26"/>
        </w:rPr>
        <w:t xml:space="preserve">астка: ________________________  </w:t>
      </w:r>
    </w:p>
    <w:p w:rsidR="008D2DD9" w:rsidRDefault="008D2DD9" w:rsidP="00011F37">
      <w:pPr>
        <w:spacing w:after="0" w:line="240" w:lineRule="auto"/>
        <w:jc w:val="both"/>
        <w:rPr>
          <w:rFonts w:asciiTheme="minorHAnsi" w:hAnsiTheme="minorHAnsi" w:cs="AAAAAE+TimesNewRomanPSMT"/>
          <w:sz w:val="26"/>
          <w:szCs w:val="26"/>
        </w:rPr>
      </w:pPr>
      <w:r>
        <w:rPr>
          <w:sz w:val="26"/>
          <w:szCs w:val="26"/>
        </w:rPr>
        <w:t>______________________________________________________________________</w:t>
      </w:r>
      <w:r w:rsidR="000D4057">
        <w:rPr>
          <w:rFonts w:ascii="AAAAAE+TimesNewRomanPSMT" w:hAnsi="AAAAAE+TimesNewRomanPSMT" w:cs="AAAAAE+TimesNewRomanPSMT"/>
          <w:sz w:val="26"/>
          <w:szCs w:val="26"/>
        </w:rPr>
        <w:t xml:space="preserve"> </w:t>
      </w:r>
      <w:r w:rsidR="000D4057">
        <w:rPr>
          <w:sz w:val="26"/>
          <w:szCs w:val="26"/>
        </w:rPr>
        <w:t xml:space="preserve">Цель использования земельного участка </w:t>
      </w:r>
      <w:r w:rsidR="000D4057">
        <w:rPr>
          <w:rFonts w:ascii="AAAAAE+TimesNewRomanPSMT" w:hAnsi="AAAAAE+TimesNewRomanPSMT" w:cs="AAAAAE+TimesNewRomanPSMT"/>
          <w:sz w:val="26"/>
          <w:szCs w:val="26"/>
        </w:rPr>
        <w:t>____</w:t>
      </w:r>
      <w:r>
        <w:rPr>
          <w:rFonts w:ascii="AAAAAE+TimesNewRomanPSMT" w:hAnsi="AAAAAE+TimesNewRomanPSMT" w:cs="AAAAAE+TimesNewRomanPSMT"/>
          <w:sz w:val="26"/>
          <w:szCs w:val="26"/>
        </w:rPr>
        <w:t>_______________________________</w:t>
      </w:r>
    </w:p>
    <w:p w:rsidR="008D2DD9" w:rsidRDefault="000D4057" w:rsidP="00011F37">
      <w:pPr>
        <w:spacing w:after="0" w:line="240" w:lineRule="auto"/>
        <w:jc w:val="both"/>
        <w:rPr>
          <w:rFonts w:asciiTheme="minorHAnsi" w:hAnsiTheme="minorHAnsi" w:cs="AAAAAE+TimesNewRomanPSMT"/>
          <w:sz w:val="26"/>
          <w:szCs w:val="26"/>
        </w:rPr>
      </w:pPr>
      <w:r>
        <w:rPr>
          <w:rFonts w:ascii="AAAAAE+TimesNewRomanPSMT" w:hAnsi="AAAAAE+TimesNewRomanPSMT" w:cs="AAAAAE+TimesNewRomanPSMT"/>
          <w:sz w:val="26"/>
          <w:szCs w:val="26"/>
        </w:rPr>
        <w:t xml:space="preserve"> </w:t>
      </w:r>
      <w:r>
        <w:rPr>
          <w:sz w:val="26"/>
          <w:szCs w:val="26"/>
        </w:rPr>
        <w:t xml:space="preserve">Реквизиты решения об изъятии земельного участка для государственных или муниципальных нужд </w:t>
      </w:r>
      <w:r>
        <w:rPr>
          <w:rFonts w:ascii="AAAAAE+TimesNewRomanPSMT" w:hAnsi="AAAAAE+TimesNewRomanPSMT" w:cs="AAAAAE+TimesNewRomanPSMT"/>
          <w:sz w:val="26"/>
          <w:szCs w:val="26"/>
        </w:rPr>
        <w:t xml:space="preserve">___________________________. </w:t>
      </w:r>
    </w:p>
    <w:p w:rsidR="00461F49" w:rsidRDefault="000D4057" w:rsidP="00011F37">
      <w:pPr>
        <w:spacing w:after="0" w:line="240" w:lineRule="auto"/>
        <w:jc w:val="both"/>
        <w:rPr>
          <w:sz w:val="26"/>
          <w:szCs w:val="26"/>
        </w:rPr>
      </w:pPr>
      <w:r>
        <w:rPr>
          <w:sz w:val="26"/>
          <w:szCs w:val="26"/>
        </w:rPr>
        <w:t xml:space="preserve">Реквизиты решения об утверждении документа территориального планирования и (или) проекта планировки территории </w:t>
      </w:r>
      <w:r w:rsidR="008D2DD9">
        <w:rPr>
          <w:rFonts w:asciiTheme="minorHAnsi" w:hAnsiTheme="minorHAnsi" w:cs="AAAAAE+TimesNewRomanPSMT"/>
          <w:sz w:val="26"/>
          <w:szCs w:val="26"/>
        </w:rPr>
        <w:t>______________________________________</w:t>
      </w:r>
      <w:r>
        <w:rPr>
          <w:rFonts w:ascii="AAAAAE+TimesNewRomanPSMT" w:hAnsi="AAAAAE+TimesNewRomanPSMT" w:cs="AAAAAE+TimesNewRomanPSMT"/>
          <w:sz w:val="13"/>
          <w:szCs w:val="13"/>
        </w:rPr>
        <w:t xml:space="preserve"> </w:t>
      </w:r>
      <w:r>
        <w:rPr>
          <w:sz w:val="26"/>
          <w:szCs w:val="26"/>
        </w:rPr>
        <w:t xml:space="preserve">Реквизиты решения о предварительном согласовании предоставления земельного участка </w:t>
      </w:r>
      <w:r>
        <w:rPr>
          <w:rFonts w:ascii="AAAAAE+TimesNewRomanPSMT" w:hAnsi="AAAAAE+TimesNewRomanPSMT" w:cs="AAAAAE+TimesNewRomanPSMT"/>
          <w:sz w:val="26"/>
          <w:szCs w:val="26"/>
        </w:rPr>
        <w:t>___________________________</w:t>
      </w:r>
      <w:r w:rsidR="00461F49">
        <w:rPr>
          <w:rFonts w:asciiTheme="minorHAnsi" w:hAnsiTheme="minorHAnsi" w:cs="AAAAAE+TimesNewRomanPSMT"/>
          <w:sz w:val="17"/>
          <w:szCs w:val="17"/>
        </w:rPr>
        <w:t>__________________________________________________</w:t>
      </w:r>
      <w:r>
        <w:rPr>
          <w:rFonts w:ascii="AAAAAE+TimesNewRomanPSMT" w:hAnsi="AAAAAE+TimesNewRomanPSMT" w:cs="AAAAAE+TimesNewRomanPSMT"/>
          <w:sz w:val="26"/>
          <w:szCs w:val="26"/>
        </w:rPr>
        <w:t xml:space="preserve"> </w:t>
      </w:r>
      <w:r>
        <w:rPr>
          <w:sz w:val="26"/>
          <w:szCs w:val="26"/>
        </w:rPr>
        <w:t xml:space="preserve">Приложение: Результат предоставления услуги прошу: </w:t>
      </w:r>
    </w:p>
    <w:tbl>
      <w:tblPr>
        <w:tblStyle w:val="a7"/>
        <w:tblW w:w="0" w:type="auto"/>
        <w:tblLook w:val="04A0" w:firstRow="1" w:lastRow="0" w:firstColumn="1" w:lastColumn="0" w:noHBand="0" w:noVBand="1"/>
      </w:tblPr>
      <w:tblGrid>
        <w:gridCol w:w="8246"/>
        <w:gridCol w:w="1325"/>
      </w:tblGrid>
      <w:tr w:rsidR="00461F49" w:rsidTr="00461F49">
        <w:tc>
          <w:tcPr>
            <w:tcW w:w="8246" w:type="dxa"/>
          </w:tcPr>
          <w:p w:rsidR="00461F49" w:rsidRPr="00461F49" w:rsidRDefault="00461F49" w:rsidP="00011F37">
            <w:pPr>
              <w:jc w:val="both"/>
              <w:rPr>
                <w:sz w:val="22"/>
              </w:rPr>
            </w:pPr>
            <w:r w:rsidRPr="00461F49">
              <w:rPr>
                <w:sz w:val="22"/>
              </w:rPr>
              <w:lastRenderedPageBreak/>
              <w:t>Направить в форме электронного документа в личный кабинет на ЕПГУ/РПГУ</w:t>
            </w:r>
          </w:p>
        </w:tc>
        <w:tc>
          <w:tcPr>
            <w:tcW w:w="1325" w:type="dxa"/>
          </w:tcPr>
          <w:p w:rsidR="00461F49" w:rsidRDefault="00461F49" w:rsidP="00011F37">
            <w:pPr>
              <w:jc w:val="both"/>
              <w:rPr>
                <w:sz w:val="26"/>
                <w:szCs w:val="26"/>
              </w:rPr>
            </w:pPr>
          </w:p>
        </w:tc>
      </w:tr>
      <w:tr w:rsidR="00461F49" w:rsidTr="00461F49">
        <w:tc>
          <w:tcPr>
            <w:tcW w:w="8246" w:type="dxa"/>
          </w:tcPr>
          <w:p w:rsidR="00461F49" w:rsidRDefault="00461F49" w:rsidP="00461F49">
            <w:pPr>
              <w:rPr>
                <w:sz w:val="22"/>
              </w:rPr>
            </w:pPr>
            <w:r w:rsidRPr="00461F49">
              <w:rPr>
                <w:sz w:val="22"/>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Pr>
                <w:sz w:val="22"/>
              </w:rPr>
              <w:t xml:space="preserve">  _________________________________________________________________________</w:t>
            </w:r>
          </w:p>
          <w:p w:rsidR="00461F49" w:rsidRPr="00461F49" w:rsidRDefault="00461F49" w:rsidP="00461F49">
            <w:pPr>
              <w:rPr>
                <w:sz w:val="22"/>
              </w:rPr>
            </w:pPr>
          </w:p>
        </w:tc>
        <w:tc>
          <w:tcPr>
            <w:tcW w:w="1325" w:type="dxa"/>
          </w:tcPr>
          <w:p w:rsidR="00461F49" w:rsidRDefault="00461F49" w:rsidP="00011F37">
            <w:pPr>
              <w:jc w:val="both"/>
              <w:rPr>
                <w:sz w:val="26"/>
                <w:szCs w:val="26"/>
              </w:rPr>
            </w:pPr>
          </w:p>
        </w:tc>
      </w:tr>
      <w:tr w:rsidR="00461F49" w:rsidTr="00461F49">
        <w:tc>
          <w:tcPr>
            <w:tcW w:w="8246" w:type="dxa"/>
          </w:tcPr>
          <w:p w:rsidR="00461F49" w:rsidRPr="00461F49" w:rsidRDefault="00461F49" w:rsidP="00461F49">
            <w:pPr>
              <w:rPr>
                <w:sz w:val="22"/>
              </w:rPr>
            </w:pPr>
            <w:r w:rsidRPr="00461F49">
              <w:rPr>
                <w:sz w:val="22"/>
              </w:rPr>
              <w:t>Направить на бумажном носителе на почтовый адрес:</w:t>
            </w:r>
            <w:r>
              <w:rPr>
                <w:sz w:val="22"/>
              </w:rPr>
              <w:t xml:space="preserve"> _________________________________________________________________________</w:t>
            </w:r>
          </w:p>
        </w:tc>
        <w:tc>
          <w:tcPr>
            <w:tcW w:w="1325" w:type="dxa"/>
          </w:tcPr>
          <w:p w:rsidR="00461F49" w:rsidRDefault="00461F49" w:rsidP="00011F37">
            <w:pPr>
              <w:jc w:val="both"/>
              <w:rPr>
                <w:sz w:val="26"/>
                <w:szCs w:val="26"/>
              </w:rPr>
            </w:pPr>
          </w:p>
        </w:tc>
      </w:tr>
    </w:tbl>
    <w:p w:rsidR="00461F49" w:rsidRDefault="00461F49" w:rsidP="00011F37">
      <w:pPr>
        <w:spacing w:after="0" w:line="240" w:lineRule="auto"/>
        <w:jc w:val="both"/>
        <w:rPr>
          <w:sz w:val="26"/>
          <w:szCs w:val="26"/>
        </w:rPr>
      </w:pPr>
    </w:p>
    <w:p w:rsidR="00461F49" w:rsidRDefault="000D4057" w:rsidP="00011F37">
      <w:pPr>
        <w:spacing w:after="0" w:line="240" w:lineRule="auto"/>
        <w:jc w:val="both"/>
        <w:rPr>
          <w:sz w:val="26"/>
          <w:szCs w:val="26"/>
        </w:rPr>
      </w:pPr>
      <w:proofErr w:type="gramStart"/>
      <w:r>
        <w:rPr>
          <w:sz w:val="23"/>
          <w:szCs w:val="23"/>
        </w:rPr>
        <w:t xml:space="preserve">(подпись) </w:t>
      </w:r>
      <w:r w:rsidR="00461F49">
        <w:rPr>
          <w:sz w:val="23"/>
          <w:szCs w:val="23"/>
        </w:rPr>
        <w:t xml:space="preserve">                                                        </w:t>
      </w:r>
      <w:r>
        <w:rPr>
          <w:sz w:val="23"/>
          <w:szCs w:val="23"/>
        </w:rPr>
        <w:t xml:space="preserve">(фамилия, имя, отчество (последнее </w:t>
      </w:r>
      <w:r>
        <w:rPr>
          <w:rFonts w:ascii="AAAAAE+TimesNewRomanPSMT" w:hAnsi="AAAAAE+TimesNewRomanPSMT" w:cs="AAAAAE+TimesNewRomanPSMT"/>
          <w:sz w:val="23"/>
          <w:szCs w:val="23"/>
        </w:rPr>
        <w:t xml:space="preserve">- </w:t>
      </w:r>
      <w:r>
        <w:rPr>
          <w:sz w:val="23"/>
          <w:szCs w:val="23"/>
        </w:rPr>
        <w:t xml:space="preserve">при наличии) </w:t>
      </w:r>
      <w:r w:rsidRPr="00461F49">
        <w:rPr>
          <w:sz w:val="22"/>
        </w:rPr>
        <w:t>Дата</w:t>
      </w:r>
      <w:r>
        <w:rPr>
          <w:sz w:val="26"/>
          <w:szCs w:val="26"/>
        </w:rPr>
        <w:t xml:space="preserve"> </w:t>
      </w:r>
      <w:proofErr w:type="gramEnd"/>
    </w:p>
    <w:p w:rsidR="00461F49" w:rsidRDefault="00461F49" w:rsidP="00011F37">
      <w:pPr>
        <w:spacing w:after="0" w:line="240" w:lineRule="auto"/>
        <w:jc w:val="both"/>
        <w:rPr>
          <w:sz w:val="26"/>
          <w:szCs w:val="26"/>
        </w:rPr>
      </w:pPr>
    </w:p>
    <w:p w:rsidR="00461F49" w:rsidRDefault="00461F49" w:rsidP="00461F49">
      <w:pPr>
        <w:spacing w:after="0" w:line="240" w:lineRule="auto"/>
        <w:jc w:val="right"/>
        <w:rPr>
          <w:sz w:val="24"/>
          <w:szCs w:val="24"/>
        </w:rPr>
      </w:pPr>
      <w:r>
        <w:rPr>
          <w:sz w:val="24"/>
          <w:szCs w:val="24"/>
        </w:rPr>
        <w:t>Приложение №</w:t>
      </w:r>
      <w:r w:rsidR="00DA1AF4">
        <w:rPr>
          <w:sz w:val="24"/>
          <w:szCs w:val="24"/>
        </w:rPr>
        <w:t xml:space="preserve"> 5</w:t>
      </w:r>
      <w:r>
        <w:rPr>
          <w:sz w:val="24"/>
          <w:szCs w:val="24"/>
        </w:rPr>
        <w:t xml:space="preserve"> </w:t>
      </w:r>
      <w:r w:rsidRPr="004F1463">
        <w:rPr>
          <w:sz w:val="24"/>
          <w:szCs w:val="24"/>
        </w:rPr>
        <w:t xml:space="preserve"> </w:t>
      </w:r>
    </w:p>
    <w:p w:rsidR="00461F49" w:rsidRDefault="00461F49" w:rsidP="00461F49">
      <w:pPr>
        <w:spacing w:after="0" w:line="240" w:lineRule="auto"/>
        <w:jc w:val="right"/>
        <w:rPr>
          <w:sz w:val="24"/>
          <w:szCs w:val="24"/>
        </w:rPr>
      </w:pPr>
      <w:r w:rsidRPr="004F1463">
        <w:rPr>
          <w:sz w:val="24"/>
          <w:szCs w:val="24"/>
        </w:rPr>
        <w:t>к Административному</w:t>
      </w:r>
      <w:r>
        <w:rPr>
          <w:sz w:val="24"/>
          <w:szCs w:val="24"/>
        </w:rPr>
        <w:t xml:space="preserve"> </w:t>
      </w:r>
      <w:r w:rsidRPr="004F1463">
        <w:rPr>
          <w:sz w:val="24"/>
          <w:szCs w:val="24"/>
        </w:rPr>
        <w:t xml:space="preserve">регламенту </w:t>
      </w:r>
    </w:p>
    <w:p w:rsidR="00461F49" w:rsidRDefault="00461F49" w:rsidP="00461F49">
      <w:pPr>
        <w:spacing w:after="0" w:line="240" w:lineRule="auto"/>
        <w:jc w:val="right"/>
        <w:rPr>
          <w:sz w:val="24"/>
          <w:szCs w:val="24"/>
        </w:rPr>
      </w:pPr>
      <w:r w:rsidRPr="004F1463">
        <w:rPr>
          <w:sz w:val="24"/>
          <w:szCs w:val="24"/>
        </w:rPr>
        <w:t xml:space="preserve">по </w:t>
      </w:r>
      <w:r>
        <w:rPr>
          <w:sz w:val="24"/>
          <w:szCs w:val="24"/>
        </w:rPr>
        <w:t xml:space="preserve">предоставлению </w:t>
      </w:r>
    </w:p>
    <w:p w:rsidR="00461F49" w:rsidRDefault="00461F49" w:rsidP="00461F49">
      <w:pPr>
        <w:spacing w:after="0" w:line="240" w:lineRule="auto"/>
        <w:jc w:val="right"/>
        <w:rPr>
          <w:sz w:val="24"/>
          <w:szCs w:val="24"/>
        </w:rPr>
      </w:pPr>
      <w:r>
        <w:rPr>
          <w:sz w:val="24"/>
          <w:szCs w:val="24"/>
        </w:rPr>
        <w:t>муниципальной</w:t>
      </w:r>
      <w:r w:rsidRPr="004F1463">
        <w:rPr>
          <w:sz w:val="24"/>
          <w:szCs w:val="24"/>
        </w:rPr>
        <w:t xml:space="preserve"> услуги </w:t>
      </w:r>
    </w:p>
    <w:p w:rsidR="00461F49" w:rsidRDefault="00461F49" w:rsidP="00461F49">
      <w:pPr>
        <w:spacing w:after="0" w:line="240" w:lineRule="auto"/>
        <w:jc w:val="right"/>
        <w:rPr>
          <w:szCs w:val="28"/>
        </w:rPr>
      </w:pPr>
    </w:p>
    <w:p w:rsidR="00461F49" w:rsidRDefault="00461F49" w:rsidP="00011F37">
      <w:pPr>
        <w:spacing w:after="0" w:line="240" w:lineRule="auto"/>
        <w:jc w:val="both"/>
        <w:rPr>
          <w:b/>
          <w:bCs/>
          <w:szCs w:val="28"/>
        </w:rPr>
      </w:pPr>
      <w:r>
        <w:rPr>
          <w:b/>
          <w:bCs/>
          <w:szCs w:val="28"/>
        </w:rPr>
        <w:t xml:space="preserve">                       </w:t>
      </w:r>
      <w:r w:rsidR="000D4057">
        <w:rPr>
          <w:b/>
          <w:bCs/>
          <w:szCs w:val="28"/>
        </w:rPr>
        <w:t xml:space="preserve">Форма решения об отказе в приеме документов </w:t>
      </w:r>
    </w:p>
    <w:p w:rsidR="00461F49" w:rsidRDefault="00461F49" w:rsidP="00011F37">
      <w:pPr>
        <w:spacing w:after="0" w:line="240" w:lineRule="auto"/>
        <w:jc w:val="both"/>
        <w:rPr>
          <w:b/>
          <w:bCs/>
          <w:szCs w:val="28"/>
        </w:rPr>
      </w:pPr>
    </w:p>
    <w:p w:rsidR="00461F49" w:rsidRDefault="000D4057" w:rsidP="00461F49">
      <w:pPr>
        <w:spacing w:after="0" w:line="240" w:lineRule="auto"/>
        <w:jc w:val="center"/>
        <w:rPr>
          <w:szCs w:val="28"/>
        </w:rPr>
      </w:pPr>
      <w:r>
        <w:rPr>
          <w:szCs w:val="28"/>
        </w:rPr>
        <w:t>________________________________________</w:t>
      </w:r>
    </w:p>
    <w:p w:rsidR="00461F49" w:rsidRDefault="000D4057" w:rsidP="00461F49">
      <w:pPr>
        <w:spacing w:after="0" w:line="240" w:lineRule="auto"/>
        <w:jc w:val="center"/>
        <w:rPr>
          <w:i/>
          <w:iCs/>
          <w:sz w:val="18"/>
          <w:szCs w:val="18"/>
        </w:rPr>
      </w:pPr>
      <w:r>
        <w:rPr>
          <w:i/>
          <w:iCs/>
          <w:sz w:val="18"/>
          <w:szCs w:val="18"/>
        </w:rPr>
        <w:t>(наименование уполномоченного органа местного самоуправления)</w:t>
      </w:r>
    </w:p>
    <w:p w:rsidR="002D0AF2" w:rsidRDefault="002D0AF2" w:rsidP="00461F49">
      <w:pPr>
        <w:spacing w:after="0" w:line="240" w:lineRule="auto"/>
        <w:jc w:val="center"/>
        <w:rPr>
          <w:i/>
          <w:iCs/>
          <w:sz w:val="18"/>
          <w:szCs w:val="18"/>
        </w:rPr>
      </w:pPr>
    </w:p>
    <w:p w:rsidR="00461F49" w:rsidRDefault="000D4057" w:rsidP="002D0AF2">
      <w:pPr>
        <w:spacing w:after="0" w:line="240" w:lineRule="auto"/>
        <w:jc w:val="right"/>
        <w:rPr>
          <w:szCs w:val="28"/>
        </w:rPr>
      </w:pPr>
      <w:r w:rsidRPr="00461F49">
        <w:rPr>
          <w:sz w:val="22"/>
        </w:rPr>
        <w:t>Кому:</w:t>
      </w:r>
      <w:r>
        <w:rPr>
          <w:szCs w:val="28"/>
        </w:rPr>
        <w:t xml:space="preserve"> ___________________ </w:t>
      </w:r>
    </w:p>
    <w:p w:rsidR="008E184C" w:rsidRDefault="008E184C" w:rsidP="00011F37">
      <w:pPr>
        <w:spacing w:after="0" w:line="240" w:lineRule="auto"/>
        <w:jc w:val="both"/>
        <w:rPr>
          <w:sz w:val="22"/>
        </w:rPr>
      </w:pPr>
    </w:p>
    <w:p w:rsidR="002D0AF2" w:rsidRDefault="008E184C" w:rsidP="00011F37">
      <w:pPr>
        <w:spacing w:after="0" w:line="240" w:lineRule="auto"/>
        <w:jc w:val="both"/>
        <w:rPr>
          <w:sz w:val="22"/>
        </w:rPr>
      </w:pPr>
      <w:r w:rsidRPr="008E184C">
        <w:rPr>
          <w:sz w:val="22"/>
        </w:rPr>
        <w:t>№ _____________ от _______________</w:t>
      </w:r>
    </w:p>
    <w:p w:rsidR="008E184C" w:rsidRDefault="008E184C" w:rsidP="00011F37">
      <w:pPr>
        <w:spacing w:after="0" w:line="240" w:lineRule="auto"/>
        <w:jc w:val="both"/>
        <w:rPr>
          <w:szCs w:val="28"/>
        </w:rPr>
      </w:pPr>
    </w:p>
    <w:p w:rsidR="002D0AF2" w:rsidRDefault="000D4057" w:rsidP="00011F37">
      <w:pPr>
        <w:spacing w:after="0" w:line="240" w:lineRule="auto"/>
        <w:jc w:val="both"/>
        <w:rPr>
          <w:sz w:val="22"/>
        </w:rPr>
      </w:pPr>
      <w:r w:rsidRPr="002D0AF2">
        <w:rPr>
          <w:sz w:val="22"/>
        </w:rPr>
        <w:t>Об отказе в приеме документов, необходимых</w:t>
      </w:r>
    </w:p>
    <w:p w:rsidR="002D0AF2" w:rsidRDefault="000D4057" w:rsidP="00011F37">
      <w:pPr>
        <w:spacing w:after="0" w:line="240" w:lineRule="auto"/>
        <w:jc w:val="both"/>
        <w:rPr>
          <w:sz w:val="22"/>
        </w:rPr>
      </w:pPr>
      <w:r w:rsidRPr="002D0AF2">
        <w:rPr>
          <w:sz w:val="22"/>
        </w:rPr>
        <w:t>для предоставления услуги</w:t>
      </w:r>
    </w:p>
    <w:p w:rsidR="008E184C" w:rsidRPr="002D0AF2" w:rsidRDefault="008E184C" w:rsidP="00011F37">
      <w:pPr>
        <w:spacing w:after="0" w:line="240" w:lineRule="auto"/>
        <w:jc w:val="both"/>
        <w:rPr>
          <w:sz w:val="22"/>
        </w:rPr>
      </w:pPr>
    </w:p>
    <w:p w:rsidR="008E184C" w:rsidRDefault="000D4057" w:rsidP="00011F37">
      <w:pPr>
        <w:spacing w:after="0" w:line="240" w:lineRule="auto"/>
        <w:jc w:val="both"/>
        <w:rPr>
          <w:szCs w:val="28"/>
        </w:rPr>
      </w:pPr>
      <w:r>
        <w:rPr>
          <w:szCs w:val="28"/>
        </w:rPr>
        <w:t xml:space="preserve"> </w:t>
      </w:r>
    </w:p>
    <w:p w:rsidR="008E184C" w:rsidRDefault="008E184C" w:rsidP="00011F37">
      <w:pPr>
        <w:spacing w:after="0" w:line="240" w:lineRule="auto"/>
        <w:jc w:val="both"/>
        <w:rPr>
          <w:sz w:val="24"/>
          <w:szCs w:val="24"/>
        </w:rPr>
      </w:pPr>
      <w:r w:rsidRPr="008E184C">
        <w:rPr>
          <w:sz w:val="24"/>
          <w:szCs w:val="24"/>
        </w:rPr>
        <w:t xml:space="preserve">                        Уважаемый (</w:t>
      </w:r>
      <w:proofErr w:type="spellStart"/>
      <w:r w:rsidRPr="008E184C">
        <w:rPr>
          <w:sz w:val="24"/>
          <w:szCs w:val="24"/>
        </w:rPr>
        <w:t>ая</w:t>
      </w:r>
      <w:proofErr w:type="spellEnd"/>
      <w:r w:rsidRPr="008E184C">
        <w:rPr>
          <w:sz w:val="24"/>
          <w:szCs w:val="24"/>
        </w:rPr>
        <w:t>)  ХХХХХХХ  ХХХХХХХХ</w:t>
      </w:r>
      <w:proofErr w:type="gramStart"/>
      <w:r w:rsidRPr="008E184C">
        <w:rPr>
          <w:sz w:val="24"/>
          <w:szCs w:val="24"/>
        </w:rPr>
        <w:t xml:space="preserve"> !</w:t>
      </w:r>
      <w:proofErr w:type="gramEnd"/>
    </w:p>
    <w:p w:rsidR="008E184C" w:rsidRPr="008E184C" w:rsidRDefault="008E184C" w:rsidP="00011F37">
      <w:pPr>
        <w:spacing w:after="0" w:line="240" w:lineRule="auto"/>
        <w:jc w:val="both"/>
        <w:rPr>
          <w:sz w:val="24"/>
          <w:szCs w:val="24"/>
        </w:rPr>
      </w:pPr>
    </w:p>
    <w:p w:rsidR="008E184C" w:rsidRDefault="008E184C" w:rsidP="008E184C">
      <w:pPr>
        <w:jc w:val="both"/>
        <w:rPr>
          <w:sz w:val="24"/>
          <w:szCs w:val="24"/>
        </w:rPr>
      </w:pPr>
      <w:r>
        <w:rPr>
          <w:sz w:val="22"/>
        </w:rPr>
        <w:t xml:space="preserve">         </w:t>
      </w:r>
      <w:r w:rsidR="000D4057" w:rsidRPr="008E184C">
        <w:rPr>
          <w:sz w:val="24"/>
          <w:szCs w:val="24"/>
        </w:rPr>
        <w:t xml:space="preserve">По результатам рассмотрения </w:t>
      </w:r>
      <w:r>
        <w:rPr>
          <w:sz w:val="24"/>
          <w:szCs w:val="24"/>
        </w:rPr>
        <w:t xml:space="preserve">Вашего </w:t>
      </w:r>
      <w:r w:rsidR="000D4057" w:rsidRPr="008E184C">
        <w:rPr>
          <w:sz w:val="24"/>
          <w:szCs w:val="24"/>
        </w:rPr>
        <w:t xml:space="preserve">заявления о предоставлении услуги </w:t>
      </w:r>
      <w:r w:rsidRPr="008E184C">
        <w:rPr>
          <w:bCs/>
          <w:sz w:val="24"/>
          <w:szCs w:val="24"/>
        </w:rPr>
        <w:t xml:space="preserve">«Предоставление земельного участка, находящегося в государственной или муниципальной собственности, гражданину или юридическому </w:t>
      </w:r>
      <w:r>
        <w:rPr>
          <w:bCs/>
          <w:sz w:val="24"/>
          <w:szCs w:val="24"/>
        </w:rPr>
        <w:t xml:space="preserve">лицу в собственность бесплатно» </w:t>
      </w:r>
      <w:r w:rsidR="000D4057" w:rsidRPr="008E184C">
        <w:rPr>
          <w:sz w:val="24"/>
          <w:szCs w:val="24"/>
        </w:rPr>
        <w:t xml:space="preserve">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Style w:val="a7"/>
        <w:tblW w:w="0" w:type="auto"/>
        <w:tblLook w:val="04A0" w:firstRow="1" w:lastRow="0" w:firstColumn="1" w:lastColumn="0" w:noHBand="0" w:noVBand="1"/>
      </w:tblPr>
      <w:tblGrid>
        <w:gridCol w:w="1711"/>
        <w:gridCol w:w="4067"/>
        <w:gridCol w:w="3793"/>
      </w:tblGrid>
      <w:tr w:rsidR="008E184C" w:rsidRPr="00644A0B" w:rsidTr="008E184C">
        <w:tc>
          <w:tcPr>
            <w:tcW w:w="1711" w:type="dxa"/>
          </w:tcPr>
          <w:p w:rsidR="008E184C" w:rsidRPr="00644A0B" w:rsidRDefault="008E184C" w:rsidP="008E184C">
            <w:pPr>
              <w:jc w:val="both"/>
              <w:rPr>
                <w:rFonts w:asciiTheme="minorHAnsi" w:hAnsiTheme="minorHAnsi"/>
                <w:sz w:val="22"/>
              </w:rPr>
            </w:pPr>
            <w:r w:rsidRPr="00644A0B">
              <w:rPr>
                <w:sz w:val="22"/>
              </w:rPr>
              <w:t xml:space="preserve">№ пункта </w:t>
            </w:r>
            <w:proofErr w:type="spellStart"/>
            <w:proofErr w:type="gramStart"/>
            <w:r w:rsidRPr="00644A0B">
              <w:rPr>
                <w:sz w:val="22"/>
              </w:rPr>
              <w:t>административ-ного</w:t>
            </w:r>
            <w:proofErr w:type="spellEnd"/>
            <w:proofErr w:type="gramEnd"/>
            <w:r w:rsidRPr="00644A0B">
              <w:rPr>
                <w:sz w:val="22"/>
              </w:rPr>
              <w:t xml:space="preserve"> регламента</w:t>
            </w:r>
          </w:p>
        </w:tc>
        <w:tc>
          <w:tcPr>
            <w:tcW w:w="4067" w:type="dxa"/>
          </w:tcPr>
          <w:p w:rsidR="008E184C" w:rsidRPr="00644A0B" w:rsidRDefault="008E184C" w:rsidP="008E184C">
            <w:pPr>
              <w:jc w:val="both"/>
              <w:rPr>
                <w:sz w:val="22"/>
              </w:rPr>
            </w:pPr>
            <w:r w:rsidRPr="00644A0B">
              <w:rPr>
                <w:sz w:val="22"/>
              </w:rPr>
              <w:t>Наименование основания для отказа в соответствии с единым стандартом</w:t>
            </w:r>
          </w:p>
        </w:tc>
        <w:tc>
          <w:tcPr>
            <w:tcW w:w="3793" w:type="dxa"/>
          </w:tcPr>
          <w:p w:rsidR="008E184C" w:rsidRPr="00644A0B" w:rsidRDefault="008E184C" w:rsidP="008E184C">
            <w:pPr>
              <w:jc w:val="both"/>
              <w:rPr>
                <w:sz w:val="22"/>
              </w:rPr>
            </w:pPr>
            <w:r w:rsidRPr="00644A0B">
              <w:rPr>
                <w:sz w:val="22"/>
              </w:rPr>
              <w:t>Разъяснение причин отказа в предоставлении услуги</w:t>
            </w:r>
          </w:p>
        </w:tc>
      </w:tr>
      <w:tr w:rsidR="008E184C" w:rsidRPr="00644A0B" w:rsidTr="008E184C">
        <w:tc>
          <w:tcPr>
            <w:tcW w:w="1711" w:type="dxa"/>
          </w:tcPr>
          <w:p w:rsidR="008E184C" w:rsidRPr="00644A0B" w:rsidRDefault="008E184C" w:rsidP="008E184C">
            <w:pPr>
              <w:jc w:val="both"/>
              <w:rPr>
                <w:sz w:val="22"/>
              </w:rPr>
            </w:pPr>
            <w:r w:rsidRPr="00644A0B">
              <w:rPr>
                <w:sz w:val="22"/>
              </w:rPr>
              <w:t>2.15.1</w:t>
            </w:r>
          </w:p>
        </w:tc>
        <w:tc>
          <w:tcPr>
            <w:tcW w:w="4067" w:type="dxa"/>
          </w:tcPr>
          <w:p w:rsidR="008E184C" w:rsidRPr="00644A0B" w:rsidRDefault="008E184C" w:rsidP="008E184C">
            <w:pPr>
              <w:jc w:val="both"/>
              <w:rPr>
                <w:sz w:val="22"/>
              </w:rPr>
            </w:pPr>
            <w:r w:rsidRPr="00644A0B">
              <w:rPr>
                <w:sz w:val="22"/>
              </w:rPr>
              <w:t>Представленные документы утратили силу на момент обращения за услугой</w:t>
            </w:r>
          </w:p>
        </w:tc>
        <w:tc>
          <w:tcPr>
            <w:tcW w:w="3793" w:type="dxa"/>
          </w:tcPr>
          <w:p w:rsidR="008E184C" w:rsidRPr="00644A0B" w:rsidRDefault="008E184C" w:rsidP="008E184C">
            <w:pPr>
              <w:jc w:val="both"/>
              <w:rPr>
                <w:sz w:val="22"/>
              </w:rPr>
            </w:pPr>
            <w:r w:rsidRPr="00644A0B">
              <w:rPr>
                <w:sz w:val="22"/>
              </w:rPr>
              <w:t>Указывается исчерпывающий перечень документов, непредставленных заявителем</w:t>
            </w:r>
          </w:p>
        </w:tc>
      </w:tr>
      <w:tr w:rsidR="008E184C" w:rsidRPr="00644A0B" w:rsidTr="008E184C">
        <w:tc>
          <w:tcPr>
            <w:tcW w:w="1711" w:type="dxa"/>
          </w:tcPr>
          <w:p w:rsidR="008E184C" w:rsidRPr="00644A0B" w:rsidRDefault="008E184C" w:rsidP="008E184C">
            <w:pPr>
              <w:jc w:val="both"/>
              <w:rPr>
                <w:sz w:val="22"/>
              </w:rPr>
            </w:pPr>
            <w:r w:rsidRPr="00644A0B">
              <w:rPr>
                <w:sz w:val="22"/>
              </w:rPr>
              <w:t>2.15.2</w:t>
            </w:r>
          </w:p>
        </w:tc>
        <w:tc>
          <w:tcPr>
            <w:tcW w:w="4067" w:type="dxa"/>
          </w:tcPr>
          <w:p w:rsidR="008E184C" w:rsidRPr="00644A0B" w:rsidRDefault="002305BC" w:rsidP="008E184C">
            <w:pPr>
              <w:jc w:val="both"/>
              <w:rPr>
                <w:sz w:val="22"/>
              </w:rPr>
            </w:pPr>
            <w:r w:rsidRPr="00644A0B">
              <w:rPr>
                <w:sz w:val="22"/>
              </w:rPr>
              <w:t>Представленные документы утратили силу на момент обращения за услугой</w:t>
            </w:r>
          </w:p>
        </w:tc>
        <w:tc>
          <w:tcPr>
            <w:tcW w:w="3793" w:type="dxa"/>
          </w:tcPr>
          <w:p w:rsidR="008E184C" w:rsidRPr="00644A0B" w:rsidRDefault="002305BC" w:rsidP="008E184C">
            <w:pPr>
              <w:jc w:val="both"/>
              <w:rPr>
                <w:sz w:val="22"/>
              </w:rPr>
            </w:pPr>
            <w:r w:rsidRPr="00644A0B">
              <w:rPr>
                <w:sz w:val="22"/>
              </w:rPr>
              <w:t>Указывается исчерпывающий перечень документов, утративших силу</w:t>
            </w:r>
          </w:p>
        </w:tc>
      </w:tr>
      <w:tr w:rsidR="008E184C" w:rsidRPr="00644A0B" w:rsidTr="008E184C">
        <w:tc>
          <w:tcPr>
            <w:tcW w:w="1711" w:type="dxa"/>
          </w:tcPr>
          <w:p w:rsidR="008E184C" w:rsidRPr="00644A0B" w:rsidRDefault="008E184C" w:rsidP="008E184C">
            <w:pPr>
              <w:jc w:val="both"/>
              <w:rPr>
                <w:sz w:val="22"/>
              </w:rPr>
            </w:pPr>
            <w:r w:rsidRPr="00644A0B">
              <w:rPr>
                <w:sz w:val="22"/>
              </w:rPr>
              <w:t>2.15.3</w:t>
            </w:r>
          </w:p>
        </w:tc>
        <w:tc>
          <w:tcPr>
            <w:tcW w:w="4067" w:type="dxa"/>
          </w:tcPr>
          <w:p w:rsidR="008E184C" w:rsidRPr="00644A0B" w:rsidRDefault="002305BC" w:rsidP="008E184C">
            <w:pPr>
              <w:jc w:val="both"/>
              <w:rPr>
                <w:sz w:val="22"/>
              </w:rPr>
            </w:pPr>
            <w:r w:rsidRPr="00644A0B">
              <w:rPr>
                <w:sz w:val="22"/>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793" w:type="dxa"/>
          </w:tcPr>
          <w:p w:rsidR="008E184C" w:rsidRPr="00644A0B" w:rsidRDefault="002305BC" w:rsidP="008E184C">
            <w:pPr>
              <w:jc w:val="both"/>
              <w:rPr>
                <w:sz w:val="22"/>
              </w:rPr>
            </w:pPr>
            <w:r w:rsidRPr="00644A0B">
              <w:rPr>
                <w:sz w:val="22"/>
              </w:rPr>
              <w:t>Указывается исчерпывающий перечень документов, содержащих подчистки и исправления</w:t>
            </w:r>
          </w:p>
        </w:tc>
      </w:tr>
      <w:tr w:rsidR="008E184C" w:rsidRPr="00644A0B" w:rsidTr="008E184C">
        <w:tc>
          <w:tcPr>
            <w:tcW w:w="1711" w:type="dxa"/>
          </w:tcPr>
          <w:p w:rsidR="008E184C" w:rsidRPr="00644A0B" w:rsidRDefault="008E184C" w:rsidP="008E184C">
            <w:pPr>
              <w:jc w:val="both"/>
              <w:rPr>
                <w:sz w:val="22"/>
              </w:rPr>
            </w:pPr>
            <w:r w:rsidRPr="00644A0B">
              <w:rPr>
                <w:sz w:val="22"/>
              </w:rPr>
              <w:lastRenderedPageBreak/>
              <w:t>2.15.4</w:t>
            </w:r>
          </w:p>
        </w:tc>
        <w:tc>
          <w:tcPr>
            <w:tcW w:w="4067" w:type="dxa"/>
          </w:tcPr>
          <w:p w:rsidR="008E184C" w:rsidRPr="00644A0B" w:rsidRDefault="002305BC" w:rsidP="008E184C">
            <w:pPr>
              <w:jc w:val="both"/>
              <w:rPr>
                <w:sz w:val="22"/>
              </w:rPr>
            </w:pPr>
            <w:r w:rsidRPr="00644A0B">
              <w:rPr>
                <w:sz w:val="22"/>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93" w:type="dxa"/>
          </w:tcPr>
          <w:p w:rsidR="008E184C" w:rsidRPr="00644A0B" w:rsidRDefault="002305BC" w:rsidP="008E184C">
            <w:pPr>
              <w:jc w:val="both"/>
              <w:rPr>
                <w:sz w:val="22"/>
              </w:rPr>
            </w:pPr>
            <w:r w:rsidRPr="00644A0B">
              <w:rPr>
                <w:sz w:val="22"/>
              </w:rPr>
              <w:t>Указывается исчерпывающий перечень документов, содержащих повреждения</w:t>
            </w:r>
          </w:p>
        </w:tc>
      </w:tr>
      <w:tr w:rsidR="008E184C" w:rsidRPr="00644A0B" w:rsidTr="008E184C">
        <w:tc>
          <w:tcPr>
            <w:tcW w:w="1711" w:type="dxa"/>
          </w:tcPr>
          <w:p w:rsidR="008E184C" w:rsidRPr="00644A0B" w:rsidRDefault="008E184C" w:rsidP="008E184C">
            <w:pPr>
              <w:jc w:val="both"/>
              <w:rPr>
                <w:sz w:val="22"/>
              </w:rPr>
            </w:pPr>
            <w:r w:rsidRPr="00644A0B">
              <w:rPr>
                <w:sz w:val="22"/>
              </w:rPr>
              <w:t>2.15.5</w:t>
            </w:r>
          </w:p>
        </w:tc>
        <w:tc>
          <w:tcPr>
            <w:tcW w:w="4067" w:type="dxa"/>
          </w:tcPr>
          <w:p w:rsidR="008E184C" w:rsidRPr="00644A0B" w:rsidRDefault="00097274" w:rsidP="008E184C">
            <w:pPr>
              <w:jc w:val="both"/>
              <w:rPr>
                <w:sz w:val="22"/>
              </w:rPr>
            </w:pPr>
            <w:r w:rsidRPr="00644A0B">
              <w:rPr>
                <w:sz w:val="22"/>
              </w:rPr>
              <w:t>Несоблюдение установленных статьей 11 Федерального закона от 6 апреля 2011 года № 63</w:t>
            </w:r>
            <w:r w:rsidRPr="00644A0B">
              <w:rPr>
                <w:rFonts w:ascii="AAAAAE+TimesNewRomanPSMT" w:hAnsi="AAAAAE+TimesNewRomanPSMT" w:cs="AAAAAE+TimesNewRomanPSMT"/>
                <w:sz w:val="22"/>
              </w:rPr>
              <w:t>-</w:t>
            </w:r>
            <w:r w:rsidRPr="00644A0B">
              <w:rPr>
                <w:sz w:val="22"/>
              </w:rPr>
              <w:t>ФЗ «Об электронной подписи» условий признания действительности, усиленной квалифицированной электронной подписи</w:t>
            </w:r>
          </w:p>
        </w:tc>
        <w:tc>
          <w:tcPr>
            <w:tcW w:w="3793" w:type="dxa"/>
          </w:tcPr>
          <w:p w:rsidR="008E184C" w:rsidRPr="00644A0B" w:rsidRDefault="00097274" w:rsidP="008E184C">
            <w:pPr>
              <w:jc w:val="both"/>
              <w:rPr>
                <w:sz w:val="22"/>
              </w:rPr>
            </w:pPr>
            <w:r w:rsidRPr="00644A0B">
              <w:rPr>
                <w:sz w:val="22"/>
              </w:rPr>
              <w:t>Указываются основания такого вывода</w:t>
            </w:r>
          </w:p>
        </w:tc>
      </w:tr>
      <w:tr w:rsidR="008E184C" w:rsidRPr="00644A0B" w:rsidTr="008E184C">
        <w:tc>
          <w:tcPr>
            <w:tcW w:w="1711" w:type="dxa"/>
          </w:tcPr>
          <w:p w:rsidR="008E184C" w:rsidRPr="00644A0B" w:rsidRDefault="008E184C" w:rsidP="008E184C">
            <w:pPr>
              <w:jc w:val="both"/>
              <w:rPr>
                <w:sz w:val="22"/>
              </w:rPr>
            </w:pPr>
            <w:r w:rsidRPr="00644A0B">
              <w:rPr>
                <w:sz w:val="22"/>
              </w:rPr>
              <w:t>2.15.6</w:t>
            </w:r>
          </w:p>
        </w:tc>
        <w:tc>
          <w:tcPr>
            <w:tcW w:w="4067" w:type="dxa"/>
          </w:tcPr>
          <w:p w:rsidR="008E184C" w:rsidRPr="00644A0B" w:rsidRDefault="00097274" w:rsidP="008E184C">
            <w:pPr>
              <w:jc w:val="both"/>
              <w:rPr>
                <w:sz w:val="22"/>
              </w:rPr>
            </w:pPr>
            <w:r w:rsidRPr="00644A0B">
              <w:rPr>
                <w:sz w:val="22"/>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793" w:type="dxa"/>
          </w:tcPr>
          <w:p w:rsidR="008E184C" w:rsidRPr="00644A0B" w:rsidRDefault="00097274" w:rsidP="008E184C">
            <w:pPr>
              <w:jc w:val="both"/>
              <w:rPr>
                <w:sz w:val="22"/>
              </w:rPr>
            </w:pPr>
            <w:r w:rsidRPr="00644A0B">
              <w:rPr>
                <w:sz w:val="22"/>
              </w:rPr>
              <w:t>Указываются основания такого вывода</w:t>
            </w:r>
          </w:p>
        </w:tc>
      </w:tr>
      <w:tr w:rsidR="008E184C" w:rsidRPr="00644A0B" w:rsidTr="008E184C">
        <w:tc>
          <w:tcPr>
            <w:tcW w:w="1711" w:type="dxa"/>
          </w:tcPr>
          <w:p w:rsidR="008E184C" w:rsidRPr="00644A0B" w:rsidRDefault="008E184C" w:rsidP="008E184C">
            <w:pPr>
              <w:jc w:val="both"/>
              <w:rPr>
                <w:sz w:val="22"/>
              </w:rPr>
            </w:pPr>
            <w:r w:rsidRPr="00644A0B">
              <w:rPr>
                <w:sz w:val="22"/>
              </w:rPr>
              <w:t>2.15.7</w:t>
            </w:r>
          </w:p>
        </w:tc>
        <w:tc>
          <w:tcPr>
            <w:tcW w:w="4067" w:type="dxa"/>
          </w:tcPr>
          <w:p w:rsidR="008E184C" w:rsidRPr="00644A0B" w:rsidRDefault="00097274" w:rsidP="008E184C">
            <w:pPr>
              <w:jc w:val="both"/>
              <w:rPr>
                <w:sz w:val="22"/>
              </w:rPr>
            </w:pPr>
            <w:r w:rsidRPr="00644A0B">
              <w:rPr>
                <w:sz w:val="22"/>
              </w:rPr>
              <w:t>Неполное заполнение полей в форме заявления, в том числе в интерактивной форме заявления на ЕПГУ</w:t>
            </w:r>
          </w:p>
        </w:tc>
        <w:tc>
          <w:tcPr>
            <w:tcW w:w="3793" w:type="dxa"/>
          </w:tcPr>
          <w:p w:rsidR="008E184C" w:rsidRPr="00644A0B" w:rsidRDefault="00097274" w:rsidP="008E184C">
            <w:pPr>
              <w:jc w:val="both"/>
              <w:rPr>
                <w:sz w:val="22"/>
              </w:rPr>
            </w:pPr>
            <w:r w:rsidRPr="00644A0B">
              <w:rPr>
                <w:sz w:val="22"/>
              </w:rPr>
              <w:t>Указываются основания такого вывода</w:t>
            </w:r>
          </w:p>
        </w:tc>
      </w:tr>
    </w:tbl>
    <w:p w:rsidR="008E184C" w:rsidRDefault="008E184C" w:rsidP="008E184C">
      <w:pPr>
        <w:jc w:val="both"/>
        <w:rPr>
          <w:sz w:val="24"/>
          <w:szCs w:val="24"/>
        </w:rPr>
      </w:pPr>
    </w:p>
    <w:p w:rsidR="00354C06" w:rsidRPr="00083FBE" w:rsidRDefault="00083FBE" w:rsidP="008E184C">
      <w:pPr>
        <w:jc w:val="both"/>
        <w:rPr>
          <w:rFonts w:cs="Times New Roman"/>
          <w:sz w:val="24"/>
          <w:szCs w:val="24"/>
        </w:rPr>
      </w:pPr>
      <w:r>
        <w:rPr>
          <w:szCs w:val="28"/>
        </w:rPr>
        <w:t xml:space="preserve">        </w:t>
      </w:r>
      <w:r w:rsidR="000D4057" w:rsidRPr="00083FBE">
        <w:rPr>
          <w:rFonts w:cs="Times New Roman"/>
          <w:sz w:val="24"/>
          <w:szCs w:val="24"/>
        </w:rPr>
        <w:t>Дополните</w:t>
      </w:r>
      <w:r w:rsidRPr="00083FBE">
        <w:rPr>
          <w:rFonts w:cs="Times New Roman"/>
          <w:sz w:val="24"/>
          <w:szCs w:val="24"/>
        </w:rPr>
        <w:t xml:space="preserve">льно информируем, что </w:t>
      </w:r>
      <w:r w:rsidR="000D4057" w:rsidRPr="00083FBE">
        <w:rPr>
          <w:rFonts w:cs="Times New Roman"/>
          <w:sz w:val="24"/>
          <w:szCs w:val="24"/>
        </w:rPr>
        <w:t xml:space="preserve">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w:t>
      </w:r>
      <w:r w:rsidRPr="00083FBE">
        <w:rPr>
          <w:rFonts w:cs="Times New Roman"/>
          <w:sz w:val="24"/>
          <w:szCs w:val="24"/>
        </w:rPr>
        <w:t xml:space="preserve">администрацию </w:t>
      </w:r>
      <w:proofErr w:type="spellStart"/>
      <w:r w:rsidRPr="00083FBE">
        <w:rPr>
          <w:rFonts w:cs="Times New Roman"/>
          <w:sz w:val="24"/>
          <w:szCs w:val="24"/>
        </w:rPr>
        <w:t>Кондинского</w:t>
      </w:r>
      <w:proofErr w:type="spellEnd"/>
      <w:r w:rsidRPr="00083FBE">
        <w:rPr>
          <w:rFonts w:cs="Times New Roman"/>
          <w:sz w:val="24"/>
          <w:szCs w:val="24"/>
        </w:rPr>
        <w:t xml:space="preserve"> района, </w:t>
      </w:r>
      <w:r w:rsidR="000D4057" w:rsidRPr="00083FBE">
        <w:rPr>
          <w:rFonts w:cs="Times New Roman"/>
          <w:sz w:val="24"/>
          <w:szCs w:val="24"/>
        </w:rPr>
        <w:t xml:space="preserve">а также в судебном порядке. </w:t>
      </w:r>
    </w:p>
    <w:p w:rsidR="00083FBE" w:rsidRDefault="00083FBE" w:rsidP="008E184C">
      <w:pPr>
        <w:jc w:val="both"/>
        <w:rPr>
          <w:rFonts w:cs="Times New Roman"/>
          <w:sz w:val="24"/>
          <w:szCs w:val="24"/>
        </w:rPr>
      </w:pPr>
      <w:r w:rsidRPr="00083FBE">
        <w:rPr>
          <w:rFonts w:cs="Times New Roman"/>
          <w:sz w:val="24"/>
          <w:szCs w:val="24"/>
        </w:rPr>
        <w:t xml:space="preserve">Должность                 </w:t>
      </w:r>
      <w:r>
        <w:rPr>
          <w:rFonts w:cs="Times New Roman"/>
          <w:sz w:val="24"/>
          <w:szCs w:val="24"/>
        </w:rPr>
        <w:t xml:space="preserve">                             </w:t>
      </w:r>
      <w:r w:rsidRPr="00083FBE">
        <w:rPr>
          <w:rFonts w:cs="Times New Roman"/>
          <w:sz w:val="24"/>
          <w:szCs w:val="24"/>
        </w:rPr>
        <w:t xml:space="preserve">подпись               </w:t>
      </w:r>
      <w:r>
        <w:rPr>
          <w:rFonts w:cs="Times New Roman"/>
          <w:sz w:val="24"/>
          <w:szCs w:val="24"/>
        </w:rPr>
        <w:t xml:space="preserve">                      </w:t>
      </w:r>
      <w:r w:rsidRPr="00083FBE">
        <w:rPr>
          <w:rFonts w:cs="Times New Roman"/>
          <w:sz w:val="24"/>
          <w:szCs w:val="24"/>
        </w:rPr>
        <w:t xml:space="preserve">     </w:t>
      </w:r>
      <w:r>
        <w:rPr>
          <w:rFonts w:cs="Times New Roman"/>
          <w:sz w:val="24"/>
          <w:szCs w:val="24"/>
        </w:rPr>
        <w:t xml:space="preserve"> </w:t>
      </w:r>
      <w:r w:rsidRPr="00083FBE">
        <w:rPr>
          <w:rFonts w:cs="Times New Roman"/>
          <w:sz w:val="24"/>
          <w:szCs w:val="24"/>
        </w:rPr>
        <w:t>Фамилия И.О.</w:t>
      </w:r>
    </w:p>
    <w:p w:rsidR="00083FBE" w:rsidRDefault="00083FBE" w:rsidP="008E184C">
      <w:pPr>
        <w:jc w:val="both"/>
        <w:rPr>
          <w:rFonts w:cs="Times New Roman"/>
          <w:sz w:val="24"/>
          <w:szCs w:val="24"/>
        </w:rPr>
      </w:pPr>
    </w:p>
    <w:p w:rsidR="00083FBE" w:rsidRDefault="00083FBE" w:rsidP="008E184C">
      <w:pPr>
        <w:jc w:val="both"/>
        <w:rPr>
          <w:rFonts w:cs="Times New Roman"/>
          <w:sz w:val="24"/>
          <w:szCs w:val="24"/>
        </w:rPr>
      </w:pPr>
    </w:p>
    <w:p w:rsidR="00644A0B" w:rsidRDefault="00644A0B" w:rsidP="008E184C">
      <w:pPr>
        <w:jc w:val="both"/>
        <w:rPr>
          <w:rFonts w:cs="Times New Roman"/>
          <w:sz w:val="24"/>
          <w:szCs w:val="24"/>
        </w:rPr>
      </w:pPr>
    </w:p>
    <w:p w:rsidR="00644A0B" w:rsidRDefault="00644A0B" w:rsidP="008E184C">
      <w:pPr>
        <w:jc w:val="both"/>
        <w:rPr>
          <w:rFonts w:cs="Times New Roman"/>
          <w:sz w:val="24"/>
          <w:szCs w:val="24"/>
        </w:rPr>
      </w:pPr>
    </w:p>
    <w:p w:rsidR="00644A0B" w:rsidRDefault="00644A0B" w:rsidP="008E184C">
      <w:pPr>
        <w:jc w:val="both"/>
        <w:rPr>
          <w:rFonts w:cs="Times New Roman"/>
          <w:sz w:val="24"/>
          <w:szCs w:val="24"/>
        </w:rPr>
      </w:pPr>
    </w:p>
    <w:p w:rsidR="00644A0B" w:rsidRDefault="00644A0B" w:rsidP="008E184C">
      <w:pPr>
        <w:jc w:val="both"/>
        <w:rPr>
          <w:rFonts w:cs="Times New Roman"/>
          <w:sz w:val="24"/>
          <w:szCs w:val="24"/>
        </w:rPr>
      </w:pPr>
    </w:p>
    <w:p w:rsidR="00644A0B" w:rsidRDefault="00644A0B" w:rsidP="008E184C">
      <w:pPr>
        <w:jc w:val="both"/>
        <w:rPr>
          <w:rFonts w:cs="Times New Roman"/>
          <w:sz w:val="24"/>
          <w:szCs w:val="24"/>
        </w:rPr>
      </w:pPr>
    </w:p>
    <w:p w:rsidR="00644A0B" w:rsidRDefault="00644A0B" w:rsidP="008E184C">
      <w:pPr>
        <w:jc w:val="both"/>
        <w:rPr>
          <w:rFonts w:cs="Times New Roman"/>
          <w:sz w:val="24"/>
          <w:szCs w:val="24"/>
        </w:rPr>
      </w:pPr>
    </w:p>
    <w:p w:rsidR="00644A0B" w:rsidRDefault="00644A0B" w:rsidP="008E184C">
      <w:pPr>
        <w:jc w:val="both"/>
        <w:rPr>
          <w:rFonts w:cs="Times New Roman"/>
          <w:sz w:val="24"/>
          <w:szCs w:val="24"/>
        </w:rPr>
      </w:pPr>
    </w:p>
    <w:p w:rsidR="00644A0B" w:rsidRDefault="00644A0B" w:rsidP="008E184C">
      <w:pPr>
        <w:jc w:val="both"/>
        <w:rPr>
          <w:rFonts w:cs="Times New Roman"/>
          <w:sz w:val="24"/>
          <w:szCs w:val="24"/>
        </w:rPr>
      </w:pPr>
    </w:p>
    <w:p w:rsidR="00644A0B" w:rsidRDefault="00644A0B" w:rsidP="008E184C">
      <w:pPr>
        <w:jc w:val="both"/>
        <w:rPr>
          <w:rFonts w:cs="Times New Roman"/>
          <w:sz w:val="24"/>
          <w:szCs w:val="24"/>
        </w:rPr>
      </w:pPr>
    </w:p>
    <w:p w:rsidR="00644A0B" w:rsidRDefault="00644A0B" w:rsidP="008E184C">
      <w:pPr>
        <w:jc w:val="both"/>
        <w:rPr>
          <w:rFonts w:cs="Times New Roman"/>
          <w:sz w:val="24"/>
          <w:szCs w:val="24"/>
        </w:rPr>
      </w:pPr>
    </w:p>
    <w:p w:rsidR="00F308D8" w:rsidRDefault="00F308D8" w:rsidP="008E184C">
      <w:pPr>
        <w:jc w:val="both"/>
        <w:rPr>
          <w:rFonts w:cs="Times New Roman"/>
          <w:sz w:val="24"/>
          <w:szCs w:val="24"/>
        </w:rPr>
        <w:sectPr w:rsidR="00F308D8">
          <w:pgSz w:w="11906" w:h="16838"/>
          <w:pgMar w:top="1134" w:right="850" w:bottom="1134" w:left="1701" w:header="708" w:footer="708" w:gutter="0"/>
          <w:cols w:space="708"/>
          <w:docGrid w:linePitch="360"/>
        </w:sectPr>
      </w:pPr>
    </w:p>
    <w:p w:rsidR="00644A0B" w:rsidRDefault="00644A0B" w:rsidP="008E184C">
      <w:pPr>
        <w:jc w:val="both"/>
        <w:rPr>
          <w:rFonts w:cs="Times New Roman"/>
          <w:sz w:val="24"/>
          <w:szCs w:val="24"/>
        </w:rPr>
      </w:pPr>
    </w:p>
    <w:p w:rsidR="00644A0B" w:rsidRDefault="00644A0B" w:rsidP="00644A0B">
      <w:pPr>
        <w:spacing w:after="0" w:line="240" w:lineRule="auto"/>
        <w:jc w:val="right"/>
        <w:rPr>
          <w:sz w:val="24"/>
          <w:szCs w:val="24"/>
        </w:rPr>
      </w:pPr>
      <w:r>
        <w:rPr>
          <w:sz w:val="24"/>
          <w:szCs w:val="24"/>
        </w:rPr>
        <w:t xml:space="preserve">Приложение № 6 </w:t>
      </w:r>
      <w:r w:rsidRPr="004F1463">
        <w:rPr>
          <w:sz w:val="24"/>
          <w:szCs w:val="24"/>
        </w:rPr>
        <w:t xml:space="preserve"> </w:t>
      </w:r>
    </w:p>
    <w:p w:rsidR="00644A0B" w:rsidRDefault="00644A0B" w:rsidP="00644A0B">
      <w:pPr>
        <w:spacing w:after="0" w:line="240" w:lineRule="auto"/>
        <w:jc w:val="right"/>
        <w:rPr>
          <w:sz w:val="24"/>
          <w:szCs w:val="24"/>
        </w:rPr>
      </w:pPr>
      <w:r w:rsidRPr="004F1463">
        <w:rPr>
          <w:sz w:val="24"/>
          <w:szCs w:val="24"/>
        </w:rPr>
        <w:t>к Административному</w:t>
      </w:r>
      <w:r>
        <w:rPr>
          <w:sz w:val="24"/>
          <w:szCs w:val="24"/>
        </w:rPr>
        <w:t xml:space="preserve"> </w:t>
      </w:r>
      <w:r w:rsidRPr="004F1463">
        <w:rPr>
          <w:sz w:val="24"/>
          <w:szCs w:val="24"/>
        </w:rPr>
        <w:t xml:space="preserve">регламенту </w:t>
      </w:r>
    </w:p>
    <w:p w:rsidR="00644A0B" w:rsidRDefault="00644A0B" w:rsidP="00644A0B">
      <w:pPr>
        <w:spacing w:after="0" w:line="240" w:lineRule="auto"/>
        <w:jc w:val="right"/>
        <w:rPr>
          <w:sz w:val="24"/>
          <w:szCs w:val="24"/>
        </w:rPr>
      </w:pPr>
      <w:r w:rsidRPr="004F1463">
        <w:rPr>
          <w:sz w:val="24"/>
          <w:szCs w:val="24"/>
        </w:rPr>
        <w:t xml:space="preserve">по </w:t>
      </w:r>
      <w:r>
        <w:rPr>
          <w:sz w:val="24"/>
          <w:szCs w:val="24"/>
        </w:rPr>
        <w:t xml:space="preserve">предоставлению </w:t>
      </w:r>
    </w:p>
    <w:p w:rsidR="00354C06" w:rsidRDefault="00644A0B" w:rsidP="00E72AFA">
      <w:pPr>
        <w:spacing w:after="0" w:line="240" w:lineRule="auto"/>
        <w:jc w:val="right"/>
        <w:rPr>
          <w:sz w:val="24"/>
          <w:szCs w:val="24"/>
        </w:rPr>
      </w:pPr>
      <w:r>
        <w:rPr>
          <w:sz w:val="24"/>
          <w:szCs w:val="24"/>
        </w:rPr>
        <w:t>муниципальной</w:t>
      </w:r>
      <w:r w:rsidRPr="004F1463">
        <w:rPr>
          <w:sz w:val="24"/>
          <w:szCs w:val="24"/>
        </w:rPr>
        <w:t xml:space="preserve"> услуги </w:t>
      </w:r>
    </w:p>
    <w:p w:rsidR="00E72AFA" w:rsidRPr="00E72AFA" w:rsidRDefault="00E72AFA" w:rsidP="00E72AFA">
      <w:pPr>
        <w:spacing w:after="0" w:line="240" w:lineRule="auto"/>
        <w:jc w:val="right"/>
        <w:rPr>
          <w:sz w:val="24"/>
          <w:szCs w:val="24"/>
        </w:rPr>
      </w:pPr>
    </w:p>
    <w:p w:rsidR="00644A0B" w:rsidRDefault="000D4057" w:rsidP="00075C32">
      <w:pPr>
        <w:spacing w:after="0" w:line="240" w:lineRule="auto"/>
        <w:jc w:val="both"/>
        <w:rPr>
          <w:b/>
          <w:bCs/>
          <w:szCs w:val="28"/>
        </w:rPr>
      </w:pPr>
      <w:r>
        <w:rPr>
          <w:rFonts w:ascii="AAAAAE+TimesNewRomanPSMT" w:hAnsi="AAAAAE+TimesNewRomanPSMT" w:cs="AAAAAE+TimesNewRomanPSMT"/>
        </w:rPr>
        <w:t xml:space="preserve"> </w:t>
      </w:r>
      <w:r>
        <w:rPr>
          <w:b/>
          <w:bCs/>
          <w:szCs w:val="28"/>
        </w:rPr>
        <w:t xml:space="preserve">Состав, последовательность и сроки выполнения административных процедур (действий) при предоставлении государственной (муниципальной) услуги </w:t>
      </w:r>
    </w:p>
    <w:tbl>
      <w:tblPr>
        <w:tblStyle w:val="a7"/>
        <w:tblW w:w="0" w:type="auto"/>
        <w:tblLook w:val="04A0" w:firstRow="1" w:lastRow="0" w:firstColumn="1" w:lastColumn="0" w:noHBand="0" w:noVBand="1"/>
      </w:tblPr>
      <w:tblGrid>
        <w:gridCol w:w="1977"/>
        <w:gridCol w:w="2723"/>
        <w:gridCol w:w="1965"/>
        <w:gridCol w:w="2071"/>
        <w:gridCol w:w="2021"/>
        <w:gridCol w:w="1654"/>
        <w:gridCol w:w="2375"/>
      </w:tblGrid>
      <w:tr w:rsidR="0089537C" w:rsidRPr="00E72AFA" w:rsidTr="00A14CFF">
        <w:tc>
          <w:tcPr>
            <w:tcW w:w="1977" w:type="dxa"/>
          </w:tcPr>
          <w:p w:rsidR="00E72AFA" w:rsidRPr="00E72AFA" w:rsidRDefault="00E72AFA" w:rsidP="00075C32">
            <w:pPr>
              <w:jc w:val="both"/>
              <w:rPr>
                <w:rFonts w:cs="Times New Roman"/>
                <w:sz w:val="20"/>
                <w:szCs w:val="20"/>
              </w:rPr>
            </w:pPr>
            <w:r w:rsidRPr="00E72AFA">
              <w:rPr>
                <w:rFonts w:cs="Times New Roman"/>
                <w:sz w:val="20"/>
                <w:szCs w:val="20"/>
              </w:rPr>
              <w:t>Основание для начала административной процедуры</w:t>
            </w:r>
          </w:p>
        </w:tc>
        <w:tc>
          <w:tcPr>
            <w:tcW w:w="2723" w:type="dxa"/>
          </w:tcPr>
          <w:p w:rsidR="00E72AFA" w:rsidRPr="00E72AFA" w:rsidRDefault="00E72AFA" w:rsidP="00075C32">
            <w:pPr>
              <w:jc w:val="both"/>
              <w:rPr>
                <w:rFonts w:cs="Times New Roman"/>
                <w:sz w:val="20"/>
                <w:szCs w:val="20"/>
              </w:rPr>
            </w:pPr>
            <w:r w:rsidRPr="00E72AFA">
              <w:rPr>
                <w:rFonts w:cs="Times New Roman"/>
                <w:sz w:val="20"/>
                <w:szCs w:val="20"/>
              </w:rPr>
              <w:t>Содержание административных действий</w:t>
            </w:r>
          </w:p>
        </w:tc>
        <w:tc>
          <w:tcPr>
            <w:tcW w:w="1965" w:type="dxa"/>
          </w:tcPr>
          <w:p w:rsidR="00E72AFA" w:rsidRPr="00E72AFA" w:rsidRDefault="00E72AFA" w:rsidP="00075C32">
            <w:pPr>
              <w:jc w:val="both"/>
              <w:rPr>
                <w:rFonts w:cs="Times New Roman"/>
                <w:sz w:val="20"/>
                <w:szCs w:val="20"/>
              </w:rPr>
            </w:pPr>
            <w:r w:rsidRPr="00E72AFA">
              <w:rPr>
                <w:sz w:val="20"/>
                <w:szCs w:val="20"/>
              </w:rPr>
              <w:t>Срок выполнения административных действий</w:t>
            </w:r>
          </w:p>
        </w:tc>
        <w:tc>
          <w:tcPr>
            <w:tcW w:w="2071" w:type="dxa"/>
          </w:tcPr>
          <w:p w:rsidR="00E72AFA" w:rsidRPr="00E72AFA" w:rsidRDefault="00E72AFA" w:rsidP="00075C32">
            <w:pPr>
              <w:jc w:val="both"/>
              <w:rPr>
                <w:rFonts w:cs="Times New Roman"/>
                <w:sz w:val="20"/>
                <w:szCs w:val="20"/>
              </w:rPr>
            </w:pPr>
            <w:r w:rsidRPr="00E72AFA">
              <w:rPr>
                <w:sz w:val="20"/>
                <w:szCs w:val="20"/>
              </w:rPr>
              <w:t>Должностное лицо, ответственное за выполнение административного действия</w:t>
            </w:r>
          </w:p>
        </w:tc>
        <w:tc>
          <w:tcPr>
            <w:tcW w:w="2021" w:type="dxa"/>
          </w:tcPr>
          <w:p w:rsidR="00E72AFA" w:rsidRPr="00E72AFA" w:rsidRDefault="00E72AFA" w:rsidP="00075C32">
            <w:pPr>
              <w:jc w:val="both"/>
              <w:rPr>
                <w:rFonts w:cs="Times New Roman"/>
                <w:sz w:val="20"/>
                <w:szCs w:val="20"/>
              </w:rPr>
            </w:pPr>
            <w:r w:rsidRPr="00E72AFA">
              <w:rPr>
                <w:sz w:val="20"/>
                <w:szCs w:val="20"/>
              </w:rPr>
              <w:t>Место выполнения административного действия/ используемая информационная система</w:t>
            </w:r>
          </w:p>
        </w:tc>
        <w:tc>
          <w:tcPr>
            <w:tcW w:w="1654" w:type="dxa"/>
          </w:tcPr>
          <w:p w:rsidR="00E72AFA" w:rsidRPr="00E72AFA" w:rsidRDefault="00E72AFA" w:rsidP="00075C32">
            <w:pPr>
              <w:jc w:val="both"/>
              <w:rPr>
                <w:rFonts w:cs="Times New Roman"/>
                <w:sz w:val="20"/>
                <w:szCs w:val="20"/>
              </w:rPr>
            </w:pPr>
            <w:r w:rsidRPr="00E72AFA">
              <w:rPr>
                <w:sz w:val="20"/>
                <w:szCs w:val="20"/>
              </w:rPr>
              <w:t>Критерии принятия решения</w:t>
            </w:r>
          </w:p>
        </w:tc>
        <w:tc>
          <w:tcPr>
            <w:tcW w:w="2375" w:type="dxa"/>
          </w:tcPr>
          <w:p w:rsidR="00E72AFA" w:rsidRPr="00E72AFA" w:rsidRDefault="00E72AFA" w:rsidP="00075C32">
            <w:pPr>
              <w:jc w:val="both"/>
              <w:rPr>
                <w:rFonts w:cs="Times New Roman"/>
                <w:sz w:val="20"/>
                <w:szCs w:val="20"/>
              </w:rPr>
            </w:pPr>
            <w:r w:rsidRPr="00E72AFA">
              <w:rPr>
                <w:sz w:val="20"/>
                <w:szCs w:val="20"/>
              </w:rPr>
              <w:t>Результат административного действия, способ фиксации</w:t>
            </w:r>
          </w:p>
        </w:tc>
      </w:tr>
      <w:tr w:rsidR="0089537C" w:rsidRPr="00E72AFA" w:rsidTr="00A14CFF">
        <w:tc>
          <w:tcPr>
            <w:tcW w:w="1977" w:type="dxa"/>
          </w:tcPr>
          <w:p w:rsidR="00E72AFA" w:rsidRPr="00E72AFA" w:rsidRDefault="002E65A5" w:rsidP="00075C32">
            <w:pPr>
              <w:jc w:val="both"/>
              <w:rPr>
                <w:rFonts w:cs="Times New Roman"/>
                <w:sz w:val="20"/>
                <w:szCs w:val="20"/>
              </w:rPr>
            </w:pPr>
            <w:r>
              <w:rPr>
                <w:rFonts w:cs="Times New Roman"/>
                <w:sz w:val="20"/>
                <w:szCs w:val="20"/>
              </w:rPr>
              <w:t>1</w:t>
            </w:r>
          </w:p>
        </w:tc>
        <w:tc>
          <w:tcPr>
            <w:tcW w:w="2723" w:type="dxa"/>
          </w:tcPr>
          <w:p w:rsidR="00E72AFA" w:rsidRPr="00E72AFA" w:rsidRDefault="002E65A5" w:rsidP="00075C32">
            <w:pPr>
              <w:jc w:val="both"/>
              <w:rPr>
                <w:rFonts w:cs="Times New Roman"/>
                <w:sz w:val="20"/>
                <w:szCs w:val="20"/>
              </w:rPr>
            </w:pPr>
            <w:r>
              <w:rPr>
                <w:rFonts w:cs="Times New Roman"/>
                <w:sz w:val="20"/>
                <w:szCs w:val="20"/>
              </w:rPr>
              <w:t>2</w:t>
            </w:r>
          </w:p>
        </w:tc>
        <w:tc>
          <w:tcPr>
            <w:tcW w:w="1965" w:type="dxa"/>
          </w:tcPr>
          <w:p w:rsidR="00E72AFA" w:rsidRPr="00E72AFA" w:rsidRDefault="002E65A5" w:rsidP="00075C32">
            <w:pPr>
              <w:jc w:val="both"/>
              <w:rPr>
                <w:rFonts w:cs="Times New Roman"/>
                <w:sz w:val="20"/>
                <w:szCs w:val="20"/>
              </w:rPr>
            </w:pPr>
            <w:r>
              <w:rPr>
                <w:rFonts w:cs="Times New Roman"/>
                <w:sz w:val="20"/>
                <w:szCs w:val="20"/>
              </w:rPr>
              <w:t>3</w:t>
            </w:r>
          </w:p>
        </w:tc>
        <w:tc>
          <w:tcPr>
            <w:tcW w:w="2071" w:type="dxa"/>
          </w:tcPr>
          <w:p w:rsidR="00E72AFA" w:rsidRPr="00E72AFA" w:rsidRDefault="002E65A5" w:rsidP="00075C32">
            <w:pPr>
              <w:jc w:val="both"/>
              <w:rPr>
                <w:rFonts w:cs="Times New Roman"/>
                <w:sz w:val="20"/>
                <w:szCs w:val="20"/>
              </w:rPr>
            </w:pPr>
            <w:r>
              <w:rPr>
                <w:rFonts w:cs="Times New Roman"/>
                <w:sz w:val="20"/>
                <w:szCs w:val="20"/>
              </w:rPr>
              <w:t>4</w:t>
            </w:r>
          </w:p>
        </w:tc>
        <w:tc>
          <w:tcPr>
            <w:tcW w:w="2021" w:type="dxa"/>
          </w:tcPr>
          <w:p w:rsidR="00E72AFA" w:rsidRPr="00E72AFA" w:rsidRDefault="002E65A5" w:rsidP="00075C32">
            <w:pPr>
              <w:jc w:val="both"/>
              <w:rPr>
                <w:rFonts w:cs="Times New Roman"/>
                <w:sz w:val="20"/>
                <w:szCs w:val="20"/>
              </w:rPr>
            </w:pPr>
            <w:r>
              <w:rPr>
                <w:rFonts w:cs="Times New Roman"/>
                <w:sz w:val="20"/>
                <w:szCs w:val="20"/>
              </w:rPr>
              <w:t>5</w:t>
            </w:r>
          </w:p>
        </w:tc>
        <w:tc>
          <w:tcPr>
            <w:tcW w:w="1654" w:type="dxa"/>
          </w:tcPr>
          <w:p w:rsidR="00E72AFA" w:rsidRPr="00E72AFA" w:rsidRDefault="002E65A5" w:rsidP="00075C32">
            <w:pPr>
              <w:jc w:val="both"/>
              <w:rPr>
                <w:rFonts w:cs="Times New Roman"/>
                <w:sz w:val="20"/>
                <w:szCs w:val="20"/>
              </w:rPr>
            </w:pPr>
            <w:r>
              <w:rPr>
                <w:rFonts w:cs="Times New Roman"/>
                <w:sz w:val="20"/>
                <w:szCs w:val="20"/>
              </w:rPr>
              <w:t>6</w:t>
            </w:r>
          </w:p>
        </w:tc>
        <w:tc>
          <w:tcPr>
            <w:tcW w:w="2375" w:type="dxa"/>
          </w:tcPr>
          <w:p w:rsidR="00E72AFA" w:rsidRPr="00E72AFA" w:rsidRDefault="002E65A5" w:rsidP="00075C32">
            <w:pPr>
              <w:jc w:val="both"/>
              <w:rPr>
                <w:rFonts w:cs="Times New Roman"/>
                <w:sz w:val="20"/>
                <w:szCs w:val="20"/>
              </w:rPr>
            </w:pPr>
            <w:r>
              <w:rPr>
                <w:rFonts w:cs="Times New Roman"/>
                <w:sz w:val="20"/>
                <w:szCs w:val="20"/>
              </w:rPr>
              <w:t>7</w:t>
            </w:r>
          </w:p>
        </w:tc>
      </w:tr>
      <w:tr w:rsidR="002E65A5" w:rsidRPr="00E72AFA" w:rsidTr="00375CE5">
        <w:tc>
          <w:tcPr>
            <w:tcW w:w="14786" w:type="dxa"/>
            <w:gridSpan w:val="7"/>
          </w:tcPr>
          <w:p w:rsidR="002E65A5" w:rsidRPr="00DE2D95" w:rsidRDefault="00DE2D95" w:rsidP="002E65A5">
            <w:pPr>
              <w:pStyle w:val="a5"/>
              <w:numPr>
                <w:ilvl w:val="0"/>
                <w:numId w:val="6"/>
              </w:numPr>
              <w:jc w:val="both"/>
              <w:rPr>
                <w:rFonts w:cs="Times New Roman"/>
                <w:sz w:val="22"/>
              </w:rPr>
            </w:pPr>
            <w:r w:rsidRPr="00DE2D95">
              <w:rPr>
                <w:rFonts w:cs="Times New Roman"/>
                <w:sz w:val="22"/>
              </w:rPr>
              <w:t>Прием и проверка комплектности документов на наличие/отсутствие оснований для отказа в приеме документов</w:t>
            </w:r>
          </w:p>
        </w:tc>
      </w:tr>
      <w:tr w:rsidR="0089537C" w:rsidRPr="00E72AFA" w:rsidTr="00A14CFF">
        <w:trPr>
          <w:trHeight w:val="804"/>
        </w:trPr>
        <w:tc>
          <w:tcPr>
            <w:tcW w:w="1977" w:type="dxa"/>
            <w:vMerge w:val="restart"/>
          </w:tcPr>
          <w:p w:rsidR="00245A3A" w:rsidRPr="002E65A5" w:rsidRDefault="00245A3A" w:rsidP="00075C32">
            <w:pPr>
              <w:jc w:val="both"/>
              <w:rPr>
                <w:rFonts w:cs="Times New Roman"/>
                <w:sz w:val="20"/>
                <w:szCs w:val="20"/>
              </w:rPr>
            </w:pPr>
            <w:r w:rsidRPr="002E65A5">
              <w:rPr>
                <w:sz w:val="20"/>
                <w:szCs w:val="20"/>
              </w:rPr>
              <w:t xml:space="preserve">Поступление заявления и документов для предоставления муниципальной услуги в </w:t>
            </w:r>
            <w:r>
              <w:rPr>
                <w:sz w:val="20"/>
                <w:szCs w:val="20"/>
              </w:rPr>
              <w:t>Управление</w:t>
            </w:r>
          </w:p>
        </w:tc>
        <w:tc>
          <w:tcPr>
            <w:tcW w:w="2723" w:type="dxa"/>
          </w:tcPr>
          <w:p w:rsidR="00245A3A" w:rsidRPr="00245A3A" w:rsidRDefault="00245A3A" w:rsidP="00075C32">
            <w:pPr>
              <w:jc w:val="both"/>
              <w:rPr>
                <w:rFonts w:cs="Times New Roman"/>
                <w:sz w:val="20"/>
                <w:szCs w:val="20"/>
              </w:rPr>
            </w:pPr>
            <w:r w:rsidRPr="00245A3A">
              <w:rPr>
                <w:sz w:val="20"/>
                <w:szCs w:val="20"/>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Pr="00245A3A">
              <w:rPr>
                <w:rFonts w:ascii="AAAAAE+TimesNewRomanPSMT" w:hAnsi="AAAAAE+TimesNewRomanPSMT" w:cs="AAAAAE+TimesNewRomanPSMT"/>
                <w:sz w:val="20"/>
                <w:szCs w:val="20"/>
              </w:rPr>
              <w:t xml:space="preserve">2.15 </w:t>
            </w:r>
            <w:r w:rsidRPr="00245A3A">
              <w:rPr>
                <w:sz w:val="20"/>
                <w:szCs w:val="20"/>
              </w:rPr>
              <w:t>Административного регламента</w:t>
            </w:r>
          </w:p>
        </w:tc>
        <w:tc>
          <w:tcPr>
            <w:tcW w:w="1965" w:type="dxa"/>
          </w:tcPr>
          <w:p w:rsidR="00245A3A" w:rsidRPr="00E72AFA" w:rsidRDefault="00245A3A" w:rsidP="00075C32">
            <w:pPr>
              <w:jc w:val="both"/>
              <w:rPr>
                <w:rFonts w:cs="Times New Roman"/>
                <w:sz w:val="20"/>
                <w:szCs w:val="20"/>
              </w:rPr>
            </w:pPr>
            <w:r>
              <w:rPr>
                <w:rFonts w:cs="Times New Roman"/>
                <w:sz w:val="20"/>
                <w:szCs w:val="20"/>
              </w:rPr>
              <w:t>1 рабочий день</w:t>
            </w:r>
          </w:p>
        </w:tc>
        <w:tc>
          <w:tcPr>
            <w:tcW w:w="2071" w:type="dxa"/>
            <w:vMerge w:val="restart"/>
          </w:tcPr>
          <w:p w:rsidR="00245A3A" w:rsidRPr="00E72AFA" w:rsidRDefault="00245A3A" w:rsidP="00075C32">
            <w:pPr>
              <w:jc w:val="both"/>
              <w:rPr>
                <w:rFonts w:cs="Times New Roman"/>
                <w:sz w:val="20"/>
                <w:szCs w:val="20"/>
              </w:rPr>
            </w:pPr>
            <w:r>
              <w:rPr>
                <w:rFonts w:cs="Times New Roman"/>
                <w:sz w:val="20"/>
                <w:szCs w:val="20"/>
              </w:rPr>
              <w:t>Должностное лицо Управления, ответственное за предоставление муниципальной услуги</w:t>
            </w:r>
          </w:p>
        </w:tc>
        <w:tc>
          <w:tcPr>
            <w:tcW w:w="2021" w:type="dxa"/>
          </w:tcPr>
          <w:p w:rsidR="00245A3A" w:rsidRPr="00E72AFA" w:rsidRDefault="00245A3A" w:rsidP="00075C32">
            <w:pPr>
              <w:jc w:val="both"/>
              <w:rPr>
                <w:rFonts w:cs="Times New Roman"/>
                <w:sz w:val="20"/>
                <w:szCs w:val="20"/>
              </w:rPr>
            </w:pPr>
            <w:r>
              <w:rPr>
                <w:rFonts w:cs="Times New Roman"/>
                <w:sz w:val="20"/>
                <w:szCs w:val="20"/>
              </w:rPr>
              <w:t>Управление/ГИС</w:t>
            </w:r>
          </w:p>
        </w:tc>
        <w:tc>
          <w:tcPr>
            <w:tcW w:w="1654" w:type="dxa"/>
            <w:vMerge w:val="restart"/>
          </w:tcPr>
          <w:p w:rsidR="00245A3A" w:rsidRPr="00E72AFA" w:rsidRDefault="00245A3A" w:rsidP="00075C32">
            <w:pPr>
              <w:jc w:val="both"/>
              <w:rPr>
                <w:rFonts w:cs="Times New Roman"/>
                <w:sz w:val="20"/>
                <w:szCs w:val="20"/>
              </w:rPr>
            </w:pPr>
            <w:r>
              <w:rPr>
                <w:rFonts w:cs="Times New Roman"/>
                <w:sz w:val="20"/>
                <w:szCs w:val="20"/>
              </w:rPr>
              <w:t>-</w:t>
            </w:r>
          </w:p>
        </w:tc>
        <w:tc>
          <w:tcPr>
            <w:tcW w:w="2375" w:type="dxa"/>
            <w:vMerge w:val="restart"/>
          </w:tcPr>
          <w:p w:rsidR="00245A3A" w:rsidRPr="00245A3A" w:rsidRDefault="00245A3A" w:rsidP="00075C32">
            <w:pPr>
              <w:jc w:val="both"/>
              <w:rPr>
                <w:rFonts w:cs="Times New Roman"/>
                <w:sz w:val="20"/>
                <w:szCs w:val="20"/>
              </w:rPr>
            </w:pPr>
            <w:r w:rsidRPr="00245A3A">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9537C" w:rsidRPr="00E72AFA" w:rsidTr="00A14CFF">
        <w:trPr>
          <w:trHeight w:val="804"/>
        </w:trPr>
        <w:tc>
          <w:tcPr>
            <w:tcW w:w="1977" w:type="dxa"/>
            <w:vMerge/>
          </w:tcPr>
          <w:p w:rsidR="00245A3A" w:rsidRPr="002E65A5" w:rsidRDefault="00245A3A" w:rsidP="00075C32">
            <w:pPr>
              <w:jc w:val="both"/>
              <w:rPr>
                <w:sz w:val="20"/>
                <w:szCs w:val="20"/>
              </w:rPr>
            </w:pPr>
          </w:p>
        </w:tc>
        <w:tc>
          <w:tcPr>
            <w:tcW w:w="2723" w:type="dxa"/>
          </w:tcPr>
          <w:p w:rsidR="00245A3A" w:rsidRPr="00245A3A" w:rsidRDefault="00245A3A" w:rsidP="00075C32">
            <w:pPr>
              <w:jc w:val="both"/>
              <w:rPr>
                <w:rFonts w:cs="Times New Roman"/>
                <w:sz w:val="20"/>
                <w:szCs w:val="20"/>
              </w:rPr>
            </w:pPr>
            <w:r w:rsidRPr="00245A3A">
              <w:rPr>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965" w:type="dxa"/>
          </w:tcPr>
          <w:p w:rsidR="00245A3A" w:rsidRPr="00E72AFA" w:rsidRDefault="00245A3A" w:rsidP="00075C32">
            <w:pPr>
              <w:jc w:val="both"/>
              <w:rPr>
                <w:rFonts w:cs="Times New Roman"/>
                <w:sz w:val="20"/>
                <w:szCs w:val="20"/>
              </w:rPr>
            </w:pPr>
            <w:r>
              <w:rPr>
                <w:rFonts w:cs="Times New Roman"/>
                <w:sz w:val="20"/>
                <w:szCs w:val="20"/>
              </w:rPr>
              <w:t>1 рабочий день</w:t>
            </w:r>
          </w:p>
        </w:tc>
        <w:tc>
          <w:tcPr>
            <w:tcW w:w="2071" w:type="dxa"/>
            <w:vMerge/>
          </w:tcPr>
          <w:p w:rsidR="00245A3A" w:rsidRPr="00E72AFA" w:rsidRDefault="00245A3A" w:rsidP="00075C32">
            <w:pPr>
              <w:jc w:val="both"/>
              <w:rPr>
                <w:rFonts w:cs="Times New Roman"/>
                <w:sz w:val="20"/>
                <w:szCs w:val="20"/>
              </w:rPr>
            </w:pPr>
          </w:p>
        </w:tc>
        <w:tc>
          <w:tcPr>
            <w:tcW w:w="2021" w:type="dxa"/>
          </w:tcPr>
          <w:p w:rsidR="00245A3A" w:rsidRPr="00E72AFA" w:rsidRDefault="00245A3A" w:rsidP="00075C32">
            <w:pPr>
              <w:jc w:val="both"/>
              <w:rPr>
                <w:rFonts w:cs="Times New Roman"/>
                <w:sz w:val="20"/>
                <w:szCs w:val="20"/>
              </w:rPr>
            </w:pPr>
          </w:p>
        </w:tc>
        <w:tc>
          <w:tcPr>
            <w:tcW w:w="1654" w:type="dxa"/>
            <w:vMerge/>
          </w:tcPr>
          <w:p w:rsidR="00245A3A" w:rsidRPr="00E72AFA" w:rsidRDefault="00245A3A" w:rsidP="00075C32">
            <w:pPr>
              <w:jc w:val="both"/>
              <w:rPr>
                <w:rFonts w:cs="Times New Roman"/>
                <w:sz w:val="20"/>
                <w:szCs w:val="20"/>
              </w:rPr>
            </w:pPr>
          </w:p>
        </w:tc>
        <w:tc>
          <w:tcPr>
            <w:tcW w:w="2375" w:type="dxa"/>
            <w:vMerge/>
          </w:tcPr>
          <w:p w:rsidR="00245A3A" w:rsidRPr="00245A3A" w:rsidRDefault="00245A3A" w:rsidP="00075C32">
            <w:pPr>
              <w:jc w:val="both"/>
              <w:rPr>
                <w:rFonts w:cs="Times New Roman"/>
                <w:sz w:val="20"/>
                <w:szCs w:val="20"/>
              </w:rPr>
            </w:pPr>
          </w:p>
        </w:tc>
      </w:tr>
      <w:tr w:rsidR="0089537C" w:rsidRPr="00E72AFA" w:rsidTr="00A14CFF">
        <w:tc>
          <w:tcPr>
            <w:tcW w:w="1977" w:type="dxa"/>
          </w:tcPr>
          <w:p w:rsidR="00245A3A" w:rsidRPr="00E72AFA" w:rsidRDefault="00245A3A" w:rsidP="00075C32">
            <w:pPr>
              <w:jc w:val="both"/>
              <w:rPr>
                <w:rFonts w:cs="Times New Roman"/>
                <w:sz w:val="20"/>
                <w:szCs w:val="20"/>
              </w:rPr>
            </w:pPr>
          </w:p>
        </w:tc>
        <w:tc>
          <w:tcPr>
            <w:tcW w:w="2723" w:type="dxa"/>
          </w:tcPr>
          <w:p w:rsidR="00245A3A" w:rsidRPr="00245A3A" w:rsidRDefault="00245A3A" w:rsidP="00075C32">
            <w:pPr>
              <w:jc w:val="both"/>
              <w:rPr>
                <w:rFonts w:cs="Times New Roman"/>
                <w:sz w:val="20"/>
                <w:szCs w:val="20"/>
              </w:rPr>
            </w:pPr>
            <w:r w:rsidRPr="00245A3A">
              <w:rPr>
                <w:sz w:val="20"/>
                <w:szCs w:val="20"/>
              </w:rPr>
              <w:t>В случае отсутствия оснований для отказа в приеме документов, предусмотренных пунктом 2.1</w:t>
            </w:r>
            <w:r w:rsidRPr="00245A3A">
              <w:rPr>
                <w:rFonts w:ascii="AAAAAE+TimesNewRomanPSMT" w:hAnsi="AAAAAE+TimesNewRomanPSMT" w:cs="AAAAAE+TimesNewRomanPSMT"/>
                <w:sz w:val="20"/>
                <w:szCs w:val="20"/>
              </w:rPr>
              <w:t xml:space="preserve">5 </w:t>
            </w:r>
            <w:r w:rsidRPr="00245A3A">
              <w:rPr>
                <w:sz w:val="20"/>
                <w:szCs w:val="20"/>
              </w:rPr>
              <w:t xml:space="preserve">Административного регламента, регистрация </w:t>
            </w:r>
            <w:r w:rsidRPr="00245A3A">
              <w:rPr>
                <w:sz w:val="20"/>
                <w:szCs w:val="20"/>
              </w:rPr>
              <w:lastRenderedPageBreak/>
              <w:t>заявления в электронной базе данных по учету документов</w:t>
            </w:r>
          </w:p>
        </w:tc>
        <w:tc>
          <w:tcPr>
            <w:tcW w:w="1965" w:type="dxa"/>
            <w:vMerge w:val="restart"/>
          </w:tcPr>
          <w:p w:rsidR="00245A3A" w:rsidRPr="00E72AFA" w:rsidRDefault="00245A3A" w:rsidP="00075C32">
            <w:pPr>
              <w:jc w:val="both"/>
              <w:rPr>
                <w:rFonts w:cs="Times New Roman"/>
                <w:sz w:val="20"/>
                <w:szCs w:val="20"/>
              </w:rPr>
            </w:pPr>
            <w:r>
              <w:rPr>
                <w:rFonts w:cs="Times New Roman"/>
                <w:sz w:val="20"/>
                <w:szCs w:val="20"/>
              </w:rPr>
              <w:lastRenderedPageBreak/>
              <w:t>1 рабочий день</w:t>
            </w:r>
          </w:p>
        </w:tc>
        <w:tc>
          <w:tcPr>
            <w:tcW w:w="2071" w:type="dxa"/>
          </w:tcPr>
          <w:p w:rsidR="00245A3A" w:rsidRPr="00E72AFA" w:rsidRDefault="00245A3A" w:rsidP="00075C32">
            <w:pPr>
              <w:jc w:val="both"/>
              <w:rPr>
                <w:rFonts w:cs="Times New Roman"/>
                <w:sz w:val="20"/>
                <w:szCs w:val="20"/>
              </w:rPr>
            </w:pPr>
            <w:r>
              <w:rPr>
                <w:rFonts w:cs="Times New Roman"/>
                <w:sz w:val="20"/>
                <w:szCs w:val="20"/>
              </w:rPr>
              <w:t>Должностное лицо Управления, ответственное за регистрацию корреспонденции</w:t>
            </w:r>
          </w:p>
        </w:tc>
        <w:tc>
          <w:tcPr>
            <w:tcW w:w="2021" w:type="dxa"/>
          </w:tcPr>
          <w:p w:rsidR="00245A3A" w:rsidRPr="00E72AFA" w:rsidRDefault="00245A3A" w:rsidP="00075C32">
            <w:pPr>
              <w:jc w:val="both"/>
              <w:rPr>
                <w:rFonts w:cs="Times New Roman"/>
                <w:sz w:val="20"/>
                <w:szCs w:val="20"/>
              </w:rPr>
            </w:pPr>
            <w:r>
              <w:rPr>
                <w:rFonts w:cs="Times New Roman"/>
                <w:sz w:val="20"/>
                <w:szCs w:val="20"/>
              </w:rPr>
              <w:t>Управление/ГИС</w:t>
            </w:r>
          </w:p>
        </w:tc>
        <w:tc>
          <w:tcPr>
            <w:tcW w:w="1654" w:type="dxa"/>
          </w:tcPr>
          <w:p w:rsidR="00245A3A" w:rsidRPr="00E72AFA" w:rsidRDefault="00245A3A" w:rsidP="00075C32">
            <w:pPr>
              <w:jc w:val="both"/>
              <w:rPr>
                <w:rFonts w:cs="Times New Roman"/>
                <w:sz w:val="20"/>
                <w:szCs w:val="20"/>
              </w:rPr>
            </w:pPr>
            <w:r>
              <w:rPr>
                <w:rFonts w:cs="Times New Roman"/>
                <w:sz w:val="20"/>
                <w:szCs w:val="20"/>
              </w:rPr>
              <w:t>-</w:t>
            </w:r>
          </w:p>
        </w:tc>
        <w:tc>
          <w:tcPr>
            <w:tcW w:w="2375" w:type="dxa"/>
            <w:vMerge/>
          </w:tcPr>
          <w:p w:rsidR="00245A3A" w:rsidRPr="00245A3A" w:rsidRDefault="00245A3A" w:rsidP="00075C32">
            <w:pPr>
              <w:jc w:val="both"/>
              <w:rPr>
                <w:rFonts w:cs="Times New Roman"/>
                <w:sz w:val="20"/>
                <w:szCs w:val="20"/>
              </w:rPr>
            </w:pPr>
          </w:p>
        </w:tc>
      </w:tr>
      <w:tr w:rsidR="0089537C" w:rsidRPr="00E72AFA" w:rsidTr="00A14CFF">
        <w:tc>
          <w:tcPr>
            <w:tcW w:w="1977" w:type="dxa"/>
          </w:tcPr>
          <w:p w:rsidR="00245A3A" w:rsidRPr="00E72AFA" w:rsidRDefault="00245A3A" w:rsidP="00075C32">
            <w:pPr>
              <w:jc w:val="both"/>
              <w:rPr>
                <w:rFonts w:cs="Times New Roman"/>
                <w:sz w:val="20"/>
                <w:szCs w:val="20"/>
              </w:rPr>
            </w:pPr>
          </w:p>
        </w:tc>
        <w:tc>
          <w:tcPr>
            <w:tcW w:w="2723" w:type="dxa"/>
          </w:tcPr>
          <w:p w:rsidR="00245A3A" w:rsidRPr="00245A3A" w:rsidRDefault="00245A3A" w:rsidP="00075C32">
            <w:pPr>
              <w:jc w:val="both"/>
              <w:rPr>
                <w:rFonts w:cs="Times New Roman"/>
                <w:sz w:val="20"/>
                <w:szCs w:val="20"/>
              </w:rPr>
            </w:pPr>
            <w:r w:rsidRPr="00245A3A">
              <w:rPr>
                <w:sz w:val="20"/>
                <w:szCs w:val="20"/>
              </w:rPr>
              <w:t>Проверка заявления и документов представленных для получения муниципальной услуги</w:t>
            </w:r>
          </w:p>
        </w:tc>
        <w:tc>
          <w:tcPr>
            <w:tcW w:w="1965" w:type="dxa"/>
            <w:vMerge/>
          </w:tcPr>
          <w:p w:rsidR="00245A3A" w:rsidRPr="00E72AFA" w:rsidRDefault="00245A3A" w:rsidP="00075C32">
            <w:pPr>
              <w:jc w:val="both"/>
              <w:rPr>
                <w:rFonts w:cs="Times New Roman"/>
                <w:sz w:val="20"/>
                <w:szCs w:val="20"/>
              </w:rPr>
            </w:pPr>
          </w:p>
        </w:tc>
        <w:tc>
          <w:tcPr>
            <w:tcW w:w="2071" w:type="dxa"/>
          </w:tcPr>
          <w:p w:rsidR="00245A3A" w:rsidRPr="00E72AFA" w:rsidRDefault="00245A3A" w:rsidP="00375CE5">
            <w:pPr>
              <w:jc w:val="both"/>
              <w:rPr>
                <w:rFonts w:cs="Times New Roman"/>
                <w:sz w:val="20"/>
                <w:szCs w:val="20"/>
              </w:rPr>
            </w:pPr>
            <w:r>
              <w:rPr>
                <w:rFonts w:cs="Times New Roman"/>
                <w:sz w:val="20"/>
                <w:szCs w:val="20"/>
              </w:rPr>
              <w:t>Должностное лицо Управления, ответственное за предоставление муниципальной услуги</w:t>
            </w:r>
          </w:p>
        </w:tc>
        <w:tc>
          <w:tcPr>
            <w:tcW w:w="2021" w:type="dxa"/>
          </w:tcPr>
          <w:p w:rsidR="00245A3A" w:rsidRPr="00E72AFA" w:rsidRDefault="00245A3A" w:rsidP="00075C32">
            <w:pPr>
              <w:jc w:val="both"/>
              <w:rPr>
                <w:rFonts w:cs="Times New Roman"/>
                <w:sz w:val="20"/>
                <w:szCs w:val="20"/>
              </w:rPr>
            </w:pPr>
            <w:r>
              <w:rPr>
                <w:rFonts w:cs="Times New Roman"/>
                <w:sz w:val="20"/>
                <w:szCs w:val="20"/>
              </w:rPr>
              <w:t>Управление/ГИС</w:t>
            </w:r>
          </w:p>
        </w:tc>
        <w:tc>
          <w:tcPr>
            <w:tcW w:w="1654" w:type="dxa"/>
          </w:tcPr>
          <w:p w:rsidR="00245A3A" w:rsidRPr="00E72AFA" w:rsidRDefault="00245A3A" w:rsidP="00075C32">
            <w:pPr>
              <w:jc w:val="both"/>
              <w:rPr>
                <w:rFonts w:cs="Times New Roman"/>
                <w:sz w:val="20"/>
                <w:szCs w:val="20"/>
              </w:rPr>
            </w:pPr>
            <w:r>
              <w:rPr>
                <w:rFonts w:cs="Times New Roman"/>
                <w:sz w:val="20"/>
                <w:szCs w:val="20"/>
              </w:rPr>
              <w:t>-</w:t>
            </w:r>
          </w:p>
        </w:tc>
        <w:tc>
          <w:tcPr>
            <w:tcW w:w="2375" w:type="dxa"/>
          </w:tcPr>
          <w:p w:rsidR="00245A3A" w:rsidRPr="00245A3A" w:rsidRDefault="00245A3A" w:rsidP="00075C32">
            <w:pPr>
              <w:jc w:val="both"/>
              <w:rPr>
                <w:rFonts w:cs="Times New Roman"/>
                <w:sz w:val="20"/>
                <w:szCs w:val="20"/>
              </w:rPr>
            </w:pPr>
            <w:r w:rsidRPr="00245A3A">
              <w:rPr>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245A3A" w:rsidRPr="00E72AFA" w:rsidTr="00375CE5">
        <w:tc>
          <w:tcPr>
            <w:tcW w:w="14786" w:type="dxa"/>
            <w:gridSpan w:val="7"/>
          </w:tcPr>
          <w:p w:rsidR="00245A3A" w:rsidRPr="00DE2D95" w:rsidRDefault="00DE2D95" w:rsidP="00245A3A">
            <w:pPr>
              <w:pStyle w:val="a5"/>
              <w:numPr>
                <w:ilvl w:val="0"/>
                <w:numId w:val="6"/>
              </w:numPr>
              <w:jc w:val="both"/>
              <w:rPr>
                <w:rFonts w:cs="Times New Roman"/>
                <w:sz w:val="22"/>
              </w:rPr>
            </w:pPr>
            <w:r w:rsidRPr="00DE2D95">
              <w:rPr>
                <w:rFonts w:cs="Times New Roman"/>
                <w:sz w:val="22"/>
              </w:rPr>
              <w:t>Получение сведений посредством межведомственного информационного взаимодействия, в том числе с использованием СМЭВ</w:t>
            </w:r>
          </w:p>
        </w:tc>
      </w:tr>
      <w:tr w:rsidR="0089537C" w:rsidRPr="00E72AFA" w:rsidTr="00A14CFF">
        <w:trPr>
          <w:trHeight w:val="1152"/>
        </w:trPr>
        <w:tc>
          <w:tcPr>
            <w:tcW w:w="1977" w:type="dxa"/>
            <w:vMerge w:val="restart"/>
          </w:tcPr>
          <w:p w:rsidR="00375CE5" w:rsidRPr="00E72AFA" w:rsidRDefault="00375CE5" w:rsidP="00075C32">
            <w:pPr>
              <w:jc w:val="both"/>
              <w:rPr>
                <w:rFonts w:cs="Times New Roman"/>
                <w:sz w:val="20"/>
                <w:szCs w:val="20"/>
              </w:rPr>
            </w:pPr>
            <w:r>
              <w:rPr>
                <w:rFonts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723" w:type="dxa"/>
          </w:tcPr>
          <w:p w:rsidR="00375CE5" w:rsidRPr="00C56CB7" w:rsidRDefault="00375CE5" w:rsidP="00075C32">
            <w:pPr>
              <w:jc w:val="both"/>
              <w:rPr>
                <w:rFonts w:cs="Times New Roman"/>
                <w:sz w:val="20"/>
                <w:szCs w:val="20"/>
              </w:rPr>
            </w:pPr>
            <w:r w:rsidRPr="00C56CB7">
              <w:rPr>
                <w:sz w:val="20"/>
                <w:szCs w:val="20"/>
              </w:rPr>
              <w:t>направление межведомственных запросов в органы и организации, указанные в пункте 2.3 Административного регламента</w:t>
            </w:r>
          </w:p>
        </w:tc>
        <w:tc>
          <w:tcPr>
            <w:tcW w:w="1965" w:type="dxa"/>
          </w:tcPr>
          <w:p w:rsidR="00375CE5" w:rsidRPr="00C56CB7" w:rsidRDefault="00375CE5" w:rsidP="00075C32">
            <w:pPr>
              <w:jc w:val="both"/>
              <w:rPr>
                <w:rFonts w:cs="Times New Roman"/>
                <w:sz w:val="20"/>
                <w:szCs w:val="20"/>
              </w:rPr>
            </w:pPr>
            <w:r w:rsidRPr="00C56CB7">
              <w:rPr>
                <w:sz w:val="20"/>
                <w:szCs w:val="20"/>
              </w:rPr>
              <w:t>в день регистрации заявления и документов</w:t>
            </w:r>
          </w:p>
        </w:tc>
        <w:tc>
          <w:tcPr>
            <w:tcW w:w="2071" w:type="dxa"/>
          </w:tcPr>
          <w:p w:rsidR="00375CE5" w:rsidRPr="00C56CB7" w:rsidRDefault="00375CE5" w:rsidP="00375CE5">
            <w:pPr>
              <w:jc w:val="both"/>
              <w:rPr>
                <w:rFonts w:cs="Times New Roman"/>
                <w:sz w:val="20"/>
                <w:szCs w:val="20"/>
              </w:rPr>
            </w:pPr>
            <w:r w:rsidRPr="00C56CB7">
              <w:rPr>
                <w:sz w:val="20"/>
                <w:szCs w:val="20"/>
              </w:rPr>
              <w:t>должностное лицо Управления, ответственное за предоставление муниципальной услуги</w:t>
            </w:r>
          </w:p>
        </w:tc>
        <w:tc>
          <w:tcPr>
            <w:tcW w:w="2021" w:type="dxa"/>
          </w:tcPr>
          <w:p w:rsidR="00375CE5" w:rsidRPr="00C56CB7" w:rsidRDefault="00375CE5" w:rsidP="00075C32">
            <w:pPr>
              <w:jc w:val="both"/>
              <w:rPr>
                <w:rFonts w:cs="Times New Roman"/>
                <w:sz w:val="20"/>
                <w:szCs w:val="20"/>
              </w:rPr>
            </w:pPr>
            <w:r w:rsidRPr="00C56CB7">
              <w:rPr>
                <w:sz w:val="20"/>
                <w:szCs w:val="20"/>
              </w:rPr>
              <w:t>Управление/ГИС/ СМЭВ</w:t>
            </w:r>
          </w:p>
        </w:tc>
        <w:tc>
          <w:tcPr>
            <w:tcW w:w="1654" w:type="dxa"/>
          </w:tcPr>
          <w:p w:rsidR="00375CE5" w:rsidRPr="00C56CB7" w:rsidRDefault="00DB6B7B" w:rsidP="00075C32">
            <w:pPr>
              <w:jc w:val="both"/>
              <w:rPr>
                <w:rFonts w:cs="Times New Roman"/>
                <w:sz w:val="20"/>
                <w:szCs w:val="20"/>
              </w:rPr>
            </w:pPr>
            <w:r w:rsidRPr="00C56CB7">
              <w:rPr>
                <w:sz w:val="20"/>
                <w:szCs w:val="20"/>
              </w:rPr>
              <w:t xml:space="preserve">отсутствие документов, необходимых для предоставления муниципальной  услуги, находящихся в распоряжении </w:t>
            </w:r>
            <w:proofErr w:type="spellStart"/>
            <w:proofErr w:type="gramStart"/>
            <w:r w:rsidRPr="00C56CB7">
              <w:rPr>
                <w:sz w:val="20"/>
                <w:szCs w:val="20"/>
              </w:rPr>
              <w:t>государственны</w:t>
            </w:r>
            <w:proofErr w:type="spellEnd"/>
            <w:r w:rsidRPr="00C56CB7">
              <w:rPr>
                <w:sz w:val="20"/>
                <w:szCs w:val="20"/>
              </w:rPr>
              <w:t xml:space="preserve"> х</w:t>
            </w:r>
            <w:proofErr w:type="gramEnd"/>
            <w:r w:rsidRPr="00C56CB7">
              <w:rPr>
                <w:sz w:val="20"/>
                <w:szCs w:val="20"/>
              </w:rPr>
              <w:t xml:space="preserve"> органов (организаций)</w:t>
            </w:r>
          </w:p>
        </w:tc>
        <w:tc>
          <w:tcPr>
            <w:tcW w:w="2375" w:type="dxa"/>
          </w:tcPr>
          <w:p w:rsidR="00C56CB7" w:rsidRPr="00C56CB7" w:rsidRDefault="00C56CB7" w:rsidP="00075C32">
            <w:pPr>
              <w:jc w:val="both"/>
              <w:rPr>
                <w:sz w:val="20"/>
                <w:szCs w:val="20"/>
              </w:rPr>
            </w:pPr>
            <w:r w:rsidRPr="00C56CB7">
              <w:rPr>
                <w:sz w:val="20"/>
                <w:szCs w:val="20"/>
              </w:rPr>
              <w:t>получение документов (сведений), необходимых для предоставления</w:t>
            </w:r>
          </w:p>
          <w:p w:rsidR="00375CE5" w:rsidRPr="00C56CB7" w:rsidRDefault="00C56CB7" w:rsidP="00075C32">
            <w:pPr>
              <w:jc w:val="both"/>
              <w:rPr>
                <w:rFonts w:cs="Times New Roman"/>
                <w:sz w:val="20"/>
                <w:szCs w:val="20"/>
              </w:rPr>
            </w:pPr>
            <w:r w:rsidRPr="00C56CB7">
              <w:rPr>
                <w:sz w:val="20"/>
                <w:szCs w:val="20"/>
              </w:rPr>
              <w:t xml:space="preserve">муниципальной получение документов (сведений), необходимых для предоставления государственной (муниципальной) услуги </w:t>
            </w:r>
            <w:proofErr w:type="spellStart"/>
            <w:proofErr w:type="gramStart"/>
            <w:r w:rsidRPr="00C56CB7">
              <w:rPr>
                <w:sz w:val="20"/>
                <w:szCs w:val="20"/>
              </w:rPr>
              <w:t>услуги</w:t>
            </w:r>
            <w:proofErr w:type="spellEnd"/>
            <w:proofErr w:type="gramEnd"/>
          </w:p>
        </w:tc>
      </w:tr>
      <w:tr w:rsidR="0089537C" w:rsidRPr="00E72AFA" w:rsidTr="00A14CFF">
        <w:trPr>
          <w:trHeight w:val="1152"/>
        </w:trPr>
        <w:tc>
          <w:tcPr>
            <w:tcW w:w="1977" w:type="dxa"/>
            <w:vMerge/>
          </w:tcPr>
          <w:p w:rsidR="00375CE5" w:rsidRDefault="00375CE5" w:rsidP="00075C32">
            <w:pPr>
              <w:jc w:val="both"/>
              <w:rPr>
                <w:rFonts w:cs="Times New Roman"/>
                <w:sz w:val="20"/>
                <w:szCs w:val="20"/>
              </w:rPr>
            </w:pPr>
          </w:p>
        </w:tc>
        <w:tc>
          <w:tcPr>
            <w:tcW w:w="2723" w:type="dxa"/>
          </w:tcPr>
          <w:p w:rsidR="00375CE5" w:rsidRPr="00C56CB7" w:rsidRDefault="00375CE5" w:rsidP="00075C32">
            <w:pPr>
              <w:jc w:val="both"/>
              <w:rPr>
                <w:rFonts w:cs="Times New Roman"/>
                <w:sz w:val="20"/>
                <w:szCs w:val="20"/>
              </w:rPr>
            </w:pPr>
            <w:r w:rsidRPr="00C56CB7">
              <w:rPr>
                <w:sz w:val="20"/>
                <w:szCs w:val="20"/>
              </w:rPr>
              <w:t>получение ответов на межведомственные запросы, формирование полного комплекта документов</w:t>
            </w:r>
          </w:p>
        </w:tc>
        <w:tc>
          <w:tcPr>
            <w:tcW w:w="1965" w:type="dxa"/>
          </w:tcPr>
          <w:p w:rsidR="00375CE5" w:rsidRPr="00C56CB7" w:rsidRDefault="00375CE5" w:rsidP="00075C32">
            <w:pPr>
              <w:jc w:val="both"/>
              <w:rPr>
                <w:rFonts w:cs="Times New Roman"/>
                <w:sz w:val="20"/>
                <w:szCs w:val="20"/>
              </w:rPr>
            </w:pPr>
            <w:r w:rsidRPr="00C56CB7">
              <w:rPr>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 ы законодательством РФ и субъекта РФ</w:t>
            </w:r>
          </w:p>
        </w:tc>
        <w:tc>
          <w:tcPr>
            <w:tcW w:w="2071" w:type="dxa"/>
          </w:tcPr>
          <w:p w:rsidR="00375CE5" w:rsidRPr="00C56CB7" w:rsidRDefault="00375CE5" w:rsidP="00075C32">
            <w:pPr>
              <w:jc w:val="both"/>
              <w:rPr>
                <w:rFonts w:cs="Times New Roman"/>
                <w:sz w:val="20"/>
                <w:szCs w:val="20"/>
              </w:rPr>
            </w:pPr>
            <w:r w:rsidRPr="00C56CB7">
              <w:rPr>
                <w:sz w:val="20"/>
                <w:szCs w:val="20"/>
              </w:rPr>
              <w:t>должностное лицо Управления, ответственное за предоставление муниципальной услуги</w:t>
            </w:r>
          </w:p>
        </w:tc>
        <w:tc>
          <w:tcPr>
            <w:tcW w:w="2021" w:type="dxa"/>
          </w:tcPr>
          <w:p w:rsidR="00375CE5" w:rsidRPr="00C56CB7" w:rsidRDefault="00375CE5" w:rsidP="00075C32">
            <w:pPr>
              <w:jc w:val="both"/>
              <w:rPr>
                <w:rFonts w:cs="Times New Roman"/>
                <w:sz w:val="20"/>
                <w:szCs w:val="20"/>
              </w:rPr>
            </w:pPr>
            <w:r w:rsidRPr="00C56CB7">
              <w:rPr>
                <w:sz w:val="20"/>
                <w:szCs w:val="20"/>
              </w:rPr>
              <w:t>Управление/ГИС/ СМЭВ</w:t>
            </w:r>
          </w:p>
        </w:tc>
        <w:tc>
          <w:tcPr>
            <w:tcW w:w="1654" w:type="dxa"/>
          </w:tcPr>
          <w:p w:rsidR="00375CE5" w:rsidRPr="00E72AFA" w:rsidRDefault="00591CBE" w:rsidP="00075C32">
            <w:pPr>
              <w:jc w:val="both"/>
              <w:rPr>
                <w:rFonts w:cs="Times New Roman"/>
                <w:sz w:val="20"/>
                <w:szCs w:val="20"/>
              </w:rPr>
            </w:pPr>
            <w:r>
              <w:rPr>
                <w:rFonts w:cs="Times New Roman"/>
                <w:sz w:val="20"/>
                <w:szCs w:val="20"/>
              </w:rPr>
              <w:t>--</w:t>
            </w:r>
          </w:p>
        </w:tc>
        <w:tc>
          <w:tcPr>
            <w:tcW w:w="2375" w:type="dxa"/>
          </w:tcPr>
          <w:p w:rsidR="00375CE5" w:rsidRPr="00E72AFA" w:rsidRDefault="00375CE5" w:rsidP="00075C32">
            <w:pPr>
              <w:jc w:val="both"/>
              <w:rPr>
                <w:rFonts w:cs="Times New Roman"/>
                <w:sz w:val="20"/>
                <w:szCs w:val="20"/>
              </w:rPr>
            </w:pPr>
          </w:p>
        </w:tc>
      </w:tr>
      <w:tr w:rsidR="00A14CFF" w:rsidRPr="00E72AFA" w:rsidTr="00AC2A55">
        <w:tc>
          <w:tcPr>
            <w:tcW w:w="14786" w:type="dxa"/>
            <w:gridSpan w:val="7"/>
          </w:tcPr>
          <w:p w:rsidR="00A14CFF" w:rsidRPr="00DE2D95" w:rsidRDefault="00A14CFF" w:rsidP="00A14CFF">
            <w:pPr>
              <w:pStyle w:val="a5"/>
              <w:numPr>
                <w:ilvl w:val="0"/>
                <w:numId w:val="6"/>
              </w:numPr>
              <w:jc w:val="both"/>
              <w:rPr>
                <w:rFonts w:cs="Times New Roman"/>
                <w:sz w:val="22"/>
              </w:rPr>
            </w:pPr>
            <w:r w:rsidRPr="00DE2D95">
              <w:rPr>
                <w:rFonts w:cs="Times New Roman"/>
                <w:sz w:val="22"/>
              </w:rPr>
              <w:t>Рассмотрение документов и сведений</w:t>
            </w:r>
          </w:p>
        </w:tc>
      </w:tr>
      <w:tr w:rsidR="0089537C" w:rsidRPr="00A14CFF" w:rsidTr="00A14CFF">
        <w:tc>
          <w:tcPr>
            <w:tcW w:w="1977" w:type="dxa"/>
          </w:tcPr>
          <w:p w:rsidR="00AB0BCA" w:rsidRPr="00A14CFF" w:rsidRDefault="00A14CFF" w:rsidP="00075C32">
            <w:pPr>
              <w:jc w:val="both"/>
              <w:rPr>
                <w:rFonts w:cs="Times New Roman"/>
                <w:sz w:val="20"/>
                <w:szCs w:val="20"/>
              </w:rPr>
            </w:pPr>
            <w:r w:rsidRPr="00A14CFF">
              <w:rPr>
                <w:sz w:val="20"/>
                <w:szCs w:val="20"/>
              </w:rPr>
              <w:t xml:space="preserve">Пакет </w:t>
            </w:r>
            <w:proofErr w:type="spellStart"/>
            <w:proofErr w:type="gramStart"/>
            <w:r w:rsidRPr="00A14CFF">
              <w:rPr>
                <w:sz w:val="20"/>
                <w:szCs w:val="20"/>
              </w:rPr>
              <w:t>зарегистрированны</w:t>
            </w:r>
            <w:proofErr w:type="spellEnd"/>
            <w:r w:rsidRPr="00A14CFF">
              <w:rPr>
                <w:sz w:val="20"/>
                <w:szCs w:val="20"/>
              </w:rPr>
              <w:t xml:space="preserve"> х</w:t>
            </w:r>
            <w:proofErr w:type="gramEnd"/>
            <w:r w:rsidRPr="00A14CFF">
              <w:rPr>
                <w:sz w:val="20"/>
                <w:szCs w:val="20"/>
              </w:rPr>
              <w:t xml:space="preserve"> документов, </w:t>
            </w:r>
            <w:r w:rsidRPr="00A14CFF">
              <w:rPr>
                <w:sz w:val="20"/>
                <w:szCs w:val="20"/>
              </w:rPr>
              <w:lastRenderedPageBreak/>
              <w:t>поступивших должностному лицу, ответственному за предоставление муниципальной услуги</w:t>
            </w:r>
          </w:p>
        </w:tc>
        <w:tc>
          <w:tcPr>
            <w:tcW w:w="2723" w:type="dxa"/>
          </w:tcPr>
          <w:p w:rsidR="00AB0BCA" w:rsidRPr="00A14CFF" w:rsidRDefault="00A14CFF" w:rsidP="00075C32">
            <w:pPr>
              <w:jc w:val="both"/>
              <w:rPr>
                <w:rFonts w:cs="Times New Roman"/>
                <w:sz w:val="20"/>
                <w:szCs w:val="20"/>
              </w:rPr>
            </w:pPr>
            <w:r w:rsidRPr="00A14CFF">
              <w:rPr>
                <w:sz w:val="20"/>
                <w:szCs w:val="20"/>
              </w:rPr>
              <w:lastRenderedPageBreak/>
              <w:t xml:space="preserve">Проведение соответствия документов и сведений требованиям нормативных </w:t>
            </w:r>
            <w:r w:rsidRPr="00A14CFF">
              <w:rPr>
                <w:sz w:val="20"/>
                <w:szCs w:val="20"/>
              </w:rPr>
              <w:lastRenderedPageBreak/>
              <w:t>правовых актов предоставления муниципальной услуги</w:t>
            </w:r>
          </w:p>
        </w:tc>
        <w:tc>
          <w:tcPr>
            <w:tcW w:w="1965" w:type="dxa"/>
          </w:tcPr>
          <w:p w:rsidR="00AB0BCA" w:rsidRPr="00A14CFF" w:rsidRDefault="00A14CFF" w:rsidP="00075C32">
            <w:pPr>
              <w:jc w:val="both"/>
              <w:rPr>
                <w:rFonts w:cs="Times New Roman"/>
                <w:sz w:val="20"/>
                <w:szCs w:val="20"/>
              </w:rPr>
            </w:pPr>
            <w:r w:rsidRPr="00A14CFF">
              <w:rPr>
                <w:sz w:val="20"/>
                <w:szCs w:val="20"/>
              </w:rPr>
              <w:lastRenderedPageBreak/>
              <w:t>1 рабочий день</w:t>
            </w:r>
          </w:p>
        </w:tc>
        <w:tc>
          <w:tcPr>
            <w:tcW w:w="2071" w:type="dxa"/>
          </w:tcPr>
          <w:p w:rsidR="00AB0BCA" w:rsidRPr="00A14CFF" w:rsidRDefault="00A14CFF" w:rsidP="00075C32">
            <w:pPr>
              <w:jc w:val="both"/>
              <w:rPr>
                <w:rFonts w:cs="Times New Roman"/>
                <w:sz w:val="20"/>
                <w:szCs w:val="20"/>
              </w:rPr>
            </w:pPr>
            <w:r w:rsidRPr="00A14CFF">
              <w:rPr>
                <w:sz w:val="20"/>
                <w:szCs w:val="20"/>
              </w:rPr>
              <w:t xml:space="preserve">Должностное лицо Управления, ответственное за </w:t>
            </w:r>
            <w:r w:rsidRPr="00A14CFF">
              <w:rPr>
                <w:sz w:val="20"/>
                <w:szCs w:val="20"/>
              </w:rPr>
              <w:lastRenderedPageBreak/>
              <w:t>предоставление муниципальной услуги</w:t>
            </w:r>
          </w:p>
        </w:tc>
        <w:tc>
          <w:tcPr>
            <w:tcW w:w="2021" w:type="dxa"/>
          </w:tcPr>
          <w:p w:rsidR="00AB0BCA" w:rsidRPr="00A14CFF" w:rsidRDefault="00A14CFF" w:rsidP="00075C32">
            <w:pPr>
              <w:jc w:val="both"/>
              <w:rPr>
                <w:rFonts w:cs="Times New Roman"/>
                <w:sz w:val="20"/>
                <w:szCs w:val="20"/>
              </w:rPr>
            </w:pPr>
            <w:r w:rsidRPr="00A14CFF">
              <w:rPr>
                <w:sz w:val="20"/>
                <w:szCs w:val="20"/>
              </w:rPr>
              <w:lastRenderedPageBreak/>
              <w:t xml:space="preserve">Управление / ГИС </w:t>
            </w:r>
          </w:p>
        </w:tc>
        <w:tc>
          <w:tcPr>
            <w:tcW w:w="1654" w:type="dxa"/>
          </w:tcPr>
          <w:p w:rsidR="00AB0BCA" w:rsidRPr="00A14CFF" w:rsidRDefault="00A14CFF" w:rsidP="00075C32">
            <w:pPr>
              <w:jc w:val="both"/>
              <w:rPr>
                <w:rFonts w:cs="Times New Roman"/>
                <w:sz w:val="20"/>
                <w:szCs w:val="20"/>
              </w:rPr>
            </w:pPr>
            <w:r w:rsidRPr="00A14CFF">
              <w:rPr>
                <w:sz w:val="20"/>
                <w:szCs w:val="20"/>
              </w:rPr>
              <w:t xml:space="preserve">основания отказа в предоставлении </w:t>
            </w:r>
            <w:r w:rsidRPr="00A14CFF">
              <w:rPr>
                <w:sz w:val="20"/>
                <w:szCs w:val="20"/>
              </w:rPr>
              <w:lastRenderedPageBreak/>
              <w:t>муниципальной  услуги</w:t>
            </w:r>
            <w:r>
              <w:rPr>
                <w:sz w:val="20"/>
                <w:szCs w:val="20"/>
              </w:rPr>
              <w:t xml:space="preserve">, </w:t>
            </w:r>
            <w:proofErr w:type="spellStart"/>
            <w:proofErr w:type="gramStart"/>
            <w:r w:rsidRPr="00A14CFF">
              <w:rPr>
                <w:sz w:val="20"/>
                <w:szCs w:val="20"/>
              </w:rPr>
              <w:t>предусмотренны</w:t>
            </w:r>
            <w:proofErr w:type="spellEnd"/>
            <w:r w:rsidRPr="00A14CFF">
              <w:rPr>
                <w:sz w:val="20"/>
                <w:szCs w:val="20"/>
              </w:rPr>
              <w:t xml:space="preserve"> е</w:t>
            </w:r>
            <w:proofErr w:type="gramEnd"/>
            <w:r w:rsidRPr="00A14CFF">
              <w:rPr>
                <w:sz w:val="20"/>
                <w:szCs w:val="20"/>
              </w:rPr>
              <w:t xml:space="preserve"> пунктом 2.</w:t>
            </w:r>
            <w:r w:rsidRPr="00A14CFF">
              <w:rPr>
                <w:rFonts w:ascii="AAAAAE+TimesNewRomanPSMT" w:hAnsi="AAAAAE+TimesNewRomanPSMT" w:cs="AAAAAE+TimesNewRomanPSMT"/>
                <w:sz w:val="20"/>
                <w:szCs w:val="20"/>
              </w:rPr>
              <w:t xml:space="preserve">19 </w:t>
            </w:r>
            <w:proofErr w:type="spellStart"/>
            <w:r w:rsidRPr="00A14CFF">
              <w:rPr>
                <w:sz w:val="20"/>
                <w:szCs w:val="20"/>
              </w:rPr>
              <w:t>Административ</w:t>
            </w:r>
            <w:proofErr w:type="spellEnd"/>
            <w:r w:rsidRPr="00A14CFF">
              <w:rPr>
                <w:sz w:val="20"/>
                <w:szCs w:val="20"/>
              </w:rPr>
              <w:t xml:space="preserve"> </w:t>
            </w:r>
            <w:proofErr w:type="spellStart"/>
            <w:r w:rsidRPr="00A14CFF">
              <w:rPr>
                <w:sz w:val="20"/>
                <w:szCs w:val="20"/>
              </w:rPr>
              <w:t>ного</w:t>
            </w:r>
            <w:proofErr w:type="spellEnd"/>
            <w:r w:rsidRPr="00A14CFF">
              <w:rPr>
                <w:sz w:val="20"/>
                <w:szCs w:val="20"/>
              </w:rPr>
              <w:t xml:space="preserve"> регламента</w:t>
            </w:r>
          </w:p>
        </w:tc>
        <w:tc>
          <w:tcPr>
            <w:tcW w:w="2375" w:type="dxa"/>
          </w:tcPr>
          <w:p w:rsidR="00AB0BCA" w:rsidRPr="00A14CFF" w:rsidRDefault="00A14CFF" w:rsidP="00075C32">
            <w:pPr>
              <w:jc w:val="both"/>
              <w:rPr>
                <w:rFonts w:cs="Times New Roman"/>
                <w:sz w:val="20"/>
                <w:szCs w:val="20"/>
              </w:rPr>
            </w:pPr>
            <w:r w:rsidRPr="00A14CFF">
              <w:rPr>
                <w:sz w:val="20"/>
                <w:szCs w:val="20"/>
              </w:rPr>
              <w:lastRenderedPageBreak/>
              <w:t xml:space="preserve">проект результата предоставления муниципальной услуги </w:t>
            </w:r>
            <w:r w:rsidRPr="00A14CFF">
              <w:rPr>
                <w:sz w:val="20"/>
                <w:szCs w:val="20"/>
              </w:rPr>
              <w:lastRenderedPageBreak/>
              <w:t>по форме, приведенной в приложении № 2, № 3, № 4, № 5, № 6 к Административному регламенту</w:t>
            </w:r>
          </w:p>
        </w:tc>
      </w:tr>
      <w:tr w:rsidR="00A14CFF" w:rsidRPr="00E72AFA" w:rsidTr="00AC2A55">
        <w:tc>
          <w:tcPr>
            <w:tcW w:w="14786" w:type="dxa"/>
            <w:gridSpan w:val="7"/>
          </w:tcPr>
          <w:p w:rsidR="00A14CFF" w:rsidRPr="009649A9" w:rsidRDefault="009649A9" w:rsidP="00075C32">
            <w:pPr>
              <w:jc w:val="both"/>
              <w:rPr>
                <w:rFonts w:cs="Times New Roman"/>
                <w:sz w:val="20"/>
                <w:szCs w:val="20"/>
              </w:rPr>
            </w:pPr>
            <w:r w:rsidRPr="009649A9">
              <w:rPr>
                <w:sz w:val="20"/>
                <w:szCs w:val="20"/>
              </w:rPr>
              <w:lastRenderedPageBreak/>
              <w:t xml:space="preserve">4. </w:t>
            </w:r>
            <w:r w:rsidRPr="009649A9">
              <w:rPr>
                <w:rFonts w:cs="Times New Roman"/>
                <w:sz w:val="20"/>
                <w:szCs w:val="20"/>
              </w:rPr>
              <w:t>Принятие решения</w:t>
            </w:r>
            <w:r w:rsidR="00DE2D95">
              <w:rPr>
                <w:rFonts w:cs="Times New Roman"/>
                <w:sz w:val="20"/>
                <w:szCs w:val="20"/>
              </w:rPr>
              <w:t xml:space="preserve"> </w:t>
            </w:r>
            <w:r w:rsidR="00DE2D95" w:rsidRPr="00DE2D95">
              <w:rPr>
                <w:rFonts w:cs="Times New Roman"/>
                <w:sz w:val="22"/>
              </w:rPr>
              <w:t>о предоставлении муниципальной услуги</w:t>
            </w:r>
          </w:p>
        </w:tc>
      </w:tr>
      <w:tr w:rsidR="0089537C" w:rsidRPr="00E72AFA" w:rsidTr="00A14CFF">
        <w:tc>
          <w:tcPr>
            <w:tcW w:w="1977" w:type="dxa"/>
          </w:tcPr>
          <w:p w:rsidR="00AB0BCA" w:rsidRPr="00225B4E" w:rsidRDefault="00225B4E" w:rsidP="00075C32">
            <w:pPr>
              <w:jc w:val="both"/>
              <w:rPr>
                <w:rFonts w:cs="Times New Roman"/>
                <w:sz w:val="20"/>
                <w:szCs w:val="20"/>
              </w:rPr>
            </w:pPr>
            <w:r w:rsidRPr="00225B4E">
              <w:rPr>
                <w:sz w:val="20"/>
                <w:szCs w:val="20"/>
              </w:rPr>
              <w:t>проект результата предоставления муниципальной услуги по форме, согласно приложению № 2, № 3, № 4, № 5</w:t>
            </w:r>
            <w:r w:rsidRPr="00225B4E">
              <w:rPr>
                <w:rFonts w:ascii="AAAAAE+TimesNewRomanPSMT" w:hAnsi="AAAAAE+TimesNewRomanPSMT" w:cs="AAAAAE+TimesNewRomanPSMT"/>
                <w:sz w:val="20"/>
                <w:szCs w:val="20"/>
              </w:rPr>
              <w:t xml:space="preserve">, </w:t>
            </w:r>
            <w:r w:rsidRPr="00225B4E">
              <w:rPr>
                <w:sz w:val="20"/>
                <w:szCs w:val="20"/>
              </w:rPr>
              <w:t xml:space="preserve">№ </w:t>
            </w:r>
            <w:r w:rsidRPr="00225B4E">
              <w:rPr>
                <w:rFonts w:ascii="AAAAAE+TimesNewRomanPSMT" w:hAnsi="AAAAAE+TimesNewRomanPSMT" w:cs="AAAAAE+TimesNewRomanPSMT"/>
                <w:sz w:val="20"/>
                <w:szCs w:val="20"/>
              </w:rPr>
              <w:t>6</w:t>
            </w:r>
            <w:r w:rsidRPr="00225B4E">
              <w:rPr>
                <w:rFonts w:asciiTheme="minorHAnsi" w:hAnsiTheme="minorHAnsi" w:cs="AAAAAE+TimesNewRomanPSMT"/>
                <w:sz w:val="20"/>
                <w:szCs w:val="20"/>
              </w:rPr>
              <w:t xml:space="preserve"> </w:t>
            </w:r>
            <w:r w:rsidRPr="00225B4E">
              <w:rPr>
                <w:sz w:val="20"/>
                <w:szCs w:val="20"/>
              </w:rPr>
              <w:t>к</w:t>
            </w:r>
            <w:proofErr w:type="gramStart"/>
            <w:r w:rsidRPr="00225B4E">
              <w:rPr>
                <w:sz w:val="20"/>
                <w:szCs w:val="20"/>
              </w:rPr>
              <w:t xml:space="preserve"> А</w:t>
            </w:r>
            <w:proofErr w:type="gramEnd"/>
            <w:r w:rsidRPr="00225B4E">
              <w:rPr>
                <w:sz w:val="20"/>
                <w:szCs w:val="20"/>
              </w:rPr>
              <w:t xml:space="preserve">дминистративно </w:t>
            </w:r>
            <w:proofErr w:type="spellStart"/>
            <w:r w:rsidRPr="00225B4E">
              <w:rPr>
                <w:sz w:val="20"/>
                <w:szCs w:val="20"/>
              </w:rPr>
              <w:t>му</w:t>
            </w:r>
            <w:proofErr w:type="spellEnd"/>
            <w:r w:rsidRPr="00225B4E">
              <w:rPr>
                <w:sz w:val="20"/>
                <w:szCs w:val="20"/>
              </w:rPr>
              <w:t xml:space="preserve"> регламенту</w:t>
            </w:r>
          </w:p>
        </w:tc>
        <w:tc>
          <w:tcPr>
            <w:tcW w:w="2723" w:type="dxa"/>
          </w:tcPr>
          <w:p w:rsidR="00AB0BCA" w:rsidRPr="00225B4E" w:rsidRDefault="00225B4E" w:rsidP="00075C32">
            <w:pPr>
              <w:jc w:val="both"/>
              <w:rPr>
                <w:sz w:val="20"/>
                <w:szCs w:val="20"/>
              </w:rPr>
            </w:pPr>
            <w:r w:rsidRPr="00225B4E">
              <w:rPr>
                <w:sz w:val="20"/>
                <w:szCs w:val="20"/>
              </w:rPr>
              <w:t>Принятие решения о предоставлении муниципальной услуги или об отказе в предоставлении услуги.</w:t>
            </w:r>
          </w:p>
          <w:p w:rsidR="00225B4E" w:rsidRPr="00225B4E" w:rsidRDefault="00225B4E" w:rsidP="00075C32">
            <w:pPr>
              <w:jc w:val="both"/>
              <w:rPr>
                <w:rFonts w:cs="Times New Roman"/>
                <w:sz w:val="20"/>
                <w:szCs w:val="20"/>
              </w:rPr>
            </w:pPr>
            <w:r w:rsidRPr="00225B4E">
              <w:rPr>
                <w:sz w:val="20"/>
                <w:szCs w:val="20"/>
              </w:rPr>
              <w:t>Формирование решения о предоставлении  муниципальной услуги или об отказе в предоставлении муниципальной услуги</w:t>
            </w:r>
          </w:p>
        </w:tc>
        <w:tc>
          <w:tcPr>
            <w:tcW w:w="1965" w:type="dxa"/>
          </w:tcPr>
          <w:p w:rsidR="00AB0BCA" w:rsidRPr="009C19AF" w:rsidRDefault="00225B4E" w:rsidP="00075C32">
            <w:pPr>
              <w:jc w:val="both"/>
              <w:rPr>
                <w:rFonts w:cs="Times New Roman"/>
                <w:sz w:val="20"/>
                <w:szCs w:val="20"/>
              </w:rPr>
            </w:pPr>
            <w:r w:rsidRPr="009C19AF">
              <w:rPr>
                <w:sz w:val="20"/>
                <w:szCs w:val="20"/>
              </w:rPr>
              <w:t>5 рабочих дней</w:t>
            </w:r>
          </w:p>
        </w:tc>
        <w:tc>
          <w:tcPr>
            <w:tcW w:w="2071" w:type="dxa"/>
          </w:tcPr>
          <w:p w:rsidR="009C19AF" w:rsidRPr="009C19AF" w:rsidRDefault="009C19AF" w:rsidP="009C19AF">
            <w:pPr>
              <w:jc w:val="both"/>
              <w:rPr>
                <w:sz w:val="20"/>
                <w:szCs w:val="20"/>
              </w:rPr>
            </w:pPr>
            <w:r w:rsidRPr="009C19AF">
              <w:rPr>
                <w:sz w:val="20"/>
                <w:szCs w:val="20"/>
              </w:rPr>
              <w:t>Должностное лицо Управления, ответственное за предоставление муниципальной</w:t>
            </w:r>
            <w:r w:rsidRPr="009C19AF">
              <w:rPr>
                <w:rFonts w:asciiTheme="minorHAnsi" w:hAnsiTheme="minorHAnsi" w:cs="AAAAAE+TimesNewRomanPSMT"/>
                <w:sz w:val="20"/>
                <w:szCs w:val="20"/>
              </w:rPr>
              <w:t xml:space="preserve"> </w:t>
            </w:r>
            <w:r w:rsidRPr="009C19AF">
              <w:rPr>
                <w:sz w:val="20"/>
                <w:szCs w:val="20"/>
              </w:rPr>
              <w:t xml:space="preserve">услуги; </w:t>
            </w:r>
          </w:p>
          <w:p w:rsidR="00AB0BCA" w:rsidRPr="009C19AF" w:rsidRDefault="009C19AF" w:rsidP="009C19AF">
            <w:pPr>
              <w:jc w:val="both"/>
              <w:rPr>
                <w:rFonts w:cs="Times New Roman"/>
                <w:sz w:val="20"/>
                <w:szCs w:val="20"/>
              </w:rPr>
            </w:pPr>
            <w:r w:rsidRPr="009C19AF">
              <w:rPr>
                <w:sz w:val="20"/>
                <w:szCs w:val="20"/>
              </w:rPr>
              <w:t>Руководитель Уполномоченного органа или иное уполномоченное им лицо</w:t>
            </w:r>
          </w:p>
        </w:tc>
        <w:tc>
          <w:tcPr>
            <w:tcW w:w="2021" w:type="dxa"/>
          </w:tcPr>
          <w:p w:rsidR="00AB0BCA" w:rsidRPr="00E72AFA" w:rsidRDefault="009C19AF" w:rsidP="00075C32">
            <w:pPr>
              <w:jc w:val="both"/>
              <w:rPr>
                <w:rFonts w:cs="Times New Roman"/>
                <w:sz w:val="20"/>
                <w:szCs w:val="20"/>
              </w:rPr>
            </w:pPr>
            <w:r w:rsidRPr="00A14CFF">
              <w:rPr>
                <w:sz w:val="20"/>
                <w:szCs w:val="20"/>
              </w:rPr>
              <w:t>Управление / ГИС</w:t>
            </w:r>
          </w:p>
        </w:tc>
        <w:tc>
          <w:tcPr>
            <w:tcW w:w="1654" w:type="dxa"/>
          </w:tcPr>
          <w:p w:rsidR="00AB0BCA" w:rsidRPr="00E72AFA" w:rsidRDefault="009C19AF" w:rsidP="00075C32">
            <w:pPr>
              <w:jc w:val="both"/>
              <w:rPr>
                <w:rFonts w:cs="Times New Roman"/>
                <w:sz w:val="20"/>
                <w:szCs w:val="20"/>
              </w:rPr>
            </w:pPr>
            <w:r>
              <w:rPr>
                <w:rFonts w:cs="Times New Roman"/>
                <w:sz w:val="20"/>
                <w:szCs w:val="20"/>
              </w:rPr>
              <w:t>--</w:t>
            </w:r>
          </w:p>
        </w:tc>
        <w:tc>
          <w:tcPr>
            <w:tcW w:w="2375" w:type="dxa"/>
          </w:tcPr>
          <w:p w:rsidR="00AB0BCA" w:rsidRPr="009C19AF" w:rsidRDefault="009C19AF" w:rsidP="00075C32">
            <w:pPr>
              <w:jc w:val="both"/>
              <w:rPr>
                <w:rFonts w:cs="Times New Roman"/>
                <w:sz w:val="20"/>
                <w:szCs w:val="20"/>
              </w:rPr>
            </w:pPr>
            <w:r w:rsidRPr="009C19AF">
              <w:rPr>
                <w:sz w:val="20"/>
                <w:szCs w:val="20"/>
              </w:rPr>
              <w:t>Результат предоставления  муниципальной услуги по форме, приведенной в приложении № 2, № 3, № 4, № 5</w:t>
            </w:r>
            <w:r w:rsidRPr="009C19AF">
              <w:rPr>
                <w:rFonts w:ascii="AAAAAE+TimesNewRomanPSMT" w:hAnsi="AAAAAE+TimesNewRomanPSMT" w:cs="AAAAAE+TimesNewRomanPSMT"/>
                <w:sz w:val="20"/>
                <w:szCs w:val="20"/>
              </w:rPr>
              <w:t xml:space="preserve">, </w:t>
            </w:r>
            <w:r w:rsidRPr="009C19AF">
              <w:rPr>
                <w:sz w:val="20"/>
                <w:szCs w:val="20"/>
              </w:rPr>
              <w:t xml:space="preserve">№ </w:t>
            </w:r>
            <w:r w:rsidRPr="009C19AF">
              <w:rPr>
                <w:rFonts w:ascii="AAAAAE+TimesNewRomanPSMT" w:hAnsi="AAAAAE+TimesNewRomanPSMT" w:cs="AAAAAE+TimesNewRomanPSMT"/>
                <w:sz w:val="20"/>
                <w:szCs w:val="20"/>
              </w:rPr>
              <w:t xml:space="preserve">6 </w:t>
            </w:r>
            <w:r w:rsidRPr="009C19AF">
              <w:rPr>
                <w:sz w:val="20"/>
                <w:szCs w:val="20"/>
              </w:rPr>
              <w:t>к Административному регламенту</w:t>
            </w:r>
            <w:r w:rsidRPr="009C19AF">
              <w:rPr>
                <w:rFonts w:ascii="AAAAAE+TimesNewRomanPSMT" w:hAnsi="AAAAAE+TimesNewRomanPSMT" w:cs="AAAAAE+TimesNewRomanPSMT"/>
                <w:sz w:val="20"/>
                <w:szCs w:val="20"/>
              </w:rPr>
              <w:t xml:space="preserve">, </w:t>
            </w:r>
            <w:r w:rsidRPr="009C19AF">
              <w:rPr>
                <w:sz w:val="20"/>
                <w:szCs w:val="20"/>
              </w:rPr>
              <w:t>подписанный усиленной квалифицированной подписью руководителем Уполномоченного органа или иного уполномоченного им лица</w:t>
            </w:r>
          </w:p>
        </w:tc>
      </w:tr>
      <w:tr w:rsidR="00D54556" w:rsidRPr="00E72AFA" w:rsidTr="00AC2A55">
        <w:tc>
          <w:tcPr>
            <w:tcW w:w="14786" w:type="dxa"/>
            <w:gridSpan w:val="7"/>
          </w:tcPr>
          <w:p w:rsidR="00D54556" w:rsidRPr="00D54556" w:rsidRDefault="00D54556" w:rsidP="00D54556">
            <w:pPr>
              <w:ind w:left="360"/>
              <w:jc w:val="both"/>
              <w:rPr>
                <w:rFonts w:cs="Times New Roman"/>
                <w:sz w:val="20"/>
                <w:szCs w:val="20"/>
              </w:rPr>
            </w:pPr>
            <w:r>
              <w:rPr>
                <w:rFonts w:cs="Times New Roman"/>
                <w:sz w:val="20"/>
                <w:szCs w:val="20"/>
              </w:rPr>
              <w:t xml:space="preserve">5. </w:t>
            </w:r>
            <w:r w:rsidRPr="00D54556">
              <w:rPr>
                <w:rFonts w:cs="Times New Roman"/>
                <w:sz w:val="20"/>
                <w:szCs w:val="20"/>
              </w:rPr>
              <w:t xml:space="preserve">Выдача результата </w:t>
            </w:r>
          </w:p>
        </w:tc>
      </w:tr>
      <w:tr w:rsidR="0089537C" w:rsidRPr="00E72AFA" w:rsidTr="00AC2A55">
        <w:trPr>
          <w:trHeight w:val="3344"/>
        </w:trPr>
        <w:tc>
          <w:tcPr>
            <w:tcW w:w="1977" w:type="dxa"/>
            <w:vMerge w:val="restart"/>
          </w:tcPr>
          <w:p w:rsidR="006B28A6" w:rsidRPr="00D54556" w:rsidRDefault="006B28A6" w:rsidP="00075C32">
            <w:pPr>
              <w:jc w:val="both"/>
              <w:rPr>
                <w:rFonts w:cs="Times New Roman"/>
                <w:sz w:val="20"/>
                <w:szCs w:val="20"/>
              </w:rPr>
            </w:pPr>
            <w:r w:rsidRPr="00D54556">
              <w:rPr>
                <w:rFonts w:cs="Times New Roman"/>
                <w:sz w:val="20"/>
                <w:szCs w:val="20"/>
              </w:rPr>
              <w:t xml:space="preserve"> </w:t>
            </w:r>
            <w:r w:rsidRPr="00D54556">
              <w:rPr>
                <w:sz w:val="20"/>
                <w:szCs w:val="20"/>
              </w:rPr>
              <w:t xml:space="preserve">Формирование и регистрация результата муниципальной услуги, указанного в пункте 2.5 </w:t>
            </w:r>
            <w:proofErr w:type="spellStart"/>
            <w:proofErr w:type="gramStart"/>
            <w:r w:rsidRPr="00D54556">
              <w:rPr>
                <w:sz w:val="20"/>
                <w:szCs w:val="20"/>
              </w:rPr>
              <w:t>Административног</w:t>
            </w:r>
            <w:proofErr w:type="spellEnd"/>
            <w:r w:rsidRPr="00D54556">
              <w:rPr>
                <w:sz w:val="20"/>
                <w:szCs w:val="20"/>
              </w:rPr>
              <w:t xml:space="preserve"> о</w:t>
            </w:r>
            <w:proofErr w:type="gramEnd"/>
            <w:r w:rsidRPr="00D54556">
              <w:rPr>
                <w:sz w:val="20"/>
                <w:szCs w:val="20"/>
              </w:rPr>
              <w:t xml:space="preserve"> регламента, в форме электронного документа в ГИС</w:t>
            </w:r>
          </w:p>
        </w:tc>
        <w:tc>
          <w:tcPr>
            <w:tcW w:w="2723" w:type="dxa"/>
          </w:tcPr>
          <w:p w:rsidR="006B28A6" w:rsidRDefault="006B28A6" w:rsidP="00075C32">
            <w:pPr>
              <w:jc w:val="both"/>
              <w:rPr>
                <w:sz w:val="20"/>
                <w:szCs w:val="20"/>
              </w:rPr>
            </w:pPr>
            <w:r w:rsidRPr="00D54556">
              <w:rPr>
                <w:sz w:val="20"/>
                <w:szCs w:val="20"/>
              </w:rPr>
              <w:t>Регистрация результата предоставления муниципальной услуги.</w:t>
            </w:r>
          </w:p>
          <w:p w:rsidR="006B28A6" w:rsidRPr="00D54556" w:rsidRDefault="006B28A6" w:rsidP="00075C32">
            <w:pPr>
              <w:jc w:val="both"/>
              <w:rPr>
                <w:sz w:val="20"/>
                <w:szCs w:val="20"/>
              </w:rPr>
            </w:pPr>
          </w:p>
          <w:p w:rsidR="006B28A6" w:rsidRPr="00D54556" w:rsidRDefault="006B28A6" w:rsidP="00D54556">
            <w:pPr>
              <w:jc w:val="both"/>
              <w:rPr>
                <w:rFonts w:cs="Times New Roman"/>
                <w:sz w:val="20"/>
                <w:szCs w:val="20"/>
              </w:rPr>
            </w:pPr>
          </w:p>
        </w:tc>
        <w:tc>
          <w:tcPr>
            <w:tcW w:w="1965" w:type="dxa"/>
          </w:tcPr>
          <w:p w:rsidR="006B28A6" w:rsidRDefault="006B28A6" w:rsidP="00075C32">
            <w:pPr>
              <w:jc w:val="both"/>
              <w:rPr>
                <w:sz w:val="20"/>
                <w:szCs w:val="20"/>
              </w:rPr>
            </w:pPr>
            <w:r w:rsidRPr="00D54556">
              <w:rPr>
                <w:sz w:val="20"/>
                <w:szCs w:val="20"/>
              </w:rPr>
              <w:t xml:space="preserve">После окончания процедуры принятия решения (в общий срок предоставления муниципальной услуги не включается) </w:t>
            </w:r>
          </w:p>
          <w:p w:rsidR="006B28A6" w:rsidRPr="00D54556" w:rsidRDefault="006B28A6" w:rsidP="00075C32">
            <w:pPr>
              <w:jc w:val="both"/>
              <w:rPr>
                <w:rFonts w:cs="Times New Roman"/>
                <w:sz w:val="20"/>
                <w:szCs w:val="20"/>
              </w:rPr>
            </w:pPr>
          </w:p>
        </w:tc>
        <w:tc>
          <w:tcPr>
            <w:tcW w:w="2071" w:type="dxa"/>
          </w:tcPr>
          <w:p w:rsidR="006B28A6" w:rsidRPr="00F70C41" w:rsidRDefault="006B28A6" w:rsidP="00075C32">
            <w:pPr>
              <w:jc w:val="both"/>
              <w:rPr>
                <w:sz w:val="20"/>
                <w:szCs w:val="20"/>
              </w:rPr>
            </w:pPr>
            <w:r w:rsidRPr="00F70C41">
              <w:rPr>
                <w:sz w:val="20"/>
                <w:szCs w:val="20"/>
              </w:rPr>
              <w:t>Должностное лицо Управления, ответственное за предоставление муниципальной услуги</w:t>
            </w:r>
          </w:p>
          <w:p w:rsidR="006B28A6" w:rsidRPr="00F70C41" w:rsidRDefault="006B28A6" w:rsidP="00075C32">
            <w:pPr>
              <w:jc w:val="both"/>
              <w:rPr>
                <w:sz w:val="20"/>
                <w:szCs w:val="20"/>
              </w:rPr>
            </w:pPr>
          </w:p>
          <w:p w:rsidR="006B28A6" w:rsidRPr="00E72AFA" w:rsidRDefault="006B28A6" w:rsidP="00075C32">
            <w:pPr>
              <w:jc w:val="both"/>
              <w:rPr>
                <w:rFonts w:cs="Times New Roman"/>
                <w:sz w:val="20"/>
                <w:szCs w:val="20"/>
              </w:rPr>
            </w:pPr>
          </w:p>
        </w:tc>
        <w:tc>
          <w:tcPr>
            <w:tcW w:w="2021" w:type="dxa"/>
          </w:tcPr>
          <w:p w:rsidR="006B28A6" w:rsidRDefault="006B28A6" w:rsidP="00075C32">
            <w:pPr>
              <w:jc w:val="both"/>
              <w:rPr>
                <w:sz w:val="20"/>
                <w:szCs w:val="20"/>
              </w:rPr>
            </w:pPr>
            <w:proofErr w:type="gramStart"/>
            <w:r w:rsidRPr="006B28A6">
              <w:rPr>
                <w:sz w:val="20"/>
                <w:szCs w:val="20"/>
              </w:rPr>
              <w:t>Уполномоченный орган) / АИС МФЦ</w:t>
            </w:r>
            <w:proofErr w:type="gramEnd"/>
          </w:p>
          <w:p w:rsidR="006B28A6" w:rsidRDefault="006B28A6" w:rsidP="00075C32">
            <w:pPr>
              <w:jc w:val="both"/>
              <w:rPr>
                <w:sz w:val="20"/>
                <w:szCs w:val="20"/>
              </w:rPr>
            </w:pPr>
          </w:p>
          <w:p w:rsidR="006B28A6" w:rsidRPr="006B28A6" w:rsidRDefault="006B28A6" w:rsidP="00075C32">
            <w:pPr>
              <w:jc w:val="both"/>
              <w:rPr>
                <w:rFonts w:cs="Times New Roman"/>
                <w:sz w:val="20"/>
                <w:szCs w:val="20"/>
              </w:rPr>
            </w:pPr>
          </w:p>
        </w:tc>
        <w:tc>
          <w:tcPr>
            <w:tcW w:w="1654" w:type="dxa"/>
            <w:vMerge w:val="restart"/>
          </w:tcPr>
          <w:p w:rsidR="006B28A6" w:rsidRPr="00501F78" w:rsidRDefault="00501F78" w:rsidP="00075C32">
            <w:pPr>
              <w:jc w:val="both"/>
              <w:rPr>
                <w:rFonts w:cs="Times New Roman"/>
                <w:sz w:val="20"/>
                <w:szCs w:val="20"/>
              </w:rPr>
            </w:pPr>
            <w:r w:rsidRPr="00501F78">
              <w:rPr>
                <w:sz w:val="20"/>
                <w:szCs w:val="20"/>
              </w:rPr>
              <w:t>Указание заявителем в Запросе способа выдачи результата муниципальной</w:t>
            </w:r>
            <w:r w:rsidR="00C463B9">
              <w:rPr>
                <w:sz w:val="20"/>
                <w:szCs w:val="20"/>
              </w:rPr>
              <w:t xml:space="preserve"> </w:t>
            </w:r>
            <w:r w:rsidRPr="00501F78">
              <w:rPr>
                <w:sz w:val="20"/>
                <w:szCs w:val="20"/>
              </w:rPr>
              <w:t xml:space="preserve"> услуги в </w:t>
            </w:r>
            <w:r w:rsidR="00C463B9">
              <w:rPr>
                <w:sz w:val="20"/>
                <w:szCs w:val="20"/>
              </w:rPr>
              <w:t>МФЦ</w:t>
            </w:r>
            <w:r w:rsidRPr="00501F78">
              <w:rPr>
                <w:sz w:val="20"/>
                <w:szCs w:val="20"/>
              </w:rPr>
              <w:t xml:space="preserve">, а также подача </w:t>
            </w:r>
            <w:r w:rsidR="00C463B9">
              <w:rPr>
                <w:sz w:val="20"/>
                <w:szCs w:val="20"/>
              </w:rPr>
              <w:t>з</w:t>
            </w:r>
            <w:r w:rsidRPr="00501F78">
              <w:rPr>
                <w:sz w:val="20"/>
                <w:szCs w:val="20"/>
              </w:rPr>
              <w:t xml:space="preserve">апроса через </w:t>
            </w:r>
            <w:r>
              <w:rPr>
                <w:sz w:val="20"/>
                <w:szCs w:val="20"/>
              </w:rPr>
              <w:t>МФЦ</w:t>
            </w:r>
          </w:p>
        </w:tc>
        <w:tc>
          <w:tcPr>
            <w:tcW w:w="2375" w:type="dxa"/>
          </w:tcPr>
          <w:p w:rsidR="00C463B9" w:rsidRDefault="00C463B9" w:rsidP="00075C32">
            <w:pPr>
              <w:jc w:val="both"/>
              <w:rPr>
                <w:sz w:val="20"/>
                <w:szCs w:val="20"/>
              </w:rPr>
            </w:pPr>
            <w:r w:rsidRPr="00C463B9">
              <w:rPr>
                <w:sz w:val="20"/>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Pr>
                <w:sz w:val="20"/>
                <w:szCs w:val="20"/>
              </w:rPr>
              <w:t>МФЦ</w:t>
            </w:r>
            <w:r w:rsidRPr="00C463B9">
              <w:rPr>
                <w:sz w:val="20"/>
                <w:szCs w:val="20"/>
              </w:rPr>
              <w:t>;</w:t>
            </w:r>
          </w:p>
          <w:p w:rsidR="006B28A6" w:rsidRPr="00C463B9" w:rsidRDefault="00C463B9" w:rsidP="00075C32">
            <w:pPr>
              <w:jc w:val="both"/>
              <w:rPr>
                <w:rFonts w:cs="Times New Roman"/>
                <w:sz w:val="20"/>
                <w:szCs w:val="20"/>
              </w:rPr>
            </w:pPr>
            <w:r w:rsidRPr="00C463B9">
              <w:rPr>
                <w:sz w:val="20"/>
                <w:szCs w:val="20"/>
              </w:rPr>
              <w:t xml:space="preserve"> </w:t>
            </w:r>
            <w:r>
              <w:rPr>
                <w:sz w:val="20"/>
                <w:szCs w:val="20"/>
              </w:rPr>
              <w:t>В</w:t>
            </w:r>
            <w:r w:rsidRPr="00C463B9">
              <w:rPr>
                <w:sz w:val="20"/>
                <w:szCs w:val="20"/>
              </w:rPr>
              <w:t>несение сведений в ГИС о выдаче результата муниципальной</w:t>
            </w:r>
            <w:r>
              <w:rPr>
                <w:sz w:val="23"/>
                <w:szCs w:val="23"/>
              </w:rPr>
              <w:t xml:space="preserve"> услуги</w:t>
            </w:r>
          </w:p>
        </w:tc>
      </w:tr>
      <w:tr w:rsidR="0089537C" w:rsidRPr="00E72AFA" w:rsidTr="00AC2A55">
        <w:trPr>
          <w:trHeight w:val="3226"/>
        </w:trPr>
        <w:tc>
          <w:tcPr>
            <w:tcW w:w="1977" w:type="dxa"/>
            <w:vMerge/>
          </w:tcPr>
          <w:p w:rsidR="006B28A6" w:rsidRPr="00D54556" w:rsidRDefault="006B28A6" w:rsidP="00075C32">
            <w:pPr>
              <w:jc w:val="both"/>
              <w:rPr>
                <w:rFonts w:cs="Times New Roman"/>
                <w:sz w:val="20"/>
                <w:szCs w:val="20"/>
              </w:rPr>
            </w:pPr>
          </w:p>
        </w:tc>
        <w:tc>
          <w:tcPr>
            <w:tcW w:w="2723" w:type="dxa"/>
          </w:tcPr>
          <w:p w:rsidR="006B28A6" w:rsidRPr="00D54556" w:rsidRDefault="006B28A6" w:rsidP="00075C32">
            <w:pPr>
              <w:jc w:val="both"/>
              <w:rPr>
                <w:sz w:val="20"/>
                <w:szCs w:val="20"/>
              </w:rPr>
            </w:pPr>
            <w:r w:rsidRPr="00D54556">
              <w:rPr>
                <w:sz w:val="20"/>
                <w:szCs w:val="20"/>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65" w:type="dxa"/>
          </w:tcPr>
          <w:p w:rsidR="006B28A6" w:rsidRPr="00D54556" w:rsidRDefault="006B28A6" w:rsidP="00075C32">
            <w:pPr>
              <w:jc w:val="both"/>
              <w:rPr>
                <w:sz w:val="20"/>
                <w:szCs w:val="20"/>
              </w:rPr>
            </w:pPr>
            <w:r>
              <w:rPr>
                <w:sz w:val="20"/>
                <w:szCs w:val="20"/>
              </w:rPr>
              <w:t>В</w:t>
            </w:r>
            <w:r w:rsidRPr="00D54556">
              <w:rPr>
                <w:sz w:val="20"/>
                <w:szCs w:val="20"/>
              </w:rPr>
              <w:t xml:space="preserve"> сроки, установленные соглашением о взаимодействии между Уполномоченным органом и МФЦ</w:t>
            </w:r>
          </w:p>
        </w:tc>
        <w:tc>
          <w:tcPr>
            <w:tcW w:w="2071" w:type="dxa"/>
          </w:tcPr>
          <w:p w:rsidR="006B28A6" w:rsidRDefault="006B28A6" w:rsidP="00075C32">
            <w:pPr>
              <w:jc w:val="both"/>
              <w:rPr>
                <w:sz w:val="23"/>
                <w:szCs w:val="23"/>
              </w:rPr>
            </w:pPr>
            <w:r w:rsidRPr="00F70C41">
              <w:rPr>
                <w:sz w:val="20"/>
                <w:szCs w:val="20"/>
              </w:rPr>
              <w:t>Должностное лицо Управления, ответственное за предоставление муниципальной услуги</w:t>
            </w:r>
          </w:p>
        </w:tc>
        <w:tc>
          <w:tcPr>
            <w:tcW w:w="2021" w:type="dxa"/>
          </w:tcPr>
          <w:p w:rsidR="006B28A6" w:rsidRPr="00E72AFA" w:rsidRDefault="00247B6A" w:rsidP="00075C32">
            <w:pPr>
              <w:jc w:val="both"/>
              <w:rPr>
                <w:rFonts w:cs="Times New Roman"/>
                <w:sz w:val="20"/>
                <w:szCs w:val="20"/>
              </w:rPr>
            </w:pPr>
            <w:r>
              <w:rPr>
                <w:rFonts w:cs="Times New Roman"/>
                <w:sz w:val="20"/>
                <w:szCs w:val="20"/>
              </w:rPr>
              <w:t>ГИС</w:t>
            </w:r>
          </w:p>
        </w:tc>
        <w:tc>
          <w:tcPr>
            <w:tcW w:w="1654" w:type="dxa"/>
            <w:vMerge/>
          </w:tcPr>
          <w:p w:rsidR="006B28A6" w:rsidRPr="00E72AFA" w:rsidRDefault="006B28A6" w:rsidP="00075C32">
            <w:pPr>
              <w:jc w:val="both"/>
              <w:rPr>
                <w:rFonts w:cs="Times New Roman"/>
                <w:sz w:val="20"/>
                <w:szCs w:val="20"/>
              </w:rPr>
            </w:pPr>
          </w:p>
        </w:tc>
        <w:tc>
          <w:tcPr>
            <w:tcW w:w="2375" w:type="dxa"/>
          </w:tcPr>
          <w:p w:rsidR="006B28A6" w:rsidRPr="00270BB7" w:rsidRDefault="00270BB7" w:rsidP="00075C32">
            <w:pPr>
              <w:jc w:val="both"/>
              <w:rPr>
                <w:rFonts w:cs="Times New Roman"/>
                <w:sz w:val="20"/>
                <w:szCs w:val="20"/>
              </w:rPr>
            </w:pPr>
            <w:r w:rsidRPr="00270BB7">
              <w:rPr>
                <w:sz w:val="20"/>
                <w:szCs w:val="20"/>
              </w:rPr>
              <w:t>Результат муниципальной услуги, направленный заявителю на личный кабинет на ЕПГУ</w:t>
            </w:r>
          </w:p>
        </w:tc>
      </w:tr>
    </w:tbl>
    <w:p w:rsidR="00E72AFA" w:rsidRDefault="00E72AFA" w:rsidP="00075C32">
      <w:pPr>
        <w:spacing w:after="0" w:line="240" w:lineRule="auto"/>
        <w:jc w:val="both"/>
        <w:rPr>
          <w:rFonts w:asciiTheme="minorHAnsi" w:hAnsiTheme="minorHAnsi" w:cs="AAAAAE+TimesNewRomanPSMT"/>
          <w:sz w:val="23"/>
          <w:szCs w:val="23"/>
        </w:rPr>
      </w:pPr>
    </w:p>
    <w:p w:rsidR="00644A0B" w:rsidRDefault="00644A0B" w:rsidP="00075C32">
      <w:pPr>
        <w:spacing w:after="0" w:line="240" w:lineRule="auto"/>
        <w:jc w:val="both"/>
        <w:rPr>
          <w:rFonts w:asciiTheme="minorHAnsi" w:hAnsiTheme="minorHAnsi" w:cs="AAAAAE+TimesNewRomanPSMT"/>
          <w:sz w:val="23"/>
          <w:szCs w:val="23"/>
        </w:rPr>
      </w:pPr>
    </w:p>
    <w:p w:rsidR="00791526" w:rsidRDefault="000D4057" w:rsidP="00EE7ABF">
      <w:pPr>
        <w:spacing w:after="0" w:line="240" w:lineRule="auto"/>
        <w:rPr>
          <w:rFonts w:asciiTheme="minorHAnsi" w:hAnsiTheme="minorHAnsi" w:cs="AAAAAE+TimesNewRomanPSMT"/>
          <w:sz w:val="23"/>
          <w:szCs w:val="23"/>
        </w:rPr>
      </w:pPr>
      <w:r>
        <w:rPr>
          <w:rFonts w:ascii="AAAAAE+TimesNewRomanPSMT" w:hAnsi="AAAAAE+TimesNewRomanPSMT" w:cs="AAAAAE+TimesNewRomanPSMT"/>
          <w:sz w:val="23"/>
          <w:szCs w:val="23"/>
        </w:rPr>
        <w:t xml:space="preserve"> </w:t>
      </w:r>
    </w:p>
    <w:p w:rsidR="00791526" w:rsidRDefault="00791526" w:rsidP="00EE7ABF">
      <w:pPr>
        <w:spacing w:after="0" w:line="240" w:lineRule="auto"/>
        <w:rPr>
          <w:rFonts w:asciiTheme="minorHAnsi" w:hAnsiTheme="minorHAnsi" w:cs="AAAAAE+TimesNewRomanPSMT"/>
          <w:sz w:val="23"/>
          <w:szCs w:val="23"/>
        </w:rPr>
      </w:pPr>
    </w:p>
    <w:p w:rsidR="00791526" w:rsidRDefault="00791526" w:rsidP="00EE7ABF">
      <w:pPr>
        <w:spacing w:after="0" w:line="240" w:lineRule="auto"/>
        <w:rPr>
          <w:rFonts w:asciiTheme="minorHAnsi" w:hAnsiTheme="minorHAnsi" w:cs="AAAAAE+TimesNewRomanPSMT"/>
          <w:sz w:val="23"/>
          <w:szCs w:val="23"/>
        </w:rPr>
      </w:pPr>
    </w:p>
    <w:p w:rsidR="00791526" w:rsidRDefault="00791526" w:rsidP="00EE7ABF">
      <w:pPr>
        <w:spacing w:after="0" w:line="240" w:lineRule="auto"/>
        <w:rPr>
          <w:rFonts w:asciiTheme="minorHAnsi" w:hAnsiTheme="minorHAnsi" w:cs="AAAAAE+TimesNewRomanPSMT"/>
          <w:sz w:val="23"/>
          <w:szCs w:val="23"/>
        </w:rPr>
      </w:pPr>
    </w:p>
    <w:p w:rsidR="00791526" w:rsidRDefault="00791526" w:rsidP="00EE7ABF">
      <w:pPr>
        <w:spacing w:after="0" w:line="240" w:lineRule="auto"/>
        <w:rPr>
          <w:rFonts w:asciiTheme="minorHAnsi" w:hAnsiTheme="minorHAnsi" w:cs="AAAAAE+TimesNewRomanPSMT"/>
          <w:sz w:val="23"/>
          <w:szCs w:val="23"/>
        </w:rPr>
        <w:sectPr w:rsidR="00791526" w:rsidSect="00F308D8">
          <w:pgSz w:w="16838" w:h="11906" w:orient="landscape"/>
          <w:pgMar w:top="1701" w:right="1134" w:bottom="850" w:left="1134" w:header="708" w:footer="708" w:gutter="0"/>
          <w:cols w:space="708"/>
          <w:docGrid w:linePitch="381"/>
        </w:sectPr>
      </w:pPr>
    </w:p>
    <w:p w:rsidR="00791526" w:rsidRDefault="00791526" w:rsidP="00EE7ABF">
      <w:pPr>
        <w:spacing w:after="0" w:line="240" w:lineRule="auto"/>
        <w:rPr>
          <w:rFonts w:asciiTheme="minorHAnsi" w:hAnsiTheme="minorHAnsi" w:cs="AAAAAE+TimesNewRomanPSMT"/>
          <w:sz w:val="23"/>
          <w:szCs w:val="23"/>
        </w:rPr>
      </w:pPr>
    </w:p>
    <w:p w:rsidR="00791526" w:rsidRDefault="00791526" w:rsidP="00EE7ABF">
      <w:pPr>
        <w:spacing w:after="0" w:line="240" w:lineRule="auto"/>
        <w:rPr>
          <w:rFonts w:asciiTheme="minorHAnsi" w:hAnsiTheme="minorHAnsi" w:cs="AAAAAE+TimesNewRomanPSMT"/>
          <w:sz w:val="23"/>
          <w:szCs w:val="23"/>
        </w:rPr>
      </w:pPr>
    </w:p>
    <w:p w:rsidR="00791526" w:rsidRDefault="00791526" w:rsidP="00EE7ABF">
      <w:pPr>
        <w:spacing w:after="0" w:line="240" w:lineRule="auto"/>
        <w:rPr>
          <w:rFonts w:asciiTheme="minorHAnsi" w:hAnsiTheme="minorHAnsi" w:cs="AAAAAE+TimesNewRomanPSMT"/>
          <w:sz w:val="23"/>
          <w:szCs w:val="23"/>
        </w:rPr>
      </w:pPr>
    </w:p>
    <w:p w:rsidR="00791526" w:rsidRDefault="00791526" w:rsidP="00EE7ABF">
      <w:pPr>
        <w:spacing w:after="0" w:line="240" w:lineRule="auto"/>
        <w:rPr>
          <w:rFonts w:asciiTheme="minorHAnsi" w:hAnsiTheme="minorHAnsi" w:cs="AAAAAE+TimesNewRomanPSMT"/>
          <w:sz w:val="23"/>
          <w:szCs w:val="23"/>
        </w:rPr>
      </w:pPr>
    </w:p>
    <w:p w:rsidR="00791526" w:rsidRDefault="000D4057" w:rsidP="00791526">
      <w:pPr>
        <w:spacing w:after="0" w:line="240" w:lineRule="auto"/>
        <w:jc w:val="right"/>
        <w:rPr>
          <w:sz w:val="24"/>
          <w:szCs w:val="24"/>
        </w:rPr>
      </w:pPr>
      <w:r w:rsidRPr="00791526">
        <w:rPr>
          <w:sz w:val="24"/>
          <w:szCs w:val="24"/>
        </w:rPr>
        <w:t xml:space="preserve">Приложение № 7 </w:t>
      </w:r>
    </w:p>
    <w:p w:rsidR="00791526" w:rsidRDefault="000D4057" w:rsidP="00791526">
      <w:pPr>
        <w:spacing w:after="0" w:line="240" w:lineRule="auto"/>
        <w:jc w:val="right"/>
        <w:rPr>
          <w:sz w:val="24"/>
          <w:szCs w:val="24"/>
        </w:rPr>
      </w:pPr>
      <w:r w:rsidRPr="00791526">
        <w:rPr>
          <w:sz w:val="24"/>
          <w:szCs w:val="24"/>
        </w:rPr>
        <w:t xml:space="preserve">к </w:t>
      </w:r>
      <w:r w:rsidR="00791526">
        <w:rPr>
          <w:sz w:val="24"/>
          <w:szCs w:val="24"/>
        </w:rPr>
        <w:t xml:space="preserve"> </w:t>
      </w:r>
      <w:r w:rsidRPr="00791526">
        <w:rPr>
          <w:sz w:val="24"/>
          <w:szCs w:val="24"/>
        </w:rPr>
        <w:t>Административному регламенту</w:t>
      </w:r>
    </w:p>
    <w:p w:rsidR="00791526" w:rsidRDefault="000D4057" w:rsidP="00791526">
      <w:pPr>
        <w:spacing w:after="0" w:line="240" w:lineRule="auto"/>
        <w:jc w:val="right"/>
        <w:rPr>
          <w:sz w:val="24"/>
          <w:szCs w:val="24"/>
        </w:rPr>
      </w:pPr>
      <w:r w:rsidRPr="00791526">
        <w:rPr>
          <w:sz w:val="24"/>
          <w:szCs w:val="24"/>
        </w:rPr>
        <w:t xml:space="preserve"> по </w:t>
      </w:r>
      <w:r w:rsidR="00791526">
        <w:rPr>
          <w:sz w:val="24"/>
          <w:szCs w:val="24"/>
        </w:rPr>
        <w:t>предоставлению муниципальной</w:t>
      </w:r>
      <w:r w:rsidRPr="00791526">
        <w:rPr>
          <w:sz w:val="24"/>
          <w:szCs w:val="24"/>
        </w:rPr>
        <w:t xml:space="preserve"> услуги</w:t>
      </w:r>
    </w:p>
    <w:p w:rsidR="00791526" w:rsidRDefault="00791526" w:rsidP="00EE7ABF">
      <w:pPr>
        <w:spacing w:after="0" w:line="240" w:lineRule="auto"/>
        <w:rPr>
          <w:sz w:val="24"/>
          <w:szCs w:val="24"/>
        </w:rPr>
      </w:pPr>
    </w:p>
    <w:p w:rsidR="00EE7ABF" w:rsidRDefault="000D4057" w:rsidP="00791526">
      <w:pPr>
        <w:spacing w:after="0" w:line="240" w:lineRule="auto"/>
        <w:jc w:val="center"/>
        <w:rPr>
          <w:b/>
          <w:bCs/>
          <w:szCs w:val="28"/>
        </w:rPr>
      </w:pPr>
      <w:r>
        <w:rPr>
          <w:b/>
          <w:bCs/>
          <w:szCs w:val="28"/>
        </w:rPr>
        <w:t>Форма заявления об исправлении допущенных опечаток и (или) ошибок в выданных</w:t>
      </w:r>
      <w:r w:rsidR="00791526">
        <w:rPr>
          <w:b/>
          <w:bCs/>
          <w:szCs w:val="28"/>
        </w:rPr>
        <w:t xml:space="preserve"> </w:t>
      </w:r>
      <w:r>
        <w:rPr>
          <w:b/>
          <w:bCs/>
          <w:szCs w:val="28"/>
        </w:rPr>
        <w:t xml:space="preserve">в результате </w:t>
      </w:r>
      <w:r w:rsidR="00EE7ABF">
        <w:rPr>
          <w:b/>
          <w:bCs/>
          <w:szCs w:val="28"/>
        </w:rPr>
        <w:t>предоставления муниципальной</w:t>
      </w:r>
      <w:r>
        <w:rPr>
          <w:b/>
          <w:bCs/>
          <w:szCs w:val="28"/>
        </w:rPr>
        <w:t xml:space="preserve"> услуги документах</w:t>
      </w:r>
    </w:p>
    <w:p w:rsidR="00EE7ABF" w:rsidRDefault="00EE7ABF" w:rsidP="00EE7ABF">
      <w:pPr>
        <w:spacing w:after="0" w:line="240" w:lineRule="auto"/>
        <w:rPr>
          <w:b/>
          <w:bCs/>
          <w:szCs w:val="28"/>
        </w:rPr>
      </w:pPr>
    </w:p>
    <w:p w:rsidR="00EE7ABF" w:rsidRPr="00791526" w:rsidRDefault="00791526" w:rsidP="00791526">
      <w:pPr>
        <w:spacing w:after="0" w:line="240" w:lineRule="auto"/>
        <w:jc w:val="right"/>
        <w:rPr>
          <w:rFonts w:asciiTheme="minorHAnsi" w:hAnsiTheme="minorHAnsi" w:cs="AAAAAE+TimesNewRomanPSMT"/>
          <w:szCs w:val="28"/>
        </w:rPr>
      </w:pPr>
      <w:r>
        <w:rPr>
          <w:sz w:val="24"/>
          <w:szCs w:val="24"/>
        </w:rPr>
        <w:t xml:space="preserve">                    </w:t>
      </w:r>
      <w:r w:rsidR="000D4057" w:rsidRPr="00791526">
        <w:rPr>
          <w:sz w:val="24"/>
          <w:szCs w:val="24"/>
        </w:rPr>
        <w:t>кому</w:t>
      </w:r>
      <w:r w:rsidR="000D4057">
        <w:rPr>
          <w:szCs w:val="28"/>
        </w:rPr>
        <w:t xml:space="preserve">: </w:t>
      </w:r>
      <w:r w:rsidR="000D4057">
        <w:rPr>
          <w:rFonts w:ascii="AAAAAE+TimesNewRomanPSMT" w:hAnsi="AAAAAE+TimesNewRomanPSMT" w:cs="AAAAAE+TimesNewRomanPSMT"/>
          <w:szCs w:val="28"/>
        </w:rPr>
        <w:t>___________</w:t>
      </w:r>
      <w:r w:rsidR="00EE7ABF">
        <w:rPr>
          <w:rFonts w:ascii="AAAAAE+TimesNewRomanPSMT" w:hAnsi="AAAAAE+TimesNewRomanPSMT" w:cs="AAAAAE+TimesNewRomanPSMT"/>
          <w:szCs w:val="28"/>
        </w:rPr>
        <w:t>________</w:t>
      </w:r>
      <w:r>
        <w:rPr>
          <w:rFonts w:ascii="AAAAAE+TimesNewRomanPSMT" w:hAnsi="AAAAAE+TimesNewRomanPSMT" w:cs="AAAAAE+TimesNewRomanPSMT"/>
          <w:szCs w:val="28"/>
        </w:rPr>
        <w:t>_________</w:t>
      </w:r>
    </w:p>
    <w:p w:rsidR="00EE7ABF" w:rsidRDefault="00791526" w:rsidP="00791526">
      <w:pPr>
        <w:spacing w:after="0" w:line="240" w:lineRule="auto"/>
        <w:jc w:val="center"/>
        <w:rPr>
          <w:rFonts w:asciiTheme="minorHAnsi" w:hAnsiTheme="minorHAnsi" w:cs="AAAAAE+TimesNewRomanPSMT"/>
          <w:sz w:val="18"/>
          <w:szCs w:val="18"/>
        </w:rPr>
      </w:pPr>
      <w:r>
        <w:rPr>
          <w:rFonts w:asciiTheme="minorHAnsi" w:hAnsiTheme="minorHAnsi" w:cs="AAAAAE+TimesNewRomanPSMT"/>
          <w:sz w:val="18"/>
          <w:szCs w:val="18"/>
        </w:rPr>
        <w:t xml:space="preserve">                                                                                                         </w:t>
      </w:r>
      <w:r w:rsidR="000D4057">
        <w:rPr>
          <w:rFonts w:ascii="AAAAAE+TimesNewRomanPSMT" w:hAnsi="AAAAAE+TimesNewRomanPSMT" w:cs="AAAAAE+TimesNewRomanPSMT"/>
          <w:sz w:val="18"/>
          <w:szCs w:val="18"/>
        </w:rPr>
        <w:t>(</w:t>
      </w:r>
      <w:r w:rsidR="000D4057">
        <w:rPr>
          <w:i/>
          <w:iCs/>
          <w:sz w:val="18"/>
          <w:szCs w:val="18"/>
        </w:rPr>
        <w:t>наименование уполномоченного органа</w:t>
      </w:r>
      <w:r w:rsidR="000D4057">
        <w:rPr>
          <w:rFonts w:ascii="AAAAAE+TimesNewRomanPSMT" w:hAnsi="AAAAAE+TimesNewRomanPSMT" w:cs="AAAAAE+TimesNewRomanPSMT"/>
          <w:sz w:val="18"/>
          <w:szCs w:val="18"/>
        </w:rPr>
        <w:t xml:space="preserve">) </w:t>
      </w:r>
    </w:p>
    <w:p w:rsidR="00791526" w:rsidRDefault="00EE7ABF" w:rsidP="00791526">
      <w:pPr>
        <w:spacing w:after="0" w:line="240" w:lineRule="auto"/>
        <w:jc w:val="right"/>
        <w:rPr>
          <w:rFonts w:asciiTheme="minorHAnsi" w:hAnsiTheme="minorHAnsi" w:cs="AAAAAE+TimesNewRomanPSMT"/>
          <w:szCs w:val="28"/>
        </w:rPr>
      </w:pPr>
      <w:r>
        <w:rPr>
          <w:rFonts w:asciiTheme="minorHAnsi" w:hAnsiTheme="minorHAnsi" w:cs="AAAAAE+TimesNewRomanPSMT"/>
          <w:sz w:val="18"/>
          <w:szCs w:val="18"/>
        </w:rPr>
        <w:t xml:space="preserve">                                                                            </w:t>
      </w:r>
      <w:r w:rsidR="00791526">
        <w:rPr>
          <w:rFonts w:asciiTheme="minorHAnsi" w:hAnsiTheme="minorHAnsi" w:cs="AAAAAE+TimesNewRomanPSMT"/>
          <w:sz w:val="18"/>
          <w:szCs w:val="18"/>
        </w:rPr>
        <w:t xml:space="preserve">                   </w:t>
      </w:r>
      <w:r w:rsidR="00791526">
        <w:rPr>
          <w:sz w:val="24"/>
          <w:szCs w:val="24"/>
        </w:rPr>
        <w:t xml:space="preserve">От </w:t>
      </w:r>
      <w:r w:rsidR="000D4057" w:rsidRPr="00791526">
        <w:rPr>
          <w:sz w:val="24"/>
          <w:szCs w:val="24"/>
        </w:rPr>
        <w:t>кого</w:t>
      </w:r>
      <w:r w:rsidR="000D4057">
        <w:rPr>
          <w:szCs w:val="28"/>
        </w:rPr>
        <w:t xml:space="preserve">: </w:t>
      </w:r>
      <w:r w:rsidR="000D4057">
        <w:rPr>
          <w:rFonts w:ascii="AAAAAE+TimesNewRomanPSMT" w:hAnsi="AAAAAE+TimesNewRomanPSMT" w:cs="AAAAAE+TimesNewRomanPSMT"/>
          <w:szCs w:val="28"/>
        </w:rPr>
        <w:t xml:space="preserve">_____________________________ </w:t>
      </w:r>
    </w:p>
    <w:p w:rsidR="00791526" w:rsidRDefault="00791526" w:rsidP="00791526">
      <w:pPr>
        <w:spacing w:after="0" w:line="240" w:lineRule="auto"/>
        <w:jc w:val="right"/>
        <w:rPr>
          <w:i/>
          <w:iCs/>
          <w:sz w:val="18"/>
          <w:szCs w:val="18"/>
        </w:rPr>
      </w:pPr>
      <w:r>
        <w:rPr>
          <w:i/>
          <w:iCs/>
          <w:sz w:val="18"/>
          <w:szCs w:val="18"/>
        </w:rPr>
        <w:t xml:space="preserve">                                                                                                       </w:t>
      </w:r>
      <w:r w:rsidR="000D4057">
        <w:rPr>
          <w:i/>
          <w:iCs/>
          <w:sz w:val="18"/>
          <w:szCs w:val="18"/>
        </w:rPr>
        <w:t>(полное наименование, ИНН, ОГРН юридического лица, ИП)</w:t>
      </w:r>
    </w:p>
    <w:p w:rsidR="00791526" w:rsidRDefault="000D4057" w:rsidP="00791526">
      <w:pPr>
        <w:spacing w:after="0" w:line="240" w:lineRule="auto"/>
        <w:jc w:val="right"/>
        <w:rPr>
          <w:rFonts w:asciiTheme="minorHAnsi" w:hAnsiTheme="minorHAnsi" w:cs="AAAAAE+TimesNewRomanPSMT"/>
          <w:szCs w:val="28"/>
        </w:rPr>
      </w:pPr>
      <w:r>
        <w:rPr>
          <w:rFonts w:ascii="AAAAAE+TimesNewRomanPSMT" w:hAnsi="AAAAAE+TimesNewRomanPSMT" w:cs="AAAAAE+TimesNewRomanPSMT"/>
          <w:szCs w:val="28"/>
        </w:rPr>
        <w:t>_________________________________</w:t>
      </w:r>
    </w:p>
    <w:p w:rsidR="00791526" w:rsidRDefault="000D4057" w:rsidP="00791526">
      <w:pPr>
        <w:spacing w:after="0" w:line="240" w:lineRule="auto"/>
        <w:jc w:val="right"/>
        <w:rPr>
          <w:rFonts w:asciiTheme="minorHAnsi" w:hAnsiTheme="minorHAnsi" w:cs="AAAAAE+TimesNewRomanPSMT"/>
          <w:szCs w:val="28"/>
        </w:rPr>
      </w:pPr>
      <w:r>
        <w:rPr>
          <w:rFonts w:ascii="AAAAAE+TimesNewRomanPSMT" w:hAnsi="AAAAAE+TimesNewRomanPSMT" w:cs="AAAAAE+TimesNewRomanPSMT"/>
          <w:szCs w:val="28"/>
        </w:rPr>
        <w:t xml:space="preserve">__________________________________ </w:t>
      </w:r>
    </w:p>
    <w:p w:rsidR="00791526" w:rsidRDefault="000D4057" w:rsidP="00791526">
      <w:pPr>
        <w:spacing w:after="0" w:line="240" w:lineRule="auto"/>
        <w:jc w:val="right"/>
        <w:rPr>
          <w:i/>
          <w:iCs/>
          <w:sz w:val="18"/>
          <w:szCs w:val="18"/>
        </w:rPr>
      </w:pPr>
      <w:r>
        <w:rPr>
          <w:i/>
          <w:iCs/>
          <w:sz w:val="18"/>
          <w:szCs w:val="18"/>
        </w:rPr>
        <w:t xml:space="preserve">(контактный телефон, электронная почта, почтовый адрес) </w:t>
      </w:r>
    </w:p>
    <w:p w:rsidR="00791526" w:rsidRDefault="00791526" w:rsidP="00791526">
      <w:pPr>
        <w:spacing w:after="0" w:line="240" w:lineRule="auto"/>
        <w:jc w:val="right"/>
        <w:rPr>
          <w:rFonts w:asciiTheme="minorHAnsi" w:hAnsiTheme="minorHAnsi" w:cs="AAAAAE+TimesNewRomanPSMT"/>
          <w:szCs w:val="28"/>
        </w:rPr>
      </w:pPr>
      <w:r>
        <w:rPr>
          <w:rFonts w:asciiTheme="minorHAnsi" w:hAnsiTheme="minorHAnsi" w:cs="AAAAAE+TimesNewRomanPSMT"/>
          <w:szCs w:val="28"/>
        </w:rPr>
        <w:t xml:space="preserve">                                                                                  </w:t>
      </w:r>
      <w:r w:rsidR="000D4057">
        <w:rPr>
          <w:rFonts w:ascii="AAAAAE+TimesNewRomanPSMT" w:hAnsi="AAAAAE+TimesNewRomanPSMT" w:cs="AAAAAE+TimesNewRomanPSMT"/>
          <w:szCs w:val="28"/>
        </w:rPr>
        <w:t xml:space="preserve">_____________________________ </w:t>
      </w:r>
    </w:p>
    <w:p w:rsidR="00791526" w:rsidRDefault="00791526" w:rsidP="00791526">
      <w:pPr>
        <w:spacing w:after="0" w:line="240" w:lineRule="auto"/>
        <w:jc w:val="right"/>
        <w:rPr>
          <w:rFonts w:asciiTheme="minorHAnsi" w:hAnsiTheme="minorHAnsi" w:cs="AAAAAE+TimesNewRomanPSMT"/>
          <w:szCs w:val="28"/>
        </w:rPr>
      </w:pPr>
      <w:r>
        <w:rPr>
          <w:rFonts w:asciiTheme="minorHAnsi" w:hAnsiTheme="minorHAnsi" w:cs="AAAAAE+TimesNewRomanPSMT"/>
          <w:szCs w:val="28"/>
        </w:rPr>
        <w:t xml:space="preserve">                                                                       </w:t>
      </w:r>
      <w:r w:rsidR="000D4057">
        <w:rPr>
          <w:rFonts w:ascii="AAAAAE+TimesNewRomanPSMT" w:hAnsi="AAAAAE+TimesNewRomanPSMT" w:cs="AAAAAE+TimesNewRomanPSMT"/>
          <w:szCs w:val="28"/>
        </w:rPr>
        <w:t xml:space="preserve">__________________________________ </w:t>
      </w:r>
    </w:p>
    <w:p w:rsidR="00791526" w:rsidRDefault="000D4057" w:rsidP="00791526">
      <w:pPr>
        <w:spacing w:after="0" w:line="240" w:lineRule="auto"/>
        <w:jc w:val="right"/>
        <w:rPr>
          <w:i/>
          <w:iCs/>
          <w:sz w:val="18"/>
          <w:szCs w:val="18"/>
        </w:rPr>
      </w:pPr>
      <w:proofErr w:type="gramStart"/>
      <w:r>
        <w:rPr>
          <w:i/>
          <w:iCs/>
          <w:sz w:val="18"/>
          <w:szCs w:val="18"/>
        </w:rPr>
        <w:t xml:space="preserve">(фамилия, имя, отчество (последнее </w:t>
      </w:r>
      <w:r>
        <w:rPr>
          <w:rFonts w:ascii="AAAAAI+TimesNewRomanPS-ItalicMT" w:hAnsi="AAAAAI+TimesNewRomanPS-ItalicMT" w:cs="AAAAAI+TimesNewRomanPS-ItalicMT"/>
          <w:i/>
          <w:iCs/>
          <w:sz w:val="18"/>
          <w:szCs w:val="18"/>
        </w:rPr>
        <w:t xml:space="preserve">- </w:t>
      </w:r>
      <w:r>
        <w:rPr>
          <w:i/>
          <w:iCs/>
          <w:sz w:val="18"/>
          <w:szCs w:val="18"/>
        </w:rPr>
        <w:t xml:space="preserve">при наличии), данные </w:t>
      </w:r>
      <w:proofErr w:type="gramEnd"/>
    </w:p>
    <w:p w:rsidR="00791526" w:rsidRDefault="000D4057" w:rsidP="00791526">
      <w:pPr>
        <w:spacing w:after="0" w:line="240" w:lineRule="auto"/>
        <w:jc w:val="right"/>
        <w:rPr>
          <w:i/>
          <w:iCs/>
          <w:sz w:val="18"/>
          <w:szCs w:val="18"/>
        </w:rPr>
      </w:pPr>
      <w:r>
        <w:rPr>
          <w:i/>
          <w:iCs/>
          <w:sz w:val="18"/>
          <w:szCs w:val="18"/>
        </w:rPr>
        <w:t xml:space="preserve">документа, удостоверяющего личность, контактный телефон, </w:t>
      </w:r>
    </w:p>
    <w:p w:rsidR="00791526" w:rsidRDefault="000D4057" w:rsidP="00791526">
      <w:pPr>
        <w:spacing w:after="0" w:line="240" w:lineRule="auto"/>
        <w:jc w:val="right"/>
        <w:rPr>
          <w:i/>
          <w:iCs/>
          <w:sz w:val="18"/>
          <w:szCs w:val="18"/>
        </w:rPr>
      </w:pPr>
      <w:r>
        <w:rPr>
          <w:i/>
          <w:iCs/>
          <w:sz w:val="18"/>
          <w:szCs w:val="18"/>
        </w:rPr>
        <w:t>адрес электронной почты</w:t>
      </w:r>
      <w:proofErr w:type="gramStart"/>
      <w:r w:rsidR="00791526">
        <w:rPr>
          <w:i/>
          <w:iCs/>
          <w:sz w:val="18"/>
          <w:szCs w:val="18"/>
        </w:rPr>
        <w:t xml:space="preserve"> </w:t>
      </w:r>
      <w:r>
        <w:rPr>
          <w:i/>
          <w:iCs/>
          <w:sz w:val="18"/>
          <w:szCs w:val="18"/>
        </w:rPr>
        <w:t>,</w:t>
      </w:r>
      <w:proofErr w:type="gramEnd"/>
      <w:r>
        <w:rPr>
          <w:i/>
          <w:iCs/>
          <w:sz w:val="18"/>
          <w:szCs w:val="18"/>
        </w:rPr>
        <w:t xml:space="preserve">адрес регистрации, адрес </w:t>
      </w:r>
    </w:p>
    <w:p w:rsidR="00791526" w:rsidRDefault="000D4057" w:rsidP="00791526">
      <w:pPr>
        <w:spacing w:after="0" w:line="240" w:lineRule="auto"/>
        <w:jc w:val="right"/>
        <w:rPr>
          <w:i/>
          <w:iCs/>
          <w:sz w:val="18"/>
          <w:szCs w:val="18"/>
        </w:rPr>
      </w:pPr>
      <w:r>
        <w:rPr>
          <w:i/>
          <w:iCs/>
          <w:sz w:val="18"/>
          <w:szCs w:val="18"/>
        </w:rPr>
        <w:t>фактического проживания уполномоченного лица)</w:t>
      </w:r>
    </w:p>
    <w:p w:rsidR="00791526" w:rsidRDefault="00791526" w:rsidP="00791526">
      <w:pPr>
        <w:spacing w:after="0" w:line="240" w:lineRule="auto"/>
        <w:jc w:val="right"/>
        <w:rPr>
          <w:i/>
          <w:iCs/>
          <w:sz w:val="18"/>
          <w:szCs w:val="18"/>
        </w:rPr>
      </w:pPr>
      <w:r>
        <w:rPr>
          <w:i/>
          <w:iCs/>
          <w:sz w:val="18"/>
          <w:szCs w:val="18"/>
        </w:rPr>
        <w:t>______________________________________________________</w:t>
      </w:r>
    </w:p>
    <w:p w:rsidR="00791526" w:rsidRDefault="000D4057" w:rsidP="00791526">
      <w:pPr>
        <w:spacing w:after="0" w:line="240" w:lineRule="auto"/>
        <w:jc w:val="right"/>
        <w:rPr>
          <w:rFonts w:asciiTheme="minorHAnsi" w:hAnsiTheme="minorHAnsi" w:cs="AAAAAE+TimesNewRomanPSMT"/>
          <w:sz w:val="23"/>
          <w:szCs w:val="23"/>
        </w:rPr>
      </w:pPr>
      <w:r>
        <w:rPr>
          <w:i/>
          <w:iCs/>
          <w:sz w:val="18"/>
          <w:szCs w:val="18"/>
        </w:rPr>
        <w:t xml:space="preserve"> </w:t>
      </w:r>
      <w:r>
        <w:rPr>
          <w:rFonts w:ascii="AAAAAE+TimesNewRomanPSMT" w:hAnsi="AAAAAE+TimesNewRomanPSMT" w:cs="AAAAAE+TimesNewRomanPSMT"/>
          <w:sz w:val="23"/>
          <w:szCs w:val="23"/>
        </w:rPr>
        <w:t>__________________________________________</w:t>
      </w:r>
    </w:p>
    <w:p w:rsidR="00791526" w:rsidRDefault="000D4057" w:rsidP="00791526">
      <w:pPr>
        <w:spacing w:after="0" w:line="240" w:lineRule="auto"/>
        <w:jc w:val="right"/>
        <w:rPr>
          <w:rFonts w:asciiTheme="minorHAnsi" w:hAnsiTheme="minorHAnsi" w:cs="AAAAAE+TimesNewRomanPSMT"/>
          <w:sz w:val="23"/>
          <w:szCs w:val="23"/>
        </w:rPr>
      </w:pPr>
      <w:r>
        <w:rPr>
          <w:rFonts w:ascii="AAAAAE+TimesNewRomanPSMT" w:hAnsi="AAAAAE+TimesNewRomanPSMT" w:cs="AAAAAE+TimesNewRomanPSMT"/>
          <w:sz w:val="23"/>
          <w:szCs w:val="23"/>
        </w:rPr>
        <w:t xml:space="preserve"> ________________________________________</w:t>
      </w:r>
    </w:p>
    <w:p w:rsidR="00791526" w:rsidRDefault="000D4057" w:rsidP="00791526">
      <w:pPr>
        <w:spacing w:after="0" w:line="240" w:lineRule="auto"/>
        <w:jc w:val="right"/>
        <w:rPr>
          <w:i/>
          <w:iCs/>
          <w:sz w:val="18"/>
          <w:szCs w:val="18"/>
        </w:rPr>
      </w:pPr>
      <w:r>
        <w:rPr>
          <w:rFonts w:ascii="AAAAAE+TimesNewRomanPSMT" w:hAnsi="AAAAAE+TimesNewRomanPSMT" w:cs="AAAAAE+TimesNewRomanPSMT"/>
          <w:sz w:val="23"/>
          <w:szCs w:val="23"/>
        </w:rPr>
        <w:t xml:space="preserve"> </w:t>
      </w:r>
      <w:r>
        <w:rPr>
          <w:i/>
          <w:iCs/>
          <w:sz w:val="18"/>
          <w:szCs w:val="18"/>
        </w:rPr>
        <w:t>(данные представителя заявителя)</w:t>
      </w:r>
    </w:p>
    <w:p w:rsidR="00791526" w:rsidRDefault="00791526" w:rsidP="00791526">
      <w:pPr>
        <w:spacing w:after="0" w:line="240" w:lineRule="auto"/>
        <w:jc w:val="both"/>
        <w:rPr>
          <w:i/>
          <w:iCs/>
          <w:sz w:val="18"/>
          <w:szCs w:val="18"/>
        </w:rPr>
      </w:pPr>
    </w:p>
    <w:p w:rsidR="00791526" w:rsidRDefault="00791526" w:rsidP="00791526">
      <w:pPr>
        <w:spacing w:after="0" w:line="240" w:lineRule="auto"/>
        <w:jc w:val="both"/>
        <w:rPr>
          <w:b/>
          <w:bCs/>
          <w:szCs w:val="28"/>
        </w:rPr>
      </w:pPr>
      <w:r>
        <w:rPr>
          <w:i/>
          <w:iCs/>
          <w:sz w:val="18"/>
          <w:szCs w:val="18"/>
        </w:rPr>
        <w:t xml:space="preserve">                                                 </w:t>
      </w:r>
      <w:r w:rsidR="001A0CA1">
        <w:rPr>
          <w:i/>
          <w:iCs/>
          <w:sz w:val="18"/>
          <w:szCs w:val="18"/>
        </w:rPr>
        <w:t xml:space="preserve">    </w:t>
      </w:r>
      <w:r>
        <w:rPr>
          <w:i/>
          <w:iCs/>
          <w:sz w:val="18"/>
          <w:szCs w:val="18"/>
        </w:rPr>
        <w:t xml:space="preserve">  </w:t>
      </w:r>
      <w:r w:rsidR="000D4057">
        <w:rPr>
          <w:i/>
          <w:iCs/>
          <w:sz w:val="18"/>
          <w:szCs w:val="18"/>
        </w:rPr>
        <w:t xml:space="preserve"> </w:t>
      </w:r>
      <w:r w:rsidR="001A0CA1">
        <w:rPr>
          <w:i/>
          <w:iCs/>
          <w:sz w:val="18"/>
          <w:szCs w:val="18"/>
        </w:rPr>
        <w:t xml:space="preserve">            </w:t>
      </w:r>
      <w:r w:rsidR="000D4057">
        <w:rPr>
          <w:b/>
          <w:bCs/>
          <w:szCs w:val="28"/>
        </w:rPr>
        <w:t xml:space="preserve">ЗАЯВЛЕНИЕ </w:t>
      </w:r>
    </w:p>
    <w:p w:rsidR="00791526" w:rsidRDefault="000D4057" w:rsidP="001A0CA1">
      <w:pPr>
        <w:spacing w:after="0" w:line="240" w:lineRule="auto"/>
        <w:jc w:val="center"/>
        <w:rPr>
          <w:b/>
          <w:bCs/>
          <w:szCs w:val="28"/>
        </w:rPr>
      </w:pPr>
      <w:r>
        <w:rPr>
          <w:b/>
          <w:bCs/>
          <w:szCs w:val="28"/>
        </w:rPr>
        <w:t xml:space="preserve">об исправлении допущенных опечаток и (или) ошибок </w:t>
      </w:r>
      <w:proofErr w:type="gramStart"/>
      <w:r w:rsidR="001A0CA1">
        <w:rPr>
          <w:b/>
          <w:bCs/>
          <w:szCs w:val="28"/>
        </w:rPr>
        <w:t>в</w:t>
      </w:r>
      <w:proofErr w:type="gramEnd"/>
    </w:p>
    <w:p w:rsidR="00791526" w:rsidRDefault="000D4057" w:rsidP="001A0CA1">
      <w:pPr>
        <w:spacing w:after="0" w:line="240" w:lineRule="auto"/>
        <w:jc w:val="center"/>
        <w:rPr>
          <w:b/>
          <w:bCs/>
          <w:szCs w:val="28"/>
        </w:rPr>
      </w:pPr>
      <w:r>
        <w:rPr>
          <w:b/>
          <w:bCs/>
          <w:szCs w:val="28"/>
        </w:rPr>
        <w:t>выданных в резуль</w:t>
      </w:r>
      <w:r w:rsidR="00791526">
        <w:rPr>
          <w:b/>
          <w:bCs/>
          <w:szCs w:val="28"/>
        </w:rPr>
        <w:t>тате предоставления муниципаль</w:t>
      </w:r>
      <w:r>
        <w:rPr>
          <w:b/>
          <w:bCs/>
          <w:szCs w:val="28"/>
        </w:rPr>
        <w:t>ной услуги документах</w:t>
      </w:r>
    </w:p>
    <w:p w:rsidR="00791526" w:rsidRDefault="00791526" w:rsidP="00791526">
      <w:pPr>
        <w:spacing w:after="0" w:line="240" w:lineRule="auto"/>
        <w:jc w:val="both"/>
        <w:rPr>
          <w:b/>
          <w:bCs/>
          <w:szCs w:val="28"/>
        </w:rPr>
      </w:pPr>
    </w:p>
    <w:p w:rsidR="00791526" w:rsidRDefault="000D4057" w:rsidP="00791526">
      <w:pPr>
        <w:spacing w:after="0" w:line="240" w:lineRule="auto"/>
        <w:jc w:val="both"/>
        <w:rPr>
          <w:sz w:val="20"/>
          <w:szCs w:val="20"/>
        </w:rPr>
      </w:pPr>
      <w:r w:rsidRPr="00791526">
        <w:rPr>
          <w:sz w:val="24"/>
          <w:szCs w:val="24"/>
        </w:rPr>
        <w:t xml:space="preserve">Прошу исправить опечатку и (или) ошибку в </w:t>
      </w:r>
      <w:r>
        <w:rPr>
          <w:szCs w:val="28"/>
        </w:rPr>
        <w:t>___________________________</w:t>
      </w:r>
      <w:proofErr w:type="gramStart"/>
      <w:r>
        <w:rPr>
          <w:szCs w:val="28"/>
        </w:rPr>
        <w:t xml:space="preserve"> .</w:t>
      </w:r>
      <w:proofErr w:type="gramEnd"/>
      <w:r>
        <w:rPr>
          <w:szCs w:val="28"/>
        </w:rPr>
        <w:t xml:space="preserve"> </w:t>
      </w:r>
      <w:r>
        <w:rPr>
          <w:sz w:val="20"/>
          <w:szCs w:val="20"/>
        </w:rPr>
        <w:t>указываются реквизиты и название документа, выданного уполномоченным органом в резуль</w:t>
      </w:r>
      <w:r w:rsidR="00791526">
        <w:rPr>
          <w:sz w:val="20"/>
          <w:szCs w:val="20"/>
        </w:rPr>
        <w:t>тате предоставления муниципаль</w:t>
      </w:r>
      <w:r>
        <w:rPr>
          <w:sz w:val="20"/>
          <w:szCs w:val="20"/>
        </w:rPr>
        <w:t xml:space="preserve">ной услуги </w:t>
      </w:r>
    </w:p>
    <w:p w:rsidR="00791526" w:rsidRDefault="000D4057" w:rsidP="00791526">
      <w:pPr>
        <w:spacing w:after="0" w:line="240" w:lineRule="auto"/>
        <w:jc w:val="both"/>
        <w:rPr>
          <w:sz w:val="20"/>
          <w:szCs w:val="20"/>
        </w:rPr>
      </w:pPr>
      <w:r w:rsidRPr="001A0CA1">
        <w:rPr>
          <w:sz w:val="24"/>
          <w:szCs w:val="24"/>
        </w:rPr>
        <w:t xml:space="preserve">Приложение (при наличии): </w:t>
      </w:r>
      <w:r>
        <w:rPr>
          <w:szCs w:val="28"/>
        </w:rPr>
        <w:t xml:space="preserve">__________________________________________. </w:t>
      </w:r>
      <w:r>
        <w:rPr>
          <w:sz w:val="20"/>
          <w:szCs w:val="20"/>
        </w:rPr>
        <w:t xml:space="preserve">прилагаются материалы, обосновывающие наличие опечатки и (или) ошибки </w:t>
      </w:r>
    </w:p>
    <w:p w:rsidR="00791526" w:rsidRDefault="00791526" w:rsidP="00791526">
      <w:pPr>
        <w:spacing w:after="0" w:line="240" w:lineRule="auto"/>
        <w:jc w:val="both"/>
        <w:rPr>
          <w:sz w:val="20"/>
          <w:szCs w:val="20"/>
        </w:rPr>
      </w:pPr>
    </w:p>
    <w:p w:rsidR="0053462C" w:rsidRPr="001A0CA1" w:rsidRDefault="000D4057" w:rsidP="00791526">
      <w:pPr>
        <w:spacing w:after="0" w:line="240" w:lineRule="auto"/>
        <w:jc w:val="both"/>
        <w:rPr>
          <w:i/>
          <w:iCs/>
          <w:sz w:val="24"/>
          <w:szCs w:val="24"/>
        </w:rPr>
      </w:pPr>
      <w:r w:rsidRPr="001A0CA1">
        <w:rPr>
          <w:sz w:val="24"/>
          <w:szCs w:val="24"/>
        </w:rPr>
        <w:t xml:space="preserve">Подпись заявителя </w:t>
      </w:r>
      <w:r w:rsidR="001A0CA1" w:rsidRPr="001A0CA1">
        <w:rPr>
          <w:sz w:val="24"/>
          <w:szCs w:val="24"/>
        </w:rPr>
        <w:t xml:space="preserve">         </w:t>
      </w:r>
      <w:r w:rsidRPr="001A0CA1">
        <w:rPr>
          <w:sz w:val="24"/>
          <w:szCs w:val="24"/>
        </w:rPr>
        <w:t xml:space="preserve">___________________ </w:t>
      </w:r>
      <w:r w:rsidR="001A0CA1" w:rsidRPr="001A0CA1">
        <w:rPr>
          <w:sz w:val="24"/>
          <w:szCs w:val="24"/>
        </w:rPr>
        <w:t xml:space="preserve">        </w:t>
      </w:r>
      <w:r w:rsidRPr="001A0CA1">
        <w:rPr>
          <w:sz w:val="24"/>
          <w:szCs w:val="24"/>
        </w:rPr>
        <w:t>Дата _____________</w:t>
      </w:r>
    </w:p>
    <w:sectPr w:rsidR="0053462C" w:rsidRPr="001A0CA1" w:rsidSect="00791526">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AAAAE+TimesNewRomanPSMT">
    <w:altName w:val="Times New Roman"/>
    <w:panose1 w:val="00000000000000000000"/>
    <w:charset w:val="00"/>
    <w:family w:val="roman"/>
    <w:notTrueType/>
    <w:pitch w:val="default"/>
    <w:sig w:usb0="00000003" w:usb1="00000000" w:usb2="00000000" w:usb3="00000000" w:csb0="00000001" w:csb1="00000000"/>
  </w:font>
  <w:font w:name="AAAAAI+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972BA"/>
    <w:multiLevelType w:val="hybridMultilevel"/>
    <w:tmpl w:val="08E69F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CA4B2D"/>
    <w:multiLevelType w:val="hybridMultilevel"/>
    <w:tmpl w:val="6FB27024"/>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6AC4702"/>
    <w:multiLevelType w:val="hybridMultilevel"/>
    <w:tmpl w:val="8908A03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6841D7"/>
    <w:multiLevelType w:val="hybridMultilevel"/>
    <w:tmpl w:val="8722B3DE"/>
    <w:lvl w:ilvl="0" w:tplc="CE5081BC">
      <w:start w:val="1"/>
      <w:numFmt w:val="decimal"/>
      <w:lvlText w:val="%1."/>
      <w:lvlJc w:val="left"/>
      <w:pPr>
        <w:ind w:left="644" w:hanging="360"/>
      </w:pPr>
      <w:rPr>
        <w:rFonts w:hint="default"/>
        <w:b w:val="0"/>
        <w:sz w:val="26"/>
        <w:szCs w:val="2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33C324B"/>
    <w:multiLevelType w:val="hybridMultilevel"/>
    <w:tmpl w:val="BEDC774C"/>
    <w:lvl w:ilvl="0" w:tplc="4F0CD0E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3E536C"/>
    <w:multiLevelType w:val="hybridMultilevel"/>
    <w:tmpl w:val="AFF4C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EA03C3"/>
    <w:multiLevelType w:val="hybridMultilevel"/>
    <w:tmpl w:val="B12ECAA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057"/>
    <w:rsid w:val="00011F37"/>
    <w:rsid w:val="00020060"/>
    <w:rsid w:val="00020B85"/>
    <w:rsid w:val="000217FE"/>
    <w:rsid w:val="0004078C"/>
    <w:rsid w:val="00045F4B"/>
    <w:rsid w:val="00046DBD"/>
    <w:rsid w:val="000506E4"/>
    <w:rsid w:val="00065F62"/>
    <w:rsid w:val="00075C32"/>
    <w:rsid w:val="00083FBE"/>
    <w:rsid w:val="00097274"/>
    <w:rsid w:val="000C1446"/>
    <w:rsid w:val="000D0FEB"/>
    <w:rsid w:val="000D4057"/>
    <w:rsid w:val="000E03AA"/>
    <w:rsid w:val="000E1EF7"/>
    <w:rsid w:val="001004BB"/>
    <w:rsid w:val="00105C0A"/>
    <w:rsid w:val="00120961"/>
    <w:rsid w:val="00155C9A"/>
    <w:rsid w:val="00183B71"/>
    <w:rsid w:val="0018527C"/>
    <w:rsid w:val="00193A13"/>
    <w:rsid w:val="001A0CA1"/>
    <w:rsid w:val="001C2DF9"/>
    <w:rsid w:val="001F0D3F"/>
    <w:rsid w:val="00221108"/>
    <w:rsid w:val="00225B4E"/>
    <w:rsid w:val="002305BC"/>
    <w:rsid w:val="00245A3A"/>
    <w:rsid w:val="00247B6A"/>
    <w:rsid w:val="00255612"/>
    <w:rsid w:val="00262734"/>
    <w:rsid w:val="00263D0E"/>
    <w:rsid w:val="00270BB7"/>
    <w:rsid w:val="00271EC6"/>
    <w:rsid w:val="00280288"/>
    <w:rsid w:val="002B25C2"/>
    <w:rsid w:val="002B3C10"/>
    <w:rsid w:val="002D0AF2"/>
    <w:rsid w:val="002D5497"/>
    <w:rsid w:val="002E65A5"/>
    <w:rsid w:val="0032639C"/>
    <w:rsid w:val="00354C06"/>
    <w:rsid w:val="003574EB"/>
    <w:rsid w:val="00371C74"/>
    <w:rsid w:val="00375CE5"/>
    <w:rsid w:val="0038550E"/>
    <w:rsid w:val="003A4528"/>
    <w:rsid w:val="003B3DDF"/>
    <w:rsid w:val="003B688D"/>
    <w:rsid w:val="00413E44"/>
    <w:rsid w:val="00416172"/>
    <w:rsid w:val="00425D3F"/>
    <w:rsid w:val="004502F0"/>
    <w:rsid w:val="00452425"/>
    <w:rsid w:val="00461F49"/>
    <w:rsid w:val="004838D7"/>
    <w:rsid w:val="0048550C"/>
    <w:rsid w:val="004E4A94"/>
    <w:rsid w:val="004F1463"/>
    <w:rsid w:val="004F1BC1"/>
    <w:rsid w:val="00501F78"/>
    <w:rsid w:val="005223C7"/>
    <w:rsid w:val="0053462C"/>
    <w:rsid w:val="005648AD"/>
    <w:rsid w:val="00572CEA"/>
    <w:rsid w:val="00586B80"/>
    <w:rsid w:val="00591CBE"/>
    <w:rsid w:val="00594335"/>
    <w:rsid w:val="005945C6"/>
    <w:rsid w:val="00595652"/>
    <w:rsid w:val="005C6D06"/>
    <w:rsid w:val="005E3961"/>
    <w:rsid w:val="005F2D54"/>
    <w:rsid w:val="00611083"/>
    <w:rsid w:val="006427F7"/>
    <w:rsid w:val="00644A0B"/>
    <w:rsid w:val="006A01F7"/>
    <w:rsid w:val="006B28A6"/>
    <w:rsid w:val="006B70F4"/>
    <w:rsid w:val="006E55C3"/>
    <w:rsid w:val="00714C36"/>
    <w:rsid w:val="00730150"/>
    <w:rsid w:val="007361E0"/>
    <w:rsid w:val="00747427"/>
    <w:rsid w:val="0077028A"/>
    <w:rsid w:val="00785833"/>
    <w:rsid w:val="00791526"/>
    <w:rsid w:val="007975AF"/>
    <w:rsid w:val="007B6F22"/>
    <w:rsid w:val="007D4427"/>
    <w:rsid w:val="007E3D56"/>
    <w:rsid w:val="007F07D2"/>
    <w:rsid w:val="00824C9E"/>
    <w:rsid w:val="00834A36"/>
    <w:rsid w:val="00846DDF"/>
    <w:rsid w:val="00857C47"/>
    <w:rsid w:val="0086191D"/>
    <w:rsid w:val="0089537C"/>
    <w:rsid w:val="008B3AB4"/>
    <w:rsid w:val="008D2DD9"/>
    <w:rsid w:val="008D6535"/>
    <w:rsid w:val="008E184C"/>
    <w:rsid w:val="009024C4"/>
    <w:rsid w:val="00915D85"/>
    <w:rsid w:val="00961003"/>
    <w:rsid w:val="009649A9"/>
    <w:rsid w:val="009C037C"/>
    <w:rsid w:val="009C19AF"/>
    <w:rsid w:val="00A0296F"/>
    <w:rsid w:val="00A14CFF"/>
    <w:rsid w:val="00A17123"/>
    <w:rsid w:val="00AB0BCA"/>
    <w:rsid w:val="00AC2A55"/>
    <w:rsid w:val="00B021F1"/>
    <w:rsid w:val="00B25282"/>
    <w:rsid w:val="00B359FD"/>
    <w:rsid w:val="00BA09CE"/>
    <w:rsid w:val="00BC1E45"/>
    <w:rsid w:val="00BC67CB"/>
    <w:rsid w:val="00BD63B1"/>
    <w:rsid w:val="00C04012"/>
    <w:rsid w:val="00C2413D"/>
    <w:rsid w:val="00C40DFE"/>
    <w:rsid w:val="00C463B9"/>
    <w:rsid w:val="00C56CB7"/>
    <w:rsid w:val="00C83C46"/>
    <w:rsid w:val="00CA460F"/>
    <w:rsid w:val="00D076BC"/>
    <w:rsid w:val="00D2143C"/>
    <w:rsid w:val="00D2165E"/>
    <w:rsid w:val="00D54556"/>
    <w:rsid w:val="00DA1AF4"/>
    <w:rsid w:val="00DA3102"/>
    <w:rsid w:val="00DB1C32"/>
    <w:rsid w:val="00DB6B7B"/>
    <w:rsid w:val="00DE0CA2"/>
    <w:rsid w:val="00DE2D95"/>
    <w:rsid w:val="00DE470A"/>
    <w:rsid w:val="00DF7986"/>
    <w:rsid w:val="00E1211A"/>
    <w:rsid w:val="00E36159"/>
    <w:rsid w:val="00E72AFA"/>
    <w:rsid w:val="00E76E6C"/>
    <w:rsid w:val="00E829EF"/>
    <w:rsid w:val="00EA7956"/>
    <w:rsid w:val="00EE78C0"/>
    <w:rsid w:val="00EE7ABF"/>
    <w:rsid w:val="00EF254C"/>
    <w:rsid w:val="00F24665"/>
    <w:rsid w:val="00F308D8"/>
    <w:rsid w:val="00F46E04"/>
    <w:rsid w:val="00F70C41"/>
    <w:rsid w:val="00FC2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652"/>
    <w:rPr>
      <w:rFonts w:ascii="Times New Roman" w:hAnsi="Times New Roman"/>
      <w:sz w:val="28"/>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F2D54"/>
    <w:pPr>
      <w:keepNext/>
      <w:suppressAutoHyphens/>
      <w:spacing w:after="0" w:line="240" w:lineRule="auto"/>
      <w:jc w:val="center"/>
      <w:outlineLvl w:val="0"/>
    </w:pPr>
    <w:rPr>
      <w:rFonts w:ascii="TimesET" w:eastAsia="Times New Roman" w:hAnsi="TimesET" w:cs="Times New Roman"/>
      <w:szCs w:val="24"/>
      <w:lang w:eastAsia="ru-RU"/>
    </w:rPr>
  </w:style>
  <w:style w:type="paragraph" w:styleId="3">
    <w:name w:val="heading 3"/>
    <w:basedOn w:val="a"/>
    <w:next w:val="a"/>
    <w:link w:val="30"/>
    <w:semiHidden/>
    <w:unhideWhenUsed/>
    <w:qFormat/>
    <w:rsid w:val="005F2D54"/>
    <w:pPr>
      <w:keepNext/>
      <w:suppressAutoHyphens/>
      <w:spacing w:after="0" w:line="240" w:lineRule="auto"/>
      <w:jc w:val="center"/>
      <w:outlineLvl w:val="2"/>
    </w:pPr>
    <w:rPr>
      <w:rFonts w:ascii="TimesET" w:eastAsia="Times New Roman" w:hAnsi="TimesET" w:cs="Times New Roman"/>
      <w:sz w:val="36"/>
      <w:szCs w:val="24"/>
      <w:lang w:eastAsia="ru-RU"/>
    </w:rPr>
  </w:style>
  <w:style w:type="paragraph" w:styleId="8">
    <w:name w:val="heading 8"/>
    <w:basedOn w:val="a"/>
    <w:next w:val="a"/>
    <w:link w:val="80"/>
    <w:unhideWhenUsed/>
    <w:qFormat/>
    <w:rsid w:val="009C037C"/>
    <w:pPr>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5F2D54"/>
    <w:rPr>
      <w:rFonts w:ascii="TimesET" w:eastAsia="Times New Roman" w:hAnsi="TimesET" w:cs="Times New Roman"/>
      <w:sz w:val="28"/>
      <w:szCs w:val="24"/>
      <w:lang w:eastAsia="ru-RU"/>
    </w:rPr>
  </w:style>
  <w:style w:type="character" w:customStyle="1" w:styleId="30">
    <w:name w:val="Заголовок 3 Знак"/>
    <w:basedOn w:val="a0"/>
    <w:link w:val="3"/>
    <w:semiHidden/>
    <w:rsid w:val="005F2D54"/>
    <w:rPr>
      <w:rFonts w:ascii="TimesET" w:eastAsia="Times New Roman" w:hAnsi="TimesET" w:cs="Times New Roman"/>
      <w:sz w:val="36"/>
      <w:szCs w:val="24"/>
      <w:lang w:eastAsia="ru-RU"/>
    </w:rPr>
  </w:style>
  <w:style w:type="paragraph" w:styleId="a3">
    <w:name w:val="Title"/>
    <w:basedOn w:val="a"/>
    <w:link w:val="a4"/>
    <w:qFormat/>
    <w:rsid w:val="005F2D54"/>
    <w:pPr>
      <w:suppressAutoHyphens/>
      <w:spacing w:after="0" w:line="240" w:lineRule="auto"/>
      <w:jc w:val="center"/>
    </w:pPr>
    <w:rPr>
      <w:rFonts w:ascii="TimesET" w:eastAsia="Times New Roman" w:hAnsi="TimesET" w:cs="Times New Roman"/>
      <w:sz w:val="32"/>
      <w:szCs w:val="24"/>
      <w:lang w:eastAsia="ru-RU"/>
    </w:rPr>
  </w:style>
  <w:style w:type="character" w:customStyle="1" w:styleId="a4">
    <w:name w:val="Название Знак"/>
    <w:basedOn w:val="a0"/>
    <w:link w:val="a3"/>
    <w:rsid w:val="005F2D54"/>
    <w:rPr>
      <w:rFonts w:ascii="TimesET" w:eastAsia="Times New Roman" w:hAnsi="TimesET" w:cs="Times New Roman"/>
      <w:sz w:val="32"/>
      <w:szCs w:val="24"/>
      <w:lang w:eastAsia="ru-RU"/>
    </w:rPr>
  </w:style>
  <w:style w:type="paragraph" w:styleId="a5">
    <w:name w:val="List Paragraph"/>
    <w:basedOn w:val="a"/>
    <w:uiPriority w:val="34"/>
    <w:qFormat/>
    <w:rsid w:val="005F2D54"/>
    <w:pPr>
      <w:ind w:left="720"/>
      <w:contextualSpacing/>
    </w:pPr>
  </w:style>
  <w:style w:type="character" w:styleId="a6">
    <w:name w:val="Hyperlink"/>
    <w:basedOn w:val="a0"/>
    <w:uiPriority w:val="99"/>
    <w:semiHidden/>
    <w:unhideWhenUsed/>
    <w:rsid w:val="005F2D54"/>
    <w:rPr>
      <w:color w:val="0000FF"/>
      <w:u w:val="single"/>
    </w:rPr>
  </w:style>
  <w:style w:type="table" w:styleId="a7">
    <w:name w:val="Table Grid"/>
    <w:basedOn w:val="a1"/>
    <w:uiPriority w:val="59"/>
    <w:rsid w:val="00280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54C0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54C06"/>
    <w:rPr>
      <w:rFonts w:ascii="Tahoma" w:hAnsi="Tahoma" w:cs="Tahoma"/>
      <w:sz w:val="16"/>
      <w:szCs w:val="16"/>
    </w:rPr>
  </w:style>
  <w:style w:type="character" w:customStyle="1" w:styleId="80">
    <w:name w:val="Заголовок 8 Знак"/>
    <w:basedOn w:val="a0"/>
    <w:link w:val="8"/>
    <w:rsid w:val="009C037C"/>
    <w:rPr>
      <w:rFonts w:ascii="Calibri" w:eastAsia="Times New Roman" w:hAnsi="Calibri" w:cs="Times New Roman"/>
      <w:i/>
      <w:iCs/>
      <w:sz w:val="24"/>
      <w:szCs w:val="24"/>
      <w:lang w:eastAsia="ru-RU"/>
    </w:rPr>
  </w:style>
  <w:style w:type="paragraph" w:styleId="aa">
    <w:name w:val="Body Text"/>
    <w:basedOn w:val="a"/>
    <w:link w:val="ab"/>
    <w:rsid w:val="009C037C"/>
    <w:pPr>
      <w:spacing w:after="0" w:line="240" w:lineRule="auto"/>
      <w:jc w:val="both"/>
    </w:pPr>
    <w:rPr>
      <w:rFonts w:eastAsia="Times New Roman" w:cs="Times New Roman"/>
      <w:szCs w:val="20"/>
      <w:lang w:eastAsia="ru-RU"/>
    </w:rPr>
  </w:style>
  <w:style w:type="character" w:customStyle="1" w:styleId="ab">
    <w:name w:val="Основной текст Знак"/>
    <w:basedOn w:val="a0"/>
    <w:link w:val="aa"/>
    <w:rsid w:val="009C037C"/>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C040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04012"/>
    <w:rPr>
      <w:rFonts w:ascii="Arial" w:eastAsia="Times New Roman" w:hAnsi="Arial" w:cs="Arial"/>
      <w:sz w:val="20"/>
      <w:szCs w:val="20"/>
      <w:lang w:eastAsia="ru-RU"/>
    </w:rPr>
  </w:style>
  <w:style w:type="character" w:styleId="ac">
    <w:name w:val="Strong"/>
    <w:qFormat/>
    <w:rsid w:val="00E76E6C"/>
    <w:rPr>
      <w:b/>
      <w:bCs/>
    </w:rPr>
  </w:style>
  <w:style w:type="character" w:customStyle="1" w:styleId="apple-converted-space">
    <w:name w:val="apple-converted-space"/>
    <w:rsid w:val="005C6D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652"/>
    <w:rPr>
      <w:rFonts w:ascii="Times New Roman" w:hAnsi="Times New Roman"/>
      <w:sz w:val="28"/>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F2D54"/>
    <w:pPr>
      <w:keepNext/>
      <w:suppressAutoHyphens/>
      <w:spacing w:after="0" w:line="240" w:lineRule="auto"/>
      <w:jc w:val="center"/>
      <w:outlineLvl w:val="0"/>
    </w:pPr>
    <w:rPr>
      <w:rFonts w:ascii="TimesET" w:eastAsia="Times New Roman" w:hAnsi="TimesET" w:cs="Times New Roman"/>
      <w:szCs w:val="24"/>
      <w:lang w:eastAsia="ru-RU"/>
    </w:rPr>
  </w:style>
  <w:style w:type="paragraph" w:styleId="3">
    <w:name w:val="heading 3"/>
    <w:basedOn w:val="a"/>
    <w:next w:val="a"/>
    <w:link w:val="30"/>
    <w:semiHidden/>
    <w:unhideWhenUsed/>
    <w:qFormat/>
    <w:rsid w:val="005F2D54"/>
    <w:pPr>
      <w:keepNext/>
      <w:suppressAutoHyphens/>
      <w:spacing w:after="0" w:line="240" w:lineRule="auto"/>
      <w:jc w:val="center"/>
      <w:outlineLvl w:val="2"/>
    </w:pPr>
    <w:rPr>
      <w:rFonts w:ascii="TimesET" w:eastAsia="Times New Roman" w:hAnsi="TimesET" w:cs="Times New Roman"/>
      <w:sz w:val="36"/>
      <w:szCs w:val="24"/>
      <w:lang w:eastAsia="ru-RU"/>
    </w:rPr>
  </w:style>
  <w:style w:type="paragraph" w:styleId="8">
    <w:name w:val="heading 8"/>
    <w:basedOn w:val="a"/>
    <w:next w:val="a"/>
    <w:link w:val="80"/>
    <w:unhideWhenUsed/>
    <w:qFormat/>
    <w:rsid w:val="009C037C"/>
    <w:pPr>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5F2D54"/>
    <w:rPr>
      <w:rFonts w:ascii="TimesET" w:eastAsia="Times New Roman" w:hAnsi="TimesET" w:cs="Times New Roman"/>
      <w:sz w:val="28"/>
      <w:szCs w:val="24"/>
      <w:lang w:eastAsia="ru-RU"/>
    </w:rPr>
  </w:style>
  <w:style w:type="character" w:customStyle="1" w:styleId="30">
    <w:name w:val="Заголовок 3 Знак"/>
    <w:basedOn w:val="a0"/>
    <w:link w:val="3"/>
    <w:semiHidden/>
    <w:rsid w:val="005F2D54"/>
    <w:rPr>
      <w:rFonts w:ascii="TimesET" w:eastAsia="Times New Roman" w:hAnsi="TimesET" w:cs="Times New Roman"/>
      <w:sz w:val="36"/>
      <w:szCs w:val="24"/>
      <w:lang w:eastAsia="ru-RU"/>
    </w:rPr>
  </w:style>
  <w:style w:type="paragraph" w:styleId="a3">
    <w:name w:val="Title"/>
    <w:basedOn w:val="a"/>
    <w:link w:val="a4"/>
    <w:qFormat/>
    <w:rsid w:val="005F2D54"/>
    <w:pPr>
      <w:suppressAutoHyphens/>
      <w:spacing w:after="0" w:line="240" w:lineRule="auto"/>
      <w:jc w:val="center"/>
    </w:pPr>
    <w:rPr>
      <w:rFonts w:ascii="TimesET" w:eastAsia="Times New Roman" w:hAnsi="TimesET" w:cs="Times New Roman"/>
      <w:sz w:val="32"/>
      <w:szCs w:val="24"/>
      <w:lang w:eastAsia="ru-RU"/>
    </w:rPr>
  </w:style>
  <w:style w:type="character" w:customStyle="1" w:styleId="a4">
    <w:name w:val="Название Знак"/>
    <w:basedOn w:val="a0"/>
    <w:link w:val="a3"/>
    <w:rsid w:val="005F2D54"/>
    <w:rPr>
      <w:rFonts w:ascii="TimesET" w:eastAsia="Times New Roman" w:hAnsi="TimesET" w:cs="Times New Roman"/>
      <w:sz w:val="32"/>
      <w:szCs w:val="24"/>
      <w:lang w:eastAsia="ru-RU"/>
    </w:rPr>
  </w:style>
  <w:style w:type="paragraph" w:styleId="a5">
    <w:name w:val="List Paragraph"/>
    <w:basedOn w:val="a"/>
    <w:uiPriority w:val="34"/>
    <w:qFormat/>
    <w:rsid w:val="005F2D54"/>
    <w:pPr>
      <w:ind w:left="720"/>
      <w:contextualSpacing/>
    </w:pPr>
  </w:style>
  <w:style w:type="character" w:styleId="a6">
    <w:name w:val="Hyperlink"/>
    <w:basedOn w:val="a0"/>
    <w:uiPriority w:val="99"/>
    <w:semiHidden/>
    <w:unhideWhenUsed/>
    <w:rsid w:val="005F2D54"/>
    <w:rPr>
      <w:color w:val="0000FF"/>
      <w:u w:val="single"/>
    </w:rPr>
  </w:style>
  <w:style w:type="table" w:styleId="a7">
    <w:name w:val="Table Grid"/>
    <w:basedOn w:val="a1"/>
    <w:uiPriority w:val="59"/>
    <w:rsid w:val="00280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54C0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54C06"/>
    <w:rPr>
      <w:rFonts w:ascii="Tahoma" w:hAnsi="Tahoma" w:cs="Tahoma"/>
      <w:sz w:val="16"/>
      <w:szCs w:val="16"/>
    </w:rPr>
  </w:style>
  <w:style w:type="character" w:customStyle="1" w:styleId="80">
    <w:name w:val="Заголовок 8 Знак"/>
    <w:basedOn w:val="a0"/>
    <w:link w:val="8"/>
    <w:rsid w:val="009C037C"/>
    <w:rPr>
      <w:rFonts w:ascii="Calibri" w:eastAsia="Times New Roman" w:hAnsi="Calibri" w:cs="Times New Roman"/>
      <w:i/>
      <w:iCs/>
      <w:sz w:val="24"/>
      <w:szCs w:val="24"/>
      <w:lang w:eastAsia="ru-RU"/>
    </w:rPr>
  </w:style>
  <w:style w:type="paragraph" w:styleId="aa">
    <w:name w:val="Body Text"/>
    <w:basedOn w:val="a"/>
    <w:link w:val="ab"/>
    <w:rsid w:val="009C037C"/>
    <w:pPr>
      <w:spacing w:after="0" w:line="240" w:lineRule="auto"/>
      <w:jc w:val="both"/>
    </w:pPr>
    <w:rPr>
      <w:rFonts w:eastAsia="Times New Roman" w:cs="Times New Roman"/>
      <w:szCs w:val="20"/>
      <w:lang w:eastAsia="ru-RU"/>
    </w:rPr>
  </w:style>
  <w:style w:type="character" w:customStyle="1" w:styleId="ab">
    <w:name w:val="Основной текст Знак"/>
    <w:basedOn w:val="a0"/>
    <w:link w:val="aa"/>
    <w:rsid w:val="009C037C"/>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C040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04012"/>
    <w:rPr>
      <w:rFonts w:ascii="Arial" w:eastAsia="Times New Roman" w:hAnsi="Arial" w:cs="Arial"/>
      <w:sz w:val="20"/>
      <w:szCs w:val="20"/>
      <w:lang w:eastAsia="ru-RU"/>
    </w:rPr>
  </w:style>
  <w:style w:type="character" w:styleId="ac">
    <w:name w:val="Strong"/>
    <w:qFormat/>
    <w:rsid w:val="00E76E6C"/>
    <w:rPr>
      <w:b/>
      <w:bCs/>
    </w:rPr>
  </w:style>
  <w:style w:type="character" w:customStyle="1" w:styleId="apple-converted-space">
    <w:name w:val="apple-converted-space"/>
    <w:rsid w:val="005C6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7839">
      <w:bodyDiv w:val="1"/>
      <w:marLeft w:val="0"/>
      <w:marRight w:val="0"/>
      <w:marTop w:val="0"/>
      <w:marBottom w:val="0"/>
      <w:divBdr>
        <w:top w:val="none" w:sz="0" w:space="0" w:color="auto"/>
        <w:left w:val="none" w:sz="0" w:space="0" w:color="auto"/>
        <w:bottom w:val="none" w:sz="0" w:space="0" w:color="auto"/>
        <w:right w:val="none" w:sz="0" w:space="0" w:color="auto"/>
      </w:divBdr>
    </w:div>
    <w:div w:id="342435883">
      <w:bodyDiv w:val="1"/>
      <w:marLeft w:val="0"/>
      <w:marRight w:val="0"/>
      <w:marTop w:val="0"/>
      <w:marBottom w:val="0"/>
      <w:divBdr>
        <w:top w:val="none" w:sz="0" w:space="0" w:color="auto"/>
        <w:left w:val="none" w:sz="0" w:space="0" w:color="auto"/>
        <w:bottom w:val="none" w:sz="0" w:space="0" w:color="auto"/>
        <w:right w:val="none" w:sz="0" w:space="0" w:color="auto"/>
      </w:divBdr>
    </w:div>
    <w:div w:id="1129518039">
      <w:bodyDiv w:val="1"/>
      <w:marLeft w:val="0"/>
      <w:marRight w:val="0"/>
      <w:marTop w:val="0"/>
      <w:marBottom w:val="0"/>
      <w:divBdr>
        <w:top w:val="none" w:sz="0" w:space="0" w:color="auto"/>
        <w:left w:val="none" w:sz="0" w:space="0" w:color="auto"/>
        <w:bottom w:val="none" w:sz="0" w:space="0" w:color="auto"/>
        <w:right w:val="none" w:sz="0" w:space="0" w:color="auto"/>
      </w:divBdr>
    </w:div>
    <w:div w:id="1633637698">
      <w:bodyDiv w:val="1"/>
      <w:marLeft w:val="0"/>
      <w:marRight w:val="0"/>
      <w:marTop w:val="0"/>
      <w:marBottom w:val="0"/>
      <w:divBdr>
        <w:top w:val="none" w:sz="0" w:space="0" w:color="auto"/>
        <w:left w:val="none" w:sz="0" w:space="0" w:color="auto"/>
        <w:bottom w:val="none" w:sz="0" w:space="0" w:color="auto"/>
        <w:right w:val="none" w:sz="0" w:space="0" w:color="auto"/>
      </w:divBdr>
    </w:div>
    <w:div w:id="198627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file:///C:\content\act\bba0bfb1-06c7-4e50-a8d3-fe1045784bf1.html" TargetMode="External"/><Relationship Id="rId3" Type="http://schemas.openxmlformats.org/officeDocument/2006/relationships/styles" Target="styles.xml"/><Relationship Id="rId7" Type="http://schemas.openxmlformats.org/officeDocument/2006/relationships/hyperlink" Target="consultantplus://offline/ref=FE9CF5CB78EBC3EA3138E90EF534E18A445832ABB27D6C91354D7009B21AA5A91CC81AE80C8E8F16R1bAK" TargetMode="External"/><Relationship Id="rId12" Type="http://schemas.openxmlformats.org/officeDocument/2006/relationships/hyperlink" Target="file:///C:\content\act\bba0bfb1-06c7-4e50-a8d3-fe1045784bf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content\act\c993f8e3-1d20-43f8-86ac-07b63ab9b0b5.html" TargetMode="External"/><Relationship Id="rId5" Type="http://schemas.openxmlformats.org/officeDocument/2006/relationships/settings" Target="settings.xml"/><Relationship Id="rId15" Type="http://schemas.openxmlformats.org/officeDocument/2006/relationships/hyperlink" Target="file:///C:\content\act\bba0bfb1-06c7-4e50-a8d3-fe1045784bf1.html" TargetMode="External"/><Relationship Id="rId10" Type="http://schemas.openxmlformats.org/officeDocument/2006/relationships/hyperlink" Target="file:///C:\content\act\bba0bfb1-06c7-4e50-a8d3-fe1045784bf1.html" TargetMode="External"/><Relationship Id="rId4" Type="http://schemas.microsoft.com/office/2007/relationships/stylesWithEffects" Target="stylesWithEffects.xml"/><Relationship Id="rId9" Type="http://schemas.openxmlformats.org/officeDocument/2006/relationships/hyperlink" Target="http://www.86.gosuslugi.ru" TargetMode="External"/><Relationship Id="rId14" Type="http://schemas.openxmlformats.org/officeDocument/2006/relationships/hyperlink" Target="file:///C:\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F0E99-80BF-4B9E-9FA6-1FBB0D53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2798</TotalTime>
  <Pages>36</Pages>
  <Words>15187</Words>
  <Characters>86570</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Шнейдер Александр Владимирович</dc:creator>
  <cp:lastModifiedBy>Шнейдер Александр Владимирович</cp:lastModifiedBy>
  <cp:revision>121</cp:revision>
  <cp:lastPrinted>2022-08-04T04:48:00Z</cp:lastPrinted>
  <dcterms:created xsi:type="dcterms:W3CDTF">2022-07-28T06:11:00Z</dcterms:created>
  <dcterms:modified xsi:type="dcterms:W3CDTF">2022-08-04T04:49:00Z</dcterms:modified>
</cp:coreProperties>
</file>