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5B" w:rsidRPr="008B745B" w:rsidRDefault="008B745B" w:rsidP="008B745B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7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8B7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Кондинский</w:t>
      </w:r>
      <w:proofErr w:type="spellEnd"/>
      <w:r w:rsidRPr="008B7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</w:t>
      </w:r>
    </w:p>
    <w:p w:rsidR="008B745B" w:rsidRPr="008B745B" w:rsidRDefault="008B745B" w:rsidP="008B745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8B745B" w:rsidRPr="008B745B" w:rsidRDefault="008B745B" w:rsidP="008B745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45B" w:rsidRPr="008B745B" w:rsidRDefault="008B745B" w:rsidP="008B745B">
      <w:pPr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val="x-none" w:eastAsia="x-none"/>
        </w:rPr>
      </w:pPr>
      <w:r w:rsidRPr="008B745B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x-none"/>
        </w:rPr>
        <w:t>АДМИНИСТРАЦИЯ</w:t>
      </w:r>
      <w:r w:rsidRPr="008B745B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val="x-none" w:eastAsia="x-none"/>
        </w:rPr>
        <w:t xml:space="preserve"> КОНДИНСКОГО РАЙОНА</w:t>
      </w:r>
    </w:p>
    <w:p w:rsidR="008B745B" w:rsidRPr="008B745B" w:rsidRDefault="008B745B" w:rsidP="008B745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745B" w:rsidRPr="008B745B" w:rsidRDefault="008B745B" w:rsidP="008B745B">
      <w:pPr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7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8B745B" w:rsidRPr="008B745B" w:rsidRDefault="008B745B" w:rsidP="008B745B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45B" w:rsidRPr="008B745B" w:rsidRDefault="008B745B" w:rsidP="008B745B">
      <w:pPr>
        <w:tabs>
          <w:tab w:val="center" w:pos="850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B7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№ </w:t>
      </w:r>
    </w:p>
    <w:p w:rsidR="008B745B" w:rsidRPr="008B745B" w:rsidRDefault="008B745B" w:rsidP="008B745B">
      <w:pPr>
        <w:tabs>
          <w:tab w:val="left" w:pos="3340"/>
          <w:tab w:val="left" w:pos="6411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7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8B7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Междуреченский</w:t>
      </w:r>
    </w:p>
    <w:p w:rsidR="008B745B" w:rsidRPr="008B745B" w:rsidRDefault="008B745B" w:rsidP="008B74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5B" w:rsidRPr="008B745B" w:rsidRDefault="008B745B" w:rsidP="00D32FD4">
      <w:pPr>
        <w:tabs>
          <w:tab w:val="left" w:pos="4536"/>
        </w:tabs>
        <w:spacing w:line="240" w:lineRule="auto"/>
        <w:ind w:right="5103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8B745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«Установка информационной вывески, согласование </w:t>
      </w:r>
      <w:proofErr w:type="gramStart"/>
      <w:r w:rsidRPr="008B745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ди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зайн-проекта</w:t>
      </w:r>
      <w:proofErr w:type="gramEnd"/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размещения вывески</w:t>
      </w:r>
      <w:r w:rsidRPr="008B745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»</w:t>
      </w:r>
    </w:p>
    <w:p w:rsidR="008B745B" w:rsidRPr="008B745B" w:rsidRDefault="008B745B" w:rsidP="008B745B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5B" w:rsidRPr="008B745B" w:rsidRDefault="008B745B" w:rsidP="00D32FD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</w:t>
      </w:r>
      <w:hyperlink r:id="rId7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8B74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8B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8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8B74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27 июля 2010 года № 210-ФЗ</w:t>
        </w:r>
      </w:hyperlink>
      <w:r w:rsidRPr="008B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</w:t>
      </w:r>
      <w:r w:rsidRPr="008B7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8B745B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hyperlink r:id="rId9" w:tooltip="УСТАВ МО от 02.06.2005 № 386 Дума Кондинского района&#10;&#10;УСТАВ КОНДИНСКОГО РАЙОНА" w:history="1">
        <w:r w:rsidRPr="008B745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Уставом </w:t>
        </w:r>
        <w:proofErr w:type="spellStart"/>
        <w:r w:rsidRPr="008B745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Кондинского</w:t>
        </w:r>
        <w:proofErr w:type="spellEnd"/>
        <w:r w:rsidRPr="008B745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района</w:t>
        </w:r>
      </w:hyperlink>
      <w:r w:rsidRPr="008B74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745B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8B745B">
        <w:rPr>
          <w:rFonts w:ascii="Times New Roman" w:eastAsia="Times New Roman" w:hAnsi="Times New Roman" w:cs="Times New Roman"/>
          <w:b/>
          <w:sz w:val="24"/>
          <w:szCs w:val="24"/>
        </w:rPr>
        <w:t>Кондинского</w:t>
      </w:r>
      <w:proofErr w:type="spellEnd"/>
      <w:r w:rsidRPr="008B745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постановляет:</w:t>
      </w:r>
      <w:r w:rsidRPr="008B7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745B" w:rsidRPr="008B745B" w:rsidRDefault="008B745B" w:rsidP="00D32FD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административный регламент предоставления муниципальной услуги «Установка информационной вывески, согласование </w:t>
      </w:r>
      <w:proofErr w:type="gramStart"/>
      <w:r w:rsidRPr="008B74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зайн-проекта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вывески</w:t>
      </w:r>
      <w:r w:rsidRPr="008B745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(приложение).</w:t>
      </w:r>
    </w:p>
    <w:p w:rsidR="008B745B" w:rsidRPr="008B745B" w:rsidRDefault="008B745B" w:rsidP="00D32FD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B745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8B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обнародовать в соответствии с решением Думы </w:t>
      </w:r>
      <w:proofErr w:type="spellStart"/>
      <w:r w:rsidRPr="008B74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8B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hyperlink r:id="rId10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Pr="008B74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27 февраля 2017 года № 215</w:t>
        </w:r>
      </w:hyperlink>
      <w:r w:rsidRPr="008B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8B74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8B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Pr="008B74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8B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8B745B" w:rsidRPr="008B745B" w:rsidRDefault="008B745B" w:rsidP="00D32FD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B7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8B74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после его обнародования.</w:t>
      </w:r>
    </w:p>
    <w:p w:rsidR="008B745B" w:rsidRPr="008B745B" w:rsidRDefault="008B745B" w:rsidP="00D32FD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B745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8B74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B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района С.А. Боенко.</w:t>
      </w:r>
    </w:p>
    <w:p w:rsidR="008B745B" w:rsidRPr="008B745B" w:rsidRDefault="008B745B" w:rsidP="008B745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B745B" w:rsidRPr="008B745B" w:rsidRDefault="008B745B" w:rsidP="008B745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B745B" w:rsidRPr="008B745B" w:rsidRDefault="008B745B" w:rsidP="008B745B">
      <w:pPr>
        <w:tabs>
          <w:tab w:val="center" w:pos="850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4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района</w:t>
      </w:r>
      <w:r w:rsidRPr="008B7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8B745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А.А.Мухин</w:t>
      </w:r>
      <w:proofErr w:type="spellEnd"/>
    </w:p>
    <w:p w:rsidR="008B745B" w:rsidRPr="008B745B" w:rsidRDefault="008B745B" w:rsidP="008B745B">
      <w:pPr>
        <w:tabs>
          <w:tab w:val="left" w:pos="4674"/>
          <w:tab w:val="left" w:pos="654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45B" w:rsidRDefault="008B745B" w:rsidP="008B74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5B" w:rsidRDefault="008B745B" w:rsidP="008B74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5B" w:rsidRDefault="008B745B" w:rsidP="008B74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5B" w:rsidRDefault="008B745B" w:rsidP="008B74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5B" w:rsidRDefault="008B745B" w:rsidP="008B74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5B" w:rsidRDefault="008B745B" w:rsidP="008B74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5B" w:rsidRDefault="008B745B" w:rsidP="008B74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5B" w:rsidRDefault="008B745B" w:rsidP="008B74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5B" w:rsidRDefault="008B745B" w:rsidP="008B74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5B" w:rsidRDefault="008B745B" w:rsidP="008B74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5B" w:rsidRDefault="008B745B" w:rsidP="008B74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45B" w:rsidRDefault="008B745B" w:rsidP="008B74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04C3" w:rsidRDefault="004604C3" w:rsidP="008B74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04C3" w:rsidRDefault="004604C3" w:rsidP="008B74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04C3" w:rsidRDefault="004604C3" w:rsidP="008B74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04C3" w:rsidRDefault="004604C3" w:rsidP="008B74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DE4" w:rsidRDefault="00087DE4" w:rsidP="008B74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DE4" w:rsidRDefault="00087DE4" w:rsidP="008B74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04C3" w:rsidRDefault="004604C3" w:rsidP="008B74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04C3" w:rsidRDefault="004604C3" w:rsidP="008B74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04C3" w:rsidRDefault="004604C3" w:rsidP="008B74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04C3" w:rsidRPr="004604C3" w:rsidRDefault="004604C3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8B745B" w:rsidRDefault="008B745B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161" w:rsidRDefault="000F3161" w:rsidP="000F3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3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</w:p>
    <w:p w:rsidR="000F3161" w:rsidRPr="000F3161" w:rsidRDefault="000F3161" w:rsidP="000F3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3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«Установка информационной вывески, согласование </w:t>
      </w:r>
      <w:proofErr w:type="gramStart"/>
      <w:r w:rsidRPr="000F3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дизайн-проекта</w:t>
      </w:r>
      <w:proofErr w:type="gramEnd"/>
      <w:r w:rsidRPr="000F3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размещения вывески»</w:t>
      </w:r>
    </w:p>
    <w:p w:rsidR="000F3161" w:rsidRPr="000F3161" w:rsidRDefault="000F3161" w:rsidP="000F3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Административный регламент)</w:t>
      </w:r>
    </w:p>
    <w:p w:rsidR="000F3161" w:rsidRPr="004604C3" w:rsidRDefault="000F3161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3F2" w:rsidRPr="004604C3" w:rsidRDefault="000F3161" w:rsidP="00672015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bookmarkStart w:id="0" w:name="bookmark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Раздел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 w:bidi="ru-RU"/>
        </w:rPr>
        <w:t>I</w:t>
      </w:r>
      <w:r w:rsidRPr="000F31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E873F2" w:rsidRPr="00460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Общие положения</w:t>
      </w:r>
      <w:bookmarkEnd w:id="0"/>
    </w:p>
    <w:p w:rsidR="004604C3" w:rsidRPr="004604C3" w:rsidRDefault="004604C3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E873F2" w:rsidRDefault="00E873F2" w:rsidP="000F31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bookmarkStart w:id="1" w:name="bookmark1"/>
      <w:r w:rsidRPr="00460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Предмет регулирования Административного регламента</w:t>
      </w:r>
      <w:bookmarkEnd w:id="1"/>
    </w:p>
    <w:p w:rsidR="004604C3" w:rsidRDefault="000F3161" w:rsidP="009878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="004604C3"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Административный регламент устанавливает состав, сроки и последовательность административных процедур и административных действий управления архитектуры и градостроительства администрации </w:t>
      </w:r>
      <w:proofErr w:type="spellStart"/>
      <w:r w:rsidR="004604C3"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Кондинского</w:t>
      </w:r>
      <w:proofErr w:type="spellEnd"/>
      <w:r w:rsidR="004604C3"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 (далее - Управление), обеспечивающего предоставление муниципальной услуги «Установка информационной вывески, согласование </w:t>
      </w:r>
      <w:proofErr w:type="gramStart"/>
      <w:r w:rsidR="004604C3"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дизайн-проекта</w:t>
      </w:r>
      <w:proofErr w:type="gramEnd"/>
      <w:r w:rsidR="004604C3"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размещения вывески». В том числе в электронной форме, требования к порядку их выполнения, формы </w:t>
      </w:r>
      <w:proofErr w:type="gramStart"/>
      <w:r w:rsidR="004604C3"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="004604C3"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Управления либо ее работника, ответственного за предоставления муниципальной услуги.</w:t>
      </w:r>
    </w:p>
    <w:p w:rsidR="000F3161" w:rsidRPr="004604C3" w:rsidRDefault="000F3161" w:rsidP="009878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73F2" w:rsidRDefault="000F3161" w:rsidP="009878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Круг з</w:t>
      </w:r>
      <w:r w:rsidR="00E873F2" w:rsidRPr="00460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аявителей</w:t>
      </w:r>
      <w:bookmarkEnd w:id="2"/>
    </w:p>
    <w:p w:rsidR="000F3161" w:rsidRDefault="00087DE4" w:rsidP="00087DE4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87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Заявителями на получение муниципальной услуги являются юридические лица, физические лица, в том числе индивидуальные предприниматели, планирующие установку </w:t>
      </w:r>
      <w:r w:rsidRPr="00087D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информационной вывески</w:t>
      </w:r>
      <w:r w:rsidRPr="00087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территории городского поселения Междуреченский</w:t>
      </w:r>
      <w:proofErr w:type="gramStart"/>
      <w:r w:rsidRPr="00087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087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873F2" w:rsidRPr="000F3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 w:rsidR="00E873F2" w:rsidRPr="000F3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proofErr w:type="gramEnd"/>
      <w:r w:rsidR="00E873F2" w:rsidRPr="000F3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алее - Заявитель).</w:t>
      </w:r>
    </w:p>
    <w:p w:rsidR="004604C3" w:rsidRPr="000F3161" w:rsidRDefault="00E873F2" w:rsidP="0098780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3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  <w:bookmarkStart w:id="3" w:name="bookmark3"/>
    </w:p>
    <w:p w:rsidR="000F3161" w:rsidRDefault="000F3161" w:rsidP="0098780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128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AD62C0" w:rsidRDefault="00E873F2" w:rsidP="0098780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Требования к порядку информирования о </w:t>
      </w:r>
      <w:r w:rsidR="000F31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правилах </w:t>
      </w:r>
      <w:r w:rsidRPr="00460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предоставлении</w:t>
      </w:r>
      <w:bookmarkStart w:id="4" w:name="bookmark4"/>
      <w:bookmarkEnd w:id="3"/>
      <w:r w:rsidR="004604C3" w:rsidRPr="00460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</w:p>
    <w:p w:rsidR="00E873F2" w:rsidRDefault="00E873F2" w:rsidP="0098780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муниципальной услуги</w:t>
      </w:r>
      <w:bookmarkEnd w:id="4"/>
    </w:p>
    <w:p w:rsidR="0068513B" w:rsidRPr="0068513B" w:rsidRDefault="0068513B" w:rsidP="00AD62C0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8513B">
        <w:rPr>
          <w:rFonts w:ascii="Times New Roman" w:eastAsia="Calibri" w:hAnsi="Times New Roman" w:cs="Times New Roman"/>
          <w:sz w:val="24"/>
          <w:szCs w:val="24"/>
        </w:rPr>
        <w:t xml:space="preserve">4. Информация о правилах предоставления муниципальной услуги предоставляется: </w:t>
      </w:r>
    </w:p>
    <w:p w:rsidR="0068513B" w:rsidRPr="0068513B" w:rsidRDefault="0068513B" w:rsidP="0068513B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8513B">
        <w:rPr>
          <w:rFonts w:ascii="Times New Roman" w:eastAsia="Calibri" w:hAnsi="Times New Roman" w:cs="Times New Roman"/>
          <w:sz w:val="24"/>
          <w:szCs w:val="24"/>
        </w:rPr>
        <w:t xml:space="preserve">в информационно-телекоммуникационной сети «Интернет» (далее - сеть «Интернет»), в том числе на официальном сайте администрации </w:t>
      </w:r>
      <w:proofErr w:type="spellStart"/>
      <w:r w:rsidRPr="0068513B">
        <w:rPr>
          <w:rFonts w:ascii="Times New Roman" w:eastAsia="Calibri" w:hAnsi="Times New Roman" w:cs="Times New Roman"/>
          <w:sz w:val="24"/>
          <w:szCs w:val="24"/>
        </w:rPr>
        <w:t>Кондинского</w:t>
      </w:r>
      <w:proofErr w:type="spellEnd"/>
      <w:r w:rsidRPr="0068513B">
        <w:rPr>
          <w:rFonts w:ascii="Times New Roman" w:eastAsia="Calibri" w:hAnsi="Times New Roman" w:cs="Times New Roman"/>
          <w:sz w:val="24"/>
          <w:szCs w:val="24"/>
        </w:rPr>
        <w:t xml:space="preserve"> района: </w:t>
      </w:r>
      <w:hyperlink r:id="rId11" w:history="1">
        <w:r w:rsidRPr="0068513B">
          <w:rPr>
            <w:rFonts w:ascii="Times New Roman" w:eastAsia="Calibri" w:hAnsi="Times New Roman" w:cs="Times New Roman"/>
            <w:color w:val="0000FF"/>
            <w:sz w:val="24"/>
            <w:szCs w:val="24"/>
          </w:rPr>
          <w:t>http://www.admkonda.ru</w:t>
        </w:r>
      </w:hyperlink>
      <w:r w:rsidRPr="0068513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8513B" w:rsidRPr="0068513B" w:rsidRDefault="0068513B" w:rsidP="0068513B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8513B">
        <w:rPr>
          <w:rFonts w:ascii="Times New Roman" w:eastAsia="Calibri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(функций)»: (</w:t>
      </w:r>
      <w:hyperlink r:id="rId12" w:history="1">
        <w:r w:rsidRPr="0068513B">
          <w:rPr>
            <w:rFonts w:ascii="Times New Roman" w:eastAsia="Calibri" w:hAnsi="Times New Roman" w:cs="Times New Roman"/>
            <w:color w:val="0000FF"/>
            <w:sz w:val="24"/>
            <w:szCs w:val="24"/>
          </w:rPr>
          <w:t>http://www.gosuslugi.ru</w:t>
        </w:r>
      </w:hyperlink>
      <w:r w:rsidRPr="0068513B">
        <w:rPr>
          <w:rFonts w:ascii="Times New Roman" w:eastAsia="Calibri" w:hAnsi="Times New Roman" w:cs="Times New Roman"/>
          <w:sz w:val="24"/>
          <w:szCs w:val="24"/>
        </w:rPr>
        <w:t>) (далее - Единый портал);</w:t>
      </w:r>
    </w:p>
    <w:p w:rsidR="0068513B" w:rsidRPr="0068513B" w:rsidRDefault="0068513B" w:rsidP="0068513B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8513B">
        <w:rPr>
          <w:rFonts w:ascii="Times New Roman" w:eastAsia="Calibri" w:hAnsi="Times New Roman" w:cs="Times New Roman"/>
          <w:sz w:val="24"/>
          <w:szCs w:val="24"/>
        </w:rPr>
        <w:t>в региональной информационной системе Ханты-Мансийского автономного округа - Югры «Портал государственных и муниципальных услуг (функций) Ханты-Мансийского автономного округа - Югры»: (http://86.gosuslugi.ru) (далее - региональный портал);</w:t>
      </w:r>
    </w:p>
    <w:p w:rsidR="0068513B" w:rsidRPr="0068513B" w:rsidRDefault="0068513B" w:rsidP="0068513B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8513B">
        <w:rPr>
          <w:rFonts w:ascii="Times New Roman" w:eastAsia="Calibri" w:hAnsi="Times New Roman" w:cs="Times New Roman"/>
          <w:sz w:val="24"/>
          <w:szCs w:val="24"/>
        </w:rPr>
        <w:t>на информационном стенде Управления, в форме информационных (текстовых) материалов.</w:t>
      </w:r>
    </w:p>
    <w:p w:rsidR="0068513B" w:rsidRPr="0068513B" w:rsidRDefault="0068513B" w:rsidP="0068513B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8513B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выбору):</w:t>
      </w:r>
    </w:p>
    <w:p w:rsidR="0068513B" w:rsidRPr="0068513B" w:rsidRDefault="0068513B" w:rsidP="0068513B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8513B">
        <w:rPr>
          <w:rFonts w:ascii="Times New Roman" w:eastAsia="Calibri" w:hAnsi="Times New Roman" w:cs="Times New Roman"/>
          <w:sz w:val="24"/>
          <w:szCs w:val="24"/>
        </w:rPr>
        <w:t>устной</w:t>
      </w:r>
      <w:proofErr w:type="gramEnd"/>
      <w:r w:rsidRPr="0068513B">
        <w:rPr>
          <w:rFonts w:ascii="Times New Roman" w:eastAsia="Calibri" w:hAnsi="Times New Roman" w:cs="Times New Roman"/>
          <w:sz w:val="24"/>
          <w:szCs w:val="24"/>
        </w:rPr>
        <w:t xml:space="preserve"> (при личном обращении заявителя и по телефону);</w:t>
      </w:r>
    </w:p>
    <w:p w:rsidR="0068513B" w:rsidRPr="0068513B" w:rsidRDefault="0068513B" w:rsidP="0068513B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8513B">
        <w:rPr>
          <w:rFonts w:ascii="Times New Roman" w:eastAsia="Calibri" w:hAnsi="Times New Roman" w:cs="Times New Roman"/>
          <w:sz w:val="24"/>
          <w:szCs w:val="24"/>
        </w:rPr>
        <w:t>письменной (при письменном обращении заявителя по почте, электронной почте, факсу)</w:t>
      </w:r>
    </w:p>
    <w:p w:rsidR="0068513B" w:rsidRPr="0068513B" w:rsidRDefault="0068513B" w:rsidP="0068513B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8513B">
        <w:rPr>
          <w:rFonts w:ascii="Times New Roman" w:eastAsia="Calibri" w:hAnsi="Times New Roman" w:cs="Times New Roman"/>
          <w:sz w:val="24"/>
          <w:szCs w:val="24"/>
        </w:rPr>
        <w:t>посредством Единого и регионального порталов.</w:t>
      </w:r>
    </w:p>
    <w:p w:rsidR="0068513B" w:rsidRPr="0068513B" w:rsidRDefault="0068513B" w:rsidP="0068513B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8513B">
        <w:rPr>
          <w:rFonts w:ascii="Times New Roman" w:eastAsia="Calibri" w:hAnsi="Times New Roman" w:cs="Times New Roman"/>
          <w:sz w:val="24"/>
          <w:szCs w:val="24"/>
        </w:rPr>
        <w:t>6. Информирование осуществляют специалисты Управления.</w:t>
      </w:r>
    </w:p>
    <w:p w:rsidR="0068513B" w:rsidRPr="0068513B" w:rsidRDefault="0068513B" w:rsidP="0068513B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8513B">
        <w:rPr>
          <w:rFonts w:ascii="Times New Roman" w:eastAsia="Calibri" w:hAnsi="Times New Roman" w:cs="Times New Roman"/>
          <w:sz w:val="24"/>
          <w:szCs w:val="24"/>
        </w:rPr>
        <w:t>Продолжительность информирования при личном обращении заявителя не должна превышать 15 минут, по телефону - 10 минут.</w:t>
      </w:r>
    </w:p>
    <w:p w:rsidR="0068513B" w:rsidRPr="0068513B" w:rsidRDefault="0068513B" w:rsidP="0068513B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8513B">
        <w:rPr>
          <w:rFonts w:ascii="Times New Roman" w:eastAsia="Calibri" w:hAnsi="Times New Roman" w:cs="Times New Roman"/>
          <w:sz w:val="24"/>
          <w:szCs w:val="24"/>
        </w:rPr>
        <w:t>Ответ на письменное обращение по вопросу получения информации о порядке предоставления муниципальной услуги направляется заявителю в течение 15 календарных дней с момента регистрации обращения, информации о ходе предоставления муниципальной услуги - в течение 3 рабочих дней с момента регистрации обращения.</w:t>
      </w:r>
    </w:p>
    <w:p w:rsidR="0068513B" w:rsidRPr="0068513B" w:rsidRDefault="0068513B" w:rsidP="0068513B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8513B">
        <w:rPr>
          <w:rFonts w:ascii="Times New Roman" w:eastAsia="Calibri" w:hAnsi="Times New Roman" w:cs="Times New Roman"/>
          <w:sz w:val="24"/>
          <w:szCs w:val="24"/>
        </w:rPr>
        <w:t>Время ожидания в очереди при личном обращении заявителя за информацией о правилах предоставления муниципальной услуги не должно превышать 15 минут.</w:t>
      </w:r>
    </w:p>
    <w:p w:rsidR="0068513B" w:rsidRPr="0068513B" w:rsidRDefault="0068513B" w:rsidP="0068513B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3B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Информация о порядке и сроках предоставления муниципальной услуги,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68513B" w:rsidRPr="0068513B" w:rsidRDefault="0068513B" w:rsidP="0068513B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8513B">
        <w:rPr>
          <w:rFonts w:ascii="Times New Roman" w:eastAsia="Calibri" w:hAnsi="Times New Roman" w:cs="Times New Roman"/>
          <w:sz w:val="24"/>
          <w:szCs w:val="24"/>
        </w:rPr>
        <w:t xml:space="preserve">Доступ к информации по вопросам предоставления муниципальной услуги,  в том числе о ходе, сроках и порядке ее предоставления, осуществляется без выполнения заявителем каких-либо </w:t>
      </w:r>
      <w:r w:rsidRPr="0068513B">
        <w:rPr>
          <w:rFonts w:ascii="Times New Roman" w:eastAsia="Calibri" w:hAnsi="Times New Roman" w:cs="Times New Roman"/>
          <w:sz w:val="24"/>
          <w:szCs w:val="24"/>
        </w:rPr>
        <w:lastRenderedPageBreak/>
        <w:t>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 или авторизацию заявителя или предоставление им персональных данных.</w:t>
      </w:r>
      <w:proofErr w:type="gramEnd"/>
    </w:p>
    <w:p w:rsidR="0068513B" w:rsidRPr="0068513B" w:rsidRDefault="0068513B" w:rsidP="0068513B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8513B">
        <w:rPr>
          <w:rFonts w:ascii="Times New Roman" w:eastAsia="Calibri" w:hAnsi="Times New Roman" w:cs="Times New Roman"/>
          <w:sz w:val="24"/>
          <w:szCs w:val="24"/>
        </w:rPr>
        <w:t>8. Информация о месте нахождения и графике работы Управления размещена на информационных стендах в местах предоставления муниципальной услуги и в сети «Интернет» на официальном сайте, Едином и региональном порталах, а также может быть получена по телефону: 8(34677)41-868.</w:t>
      </w:r>
    </w:p>
    <w:p w:rsidR="0068513B" w:rsidRPr="0068513B" w:rsidRDefault="0068513B" w:rsidP="0068513B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68513B">
        <w:rPr>
          <w:rFonts w:ascii="Times New Roman" w:eastAsia="Calibri" w:hAnsi="Times New Roman" w:cs="Times New Roman"/>
          <w:sz w:val="24"/>
          <w:szCs w:val="24"/>
        </w:rPr>
        <w:t>9</w:t>
      </w:r>
      <w:r w:rsidRPr="0068513B">
        <w:rPr>
          <w:rFonts w:ascii="Times New Roman" w:eastAsia="Calibri" w:hAnsi="Times New Roman" w:cs="Times New Roman"/>
          <w:sz w:val="24"/>
          <w:szCs w:val="24"/>
          <w:lang w:val="x-none"/>
        </w:rPr>
        <w:t>. Информацию о местах нахождения и графиках работы органов государственной власти, участвующих в предоставлении муниципальной услуги заявитель может получить:</w:t>
      </w:r>
    </w:p>
    <w:p w:rsidR="0068513B" w:rsidRDefault="0068513B" w:rsidP="0068513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68513B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Управление </w:t>
      </w:r>
      <w:proofErr w:type="spellStart"/>
      <w:r w:rsidRPr="0068513B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68513B">
        <w:rPr>
          <w:rFonts w:ascii="Times New Roman" w:eastAsia="Calibri" w:hAnsi="Times New Roman" w:cs="Times New Roman"/>
          <w:sz w:val="24"/>
          <w:szCs w:val="24"/>
        </w:rPr>
        <w:t xml:space="preserve"> по Ханты-Манси</w:t>
      </w:r>
      <w:r w:rsidR="00EB3EC2">
        <w:rPr>
          <w:rFonts w:ascii="Times New Roman" w:eastAsia="Calibri" w:hAnsi="Times New Roman" w:cs="Times New Roman"/>
          <w:sz w:val="24"/>
          <w:szCs w:val="24"/>
        </w:rPr>
        <w:t xml:space="preserve">йскому автономному округу-Югре: </w:t>
      </w:r>
      <w:hyperlink r:id="rId13" w:history="1">
        <w:r w:rsidRPr="0068513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86_upr@rosreestr.ru</w:t>
        </w:r>
      </w:hyperlink>
      <w:r w:rsidRPr="0068513B">
        <w:rPr>
          <w:rFonts w:ascii="Times New Roman" w:eastAsia="Calibri" w:hAnsi="Times New Roman" w:cs="Times New Roman"/>
          <w:color w:val="0000FF"/>
          <w:sz w:val="24"/>
          <w:szCs w:val="24"/>
        </w:rPr>
        <w:t>;</w:t>
      </w:r>
    </w:p>
    <w:p w:rsidR="00EB3EC2" w:rsidRPr="0068513B" w:rsidRDefault="00EB3EC2" w:rsidP="00EB3EC2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EC2">
        <w:rPr>
          <w:rFonts w:ascii="Times New Roman" w:eastAsia="Calibri" w:hAnsi="Times New Roman" w:cs="Times New Roman"/>
          <w:sz w:val="24"/>
          <w:szCs w:val="24"/>
        </w:rPr>
        <w:t>на официальном сайте Управления Федеральной налоговой службы по Ханты-Мансийскому автономному округу - Югре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4" w:history="1">
        <w:r w:rsidRPr="00897473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https://www.nalog.ru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8513B" w:rsidRPr="0068513B" w:rsidRDefault="0068513B" w:rsidP="0068513B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8513B">
        <w:rPr>
          <w:rFonts w:ascii="Times New Roman" w:eastAsia="Calibri" w:hAnsi="Times New Roman" w:cs="Times New Roman"/>
          <w:sz w:val="24"/>
          <w:szCs w:val="24"/>
        </w:rPr>
        <w:t xml:space="preserve">10. На информационных стендах в местах предоставления муниципальной услуги, на официальном сайте администрации </w:t>
      </w:r>
      <w:proofErr w:type="spellStart"/>
      <w:r w:rsidRPr="0068513B">
        <w:rPr>
          <w:rFonts w:ascii="Times New Roman" w:eastAsia="Calibri" w:hAnsi="Times New Roman" w:cs="Times New Roman"/>
          <w:sz w:val="24"/>
          <w:szCs w:val="24"/>
        </w:rPr>
        <w:t>Кондинского</w:t>
      </w:r>
      <w:proofErr w:type="spellEnd"/>
      <w:r w:rsidRPr="0068513B">
        <w:rPr>
          <w:rFonts w:ascii="Times New Roman" w:eastAsia="Calibri" w:hAnsi="Times New Roman" w:cs="Times New Roman"/>
          <w:sz w:val="24"/>
          <w:szCs w:val="24"/>
        </w:rPr>
        <w:t xml:space="preserve"> района в сети «Интернет» размещается </w:t>
      </w:r>
      <w:proofErr w:type="gramStart"/>
      <w:r w:rsidRPr="0068513B">
        <w:rPr>
          <w:rFonts w:ascii="Times New Roman" w:eastAsia="Calibri" w:hAnsi="Times New Roman" w:cs="Times New Roman"/>
          <w:sz w:val="24"/>
          <w:szCs w:val="24"/>
        </w:rPr>
        <w:t>следующая</w:t>
      </w:r>
      <w:proofErr w:type="gramEnd"/>
      <w:r w:rsidRPr="0068513B">
        <w:rPr>
          <w:rFonts w:ascii="Times New Roman" w:eastAsia="Calibri" w:hAnsi="Times New Roman" w:cs="Times New Roman"/>
          <w:sz w:val="24"/>
          <w:szCs w:val="24"/>
        </w:rPr>
        <w:t xml:space="preserve"> информация:</w:t>
      </w:r>
    </w:p>
    <w:p w:rsidR="0068513B" w:rsidRPr="0068513B" w:rsidRDefault="0068513B" w:rsidP="0068513B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8513B">
        <w:rPr>
          <w:rFonts w:ascii="Times New Roman" w:eastAsia="Calibri" w:hAnsi="Times New Roman" w:cs="Times New Roman"/>
          <w:sz w:val="24"/>
          <w:szCs w:val="24"/>
        </w:rPr>
        <w:t xml:space="preserve">справочная информация (место нахождения, график работы, справочные телефоны, адреса официального сайта и электронной почты администрации </w:t>
      </w:r>
      <w:proofErr w:type="spellStart"/>
      <w:r w:rsidRPr="0068513B">
        <w:rPr>
          <w:rFonts w:ascii="Times New Roman" w:eastAsia="Calibri" w:hAnsi="Times New Roman" w:cs="Times New Roman"/>
          <w:sz w:val="24"/>
          <w:szCs w:val="24"/>
        </w:rPr>
        <w:t>Кондинского</w:t>
      </w:r>
      <w:proofErr w:type="spellEnd"/>
      <w:r w:rsidRPr="0068513B">
        <w:rPr>
          <w:rFonts w:ascii="Times New Roman" w:eastAsia="Calibri" w:hAnsi="Times New Roman" w:cs="Times New Roman"/>
          <w:sz w:val="24"/>
          <w:szCs w:val="24"/>
        </w:rPr>
        <w:t xml:space="preserve"> района и ее структурного подразделения, обеспечивающего предоставление муниципальной услуги);</w:t>
      </w:r>
    </w:p>
    <w:p w:rsidR="0068513B" w:rsidRPr="0068513B" w:rsidRDefault="0068513B" w:rsidP="0068513B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8513B">
        <w:rPr>
          <w:rFonts w:ascii="Times New Roman" w:eastAsia="Calibri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услуги;</w:t>
      </w:r>
    </w:p>
    <w:p w:rsidR="0068513B" w:rsidRPr="0068513B" w:rsidRDefault="0068513B" w:rsidP="0068513B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8513B">
        <w:rPr>
          <w:rFonts w:ascii="Times New Roman" w:eastAsia="Calibri" w:hAnsi="Times New Roman" w:cs="Times New Roman"/>
          <w:sz w:val="24"/>
          <w:szCs w:val="24"/>
        </w:rPr>
        <w:t>досудебный (внесудебный) порядок обжалования решений и действий (бездействия) Управления, а также его должност</w:t>
      </w:r>
      <w:r w:rsidR="00AD62C0">
        <w:rPr>
          <w:rFonts w:ascii="Times New Roman" w:eastAsia="Calibri" w:hAnsi="Times New Roman" w:cs="Times New Roman"/>
          <w:sz w:val="24"/>
          <w:szCs w:val="24"/>
        </w:rPr>
        <w:t>ных лиц, муниципальных служащих</w:t>
      </w:r>
      <w:r w:rsidRPr="0068513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8513B" w:rsidRPr="0068513B" w:rsidRDefault="0068513B" w:rsidP="0068513B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8513B">
        <w:rPr>
          <w:rFonts w:ascii="Times New Roman" w:eastAsia="Calibri" w:hAnsi="Times New Roman" w:cs="Times New Roman"/>
          <w:sz w:val="24"/>
          <w:szCs w:val="24"/>
        </w:rPr>
        <w:t>бланк заявления о предоставлении муниципальной услуги и образцы его заполнения.</w:t>
      </w:r>
    </w:p>
    <w:p w:rsidR="0068513B" w:rsidRPr="0068513B" w:rsidRDefault="0068513B" w:rsidP="0068513B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8513B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proofErr w:type="gramStart"/>
      <w:r w:rsidRPr="0068513B">
        <w:rPr>
          <w:rFonts w:ascii="Times New Roman" w:eastAsia="Calibri" w:hAnsi="Times New Roman" w:cs="Times New Roman"/>
          <w:sz w:val="24"/>
          <w:szCs w:val="24"/>
        </w:rPr>
        <w:t xml:space="preserve">В случае внесения изменений в порядок предоставления муниципальной услуги специалисты Управления в срок, не превышающий 5 рабочих дней со дня вступления в силу таких изменений, обеспечивают размещение информации в сети «Интернет» (на официальном сайте администрации </w:t>
      </w:r>
      <w:proofErr w:type="spellStart"/>
      <w:r w:rsidRPr="0068513B">
        <w:rPr>
          <w:rFonts w:ascii="Times New Roman" w:eastAsia="Calibri" w:hAnsi="Times New Roman" w:cs="Times New Roman"/>
          <w:sz w:val="24"/>
          <w:szCs w:val="24"/>
        </w:rPr>
        <w:t>Кондинского</w:t>
      </w:r>
      <w:proofErr w:type="spellEnd"/>
      <w:r w:rsidRPr="0068513B">
        <w:rPr>
          <w:rFonts w:ascii="Times New Roman" w:eastAsia="Calibri" w:hAnsi="Times New Roman" w:cs="Times New Roman"/>
          <w:sz w:val="24"/>
          <w:szCs w:val="24"/>
        </w:rPr>
        <w:t xml:space="preserve"> района, Едином и региональном порталах) и на информационных стендах, находящихся в местах предоставления муниципальной услуги.</w:t>
      </w:r>
      <w:proofErr w:type="gramEnd"/>
    </w:p>
    <w:p w:rsidR="00E873F2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73F2" w:rsidRPr="004604C3" w:rsidRDefault="0068513B" w:rsidP="0068513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bookmarkStart w:id="5" w:name="bookmark5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Раздел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 w:bidi="ru-RU"/>
        </w:rPr>
        <w:t>II</w:t>
      </w:r>
      <w:r w:rsidRPr="006851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E873F2" w:rsidRPr="00460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Стандарт предоставления муниципальной услуги</w:t>
      </w:r>
      <w:bookmarkEnd w:id="5"/>
    </w:p>
    <w:p w:rsidR="0068513B" w:rsidRDefault="0068513B" w:rsidP="0068513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bookmarkStart w:id="6" w:name="bookmark6"/>
    </w:p>
    <w:p w:rsidR="00E873F2" w:rsidRDefault="00E873F2" w:rsidP="0068513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Наименование муниципальной услуги</w:t>
      </w:r>
      <w:bookmarkEnd w:id="6"/>
    </w:p>
    <w:p w:rsidR="00E873F2" w:rsidRPr="0068513B" w:rsidRDefault="00AD62C0" w:rsidP="0068513B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873F2" w:rsidRPr="0068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Установка информационной вывески, согласование </w:t>
      </w:r>
      <w:proofErr w:type="gramStart"/>
      <w:r w:rsidR="00E873F2" w:rsidRPr="0068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зайн-проекта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размещения вывески.</w:t>
      </w:r>
    </w:p>
    <w:p w:rsidR="00087DE4" w:rsidRDefault="00087DE4" w:rsidP="00087DE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73F2" w:rsidRDefault="00E873F2" w:rsidP="00087DE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органа, предоставляющего муниципальную услугу</w:t>
      </w:r>
    </w:p>
    <w:p w:rsidR="00087DE4" w:rsidRPr="00087DE4" w:rsidRDefault="00087DE4" w:rsidP="004F546C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" w:name="bookmark7"/>
      <w:r w:rsidRPr="00087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Муниципальную услугу предоставляет администрация </w:t>
      </w:r>
      <w:proofErr w:type="spellStart"/>
      <w:r w:rsidRPr="00087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Кондинского</w:t>
      </w:r>
      <w:proofErr w:type="spellEnd"/>
      <w:r w:rsidRPr="00087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 (далее - уполномоченный орган).</w:t>
      </w:r>
    </w:p>
    <w:p w:rsidR="00087DE4" w:rsidRPr="00087DE4" w:rsidRDefault="00087DE4" w:rsidP="004F546C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87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Непосредственное предоставление муниципальной услуги обеспечивает Управление.</w:t>
      </w:r>
    </w:p>
    <w:p w:rsidR="00AD62C0" w:rsidRDefault="00087DE4" w:rsidP="00AD62C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87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предоставлении муниципальной услуги Управление осуществляет межведомственное </w:t>
      </w:r>
      <w:r w:rsidR="004F5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информационное взаимодействие</w:t>
      </w:r>
      <w:r w:rsidR="00AD6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087DE4" w:rsidRPr="00AD62C0" w:rsidRDefault="004F546C" w:rsidP="00AD62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6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 </w:t>
      </w:r>
      <w:r w:rsidR="00087DE4" w:rsidRPr="00AD6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территориальным органом Управления </w:t>
      </w:r>
      <w:proofErr w:type="spellStart"/>
      <w:r w:rsidR="00087DE4" w:rsidRPr="00AD6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Росреестра</w:t>
      </w:r>
      <w:proofErr w:type="spellEnd"/>
      <w:r w:rsidR="00087DE4" w:rsidRPr="00AD6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Ханты-Манс</w:t>
      </w:r>
      <w:r w:rsidR="00AD62C0" w:rsidRPr="00AD6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ийскому автономному округу-Югре;</w:t>
      </w:r>
    </w:p>
    <w:p w:rsidR="00AD62C0" w:rsidRPr="00AD62C0" w:rsidRDefault="00AD62C0" w:rsidP="00AD62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6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Управлением Феде</w:t>
      </w:r>
      <w:r w:rsidR="0025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ральной налоговой службы России.</w:t>
      </w:r>
    </w:p>
    <w:p w:rsidR="00883C63" w:rsidRPr="00883C63" w:rsidRDefault="00087DE4" w:rsidP="00087DE4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proofErr w:type="gramStart"/>
      <w:r w:rsidRPr="00087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требованиями Федерального закона от 27 июля 2010 года № 210-ФЗ пункта 3 части 1 статьи 7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</w:t>
      </w:r>
      <w:proofErr w:type="gramEnd"/>
      <w:r w:rsidRPr="00087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gramStart"/>
      <w:r w:rsidRPr="00087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включенных в Перечень услуг, которые являются необходимыми  и обязательными для предоставления муниципальных услуг, утвержденный решением Думы </w:t>
      </w:r>
      <w:proofErr w:type="spellStart"/>
      <w:r w:rsidRPr="00087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Кондинского</w:t>
      </w:r>
      <w:proofErr w:type="spellEnd"/>
      <w:r w:rsidRPr="00087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 от 26 мая 2015 года № 569 «Об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 услуг».</w:t>
      </w:r>
      <w:proofErr w:type="gramEnd"/>
    </w:p>
    <w:p w:rsidR="00883C63" w:rsidRPr="00883C63" w:rsidRDefault="00883C63" w:rsidP="00883C63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E873F2" w:rsidRDefault="00883C63" w:rsidP="00883C6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Результат</w:t>
      </w:r>
      <w:r w:rsidR="00E873F2" w:rsidRPr="00460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предоставления муниципальной услуги</w:t>
      </w:r>
      <w:bookmarkEnd w:id="7"/>
    </w:p>
    <w:p w:rsidR="00E873F2" w:rsidRPr="00883C63" w:rsidRDefault="00E873F2" w:rsidP="00883C63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3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Результатом предоставления муниципальной услуги является:</w:t>
      </w:r>
    </w:p>
    <w:p w:rsidR="00E873F2" w:rsidRPr="004604C3" w:rsidRDefault="00883C63" w:rsidP="004604C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</w:t>
      </w:r>
      <w:r w:rsidR="00E873F2"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 согласовании установки информационной вывески, </w:t>
      </w:r>
      <w:proofErr w:type="gramStart"/>
      <w:r w:rsidR="00E873F2"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дизайн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E873F2"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проекта</w:t>
      </w:r>
      <w:proofErr w:type="gramEnd"/>
      <w:r w:rsidR="00E873F2"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размещения вывески</w:t>
      </w:r>
      <w:r w:rsidR="004F5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согласно приложения 2 к административному регламенту</w:t>
      </w:r>
      <w:r w:rsidR="00E873F2"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4F546C" w:rsidRDefault="00883C63" w:rsidP="004F546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Уведомление об </w:t>
      </w:r>
      <w:r w:rsidR="00E873F2"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="00E873F2"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предоставлении услуги.</w:t>
      </w:r>
    </w:p>
    <w:p w:rsidR="00883C63" w:rsidRPr="004F546C" w:rsidRDefault="004F546C" w:rsidP="004F54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F5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Мотивированн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ый</w:t>
      </w:r>
      <w:r w:rsidRPr="004F5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отказ в предоставлении согласовании установки информационной вывески, </w:t>
      </w:r>
      <w:proofErr w:type="gramStart"/>
      <w:r w:rsidRPr="004F5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дизайн-проекта</w:t>
      </w:r>
      <w:proofErr w:type="gramEnd"/>
      <w:r w:rsidRPr="004F5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размещения вывески в форме письма на официальном бланке Управления.</w:t>
      </w:r>
    </w:p>
    <w:p w:rsidR="004F546C" w:rsidRDefault="004F546C" w:rsidP="004F546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83C63" w:rsidRDefault="00E873F2" w:rsidP="00883C6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 предоставления муниципальной услуги</w:t>
      </w:r>
    </w:p>
    <w:p w:rsidR="00EB3EC2" w:rsidRDefault="00AD62C0" w:rsidP="00EB3EC2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D6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Управление</w:t>
      </w:r>
      <w:r w:rsidR="00E873F2" w:rsidRPr="00AD6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течение 10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</w:t>
      </w:r>
      <w:r w:rsidR="007C0831" w:rsidRPr="00AD6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17</w:t>
      </w:r>
      <w:r w:rsidR="00E873F2" w:rsidRPr="00AD6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Административного регламента.</w:t>
      </w:r>
      <w:proofErr w:type="gramEnd"/>
    </w:p>
    <w:p w:rsidR="002C3D6E" w:rsidRDefault="002C3D6E" w:rsidP="002C3D6E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 выдачи (направления) документов, являющихся результатом предоставления муниципальной услуги, составляет 1 рабочий день со дня подписания должностным лицом уполномоченного органа либо лицом, его замещающим.</w:t>
      </w:r>
    </w:p>
    <w:p w:rsidR="00EB3EC2" w:rsidRPr="00EB3EC2" w:rsidRDefault="00EB3EC2" w:rsidP="00EB3E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7C0831" w:rsidRDefault="007C0831" w:rsidP="007C0831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7C0831" w:rsidRPr="007C0831" w:rsidRDefault="007C0831" w:rsidP="007C0831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C0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Правовые основания для предоставления муниципальной услуги</w:t>
      </w:r>
    </w:p>
    <w:p w:rsidR="007C0831" w:rsidRDefault="007C0831" w:rsidP="007C0831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7C0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органа, Едином и региональном порталах, а так же в региональной информационной системе Ханты-Мансийского автономного округа - Югры «Реестр государственных и муниципальных услуг (функций) Ханты-Мансийского автономного округа - Югры».</w:t>
      </w:r>
    </w:p>
    <w:p w:rsidR="007C0831" w:rsidRPr="007C0831" w:rsidRDefault="007C0831" w:rsidP="007C0831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E873F2" w:rsidRDefault="00E873F2" w:rsidP="007C083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EB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Исчерпывающий перечень документов, необходимых в соответствии с нормативными правовыми актами для предоставления муни</w:t>
      </w:r>
      <w:r w:rsidRPr="00EB3EC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 w:bidi="ru-RU"/>
        </w:rPr>
        <w:t>ц</w:t>
      </w:r>
      <w:r w:rsidRPr="00EB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ипальной услуги </w:t>
      </w:r>
    </w:p>
    <w:p w:rsidR="007C0831" w:rsidRPr="007C0831" w:rsidRDefault="007C0831" w:rsidP="007C083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73F2" w:rsidRPr="007C0831" w:rsidRDefault="00E873F2" w:rsidP="007C0831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C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получения муниципальной услуги заявитель представляет:</w:t>
      </w:r>
    </w:p>
    <w:p w:rsidR="00E873F2" w:rsidRPr="004604C3" w:rsidRDefault="00E873F2" w:rsidP="004604C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</w:t>
      </w:r>
    </w:p>
    <w:p w:rsidR="00E873F2" w:rsidRPr="004604C3" w:rsidRDefault="00E873F2" w:rsidP="004604C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согласие собственника (законного владельца) на размещение информационной вывески (в случае, если для установки вывески используется имущество иных лиц);</w:t>
      </w:r>
    </w:p>
    <w:p w:rsidR="00E873F2" w:rsidRPr="004604C3" w:rsidRDefault="00E873F2" w:rsidP="004604C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дизайн-проект.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форме электронного документа в личном кабинете на ЕПГУ;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бумажном носителе в виде распечатанного экземпляра электронного до</w:t>
      </w:r>
      <w:r w:rsidR="007C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кумента в Уполномоченном органе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E873F2" w:rsidRPr="007C0831" w:rsidRDefault="00E873F2" w:rsidP="00922DC0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C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Документ, удостоверяющий личность заявителя, представителя.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ии и ау</w:t>
      </w:r>
      <w:proofErr w:type="gramEnd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тентификации (далее - ЕСИА).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</w:t>
      </w:r>
      <w:proofErr w:type="gramStart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proofErr w:type="gramEnd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если документ, подтверждающий полномочия заявителя выдан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если документ, подтверждающий полномочия заявителя выдан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E873F2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 случае если документ, подтверждающий полномочия заявителя выдан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9E1690" w:rsidRPr="009E1690" w:rsidRDefault="009E1690" w:rsidP="009E1690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E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Исчерпывающий перечень документов (их копии или содержащиеся в них сведения), запрашиваемых и получаемых в порядке межведомственного информационного взаимодействия </w:t>
      </w:r>
      <w:r w:rsidR="00241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</w:t>
      </w:r>
      <w:r w:rsidRPr="009E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уполномоченным органом, если они не были представлены заявителем по собственной инициативе:</w:t>
      </w:r>
    </w:p>
    <w:p w:rsidR="009E1690" w:rsidRPr="009E1690" w:rsidRDefault="009E1690" w:rsidP="009E16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E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1) данные о заявителе (государственная регистрация юридического лица, или государственная регистрация физического лица, в качестве индивидуального предпринимателя);</w:t>
      </w:r>
    </w:p>
    <w:p w:rsidR="009E1690" w:rsidRPr="009E1690" w:rsidRDefault="009E1690" w:rsidP="009E16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E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2) сведения из Единого государственного реестра недвижимости, если заявитель является собственником, или иным законным владельцем земельного участка (другого недвижимого имущества).</w:t>
      </w:r>
    </w:p>
    <w:p w:rsidR="009E1690" w:rsidRPr="009E1690" w:rsidRDefault="009E1690" w:rsidP="009E1690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E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Документы, указанные в подпункте 1 пункта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Pr="009E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раздела II Административного регламента, заявитель может получить, обратившись в Управление Федеральной налоговой службы по Ханты-Мансийскому автономному округу - Югре.</w:t>
      </w:r>
    </w:p>
    <w:p w:rsidR="009E1690" w:rsidRPr="009E1690" w:rsidRDefault="009E1690" w:rsidP="009E1690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E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Документы, указанные в подпункте 2 пункта 21 раздела II Административного регламента, заявитель может получить, обратившись в Управление Федеральной службы государственной регистрации, кадастра и картографии по Ханты-Мансийскому автономному округу - Югре.</w:t>
      </w:r>
    </w:p>
    <w:p w:rsidR="009E1690" w:rsidRPr="009E1690" w:rsidRDefault="009E1690" w:rsidP="009E1690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E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E873F2" w:rsidRDefault="00E873F2" w:rsidP="002556CC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2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Заявления и прилагаемые документы, указанные в пунктах </w:t>
      </w:r>
      <w:r w:rsidR="007C0831" w:rsidRPr="00922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 w:rsidR="00922DC0" w:rsidRPr="00922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22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Административного регламента направляются (подаются) в </w:t>
      </w:r>
      <w:r w:rsidR="007C0831" w:rsidRPr="00922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Управление</w:t>
      </w:r>
      <w:r w:rsidRPr="00922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электронной форме путем заполнения формы запроса через личный кабинет на ЕПГУ.</w:t>
      </w:r>
    </w:p>
    <w:p w:rsidR="00BB6893" w:rsidRPr="00BB6893" w:rsidRDefault="00BB6893" w:rsidP="00BB6893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Способы получения заявителем заявления о предоставлении муниципальной услуги:</w:t>
      </w:r>
    </w:p>
    <w:p w:rsidR="00BB6893" w:rsidRPr="00BB6893" w:rsidRDefault="00BB6893" w:rsidP="007620D6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информационном стенде в месте предоставления муниципальной услуги;</w:t>
      </w:r>
    </w:p>
    <w:p w:rsidR="00BB6893" w:rsidRPr="00BB6893" w:rsidRDefault="00BB6893" w:rsidP="007620D6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 специалиста структурного подразделения Управления;</w:t>
      </w:r>
    </w:p>
    <w:p w:rsidR="00BB6893" w:rsidRPr="00BB6893" w:rsidRDefault="00BB6893" w:rsidP="007620D6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официальном сайте уполномоченного органа;</w:t>
      </w:r>
    </w:p>
    <w:p w:rsidR="00BB6893" w:rsidRPr="00BB6893" w:rsidRDefault="00BB6893" w:rsidP="007620D6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Едином и региональном порталах.</w:t>
      </w:r>
    </w:p>
    <w:p w:rsidR="00BB6893" w:rsidRPr="00BB6893" w:rsidRDefault="00BB6893" w:rsidP="00BB68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27</w:t>
      </w:r>
      <w:r w:rsidRPr="00BB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Заявление о предоставлении муниципальной услуги подается заявителем:</w:t>
      </w:r>
    </w:p>
    <w:p w:rsidR="00BB6893" w:rsidRDefault="00BB6893" w:rsidP="00BB6893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Управление лично;</w:t>
      </w:r>
    </w:p>
    <w:p w:rsidR="007620D6" w:rsidRPr="00BB6893" w:rsidRDefault="007620D6" w:rsidP="00BB6893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20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посредством Единого и регионального порталов.</w:t>
      </w:r>
    </w:p>
    <w:p w:rsidR="00BB6893" w:rsidRPr="00922DC0" w:rsidRDefault="00BB6893" w:rsidP="00BB6893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почтовым отправлением с описью вложения прилагаемых документов.</w:t>
      </w:r>
    </w:p>
    <w:p w:rsidR="00E873F2" w:rsidRPr="00946AE0" w:rsidRDefault="00E873F2" w:rsidP="00BB6893">
      <w:pPr>
        <w:pStyle w:val="a5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предоставлении муниципальной услуги запрещается требовать от заявителя:</w:t>
      </w:r>
    </w:p>
    <w:p w:rsidR="00946AE0" w:rsidRPr="00922DC0" w:rsidRDefault="00E873F2" w:rsidP="00BB6893">
      <w:pPr>
        <w:pStyle w:val="a5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2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946AE0" w:rsidRPr="00BB6893" w:rsidRDefault="00E873F2" w:rsidP="00BB6893">
      <w:pPr>
        <w:pStyle w:val="a5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BB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946AE0" w:rsidRPr="00BB68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Ханты-Мансийского </w:t>
      </w:r>
      <w:proofErr w:type="spellStart"/>
      <w:r w:rsidR="00946AE0" w:rsidRPr="00BB68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автономногоокруга</w:t>
      </w:r>
      <w:proofErr w:type="spellEnd"/>
      <w:r w:rsidR="00946AE0" w:rsidRPr="00BB68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-Югры</w:t>
      </w:r>
      <w:r w:rsidRPr="00BB68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,</w:t>
      </w:r>
      <w:r w:rsidRPr="00BB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муниципальными правовыми актами </w:t>
      </w:r>
      <w:r w:rsidR="00946AE0" w:rsidRPr="00BB68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администрации </w:t>
      </w:r>
      <w:proofErr w:type="spellStart"/>
      <w:r w:rsidR="00946AE0" w:rsidRPr="00BB68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Кондинского</w:t>
      </w:r>
      <w:proofErr w:type="spellEnd"/>
      <w:r w:rsidR="00946AE0" w:rsidRPr="00BB68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района</w:t>
      </w:r>
      <w:r w:rsidRPr="00BB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BB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 27 июля 2010 года № 210-ФЗ «Об организации предоставления </w:t>
      </w:r>
      <w:proofErr w:type="gramStart"/>
      <w:r w:rsidRPr="00BB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государственных</w:t>
      </w:r>
      <w:proofErr w:type="gramEnd"/>
      <w:r w:rsidRPr="00BB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муниципальных услуг» (далее - Федеральный закон № 210-ФЗ).</w:t>
      </w:r>
    </w:p>
    <w:p w:rsidR="00E873F2" w:rsidRPr="00946AE0" w:rsidRDefault="00E873F2" w:rsidP="00BB6893">
      <w:pPr>
        <w:pStyle w:val="a5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946AE0" w:rsidRDefault="00946AE0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bookmarkStart w:id="8" w:name="bookmark11"/>
    </w:p>
    <w:p w:rsidR="00E873F2" w:rsidRPr="004604C3" w:rsidRDefault="00E873F2" w:rsidP="00946A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Исчерпывающий перечень оснований для отказа в приеме документов,</w:t>
      </w:r>
      <w:r w:rsidRPr="00460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  <w:t>необходимых для предоставления муниципальной услуги</w:t>
      </w:r>
      <w:bookmarkEnd w:id="8"/>
    </w:p>
    <w:p w:rsidR="00E873F2" w:rsidRPr="00946AE0" w:rsidRDefault="00E873F2" w:rsidP="00BB6893">
      <w:pPr>
        <w:pStyle w:val="a5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уведомление подано в орган муниципальной власти, орган местного самоуправления или организацию, в полномочия которых не входит предоставление услуги;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неполное заполнение полей в форме уведомления, в том числе в интерактивной форме уведомления на ЕПГУ;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в)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представление неполного комплекта документов, необходимых для предоставления услуги;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г)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представленные документы утратили силу на момент обращения за услугой;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д)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е)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ж)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документы, необходимые для предоставления услуги, поданы в электронной форме с нарушением установленных требований;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з)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946AE0" w:rsidRDefault="00946AE0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bookmarkStart w:id="9" w:name="bookmark12"/>
    </w:p>
    <w:p w:rsidR="00E873F2" w:rsidRPr="004604C3" w:rsidRDefault="00E873F2" w:rsidP="00946A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Исчерпывающий перечень оснований для приостановления или отказа в предоставлении муниципальной услуги</w:t>
      </w:r>
      <w:bookmarkEnd w:id="9"/>
    </w:p>
    <w:p w:rsidR="00E873F2" w:rsidRDefault="00E873F2" w:rsidP="00BB6893">
      <w:pPr>
        <w:pStyle w:val="a5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873F2" w:rsidRPr="004604C3" w:rsidRDefault="00E873F2" w:rsidP="00BB6893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Основания для отказа в предоставлении муниципальной услуги: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отсутствие согласия собственника (законного владельца) на размещение информационной вывески;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в)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отсутствие у заявителя прав на товарный знак, указанный в </w:t>
      </w:r>
      <w:proofErr w:type="gramStart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дизайн-проекте</w:t>
      </w:r>
      <w:proofErr w:type="gramEnd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размещения вывески;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г)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несоответствие представленного заявителем </w:t>
      </w:r>
      <w:proofErr w:type="gramStart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дизайн-проекта</w:t>
      </w:r>
      <w:proofErr w:type="gramEnd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размещения вывески требованиям правил размещения и содержания информационных вывесок.</w:t>
      </w:r>
    </w:p>
    <w:p w:rsidR="00946AE0" w:rsidRDefault="00946AE0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73F2" w:rsidRPr="004604C3" w:rsidRDefault="00E873F2" w:rsidP="00946A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</w:t>
      </w:r>
      <w:r w:rsidR="0094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организациями, участвующими в 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предоставлении муниципальной услуги</w:t>
      </w:r>
    </w:p>
    <w:p w:rsidR="00E873F2" w:rsidRDefault="00E873F2" w:rsidP="00BB6893">
      <w:pPr>
        <w:pStyle w:val="a5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Услуг</w:t>
      </w:r>
      <w:r w:rsidR="0094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ой</w:t>
      </w:r>
      <w:r w:rsidRPr="0094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необходим</w:t>
      </w:r>
      <w:r w:rsidR="0094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ой</w:t>
      </w:r>
      <w:r w:rsidRPr="0094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обязательн</w:t>
      </w:r>
      <w:r w:rsidR="0094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ой</w:t>
      </w:r>
      <w:r w:rsidRPr="0094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предоставления муниципальной услуги, </w:t>
      </w:r>
      <w:r w:rsidR="0094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является: дизайн - проект</w:t>
      </w:r>
      <w:r w:rsidRPr="0094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46AE0" w:rsidRPr="00946AE0" w:rsidRDefault="00946AE0" w:rsidP="00550B1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B6893" w:rsidRPr="00BB6893" w:rsidRDefault="00BB6893" w:rsidP="00BB6893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128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B68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Размер платы, взимаемой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с заявителя при </w:t>
      </w:r>
      <w:r w:rsidRPr="00BB68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предоставлени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</w:t>
      </w:r>
      <w:r w:rsidRPr="00BB68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муниципальной услуги, и способы ее взимания</w:t>
      </w:r>
    </w:p>
    <w:p w:rsidR="00E873F2" w:rsidRPr="00550B1D" w:rsidRDefault="00E873F2" w:rsidP="00BB6893">
      <w:pPr>
        <w:pStyle w:val="a5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50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Предоставление муниципальной услуги осуществляется бесплатно.</w:t>
      </w:r>
    </w:p>
    <w:p w:rsidR="00E873F2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73F2" w:rsidRPr="004604C3" w:rsidRDefault="00E873F2" w:rsidP="00550B1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</w:t>
      </w:r>
      <w:r w:rsidR="00550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расчета размера такой платы</w:t>
      </w:r>
    </w:p>
    <w:p w:rsidR="00550B1D" w:rsidRDefault="00550B1D" w:rsidP="00BB6893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50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Порядок и размер платы за предоставление услуги, указанной в пункте </w:t>
      </w:r>
      <w:r w:rsidR="00762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32</w:t>
      </w:r>
      <w:r w:rsidRPr="00550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раздела II Административного регламента, определяется соглашением заявителя и организации, предоставляющей эту услугу.</w:t>
      </w:r>
    </w:p>
    <w:p w:rsidR="00550B1D" w:rsidRDefault="00550B1D" w:rsidP="00550B1D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73F2" w:rsidRPr="004604C3" w:rsidRDefault="00E873F2" w:rsidP="00EA049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873F2" w:rsidRPr="00EA049B" w:rsidRDefault="00E873F2" w:rsidP="00BB6893">
      <w:pPr>
        <w:pStyle w:val="a5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EA049B" w:rsidRDefault="00EA049B" w:rsidP="00EA049B">
      <w:pPr>
        <w:shd w:val="clear" w:color="auto" w:fill="FFFFFF"/>
        <w:autoSpaceDE w:val="0"/>
        <w:autoSpaceDN w:val="0"/>
        <w:adjustRightInd w:val="0"/>
        <w:spacing w:after="0" w:line="240" w:lineRule="auto"/>
        <w:ind w:left="149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A049B" w:rsidRDefault="00E873F2" w:rsidP="00EA049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Срок и порядок регистрации запроса заявителя </w:t>
      </w:r>
    </w:p>
    <w:p w:rsidR="00E873F2" w:rsidRPr="00EA049B" w:rsidRDefault="00E873F2" w:rsidP="00EA049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предоставлении муниципальной услуги, в том числе в электронной форме</w:t>
      </w:r>
    </w:p>
    <w:p w:rsidR="00E873F2" w:rsidRPr="00EA049B" w:rsidRDefault="00E873F2" w:rsidP="00BB6893">
      <w:pPr>
        <w:pStyle w:val="a5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211575" w:rsidRPr="00211575" w:rsidRDefault="00E873F2" w:rsidP="002115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="00F3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241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настоящего Административного регламента, </w:t>
      </w:r>
      <w:r w:rsidR="00F3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Управление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</w:t>
      </w:r>
      <w:r w:rsidR="00211575" w:rsidRPr="0021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форме письма на официальном бланке</w:t>
      </w:r>
      <w:proofErr w:type="gramEnd"/>
      <w:r w:rsidR="00211575" w:rsidRPr="0021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Управления.</w:t>
      </w:r>
    </w:p>
    <w:p w:rsidR="00F31123" w:rsidRDefault="00F31123" w:rsidP="00F3112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Требования к помещениям, в которых предоставляется 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муниципальная услуга, к залу ожидания, местам для заполнения запросов 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предоставлении муниципальной услуги, к местам ожидания и приема заявителей, размещению и оформлению визуальной, текстовой и мультимедийной </w:t>
      </w:r>
    </w:p>
    <w:p w:rsidR="00E873F2" w:rsidRPr="004604C3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информации о порядке предоставления муниципальной услуги</w:t>
      </w:r>
    </w:p>
    <w:p w:rsidR="00E873F2" w:rsidRPr="00F31123" w:rsidRDefault="00E873F2" w:rsidP="00BB6893">
      <w:pPr>
        <w:pStyle w:val="a5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</w:t>
      </w:r>
      <w:proofErr w:type="gramStart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proofErr w:type="gramEnd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</w:t>
      </w:r>
      <w:r w:rsidR="00F3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заявителей. За пользование стоянкой (парковкой) с заявителей плата не взимается.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Центральный вход в здание </w:t>
      </w:r>
      <w:r w:rsidR="00F3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Управления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должен быть оборудован информационной табличкой (вывеской), содержащей информацию: наименование;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местонахождение и юридический адрес; режим работы; график приема;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номера телефонов для справок.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Помещения, в которых предоставляется муниципальная услуга, оснащаются: противопожарной системой и средствами пожаротушения; системой оповещения о возникновении 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чрезвычайной ситуации; средствами оказания первой медицинской помощи; туалетными комнатами для посетителей.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Места приема Заявителей оборудуются информационными табличками (вывесками) с указанием: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номера кабинета и наименования отдела;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фамилии, имени и отчества (последнее - при наличии), должности ответственного лица за прием документов; графика приема Заявителей.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</w:t>
      </w:r>
      <w:r w:rsidR="00F3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(принтером) и копирующим устройством.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предоставлении муниципальной услуги инвалидам обеспечиваются: возможность беспрепятственного доступа к объекту (зданию, помещению), в котором предоставляется муниципальная услуга;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</w:t>
      </w:r>
      <w:r w:rsidR="00F31123"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использование</w:t>
      </w:r>
      <w:r w:rsidR="00F3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кресла-коляски;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сурдопереводчика</w:t>
      </w:r>
      <w:proofErr w:type="spellEnd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тифлосурдопереводчика</w:t>
      </w:r>
      <w:proofErr w:type="spellEnd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E873F2" w:rsidRPr="004604C3" w:rsidRDefault="00E873F2" w:rsidP="00F311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</w:t>
      </w:r>
      <w:r w:rsidR="00F3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тся муниципаль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ные услуги;</w:t>
      </w:r>
      <w:r w:rsidR="00F3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оказание инв</w:t>
      </w:r>
      <w:r w:rsidR="00F3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алидам помощи в преодолении барь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еров, мешающих получению ими </w:t>
      </w:r>
      <w:r w:rsidR="00F3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ных услуг наравне с другими лицами.</w:t>
      </w:r>
    </w:p>
    <w:p w:rsidR="00F31123" w:rsidRDefault="00F31123" w:rsidP="00F3112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bookmarkStart w:id="10" w:name="bookmark14"/>
    </w:p>
    <w:p w:rsidR="00E873F2" w:rsidRPr="004604C3" w:rsidRDefault="00E873F2" w:rsidP="00F3112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Показатели доступности и качества муниципальной услуги</w:t>
      </w:r>
      <w:bookmarkEnd w:id="10"/>
    </w:p>
    <w:p w:rsidR="00F31123" w:rsidRDefault="00E873F2" w:rsidP="00BB6893">
      <w:pPr>
        <w:pStyle w:val="a5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Основными показателями доступности предоставления муниципальной услуги являются:</w:t>
      </w:r>
      <w:r w:rsidR="00F3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F31123" w:rsidRDefault="00E873F2" w:rsidP="00F31123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F31123" w:rsidRDefault="00E873F2" w:rsidP="00F31123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Возможность получения заявителем уведомлений о предоставлении муниципальной услуги с помощью ЕНГУ.</w:t>
      </w:r>
    </w:p>
    <w:p w:rsidR="00E873F2" w:rsidRPr="004604C3" w:rsidRDefault="00E873F2" w:rsidP="00F31123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Возможность получения информации о ходе предоставления муниципальной услуги, в том числе с использованием информационн</w:t>
      </w:r>
      <w:proofErr w:type="gramStart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о-</w:t>
      </w:r>
      <w:proofErr w:type="gramEnd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коммуникационных технологий.</w:t>
      </w:r>
    </w:p>
    <w:p w:rsidR="00F31123" w:rsidRDefault="00F31123" w:rsidP="00F3112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73F2" w:rsidRPr="004604C3" w:rsidRDefault="00E873F2" w:rsidP="00F3112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Основными показателями качества предоставления муниципальной услуги являются:</w:t>
      </w:r>
    </w:p>
    <w:p w:rsidR="00F31123" w:rsidRDefault="00E873F2" w:rsidP="00BB6893">
      <w:pPr>
        <w:pStyle w:val="a5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F31123" w:rsidRDefault="00E873F2" w:rsidP="00BB6893">
      <w:pPr>
        <w:pStyle w:val="a5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F31123" w:rsidRDefault="00E873F2" w:rsidP="00BB6893">
      <w:pPr>
        <w:pStyle w:val="a5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F31123" w:rsidRDefault="00E873F2" w:rsidP="00BB6893">
      <w:pPr>
        <w:pStyle w:val="a5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Отсутствие нарушений установленных сроков в процессе предоставления муниципальной услуги.</w:t>
      </w:r>
    </w:p>
    <w:p w:rsidR="00F31123" w:rsidRDefault="00E873F2" w:rsidP="00BB6893">
      <w:pPr>
        <w:pStyle w:val="a5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F3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итогам</w:t>
      </w:r>
      <w:proofErr w:type="gramEnd"/>
      <w:r w:rsidRPr="00F3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BB6893" w:rsidRDefault="00BB6893" w:rsidP="00BB6893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B6893" w:rsidRPr="00BB6893" w:rsidRDefault="00BB6893" w:rsidP="00BB6893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предоставления муниципальной услуги в МФЦ</w:t>
      </w:r>
    </w:p>
    <w:p w:rsidR="00F31123" w:rsidRDefault="00BB6893" w:rsidP="00BB6893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44</w:t>
      </w:r>
      <w:r w:rsidRPr="00BB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МФЦ услугу не оказывает.</w:t>
      </w:r>
    </w:p>
    <w:p w:rsidR="00BB6893" w:rsidRDefault="00BB6893" w:rsidP="00BB6893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73F2" w:rsidRPr="002556CC" w:rsidRDefault="00283825" w:rsidP="00F311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556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="00E873F2" w:rsidRPr="002556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собенности предоставления муниципальной услуги в электронной форме</w:t>
      </w:r>
    </w:p>
    <w:p w:rsidR="00E873F2" w:rsidRPr="00F31123" w:rsidRDefault="00E873F2" w:rsidP="00BB6893">
      <w:pPr>
        <w:pStyle w:val="a5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E873F2" w:rsidRPr="004604C3" w:rsidRDefault="00E873F2" w:rsidP="002418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Заполненное заявление</w:t>
      </w:r>
      <w:r w:rsidR="00241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 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</w:t>
      </w:r>
      <w:r w:rsidR="00241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оставлении муниципальной услуги 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241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Управление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Результаты предоставления муниципальной услуги, указанные в пункте </w:t>
      </w:r>
      <w:r w:rsidR="00F3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17 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настоящего Административного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регламента, направляются заявителю,</w:t>
      </w:r>
      <w:r w:rsidR="00241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представителю в личный кабинет на ЕПЕУ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ЕПЕУ.</w:t>
      </w:r>
    </w:p>
    <w:p w:rsidR="00E873F2" w:rsidRPr="00F31123" w:rsidRDefault="00E873F2" w:rsidP="00BB6893">
      <w:pPr>
        <w:pStyle w:val="a5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Электронные документы представляются в следующих форматах: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xml</w:t>
      </w:r>
      <w:proofErr w:type="spellEnd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для формализованных документов;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doc</w:t>
      </w:r>
      <w:proofErr w:type="spellEnd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docx</w:t>
      </w:r>
      <w:proofErr w:type="spellEnd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odt</w:t>
      </w:r>
      <w:proofErr w:type="spellEnd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в)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xls</w:t>
      </w:r>
      <w:proofErr w:type="spellEnd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xlsx</w:t>
      </w:r>
      <w:proofErr w:type="spellEnd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ods</w:t>
      </w:r>
      <w:proofErr w:type="spellEnd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для документов, содержащих расчеты;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г)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pdf</w:t>
      </w:r>
      <w:proofErr w:type="spellEnd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jpg</w:t>
      </w:r>
      <w:proofErr w:type="spellEnd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jpeg</w:t>
      </w:r>
      <w:proofErr w:type="spellEnd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dpi</w:t>
      </w:r>
      <w:proofErr w:type="spellEnd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(масштаб 1:1) с использованием следующих режимов:</w:t>
      </w:r>
    </w:p>
    <w:p w:rsidR="00E873F2" w:rsidRPr="004604C3" w:rsidRDefault="00E873F2" w:rsidP="004604C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«черно-белый» (при отсутствии в документе графических изображений и (</w:t>
      </w:r>
      <w:r w:rsidRPr="00460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1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ши) цветного текста);</w:t>
      </w:r>
    </w:p>
    <w:p w:rsidR="00E873F2" w:rsidRPr="004604C3" w:rsidRDefault="00E873F2" w:rsidP="004604C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E873F2" w:rsidRPr="004604C3" w:rsidRDefault="00E873F2" w:rsidP="004604C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E873F2" w:rsidRPr="004604C3" w:rsidRDefault="00E873F2" w:rsidP="004604C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сохранением всех аутентичных признаков подлинности, а именно: графической подписи лица, печати, углового штампа бланка;</w:t>
      </w:r>
    </w:p>
    <w:p w:rsidR="00E873F2" w:rsidRPr="004604C3" w:rsidRDefault="00E873F2" w:rsidP="004604C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Электронные документы должны обеспечивать:</w:t>
      </w:r>
    </w:p>
    <w:p w:rsidR="00E873F2" w:rsidRPr="004604C3" w:rsidRDefault="00E873F2" w:rsidP="004604C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возможность идентифицировать документ и количество листов в документе;</w:t>
      </w:r>
    </w:p>
    <w:p w:rsidR="00E873F2" w:rsidRPr="004604C3" w:rsidRDefault="00E873F2" w:rsidP="004604C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Документы, подлежащие представлению в форматах </w:t>
      </w:r>
      <w:proofErr w:type="spellStart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xls</w:t>
      </w:r>
      <w:proofErr w:type="spellEnd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xlsx</w:t>
      </w:r>
      <w:proofErr w:type="spellEnd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или </w:t>
      </w:r>
      <w:proofErr w:type="spellStart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ods</w:t>
      </w:r>
      <w:proofErr w:type="spellEnd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формируются в виде отдельного электронного документа.</w:t>
      </w:r>
    </w:p>
    <w:p w:rsidR="00F31123" w:rsidRDefault="00F31123" w:rsidP="00F31123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73F2" w:rsidRPr="004604C3" w:rsidRDefault="00F31123" w:rsidP="00F3112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E873F2"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873F2" w:rsidRPr="00F31123" w:rsidRDefault="00E873F2" w:rsidP="00BB6893">
      <w:pPr>
        <w:pStyle w:val="a5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Предоставление муниципальной услуги включает в себя следующие административные процедуры: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прием и регистрация заявления о предоставлении муниципальной услуги;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и направление межведомственных запросов, получение на них ответов;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проверка представленных документов и принятие решения о предоставлении или об отказе в предоставлении муниципальной услуги;</w:t>
      </w:r>
    </w:p>
    <w:p w:rsidR="00E873F2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выдача (направление) заявителю документов, являющихся результатом предоставления муниципальной услуги.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Прием и регистрация заявления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предоставлении муниципальной услуги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="00BB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Основанием для начала административной процедуры является поступление в Управление заявления о предоставлении муниципальной услуги, в том числе посредством Единого и Регионального порталов.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Должностным лицом, ответственным за прием и регистрацию заявления о предоставлении муниципальной услуги, является специалист Управления.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</w:t>
      </w: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838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при личном обращении также выдача расписки, составленной в двух экземплярах, один из которых вручается заявителю, другой приобщается к принятым документам.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Критерий принятия решения о приеме и регистрации заявления: наличие заявления о предоставлении муниципальной услуги. </w:t>
      </w: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Максимальный срок выполнения административной процедуры 1 рабочий день от даты представления заявления в Управление, в случае личного обращения заявителя с заявлением в течение  15 минут.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Результатом выполнения административной процедуры является зарегистрированное заявление о предоставлении муниципальной услуги.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 фиксации результата выполнения административной процедуры: факт регистрации заявления о предоставлении муниципальной услуги фиксируется в системе электронного документооборота либо в журнале регистрации заявлений с проставлением в заявлении отметки о регистрации.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Зарегистрированное заявление о предоставлении муниципальной услуги и прилагаемые к нему документы передаются специалисту Управления, ответственному за формирование и направление межведомственных запросов.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и направление межведомственных запросов, получение на них ответов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="00BB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Основанием для начала административной процедуры является поступление специалисту Управления, ответственному за формирование и направление межведомственных запросов, зарегистрированного заявления о предоставлении муниципальной услуги.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Должностным лицом, ответственным за формирование и направление межведомственных запросов, получение на них ответов, является специалист Отдела.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Административные действия, входящие в состав настоящей административной процедуры, выполняемые специалистом, ответственным  за формирование и направление межведомственных запросов: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проверка представленных документов на соответствие перечням, указанным в пункте </w:t>
      </w:r>
      <w:r w:rsidR="00241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4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20 </w:t>
      </w: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Административного регламента; формирование и направление межведомственных запросов - в течение 1 рабочего</w:t>
      </w:r>
      <w:r w:rsidRPr="002838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дня с момента поступления зарегистрированного заявления к специалисту, ответственному за формирование, направление межведомственных запросов;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предоставление муниципальной услуги - в течение 1 рабочего</w:t>
      </w:r>
      <w:r w:rsidRPr="002838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дня с момента поступления ответов на межведомственные запросы.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Критерием для принятия решения о направлении межведомственных запросов является необходимость уточнения информации по </w:t>
      </w:r>
      <w:proofErr w:type="gramStart"/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объектам</w:t>
      </w:r>
      <w:proofErr w:type="gramEnd"/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поставленным на кадастровый учет</w:t>
      </w:r>
      <w:r w:rsidR="0064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информации о юридическом лице.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Максимальный срок выполнения административной процедуры - 5 рабочих дней 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за формирование и направление межведомственных запросов.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Результатами выполнения данной административной процедуры являются: полученные ответы на межведомственные запросы, содержащие документы или сведения из них, указывающие на отсутствие (наличие) оснований для отказа в предоставлении муниципальной услуги, указанные в пункте </w:t>
      </w:r>
      <w:r w:rsidR="0064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31 </w:t>
      </w: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Административного регламента.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 фиксации результата выполнения административной процедуры: полученный ответ на межведомственный запрос приобщается к документам заявителя.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 полученные ответы на межведомственные запросы, а также зарегистрированное заявление о предоставлении муниципальной услуги и прилагаемые к нему документы передаются специалисту Отдела, ответственному за предоставление муниципальной услуги.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Проверка представленных документов и принятие решения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предоставлении или об отказе в предоставлении муниципальной услуги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="00BB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</w:t>
      </w: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Основанием для начала административной процедуры является поступление зарегистрированного заявления о предоставлении муниципальной услуги и документов.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 специалист Управления, ответственный за предоставление муниципальной услуги.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административных действий, входящих в состав административной процедуры: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проверка представленных документов;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принятие решения о предоставлении (об отказе в предоставлении) муниципальной услуги;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оформление документов, являющихся результатом предоставления муниципальной услуги.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Критерий принятия решения: наличие (отсутствие) оснований для отказа, предусмотренных пункт</w:t>
      </w:r>
      <w:r w:rsidR="009E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ом</w:t>
      </w: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73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31</w:t>
      </w: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раздела </w:t>
      </w: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II</w:t>
      </w: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Административного регламента.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 административной процедуры: подписанное решение о предоставлении (об отказе в предоставлении) муниципальной услуги.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Максимальный срок выполнения административной процедуры составляет 5 рабочих дней со дня поступления зарегистрированного заявления о предоставлении муниципальной услуги, зарегистрированных ответов на межведомственные запросы (в случае их направления) ответственному должностному лицу уполномоченного органа.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Зарегистрированное решение передается специалисту Управления для выдачи (направления) заявителю.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83825" w:rsidRPr="00283825" w:rsidRDefault="00283825" w:rsidP="002556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Выдача (направление) заявителю документов,</w:t>
      </w:r>
    </w:p>
    <w:p w:rsidR="00283825" w:rsidRPr="00283825" w:rsidRDefault="00283825" w:rsidP="002556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являющихся</w:t>
      </w:r>
      <w:proofErr w:type="gramEnd"/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результатом предоставления муниципальной услуги</w:t>
      </w:r>
    </w:p>
    <w:p w:rsidR="00283825" w:rsidRPr="00283825" w:rsidRDefault="00283825" w:rsidP="002556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="009E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Основанием для начала исполнения процедуры является поступление документа, являющегося результатом предоставления муниципальной услуги,  к специалисту Управления, ответственному за выдачу (направление) заявителю результата предоставления муниципальной услуги.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Должностным лицом, ответственным за направление (выдачу) результата предоставления муниципальной услуги, является специалист Управления, ответственный за выдачу (направление) заявителю результата предоставления муниципальной услуги.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 административных действий</w:t>
      </w:r>
      <w:r w:rsidRPr="002838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входящих в состав административной процедуры, выполняемых ответственным должностным лицом:</w:t>
      </w: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определение способа выдачи (направления) заявителю результата предоставления муниципальной услуги, после чего обеспечение выдачи (направления) заявителю результата предоставления муниципальной услуги в соответствии со способом, указанным в заявлении.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Критерием принятия решения о выдаче (направлении)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Результатом выполнения административной процедуры является выдача (направление) заявителю документа, являющегося результатом предоставления муниципальной услуги, способом, указанным в заявлении.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Максимальный срок выполнения административной процедуры составляет  1 рабочий день со дня подписания уполномоченным должностным лицом либо лицом, его замещающим, документа, являющегося результатом предоставления муниципальной услуги.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 фиксации результата выполнения административной процедуры: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выдачи документа, являющегося результатом предоставления муниципальной услуги, нарочно заявителю, запись о выдаче документа заявителю подтверждается в информационной системе ГИСОГД-Югры;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направления заявителю документа, являющегося результатом предоставления муниципальной услуги, почтой, электронной почтой, получение заявителем документов подтверждается уведомлением о вручении и записью в информационной системе ГИСОГД-Югры;</w:t>
      </w:r>
    </w:p>
    <w:p w:rsidR="00283825" w:rsidRP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3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направления документа, являющегося результатом предоставления муниципальной услуги, заявителю посредством Единого или регионального порталов отметкой в информационной системе ГИСОГД-Югры.</w:t>
      </w:r>
    </w:p>
    <w:p w:rsidR="00283825" w:rsidRDefault="00283825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E7A06" w:rsidRPr="006E7A06" w:rsidRDefault="006E7A06" w:rsidP="006E7A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E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6E7A06" w:rsidRPr="006E7A06" w:rsidRDefault="006E7A06" w:rsidP="006E7A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E7A06" w:rsidRPr="006E7A06" w:rsidRDefault="006E7A06" w:rsidP="006E7A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E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Pr="006E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6E7A06" w:rsidRPr="004604C3" w:rsidRDefault="006E7A06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73F2" w:rsidRPr="004604C3" w:rsidRDefault="00E873F2" w:rsidP="00283825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bookmarkStart w:id="11" w:name="bookmark15"/>
      <w:r w:rsidRPr="00460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Перечень административных процедур (действий) при предоставлении муниципальной услуги услуг в электронной форме</w:t>
      </w:r>
      <w:bookmarkEnd w:id="11"/>
    </w:p>
    <w:p w:rsidR="00E873F2" w:rsidRPr="006E7A06" w:rsidRDefault="00E873F2" w:rsidP="006E7A06">
      <w:pPr>
        <w:pStyle w:val="a5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E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предоставлении муниципальной услуги в электронной форме заявителю обеспечиваются: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получение информации о порядке и сроках предоставления муниципальной услуги;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заявления;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прием и регистрация Уполномоченным органом заявления и иных документов, необходимых для предоставления муниципальной услуги; получение результата предоставления муниципальной услуги; получение сведений о ходе рассмотрения заявления; осуществление оценки качества предоставления муниципальной услуги;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</w:t>
      </w:r>
      <w:proofErr w:type="gramEnd"/>
    </w:p>
    <w:p w:rsidR="00E873F2" w:rsidRPr="006E7A06" w:rsidRDefault="00E873F2" w:rsidP="006E7A06">
      <w:pPr>
        <w:pStyle w:val="a5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bookmarkStart w:id="12" w:name="bookmark16"/>
      <w:r w:rsidRPr="006E7A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Порядок осуществления административных процедур (действий) в</w:t>
      </w:r>
      <w:bookmarkStart w:id="13" w:name="bookmark17"/>
      <w:bookmarkEnd w:id="12"/>
      <w:r w:rsidR="00AB14FF" w:rsidRPr="006E7A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E7A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электронной форме</w:t>
      </w:r>
      <w:bookmarkEnd w:id="13"/>
      <w:r w:rsidR="00AB14FF" w:rsidRPr="006E7A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:</w:t>
      </w:r>
    </w:p>
    <w:p w:rsidR="00E873F2" w:rsidRPr="009E7D13" w:rsidRDefault="006E7A06" w:rsidP="009E7D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54</w:t>
      </w:r>
      <w:r w:rsidR="009E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.1</w:t>
      </w:r>
      <w:r w:rsidR="00AB14FF" w:rsidRPr="009E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873F2" w:rsidRPr="009E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заявления.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873F2" w:rsidRPr="004604C3" w:rsidRDefault="006E7A06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54.2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873F2"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  <w:r w:rsidR="00E873F2"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 формировании заявления заявителю обеспечивается: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возможность копирования и сохранения заявления и иных документов, указанных в пункт</w:t>
      </w:r>
      <w:r w:rsidR="00B8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8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возможность печати на бумажном носителе копии электронной формы заявления;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в)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г)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заполнение полей электронной формы заявления до начала ввода сведений</w:t>
      </w:r>
      <w:r w:rsidR="00AB1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муниципальной о поступлении</w:t>
      </w:r>
      <w:r w:rsidR="00AB1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уведомления </w:t>
      </w:r>
      <w:proofErr w:type="gramStart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proofErr w:type="gramEnd"/>
      <w:r w:rsidR="00AB1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заявителем</w:t>
      </w:r>
      <w:proofErr w:type="gramEnd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использованием сведений, </w:t>
      </w:r>
      <w:r w:rsidR="00AB1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размещенных в ЕСИА, и сведений, 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опубликованных на ЕПГУ, в части, касающейся сведений,</w:t>
      </w:r>
      <w:r w:rsidR="00AB1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отсутствующих в 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ЕСИА;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д)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возможность вернуться на любой из этапов заполнения электронной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формы заявления без </w:t>
      </w:r>
      <w:proofErr w:type="gramStart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потери</w:t>
      </w:r>
      <w:proofErr w:type="gramEnd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ранее введенной информации;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е)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возможность доступа заявителя на ЕПГУ к ранее поданным им заявлениям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 течение не менее одного года, а также частично сформированных заявлений - в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течение не менее 3 месяцев.</w:t>
      </w:r>
    </w:p>
    <w:p w:rsidR="00E873F2" w:rsidRPr="004604C3" w:rsidRDefault="006E7A06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54.3 </w:t>
      </w:r>
      <w:r w:rsidR="00E873F2"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Сформированное и подписанное </w:t>
      </w:r>
      <w:proofErr w:type="gramStart"/>
      <w:r w:rsidR="00E873F2"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заявление</w:t>
      </w:r>
      <w:proofErr w:type="gramEnd"/>
      <w:r w:rsidR="00E873F2"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иные документы, необходимые</w:t>
      </w:r>
      <w:r w:rsidR="00E873F2"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для предоставления муниципальной услуги, направляются в </w:t>
      </w:r>
      <w:r w:rsidR="005B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Управление</w:t>
      </w:r>
      <w:r w:rsidR="00E873F2"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посредством ЕПГУ.</w:t>
      </w:r>
    </w:p>
    <w:p w:rsidR="00E873F2" w:rsidRPr="00A26296" w:rsidRDefault="009E7D13" w:rsidP="006E7A06">
      <w:pPr>
        <w:pStyle w:val="a5"/>
        <w:numPr>
          <w:ilvl w:val="1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26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Управление</w:t>
      </w:r>
      <w:r w:rsidR="00E873F2" w:rsidRPr="00A26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обеспечивает в срок не позднее 1 рабочего дня</w:t>
      </w:r>
      <w:r w:rsidR="00E873F2" w:rsidRPr="00A26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 момента подачи заявления на ЕПГУ, а в случае его поступления в нерабочий или</w:t>
      </w:r>
      <w:r w:rsidR="00E873F2" w:rsidRPr="00A26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праздничный день, - в следующий за ним первый рабочий день: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прием документов, необходимых для предоставления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услуги, и направление заявителю электронного сообщения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заявления;</w:t>
      </w:r>
    </w:p>
    <w:p w:rsidR="00E873F2" w:rsidRPr="004604C3" w:rsidRDefault="00E873F2" w:rsidP="00A262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регистрацию за</w:t>
      </w:r>
      <w:r w:rsidR="00A26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явления и направление заявителю 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регистрации заявления либо об отказе в при</w:t>
      </w:r>
      <w:r w:rsidR="00A26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еме документов, необходимых для 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предоставления муниципальной услуги.</w:t>
      </w:r>
    </w:p>
    <w:p w:rsidR="00E873F2" w:rsidRPr="009E7D13" w:rsidRDefault="00E873F2" w:rsidP="006E7A06">
      <w:pPr>
        <w:pStyle w:val="a5"/>
        <w:numPr>
          <w:ilvl w:val="1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E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Электронное заявление становится доступным для должностного лица </w:t>
      </w:r>
      <w:r w:rsidR="00A26296" w:rsidRPr="009E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Управления</w:t>
      </w:r>
      <w:r w:rsidRPr="009E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ответственного за прием и регистрацию заявления (далее - ответственное должностное лицо), в </w:t>
      </w:r>
      <w:r w:rsidR="003B4A02" w:rsidRPr="009E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государственной информационной системе обеспечения градостроительной деятельности (далее ГИСОГД-Югры)</w:t>
      </w:r>
      <w:r w:rsidRPr="009E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Ответетвенное</w:t>
      </w:r>
      <w:proofErr w:type="spellEnd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должностное лицо: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проверяет наличие электронных заявлений, поступивших с ЕПГУ, с периодом не реже 2 раз в день;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рассматривает поступившие заявления и приложенные образы документов (документы);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производит действия в соответствии с пунктом </w:t>
      </w:r>
      <w:r w:rsidR="003B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45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настоящего Административного регламента.</w:t>
      </w:r>
    </w:p>
    <w:p w:rsidR="00E873F2" w:rsidRPr="003B4A02" w:rsidRDefault="00E873F2" w:rsidP="006E7A06">
      <w:pPr>
        <w:pStyle w:val="a5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B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E873F2" w:rsidRPr="004F546C" w:rsidRDefault="00E873F2" w:rsidP="006E7A06">
      <w:pPr>
        <w:pStyle w:val="a5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F5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предоставлении муниципальной услуги в электронной форме заявителю направляется:</w:t>
      </w: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ц</w:t>
      </w: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F546C" w:rsidRDefault="004F546C" w:rsidP="004F546C">
      <w:pPr>
        <w:shd w:val="clear" w:color="auto" w:fill="FFFFFF"/>
        <w:autoSpaceDE w:val="0"/>
        <w:autoSpaceDN w:val="0"/>
        <w:adjustRightInd w:val="0"/>
        <w:spacing w:after="0" w:line="240" w:lineRule="auto"/>
        <w:ind w:left="22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73F2" w:rsidRPr="004604C3" w:rsidRDefault="00E873F2" w:rsidP="004F546C">
      <w:pPr>
        <w:shd w:val="clear" w:color="auto" w:fill="FFFFFF"/>
        <w:autoSpaceDE w:val="0"/>
        <w:autoSpaceDN w:val="0"/>
        <w:adjustRightInd w:val="0"/>
        <w:spacing w:after="0" w:line="240" w:lineRule="auto"/>
        <w:ind w:left="22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качества предоставления муниципальной услуги.</w:t>
      </w:r>
    </w:p>
    <w:p w:rsidR="004F546C" w:rsidRDefault="00E873F2" w:rsidP="006E7A06">
      <w:pPr>
        <w:pStyle w:val="a5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F5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4F5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4F5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года № </w:t>
      </w:r>
      <w:r w:rsidRPr="004F5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4F5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270073" w:rsidRDefault="00E873F2" w:rsidP="006E7A06">
      <w:pPr>
        <w:pStyle w:val="a5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F5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государственного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4F5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муниципальных услуг»</w:t>
      </w:r>
      <w:bookmarkStart w:id="14" w:name="bookmark18"/>
      <w:r w:rsidR="009E7D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 xml:space="preserve"> </w:t>
      </w:r>
      <w:r w:rsidR="009E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(при технической возможности).</w:t>
      </w:r>
    </w:p>
    <w:p w:rsidR="009E7D13" w:rsidRPr="009E7D13" w:rsidRDefault="009E7D13" w:rsidP="009E7D13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73F2" w:rsidRPr="00270073" w:rsidRDefault="00E873F2" w:rsidP="002700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2700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  <w:bookmarkEnd w:id="14"/>
    </w:p>
    <w:p w:rsidR="00270073" w:rsidRDefault="00E873F2" w:rsidP="006E7A06">
      <w:pPr>
        <w:pStyle w:val="a5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F5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выявления опечаток и ошибок заявитель вправе обратиться в Уполномоченный орган с заявлением на исправление опечаток и ошибок.</w:t>
      </w:r>
    </w:p>
    <w:p w:rsidR="00270073" w:rsidRDefault="00E873F2" w:rsidP="006E7A06">
      <w:pPr>
        <w:pStyle w:val="a5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Основания отказа в приеме заявления об исправлении опечаток и ошибок указаны в пункте 2.11 настоящего Админи</w:t>
      </w:r>
      <w:r w:rsidR="00B8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тративного регламента.</w:t>
      </w:r>
    </w:p>
    <w:p w:rsidR="00E873F2" w:rsidRPr="00270073" w:rsidRDefault="00E873F2" w:rsidP="006E7A06">
      <w:pPr>
        <w:pStyle w:val="a5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270073" w:rsidRDefault="009E7D13" w:rsidP="0027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="006E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.1 </w:t>
      </w:r>
      <w:r w:rsidR="00E873F2"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Управление</w:t>
      </w:r>
      <w:r w:rsidR="00E873F2"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E873F2" w:rsidRPr="004604C3" w:rsidRDefault="009E7D13" w:rsidP="0027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="006E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.2 Управление</w:t>
      </w:r>
      <w:r w:rsidR="00E873F2"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 получении заявления, указанного в подпункте </w:t>
      </w:r>
      <w:r w:rsidR="00D73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="006E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.1</w:t>
      </w:r>
      <w:r w:rsidR="00E873F2"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пункта </w:t>
      </w:r>
      <w:r w:rsidR="00D73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="006E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873F2"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270073" w:rsidRPr="006E7A06" w:rsidRDefault="00E873F2" w:rsidP="006E7A06">
      <w:pPr>
        <w:pStyle w:val="a5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E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E873F2" w:rsidRPr="009E7D13" w:rsidRDefault="00E873F2" w:rsidP="006E7A06">
      <w:pPr>
        <w:pStyle w:val="a5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E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Срок устранения опечаток и ошибок не должен превышать 3 (трех) рабочих дней </w:t>
      </w:r>
      <w:proofErr w:type="gramStart"/>
      <w:r w:rsidRPr="009E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даты регистрации</w:t>
      </w:r>
      <w:proofErr w:type="gramEnd"/>
      <w:r w:rsidRPr="009E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заявления, указанного в подпункте </w:t>
      </w:r>
      <w:r w:rsidR="00D73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="006E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270073" w:rsidRPr="009E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.1 пункта </w:t>
      </w:r>
      <w:r w:rsidR="00D73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="006E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Pr="009E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настоящего подраздела.</w:t>
      </w:r>
    </w:p>
    <w:p w:rsidR="00270073" w:rsidRDefault="00270073" w:rsidP="0027007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bookmarkStart w:id="15" w:name="bookmark19"/>
    </w:p>
    <w:bookmarkEnd w:id="15"/>
    <w:p w:rsidR="00270073" w:rsidRPr="00270073" w:rsidRDefault="00270073" w:rsidP="0027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</w:pPr>
      <w:r w:rsidRPr="002700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Раздел </w:t>
      </w:r>
      <w:r w:rsidRPr="002700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 w:bidi="ru-RU"/>
        </w:rPr>
        <w:t>IV</w:t>
      </w:r>
      <w:r w:rsidRPr="002700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Формы </w:t>
      </w:r>
      <w:proofErr w:type="gramStart"/>
      <w:r w:rsidRPr="002700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2700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исполнением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 xml:space="preserve"> </w:t>
      </w:r>
      <w:r w:rsidRPr="002700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Административного регламента</w:t>
      </w:r>
    </w:p>
    <w:p w:rsidR="00270073" w:rsidRPr="009E7D13" w:rsidRDefault="00270073" w:rsidP="006E7A06">
      <w:pPr>
        <w:pStyle w:val="a5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E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Порядок осуществления текущего </w:t>
      </w:r>
      <w:proofErr w:type="gramStart"/>
      <w:r w:rsidRPr="009E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9E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соблюдением и исполнением ответственными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ими решений</w:t>
      </w:r>
    </w:p>
    <w:p w:rsidR="00270073" w:rsidRPr="00270073" w:rsidRDefault="006E7A06" w:rsidP="0027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64</w:t>
      </w:r>
      <w:r w:rsidR="00270073"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Текущий </w:t>
      </w:r>
      <w:proofErr w:type="gramStart"/>
      <w:r w:rsidR="00270073"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="00270073"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 Управления или лицом, его замещающим.</w:t>
      </w:r>
    </w:p>
    <w:p w:rsidR="00270073" w:rsidRPr="00270073" w:rsidRDefault="00270073" w:rsidP="0027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70073" w:rsidRPr="00270073" w:rsidRDefault="00270073" w:rsidP="0027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Порядок и периодичность осуществления </w:t>
      </w:r>
      <w:proofErr w:type="gramStart"/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плановых</w:t>
      </w:r>
      <w:proofErr w:type="gramEnd"/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внеплановых</w:t>
      </w:r>
    </w:p>
    <w:p w:rsidR="00270073" w:rsidRPr="00270073" w:rsidRDefault="00270073" w:rsidP="0027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проверок полноты и качества предоставления муниципальной услуги,</w:t>
      </w:r>
    </w:p>
    <w:p w:rsidR="00270073" w:rsidRPr="00270073" w:rsidRDefault="00270073" w:rsidP="0027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270073" w:rsidRPr="00270073" w:rsidRDefault="009E7D13" w:rsidP="0027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="006E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="00270073"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Плановые проверки полноты и качества предоставления муниципальной услуги проводятся начальником Управления или лицом, его замещающим.</w:t>
      </w:r>
    </w:p>
    <w:p w:rsidR="00270073" w:rsidRPr="00270073" w:rsidRDefault="00270073" w:rsidP="0027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Управления либо лица, его замещающего.</w:t>
      </w:r>
    </w:p>
    <w:p w:rsidR="00270073" w:rsidRPr="00270073" w:rsidRDefault="00270073" w:rsidP="0027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Внеплановые проверки полноты и качества предоставления муниципальной услуги проводятся начальником Управления либо лицом, его замещающим,  на основании жалобы </w:t>
      </w:r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заявителя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270073" w:rsidRPr="00270073" w:rsidRDefault="00270073" w:rsidP="0027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Рассмотрение жалобы заявителя осуществляется в соответствии с </w:t>
      </w:r>
      <w:hyperlink r:id="rId15" w:history="1">
        <w:r w:rsidRPr="0027007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разделом V</w:t>
        </w:r>
      </w:hyperlink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Административного регламента.</w:t>
      </w:r>
    </w:p>
    <w:p w:rsidR="00270073" w:rsidRPr="00270073" w:rsidRDefault="00270073" w:rsidP="0027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проведения внеплановой проверки по конкретному обращению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270073" w:rsidRPr="00270073" w:rsidRDefault="00270073" w:rsidP="0027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70073" w:rsidRPr="00270073" w:rsidRDefault="009E7D13" w:rsidP="0027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="006E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="00270073"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Контроль полноты и качества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:rsidR="00270073" w:rsidRPr="00270073" w:rsidRDefault="00270073" w:rsidP="0027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70073" w:rsidRPr="00270073" w:rsidRDefault="00270073" w:rsidP="0027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Ответственность должностных лиц органа местного самоуправления</w:t>
      </w:r>
    </w:p>
    <w:p w:rsidR="00270073" w:rsidRPr="00270073" w:rsidRDefault="00270073" w:rsidP="0027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 решения и действия (бездействие), принимаемые (осуществляемые)</w:t>
      </w:r>
    </w:p>
    <w:p w:rsidR="00270073" w:rsidRPr="00270073" w:rsidRDefault="00270073" w:rsidP="0027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ими в ходе предоставления муниципальной услуги</w:t>
      </w:r>
    </w:p>
    <w:p w:rsidR="00270073" w:rsidRPr="00270073" w:rsidRDefault="009E7D13" w:rsidP="0027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6" w:name="Par251"/>
      <w:bookmarkEnd w:id="1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="006E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="00270073"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Должностные лица Управления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270073" w:rsidRPr="00270073" w:rsidRDefault="00270073" w:rsidP="0027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Персональная ответственность специалистов Управления закрепляется в их должностных инструкциях в соответствии с требованиями действующего законодательства.</w:t>
      </w:r>
    </w:p>
    <w:p w:rsidR="00270073" w:rsidRPr="00270073" w:rsidRDefault="00270073" w:rsidP="0027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со статьей 9.6 Закона Ханты-Мансийского автономного округа - Югры </w:t>
      </w:r>
      <w:hyperlink r:id="rId16" w:tooltip="закон от 11.06.2010 № 102-оз Дума Ханты-Мансийского автономного округа-Югры&#10;&#10;ОБ АДМИНИСТРАТИВНЫХ ПРАВОНАРУШЕНИЯХ " w:history="1">
        <w:r w:rsidRPr="0027007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от 11 июня 2010 года № 102-оз</w:t>
        </w:r>
      </w:hyperlink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«Об административных правонарушениях» должностные лица уполномоченного органа несут административную ответственность за нарушение Административного регламента, выразившееся в нарушении срока регистрации запроса заявителя 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</w:t>
      </w:r>
      <w:proofErr w:type="gramEnd"/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услуги, в нарушении требований к помещениям, в которых предоставляется муниципальная услуга, к залу ожидания, местам для заполнения запросов</w:t>
      </w:r>
      <w:proofErr w:type="gramEnd"/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270073" w:rsidRPr="00270073" w:rsidRDefault="00270073" w:rsidP="0027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70073" w:rsidRPr="00B835EA" w:rsidRDefault="00270073" w:rsidP="00B835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</w:pPr>
      <w:r w:rsidRPr="00B835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Раздел </w:t>
      </w:r>
      <w:r w:rsidRPr="00B835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 w:bidi="ru-RU"/>
        </w:rPr>
        <w:t>V</w:t>
      </w:r>
      <w:r w:rsidRPr="00B835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Pr="00B835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должностных лиц, муниципальных служащих, работников</w:t>
      </w:r>
      <w:proofErr w:type="gramEnd"/>
    </w:p>
    <w:p w:rsidR="00270073" w:rsidRPr="00270073" w:rsidRDefault="009E7D13" w:rsidP="0027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="006E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="00270073"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="00270073"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уполномоченным органом, предоставляющим муниципальную услугу, а также их должностными лицами, муниципальными служащими, работниками (далее - жалоба).</w:t>
      </w:r>
      <w:proofErr w:type="gramEnd"/>
    </w:p>
    <w:p w:rsidR="00270073" w:rsidRPr="00270073" w:rsidRDefault="00270073" w:rsidP="0027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Жалоба на решения, действия (бездействие) Управления, предоставляющего муниципальную услугу, его должностных лиц, муниципальных служащих подается для рассмотрения в уполномоченный орган, предоставляющий муниципальную услугу.</w:t>
      </w:r>
    </w:p>
    <w:p w:rsidR="00270073" w:rsidRPr="00270073" w:rsidRDefault="00270073" w:rsidP="0027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</w:t>
      </w:r>
      <w:proofErr w:type="gramStart"/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proofErr w:type="gramEnd"/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если обжалуются решения руководителя Управления, жалоба направляется в адрес заместителя главы </w:t>
      </w:r>
      <w:proofErr w:type="spellStart"/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Кондинского</w:t>
      </w:r>
      <w:proofErr w:type="spellEnd"/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района, курирующего сферу управления архитектуры и градостроительства.</w:t>
      </w:r>
    </w:p>
    <w:p w:rsidR="00270073" w:rsidRPr="00270073" w:rsidRDefault="00270073" w:rsidP="0027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="006E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</w:t>
      </w:r>
      <w:proofErr w:type="spellStart"/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ргана</w:t>
      </w:r>
      <w:proofErr w:type="spellEnd"/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Едином и региональном порталах.</w:t>
      </w:r>
    </w:p>
    <w:p w:rsidR="00270073" w:rsidRPr="00270073" w:rsidRDefault="006E7A06" w:rsidP="0027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70</w:t>
      </w:r>
      <w:bookmarkStart w:id="17" w:name="_GoBack"/>
      <w:bookmarkEnd w:id="17"/>
      <w:r w:rsidR="00270073"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а также их должностных лиц, муниципальных служащих, работников:</w:t>
      </w:r>
    </w:p>
    <w:p w:rsidR="00270073" w:rsidRPr="00270073" w:rsidRDefault="00270073" w:rsidP="0027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1) Федеральный закон </w:t>
      </w:r>
      <w:hyperlink r:id="rId17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27007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от 27 июля 2010 года № 210-ФЗ</w:t>
        </w:r>
      </w:hyperlink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E873F2" w:rsidRPr="004604C3" w:rsidRDefault="00270073" w:rsidP="0027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E873F2" w:rsidRPr="004604C3" w:rsidSect="004604C3">
          <w:pgSz w:w="11900" w:h="16840"/>
          <w:pgMar w:top="360" w:right="566" w:bottom="360" w:left="1134" w:header="0" w:footer="3" w:gutter="0"/>
          <w:cols w:space="720"/>
          <w:noEndnote/>
          <w:docGrid w:linePitch="360"/>
        </w:sectPr>
      </w:pPr>
      <w:proofErr w:type="gramStart"/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2) постановление администрации </w:t>
      </w:r>
      <w:proofErr w:type="spellStart"/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Кондинского</w:t>
      </w:r>
      <w:proofErr w:type="spellEnd"/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 </w:t>
      </w:r>
      <w:hyperlink r:id="rId18" w:tooltip="постановление ОТ 28.08.2017 № 1400 Администрация Кондинского района&#10;&#10;Об утверждении Правил подачи и рассмотрения жалоб на решения и действия (бездействие) органов администрации Кондинского района, предоставляющих муниципальные услуги, их должностных лиц" w:history="1">
        <w:r w:rsidRPr="0027007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от 28 августа 2017 года № 1400</w:t>
        </w:r>
      </w:hyperlink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«Об утверждении Правил подачи и рассмотрения жалоб на решения и действия (бездействие) органов администрации </w:t>
      </w:r>
      <w:proofErr w:type="spellStart"/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Кондинского</w:t>
      </w:r>
      <w:proofErr w:type="spellEnd"/>
      <w:r w:rsidRPr="0027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района, предоставляющих муниципальные услуги, их должностных лиц, муниципальных служащих, филиала автономного учреждения Ханты-Мансийского автономного округа - Югры «Многофункциональный центр предоставления государственных  и муниципальных услуг Югры» в Кондинском районе и его работников».</w:t>
      </w:r>
      <w:proofErr w:type="gramEnd"/>
    </w:p>
    <w:p w:rsidR="00270073" w:rsidRDefault="00E873F2" w:rsidP="00270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1 к Административному регламенту </w:t>
      </w:r>
    </w:p>
    <w:p w:rsidR="00270073" w:rsidRDefault="00270073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8" w:name="bookmark27"/>
    </w:p>
    <w:p w:rsidR="00E873F2" w:rsidRPr="004604C3" w:rsidRDefault="00E873F2" w:rsidP="007F44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Установка информационной вывески, согласование </w:t>
      </w:r>
      <w:proofErr w:type="gramStart"/>
      <w:r w:rsidRPr="00460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дизайн-проекта</w:t>
      </w:r>
      <w:bookmarkEnd w:id="18"/>
      <w:proofErr w:type="gramEnd"/>
    </w:p>
    <w:p w:rsidR="00E873F2" w:rsidRPr="004604C3" w:rsidRDefault="00E873F2" w:rsidP="007F44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размещения вывески</w:t>
      </w:r>
    </w:p>
    <w:p w:rsidR="00E873F2" w:rsidRPr="007F444E" w:rsidRDefault="00E873F2" w:rsidP="007F44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7F44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Дата</w:t>
      </w:r>
    </w:p>
    <w:p w:rsidR="00E873F2" w:rsidRDefault="00E873F2" w:rsidP="007F44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16"/>
      </w:tblGrid>
      <w:tr w:rsidR="001E16D7" w:rsidTr="001E16D7">
        <w:tc>
          <w:tcPr>
            <w:tcW w:w="10416" w:type="dxa"/>
          </w:tcPr>
          <w:p w:rsidR="001E16D7" w:rsidRDefault="001E16D7" w:rsidP="007F444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873F2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(наименование органа, уполномоченного на предоставление услуги)</w:t>
      </w:r>
    </w:p>
    <w:p w:rsidR="001E16D7" w:rsidRPr="004604C3" w:rsidRDefault="001E16D7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5"/>
        <w:gridCol w:w="4685"/>
      </w:tblGrid>
      <w:tr w:rsidR="00E873F2" w:rsidRPr="004604C3" w:rsidTr="00E873F2">
        <w:trPr>
          <w:trHeight w:hRule="exact" w:val="298"/>
        </w:trPr>
        <w:tc>
          <w:tcPr>
            <w:tcW w:w="9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представителе</w:t>
            </w:r>
          </w:p>
        </w:tc>
      </w:tr>
      <w:tr w:rsidR="00E873F2" w:rsidRPr="004604C3" w:rsidTr="00E873F2">
        <w:trPr>
          <w:trHeight w:hRule="exact" w:val="28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Категория представителя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873F2" w:rsidRPr="004604C3" w:rsidTr="00E873F2">
        <w:trPr>
          <w:trHeight w:hRule="exact" w:val="288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Наименование/ФИО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873F2" w:rsidRPr="004604C3" w:rsidTr="00E873F2">
        <w:trPr>
          <w:trHeight w:hRule="exact" w:val="28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Данные ДУЛ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873F2" w:rsidRPr="004604C3" w:rsidTr="00E873F2">
        <w:trPr>
          <w:trHeight w:hRule="exact" w:val="288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ОГРН/ОГРНИП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873F2" w:rsidRPr="004604C3" w:rsidTr="00E873F2">
        <w:trPr>
          <w:trHeight w:hRule="exact" w:val="28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ИНН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873F2" w:rsidRPr="004604C3" w:rsidTr="00E873F2">
        <w:trPr>
          <w:trHeight w:hRule="exact" w:val="288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 телефона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873F2" w:rsidRPr="004604C3" w:rsidTr="00E873F2">
        <w:trPr>
          <w:trHeight w:hRule="exact" w:val="288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Адрес электронной почты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873F2" w:rsidRPr="004604C3" w:rsidTr="00E873F2">
        <w:trPr>
          <w:trHeight w:hRule="exact" w:val="283"/>
        </w:trPr>
        <w:tc>
          <w:tcPr>
            <w:tcW w:w="9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заявителе</w:t>
            </w:r>
          </w:p>
        </w:tc>
      </w:tr>
      <w:tr w:rsidR="00E873F2" w:rsidRPr="004604C3" w:rsidTr="00E873F2">
        <w:trPr>
          <w:trHeight w:hRule="exact" w:val="288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Категория заявителя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873F2" w:rsidRPr="004604C3" w:rsidTr="00E873F2">
        <w:trPr>
          <w:trHeight w:hRule="exact" w:val="288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873F2" w:rsidRPr="004604C3" w:rsidTr="00E873F2">
        <w:trPr>
          <w:trHeight w:hRule="exact" w:val="288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Данные ДУЛ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873F2" w:rsidRPr="004604C3" w:rsidTr="00E873F2">
        <w:trPr>
          <w:trHeight w:hRule="exact" w:val="288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ОГРН/ОГРНИП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873F2" w:rsidRPr="004604C3" w:rsidTr="00E873F2">
        <w:trPr>
          <w:trHeight w:hRule="exact" w:val="28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ИНН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873F2" w:rsidRPr="004604C3" w:rsidTr="00E873F2">
        <w:trPr>
          <w:trHeight w:hRule="exact" w:val="288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 телефона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873F2" w:rsidRPr="004604C3" w:rsidTr="00E873F2">
        <w:trPr>
          <w:trHeight w:hRule="exact" w:val="28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Адрес электронной почты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873F2" w:rsidRPr="004604C3" w:rsidTr="00E873F2">
        <w:trPr>
          <w:trHeight w:hRule="exact" w:val="288"/>
        </w:trPr>
        <w:tc>
          <w:tcPr>
            <w:tcW w:w="9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Вариант предоставления услуги</w:t>
            </w:r>
          </w:p>
        </w:tc>
      </w:tr>
      <w:tr w:rsidR="00E873F2" w:rsidRPr="004604C3" w:rsidTr="00E873F2">
        <w:trPr>
          <w:trHeight w:hRule="exact" w:val="56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873F2" w:rsidRPr="004604C3" w:rsidTr="00E873F2">
        <w:trPr>
          <w:trHeight w:hRule="exact" w:val="56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Чье имущество используется для размещения вывески?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873F2" w:rsidRPr="004604C3" w:rsidTr="00E873F2">
        <w:trPr>
          <w:trHeight w:hRule="exact" w:val="288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вывеске указан товарный знак?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873F2" w:rsidRPr="004604C3" w:rsidTr="00E873F2">
        <w:trPr>
          <w:trHeight w:hRule="exact" w:val="288"/>
        </w:trPr>
        <w:tc>
          <w:tcPr>
            <w:tcW w:w="9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об объекте</w:t>
            </w:r>
          </w:p>
        </w:tc>
      </w:tr>
      <w:tr w:rsidR="00E873F2" w:rsidRPr="004604C3" w:rsidTr="00E873F2">
        <w:trPr>
          <w:trHeight w:hRule="exact" w:val="28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Кадастровый номер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873F2" w:rsidRPr="004604C3" w:rsidTr="00E873F2">
        <w:trPr>
          <w:trHeight w:hRule="exact" w:val="28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Адрес объекта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873F2" w:rsidRPr="004604C3" w:rsidTr="00E873F2">
        <w:trPr>
          <w:trHeight w:hRule="exact" w:val="288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 информационной вывески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873F2" w:rsidRPr="004604C3" w:rsidTr="00E873F2">
        <w:trPr>
          <w:trHeight w:hRule="exact" w:val="28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 регистрации товарного знака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873F2" w:rsidRPr="004604C3" w:rsidTr="00E873F2">
        <w:trPr>
          <w:trHeight w:hRule="exact" w:val="293"/>
        </w:trPr>
        <w:tc>
          <w:tcPr>
            <w:tcW w:w="9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Документы</w:t>
            </w:r>
          </w:p>
        </w:tc>
      </w:tr>
      <w:tr w:rsidR="00E873F2" w:rsidRPr="004604C3" w:rsidTr="00E873F2">
        <w:trPr>
          <w:trHeight w:hRule="exact" w:val="30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3F2" w:rsidRPr="004604C3" w:rsidRDefault="00B835EA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Подпись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3F2" w:rsidRPr="004604C3" w:rsidRDefault="00E873F2" w:rsidP="00460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E873F2" w:rsidRPr="004604C3" w:rsidSect="004604C3">
          <w:pgSz w:w="11900" w:h="16840"/>
          <w:pgMar w:top="360" w:right="566" w:bottom="360" w:left="1134" w:header="0" w:footer="3" w:gutter="0"/>
          <w:cols w:space="720"/>
          <w:noEndnote/>
          <w:docGrid w:linePitch="360"/>
        </w:sectPr>
      </w:pPr>
    </w:p>
    <w:p w:rsidR="00E873F2" w:rsidRPr="004604C3" w:rsidRDefault="00E873F2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73F2" w:rsidRDefault="00E873F2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к Административному регламенту </w:t>
      </w:r>
    </w:p>
    <w:p w:rsidR="001E16D7" w:rsidRPr="004604C3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460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73F2" w:rsidRPr="004604C3" w:rsidRDefault="00E873F2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УВЕДОМЛЕНИЕ О СОГЛАСОВАНИИ</w:t>
      </w:r>
    </w:p>
    <w:p w:rsidR="00E873F2" w:rsidRPr="004604C3" w:rsidRDefault="00E873F2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установки информационной вывески, </w:t>
      </w:r>
      <w:proofErr w:type="gramStart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дизайн-проекта</w:t>
      </w:r>
      <w:proofErr w:type="gramEnd"/>
      <w:r w:rsidRPr="0046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размещения вывески</w:t>
      </w: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«______» ______________20____года № ________</w:t>
      </w:r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Администрация </w:t>
      </w:r>
      <w:proofErr w:type="spellStart"/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Кондинского</w:t>
      </w:r>
      <w:proofErr w:type="spellEnd"/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района</w:t>
      </w:r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(наименование органа местного самоуправления, осуществляющего выдачу разрешения)</w:t>
      </w:r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руководствуясь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Правилами благоустройства территории городского поселения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Междуреченский</w:t>
      </w:r>
      <w:proofErr w:type="gramEnd"/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согласовывает</w:t>
      </w:r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установку информационной вывески, дизайн-проекта размещения вывески, расположенной по адресу:_______________________________________________________________________</w:t>
      </w:r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Собственник земельного участка, здания или иного недвижимого имущества, к которому присоединена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информационная вывеска</w:t>
      </w:r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</w:t>
      </w:r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Тип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информационной вывески</w:t>
      </w:r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</w:t>
      </w:r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 действия: с «___» ___________20___года по «___»___________20___год</w:t>
      </w:r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 ____________________ __________________________</w:t>
      </w:r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 уполномоченного сотрудника (подпись) (расшифровка подписи)</w:t>
      </w:r>
      <w:proofErr w:type="gramEnd"/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органа, осуществляющего выдачу разрешения)</w:t>
      </w:r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«____» _____________20____года</w:t>
      </w:r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М.П.</w:t>
      </w: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ОБОРОТНАЯ СТОРОНА </w:t>
      </w: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 положениями  статьи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21</w:t>
      </w:r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Закона Ханты-Мансийского автономного округа - Югры   от   11 июня 2010 года  №  102-оз  «Об  административных правонарушениях» и </w:t>
      </w:r>
      <w:hyperlink r:id="rId19" w:history="1">
        <w:r w:rsidRPr="001E16D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Правилами</w:t>
        </w:r>
      </w:hyperlink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благоустройства   территории  городского  поселения </w:t>
      </w:r>
      <w:proofErr w:type="gramStart"/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Междуреченский</w:t>
      </w:r>
      <w:proofErr w:type="gramEnd"/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ознакомлен.</w:t>
      </w:r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                     _______________________________</w:t>
      </w:r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(подпись заявителя)                                          (расшифровка подписи заявителя)</w:t>
      </w:r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    __________________       _________________________</w:t>
      </w:r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(должность уполномоченного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</w:t>
      </w:r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(подпись)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</w:t>
      </w:r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(расшифровка подписи)</w:t>
      </w:r>
      <w:proofErr w:type="gramEnd"/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сотрудника органа,</w:t>
      </w:r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осуществляющего</w:t>
      </w:r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выдачу разрешения)</w:t>
      </w:r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«____» ___________ 20___ г.</w:t>
      </w:r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М.П.</w:t>
      </w:r>
    </w:p>
    <w:p w:rsidR="001E16D7" w:rsidRPr="001E16D7" w:rsidRDefault="001E16D7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B745B" w:rsidRPr="004604C3" w:rsidRDefault="008B745B" w:rsidP="001E16D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B745B" w:rsidRPr="004604C3" w:rsidSect="001E16D7">
      <w:pgSz w:w="11900" w:h="16840"/>
      <w:pgMar w:top="360" w:right="566" w:bottom="360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0F2"/>
    <w:multiLevelType w:val="multilevel"/>
    <w:tmpl w:val="CF8817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3195D"/>
    <w:multiLevelType w:val="multilevel"/>
    <w:tmpl w:val="632C0DDC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8462E"/>
    <w:multiLevelType w:val="multilevel"/>
    <w:tmpl w:val="31BEC382"/>
    <w:lvl w:ilvl="0">
      <w:start w:val="1"/>
      <w:numFmt w:val="decimal"/>
      <w:lvlText w:val="10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0651BD"/>
    <w:multiLevelType w:val="hybridMultilevel"/>
    <w:tmpl w:val="705AB862"/>
    <w:lvl w:ilvl="0" w:tplc="F1D41352">
      <w:start w:val="5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82734A1"/>
    <w:multiLevelType w:val="multilevel"/>
    <w:tmpl w:val="8A1A9D72"/>
    <w:lvl w:ilvl="0">
      <w:start w:val="5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5">
    <w:nsid w:val="18B63C0B"/>
    <w:multiLevelType w:val="multilevel"/>
    <w:tmpl w:val="634A9C98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C275C6"/>
    <w:multiLevelType w:val="multilevel"/>
    <w:tmpl w:val="FA30BAB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1A17253A"/>
    <w:multiLevelType w:val="multilevel"/>
    <w:tmpl w:val="9E0E093C"/>
    <w:lvl w:ilvl="0">
      <w:start w:val="5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4895426"/>
    <w:multiLevelType w:val="multilevel"/>
    <w:tmpl w:val="F288CFE6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564C95"/>
    <w:multiLevelType w:val="multilevel"/>
    <w:tmpl w:val="732A8B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7559BA"/>
    <w:multiLevelType w:val="hybridMultilevel"/>
    <w:tmpl w:val="CDCC87D0"/>
    <w:lvl w:ilvl="0" w:tplc="37481A28">
      <w:start w:val="4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B06D4A"/>
    <w:multiLevelType w:val="multilevel"/>
    <w:tmpl w:val="1CD0AEB0"/>
    <w:lvl w:ilvl="0">
      <w:start w:val="6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2">
    <w:nsid w:val="2DD45F4E"/>
    <w:multiLevelType w:val="multilevel"/>
    <w:tmpl w:val="1FF0A3B6"/>
    <w:lvl w:ilvl="0">
      <w:start w:val="28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>
    <w:nsid w:val="3D1F7F91"/>
    <w:multiLevelType w:val="multilevel"/>
    <w:tmpl w:val="501EE0D8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87530D"/>
    <w:multiLevelType w:val="multilevel"/>
    <w:tmpl w:val="D928689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5241A4"/>
    <w:multiLevelType w:val="multilevel"/>
    <w:tmpl w:val="6D2E048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3C008E"/>
    <w:multiLevelType w:val="multilevel"/>
    <w:tmpl w:val="EC10B9C6"/>
    <w:lvl w:ilvl="0">
      <w:start w:val="6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>
    <w:nsid w:val="502C695D"/>
    <w:multiLevelType w:val="multilevel"/>
    <w:tmpl w:val="A9A6D528"/>
    <w:lvl w:ilvl="0">
      <w:start w:val="1"/>
      <w:numFmt w:val="decimal"/>
      <w:lvlText w:val="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9F5FAE"/>
    <w:multiLevelType w:val="multilevel"/>
    <w:tmpl w:val="2C181A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157600"/>
    <w:multiLevelType w:val="multilevel"/>
    <w:tmpl w:val="3E9417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4B702C"/>
    <w:multiLevelType w:val="multilevel"/>
    <w:tmpl w:val="2182F344"/>
    <w:lvl w:ilvl="0">
      <w:start w:val="4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9D86E83"/>
    <w:multiLevelType w:val="hybridMultilevel"/>
    <w:tmpl w:val="93047410"/>
    <w:lvl w:ilvl="0" w:tplc="50CE5F32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A9104E7"/>
    <w:multiLevelType w:val="hybridMultilevel"/>
    <w:tmpl w:val="FE24503C"/>
    <w:lvl w:ilvl="0" w:tplc="94B8D02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CBF29E7"/>
    <w:multiLevelType w:val="multilevel"/>
    <w:tmpl w:val="6FE06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2B36C7"/>
    <w:multiLevelType w:val="multilevel"/>
    <w:tmpl w:val="7B2E3698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B94000"/>
    <w:multiLevelType w:val="multilevel"/>
    <w:tmpl w:val="0346E02E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B391EC1"/>
    <w:multiLevelType w:val="multilevel"/>
    <w:tmpl w:val="028E3BCE"/>
    <w:lvl w:ilvl="0">
      <w:start w:val="2"/>
      <w:numFmt w:val="decimal"/>
      <w:lvlText w:val="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8D0904"/>
    <w:multiLevelType w:val="multilevel"/>
    <w:tmpl w:val="3280C184"/>
    <w:lvl w:ilvl="0">
      <w:start w:val="1"/>
      <w:numFmt w:val="decimal"/>
      <w:lvlText w:val="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2208FB"/>
    <w:multiLevelType w:val="multilevel"/>
    <w:tmpl w:val="66EAB01A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23"/>
  </w:num>
  <w:num w:numId="5">
    <w:abstractNumId w:val="0"/>
  </w:num>
  <w:num w:numId="6">
    <w:abstractNumId w:val="27"/>
  </w:num>
  <w:num w:numId="7">
    <w:abstractNumId w:val="14"/>
  </w:num>
  <w:num w:numId="8">
    <w:abstractNumId w:val="2"/>
  </w:num>
  <w:num w:numId="9">
    <w:abstractNumId w:val="1"/>
  </w:num>
  <w:num w:numId="10">
    <w:abstractNumId w:val="28"/>
  </w:num>
  <w:num w:numId="11">
    <w:abstractNumId w:val="13"/>
  </w:num>
  <w:num w:numId="12">
    <w:abstractNumId w:val="8"/>
  </w:num>
  <w:num w:numId="13">
    <w:abstractNumId w:val="5"/>
  </w:num>
  <w:num w:numId="14">
    <w:abstractNumId w:val="24"/>
  </w:num>
  <w:num w:numId="15">
    <w:abstractNumId w:val="26"/>
  </w:num>
  <w:num w:numId="16">
    <w:abstractNumId w:val="17"/>
  </w:num>
  <w:num w:numId="17">
    <w:abstractNumId w:val="21"/>
  </w:num>
  <w:num w:numId="18">
    <w:abstractNumId w:val="25"/>
  </w:num>
  <w:num w:numId="19">
    <w:abstractNumId w:val="20"/>
  </w:num>
  <w:num w:numId="20">
    <w:abstractNumId w:val="22"/>
  </w:num>
  <w:num w:numId="21">
    <w:abstractNumId w:val="7"/>
  </w:num>
  <w:num w:numId="22">
    <w:abstractNumId w:val="9"/>
  </w:num>
  <w:num w:numId="23">
    <w:abstractNumId w:val="6"/>
  </w:num>
  <w:num w:numId="24">
    <w:abstractNumId w:val="12"/>
  </w:num>
  <w:num w:numId="25">
    <w:abstractNumId w:val="10"/>
  </w:num>
  <w:num w:numId="26">
    <w:abstractNumId w:val="4"/>
  </w:num>
  <w:num w:numId="27">
    <w:abstractNumId w:val="11"/>
  </w:num>
  <w:num w:numId="28">
    <w:abstractNumId w:val="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13"/>
    <w:rsid w:val="00087DE4"/>
    <w:rsid w:val="000C151D"/>
    <w:rsid w:val="000F3161"/>
    <w:rsid w:val="001615F3"/>
    <w:rsid w:val="00172653"/>
    <w:rsid w:val="0019530B"/>
    <w:rsid w:val="001E16D7"/>
    <w:rsid w:val="00211575"/>
    <w:rsid w:val="0024181B"/>
    <w:rsid w:val="002556CC"/>
    <w:rsid w:val="00270073"/>
    <w:rsid w:val="00283825"/>
    <w:rsid w:val="002C3D6E"/>
    <w:rsid w:val="003B4A02"/>
    <w:rsid w:val="004604C3"/>
    <w:rsid w:val="004F546C"/>
    <w:rsid w:val="00550B1D"/>
    <w:rsid w:val="005B145D"/>
    <w:rsid w:val="00644910"/>
    <w:rsid w:val="00672015"/>
    <w:rsid w:val="0068513B"/>
    <w:rsid w:val="006E7A06"/>
    <w:rsid w:val="007620D6"/>
    <w:rsid w:val="007C0831"/>
    <w:rsid w:val="007F444E"/>
    <w:rsid w:val="00883C63"/>
    <w:rsid w:val="008B745B"/>
    <w:rsid w:val="00922DC0"/>
    <w:rsid w:val="00946AE0"/>
    <w:rsid w:val="00980D13"/>
    <w:rsid w:val="0098780D"/>
    <w:rsid w:val="009E1690"/>
    <w:rsid w:val="009E7D13"/>
    <w:rsid w:val="00A26296"/>
    <w:rsid w:val="00AB14FF"/>
    <w:rsid w:val="00AD62C0"/>
    <w:rsid w:val="00B835EA"/>
    <w:rsid w:val="00BB6893"/>
    <w:rsid w:val="00D32FD4"/>
    <w:rsid w:val="00D7365C"/>
    <w:rsid w:val="00E873F2"/>
    <w:rsid w:val="00EA049B"/>
    <w:rsid w:val="00EB3EC2"/>
    <w:rsid w:val="00F31123"/>
    <w:rsid w:val="00F4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45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873F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604C3"/>
    <w:pPr>
      <w:ind w:left="720"/>
      <w:contextualSpacing/>
    </w:pPr>
  </w:style>
  <w:style w:type="table" w:styleId="a6">
    <w:name w:val="Table Grid"/>
    <w:basedOn w:val="a1"/>
    <w:uiPriority w:val="59"/>
    <w:rsid w:val="001E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45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873F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604C3"/>
    <w:pPr>
      <w:ind w:left="720"/>
      <w:contextualSpacing/>
    </w:pPr>
  </w:style>
  <w:style w:type="table" w:styleId="a6">
    <w:name w:val="Table Grid"/>
    <w:basedOn w:val="a1"/>
    <w:uiPriority w:val="59"/>
    <w:rsid w:val="001E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bba0bfb1-06c7-4e50-a8d3-fe1045784bf1.html" TargetMode="External"/><Relationship Id="rId13" Type="http://schemas.openxmlformats.org/officeDocument/2006/relationships/hyperlink" Target="mailto:86_upr@rosreestr.ru" TargetMode="External"/><Relationship Id="rId18" Type="http://schemas.openxmlformats.org/officeDocument/2006/relationships/hyperlink" Target="file:///C:\content\act\99a0131c-51d7-49b8-8e5b-148ed5994869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/content/act/96e20c02-1b12-465a-b64c-24aa92270007.html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file:///C:\content\act\bba0bfb1-06c7-4e50-a8d3-fe1045784bf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9e8a9094-7ca2-4741-8009-f7b13f1f5397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konda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11AAE074405599B8A9AB9B354C1EB24F6A23C70BECFD0BB421F7E51F94DED910315BB28BA2A51628634C244W9J5F" TargetMode="External"/><Relationship Id="rId10" Type="http://schemas.openxmlformats.org/officeDocument/2006/relationships/hyperlink" Target="/content/act/07e81e68-d575-4b2d-a2bb-e802ae8c8446.html" TargetMode="External"/><Relationship Id="rId19" Type="http://schemas.openxmlformats.org/officeDocument/2006/relationships/hyperlink" Target="consultantplus://offline/ref=42990474D2AEB8A9C3E510915BBEE9986D167DB92C6104BE572C8ABB704C11ED50874F0BF2983DAC588AA07BjCuDD" TargetMode="External"/><Relationship Id="rId4" Type="http://schemas.microsoft.com/office/2007/relationships/stylesWithEffects" Target="stylesWithEffects.xml"/><Relationship Id="rId9" Type="http://schemas.openxmlformats.org/officeDocument/2006/relationships/hyperlink" Target="/content/act/2310f8c4-3ae7-468e-8c84-d3c4ddb76aaf.html" TargetMode="External"/><Relationship Id="rId14" Type="http://schemas.openxmlformats.org/officeDocument/2006/relationships/hyperlink" Target="https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FC732-A435-4562-93F2-DAB46A52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19</Pages>
  <Words>8906</Words>
  <Characters>50769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Гиголаева Екатерина Сергеевна</dc:creator>
  <cp:keywords/>
  <dc:description/>
  <cp:lastModifiedBy>Гиголаева Екатерина Сергеевна</cp:lastModifiedBy>
  <cp:revision>14</cp:revision>
  <cp:lastPrinted>2022-08-04T09:57:00Z</cp:lastPrinted>
  <dcterms:created xsi:type="dcterms:W3CDTF">2022-08-02T08:34:00Z</dcterms:created>
  <dcterms:modified xsi:type="dcterms:W3CDTF">2022-08-04T11:21:00Z</dcterms:modified>
</cp:coreProperties>
</file>