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Default="00A25AEC" w:rsidP="00A25AEC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8246AA" w:rsidRDefault="008246AA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8246AA" w:rsidRPr="00A25AEC" w:rsidRDefault="008246AA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8050B4" w:rsidRDefault="008050B4" w:rsidP="008050B4"/>
    <w:p w:rsidR="0006391B" w:rsidRPr="008050B4" w:rsidRDefault="0006391B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A46223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 </w:t>
            </w:r>
            <w:r w:rsidR="00A91A75" w:rsidRPr="008D375B">
              <w:rPr>
                <w:sz w:val="26"/>
                <w:szCs w:val="26"/>
              </w:rPr>
              <w:t xml:space="preserve"> </w:t>
            </w:r>
            <w:proofErr w:type="gramStart"/>
            <w:r w:rsidR="00A46223">
              <w:rPr>
                <w:sz w:val="26"/>
                <w:szCs w:val="26"/>
              </w:rPr>
              <w:t>нояб</w:t>
            </w:r>
            <w:r w:rsidR="00515DA5">
              <w:rPr>
                <w:sz w:val="26"/>
                <w:szCs w:val="26"/>
              </w:rPr>
              <w:t xml:space="preserve">ря 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2B4BA2">
              <w:rPr>
                <w:color w:val="000000"/>
                <w:sz w:val="26"/>
                <w:szCs w:val="26"/>
              </w:rPr>
              <w:t>2</w:t>
            </w:r>
            <w:proofErr w:type="gramEnd"/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D375B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D375B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F47B8" w:rsidRPr="008D375B" w:rsidRDefault="008F47B8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94458D" w:rsidRDefault="0094458D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25AEC" w:rsidRPr="008D375B" w:rsidRDefault="007C3AC7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A0581"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proofErr w:type="gramStart"/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</w:t>
            </w:r>
            <w:proofErr w:type="gramEnd"/>
            <w:r w:rsidR="00BD32F2" w:rsidRPr="00BD32F2">
              <w:rPr>
                <w:sz w:val="26"/>
                <w:szCs w:val="26"/>
              </w:rPr>
              <w:t xml:space="preserve"> </w:t>
            </w:r>
            <w:proofErr w:type="spellStart"/>
            <w:r w:rsidR="00BD32F2" w:rsidRPr="00BD32F2">
              <w:rPr>
                <w:sz w:val="26"/>
                <w:szCs w:val="26"/>
              </w:rPr>
              <w:t>Кондинского</w:t>
            </w:r>
            <w:proofErr w:type="spellEnd"/>
            <w:r w:rsidR="00BD32F2" w:rsidRPr="00BD32F2">
              <w:rPr>
                <w:sz w:val="26"/>
                <w:szCs w:val="26"/>
              </w:rPr>
              <w:t xml:space="preserve"> района</w:t>
            </w:r>
            <w:r w:rsidR="00493E41" w:rsidRPr="00493E41">
              <w:rPr>
                <w:sz w:val="26"/>
                <w:szCs w:val="26"/>
              </w:rPr>
              <w:t xml:space="preserve"> от 26 февраля 2019 года  № 323 «Об утверждении Порядка установления и использования полос отвода и придорожных полос автомобильных дорог местного значения вне границ населенных пунктов в границах </w:t>
            </w:r>
            <w:proofErr w:type="spellStart"/>
            <w:r w:rsidR="00493E41" w:rsidRPr="00493E41">
              <w:rPr>
                <w:sz w:val="26"/>
                <w:szCs w:val="26"/>
              </w:rPr>
              <w:t>Кондинского</w:t>
            </w:r>
            <w:proofErr w:type="spellEnd"/>
            <w:r w:rsidR="00493E41" w:rsidRPr="00493E41">
              <w:rPr>
                <w:sz w:val="26"/>
                <w:szCs w:val="26"/>
              </w:rPr>
              <w:t xml:space="preserve"> района</w:t>
            </w:r>
            <w:r w:rsidR="002B4BA2">
              <w:rPr>
                <w:sz w:val="26"/>
                <w:szCs w:val="26"/>
              </w:rPr>
              <w:t xml:space="preserve"> и в границах городского поселения Междуреченский</w:t>
            </w:r>
            <w:r w:rsidR="00493E41" w:rsidRPr="00493E41">
              <w:rPr>
                <w:sz w:val="26"/>
                <w:szCs w:val="26"/>
              </w:rPr>
              <w:t>»</w:t>
            </w:r>
          </w:p>
          <w:p w:rsidR="00A25AEC" w:rsidRPr="008D375B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7C3AC7" w:rsidRPr="008D375B" w:rsidTr="00CF111A">
        <w:tc>
          <w:tcPr>
            <w:tcW w:w="6345" w:type="dxa"/>
          </w:tcPr>
          <w:p w:rsidR="007C3AC7" w:rsidRDefault="007C3AC7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8D375B" w:rsidRDefault="00A25AEC" w:rsidP="00DE51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75B">
        <w:rPr>
          <w:sz w:val="26"/>
          <w:szCs w:val="26"/>
        </w:rPr>
        <w:t xml:space="preserve">В соответствии с </w:t>
      </w:r>
      <w:r w:rsidR="00DE51EB">
        <w:rPr>
          <w:sz w:val="26"/>
          <w:szCs w:val="26"/>
        </w:rPr>
        <w:t>Ф</w:t>
      </w:r>
      <w:r w:rsidRPr="008D375B">
        <w:rPr>
          <w:sz w:val="26"/>
          <w:szCs w:val="26"/>
        </w:rPr>
        <w:t>едеральным</w:t>
      </w:r>
      <w:r w:rsidR="003E3F1A">
        <w:rPr>
          <w:sz w:val="26"/>
          <w:szCs w:val="26"/>
        </w:rPr>
        <w:t xml:space="preserve"> законом </w:t>
      </w:r>
      <w:r w:rsidRPr="008D375B">
        <w:rPr>
          <w:sz w:val="26"/>
          <w:szCs w:val="26"/>
        </w:rPr>
        <w:t>от 08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493E41">
        <w:rPr>
          <w:sz w:val="26"/>
          <w:szCs w:val="26"/>
        </w:rPr>
        <w:t>ные акты Российской Федерации»</w:t>
      </w:r>
      <w:r w:rsidRPr="008D375B">
        <w:rPr>
          <w:sz w:val="26"/>
          <w:szCs w:val="26"/>
        </w:rPr>
        <w:t>,</w:t>
      </w:r>
      <w:r w:rsidR="00DE51EB">
        <w:rPr>
          <w:sz w:val="26"/>
          <w:szCs w:val="26"/>
        </w:rPr>
        <w:t xml:space="preserve"> </w:t>
      </w:r>
      <w:r w:rsidR="003E3F1A" w:rsidRPr="003E3F1A">
        <w:rPr>
          <w:sz w:val="26"/>
          <w:szCs w:val="26"/>
        </w:rPr>
        <w:t>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</w:r>
      <w:r w:rsidR="002576C3">
        <w:rPr>
          <w:sz w:val="26"/>
          <w:szCs w:val="26"/>
        </w:rPr>
        <w:t xml:space="preserve"> </w:t>
      </w:r>
      <w:r w:rsidR="002576C3" w:rsidRPr="002576C3">
        <w:rPr>
          <w:sz w:val="26"/>
          <w:szCs w:val="26"/>
        </w:rPr>
        <w:t>(принят и введен в действие Постановлением Госстандарта России от 22</w:t>
      </w:r>
      <w:r w:rsidR="002576C3">
        <w:rPr>
          <w:sz w:val="26"/>
          <w:szCs w:val="26"/>
        </w:rPr>
        <w:t xml:space="preserve"> апреля </w:t>
      </w:r>
      <w:r w:rsidR="002576C3" w:rsidRPr="002576C3">
        <w:rPr>
          <w:sz w:val="26"/>
          <w:szCs w:val="26"/>
        </w:rPr>
        <w:t xml:space="preserve">2003 </w:t>
      </w:r>
      <w:r w:rsidR="002576C3">
        <w:rPr>
          <w:sz w:val="26"/>
          <w:szCs w:val="26"/>
        </w:rPr>
        <w:t>№</w:t>
      </w:r>
      <w:r w:rsidR="002576C3" w:rsidRPr="002576C3">
        <w:rPr>
          <w:sz w:val="26"/>
          <w:szCs w:val="26"/>
        </w:rPr>
        <w:t xml:space="preserve"> 124-ст)</w:t>
      </w:r>
      <w:r w:rsidR="002576C3">
        <w:rPr>
          <w:sz w:val="26"/>
          <w:szCs w:val="26"/>
        </w:rPr>
        <w:t xml:space="preserve"> (редакция</w:t>
      </w:r>
      <w:r w:rsidR="002576C3" w:rsidRPr="002576C3">
        <w:rPr>
          <w:sz w:val="26"/>
          <w:szCs w:val="26"/>
        </w:rPr>
        <w:t xml:space="preserve"> от 29</w:t>
      </w:r>
      <w:r w:rsidR="002576C3">
        <w:rPr>
          <w:sz w:val="26"/>
          <w:szCs w:val="26"/>
        </w:rPr>
        <w:t xml:space="preserve"> февраля </w:t>
      </w:r>
      <w:r w:rsidR="002576C3" w:rsidRPr="002576C3">
        <w:rPr>
          <w:sz w:val="26"/>
          <w:szCs w:val="26"/>
        </w:rPr>
        <w:t>2016)</w:t>
      </w:r>
      <w:r w:rsidR="003E3F1A">
        <w:rPr>
          <w:sz w:val="26"/>
          <w:szCs w:val="26"/>
        </w:rPr>
        <w:t xml:space="preserve">, </w:t>
      </w:r>
      <w:r w:rsidR="0019753F">
        <w:rPr>
          <w:sz w:val="26"/>
          <w:szCs w:val="26"/>
        </w:rPr>
        <w:t>Э</w:t>
      </w:r>
      <w:r w:rsidR="0019753F" w:rsidRPr="0019753F">
        <w:rPr>
          <w:sz w:val="26"/>
          <w:szCs w:val="26"/>
        </w:rPr>
        <w:t>кспертно</w:t>
      </w:r>
      <w:r w:rsidR="0019753F">
        <w:rPr>
          <w:sz w:val="26"/>
          <w:szCs w:val="26"/>
        </w:rPr>
        <w:t xml:space="preserve">го заключения Управления государственной регистрации нормативных правовых актов Аппарата </w:t>
      </w:r>
      <w:r w:rsidR="005D3816">
        <w:rPr>
          <w:sz w:val="26"/>
          <w:szCs w:val="26"/>
        </w:rPr>
        <w:t>Г</w:t>
      </w:r>
      <w:r w:rsidR="0019753F">
        <w:rPr>
          <w:sz w:val="26"/>
          <w:szCs w:val="26"/>
        </w:rPr>
        <w:t xml:space="preserve">убернатора Ханты-Мансийского автономного округа-Югры </w:t>
      </w:r>
      <w:r w:rsidR="002576C3">
        <w:rPr>
          <w:sz w:val="26"/>
          <w:szCs w:val="26"/>
        </w:rPr>
        <w:t xml:space="preserve">  </w:t>
      </w:r>
      <w:bookmarkStart w:id="0" w:name="_GoBack"/>
      <w:bookmarkEnd w:id="0"/>
      <w:r w:rsidR="0019753F">
        <w:rPr>
          <w:sz w:val="26"/>
          <w:szCs w:val="26"/>
        </w:rPr>
        <w:t xml:space="preserve">от 10 ноября 2022 года № 01.03-М830, </w:t>
      </w:r>
      <w:r w:rsidRPr="008D375B">
        <w:rPr>
          <w:b/>
          <w:sz w:val="26"/>
          <w:szCs w:val="26"/>
        </w:rPr>
        <w:t xml:space="preserve">администрация </w:t>
      </w:r>
      <w:proofErr w:type="spellStart"/>
      <w:r w:rsidRPr="008D375B">
        <w:rPr>
          <w:b/>
          <w:sz w:val="26"/>
          <w:szCs w:val="26"/>
        </w:rPr>
        <w:t>Кондинского</w:t>
      </w:r>
      <w:proofErr w:type="spellEnd"/>
      <w:r w:rsidRPr="008D375B">
        <w:rPr>
          <w:b/>
          <w:sz w:val="26"/>
          <w:szCs w:val="26"/>
        </w:rPr>
        <w:t xml:space="preserve"> района постановляет:</w:t>
      </w:r>
    </w:p>
    <w:p w:rsidR="004A0581" w:rsidRDefault="008246AA" w:rsidP="00DE51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0581" w:rsidRPr="008D375B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="00E751A4" w:rsidRPr="008D375B">
        <w:rPr>
          <w:sz w:val="26"/>
          <w:szCs w:val="26"/>
        </w:rPr>
        <w:t>постановлени</w:t>
      </w:r>
      <w:r w:rsidR="00DE51EB">
        <w:rPr>
          <w:sz w:val="26"/>
          <w:szCs w:val="26"/>
        </w:rPr>
        <w:t>е</w:t>
      </w:r>
      <w:r w:rsidR="00E751A4" w:rsidRPr="008D375B">
        <w:rPr>
          <w:sz w:val="26"/>
          <w:szCs w:val="26"/>
        </w:rPr>
        <w:t xml:space="preserve"> </w:t>
      </w:r>
      <w:r w:rsidR="004A0581" w:rsidRPr="008D375B">
        <w:rPr>
          <w:sz w:val="26"/>
          <w:szCs w:val="26"/>
        </w:rPr>
        <w:t xml:space="preserve">администрации </w:t>
      </w:r>
      <w:proofErr w:type="spellStart"/>
      <w:r w:rsidR="004A0581" w:rsidRPr="008D375B">
        <w:rPr>
          <w:sz w:val="26"/>
          <w:szCs w:val="26"/>
        </w:rPr>
        <w:t>Кондинского</w:t>
      </w:r>
      <w:proofErr w:type="spellEnd"/>
      <w:r w:rsidR="004A0581" w:rsidRPr="008D375B">
        <w:rPr>
          <w:sz w:val="26"/>
          <w:szCs w:val="26"/>
        </w:rPr>
        <w:t xml:space="preserve"> </w:t>
      </w:r>
      <w:proofErr w:type="gramStart"/>
      <w:r w:rsidR="004A0581" w:rsidRPr="008D375B">
        <w:rPr>
          <w:sz w:val="26"/>
          <w:szCs w:val="26"/>
        </w:rPr>
        <w:t>района</w:t>
      </w:r>
      <w:r w:rsidR="00E751A4" w:rsidRPr="008D375B">
        <w:rPr>
          <w:sz w:val="26"/>
          <w:szCs w:val="26"/>
        </w:rPr>
        <w:t xml:space="preserve">  </w:t>
      </w:r>
      <w:r w:rsidR="00D766D8" w:rsidRPr="00D766D8">
        <w:rPr>
          <w:sz w:val="26"/>
          <w:szCs w:val="26"/>
        </w:rPr>
        <w:t>от</w:t>
      </w:r>
      <w:proofErr w:type="gramEnd"/>
      <w:r w:rsidR="00D766D8" w:rsidRPr="00D766D8">
        <w:rPr>
          <w:sz w:val="26"/>
          <w:szCs w:val="26"/>
        </w:rPr>
        <w:t xml:space="preserve"> 26 февраля 2019 года  № 323 «Об утверждении Порядка установления и использования полос отвода и придорожных полос автомобильных дорог местного значения вне границ населенных пунктов в границах </w:t>
      </w:r>
      <w:proofErr w:type="spellStart"/>
      <w:r w:rsidR="00D766D8" w:rsidRPr="00D766D8">
        <w:rPr>
          <w:sz w:val="26"/>
          <w:szCs w:val="26"/>
        </w:rPr>
        <w:t>Кондинского</w:t>
      </w:r>
      <w:proofErr w:type="spellEnd"/>
      <w:r w:rsidR="00D766D8" w:rsidRPr="00D766D8">
        <w:rPr>
          <w:sz w:val="26"/>
          <w:szCs w:val="26"/>
        </w:rPr>
        <w:t xml:space="preserve"> района</w:t>
      </w:r>
      <w:r w:rsidR="00DE51EB" w:rsidRPr="00DE51EB">
        <w:rPr>
          <w:sz w:val="26"/>
          <w:szCs w:val="26"/>
        </w:rPr>
        <w:t xml:space="preserve"> </w:t>
      </w:r>
      <w:r w:rsidR="00DE51EB">
        <w:rPr>
          <w:sz w:val="26"/>
          <w:szCs w:val="26"/>
        </w:rPr>
        <w:t>и в границах городского поселения Междуреченский</w:t>
      </w:r>
      <w:r w:rsidR="00DE51EB" w:rsidRPr="00493E41">
        <w:rPr>
          <w:sz w:val="26"/>
          <w:szCs w:val="26"/>
        </w:rPr>
        <w:t>»</w:t>
      </w:r>
      <w:r w:rsidR="00E751A4" w:rsidRPr="008D375B">
        <w:rPr>
          <w:sz w:val="26"/>
          <w:szCs w:val="26"/>
        </w:rPr>
        <w:t>,</w:t>
      </w:r>
      <w:r w:rsidR="004A0581" w:rsidRPr="008D375B">
        <w:rPr>
          <w:sz w:val="26"/>
          <w:szCs w:val="26"/>
        </w:rPr>
        <w:t xml:space="preserve"> следующие изменения:</w:t>
      </w:r>
    </w:p>
    <w:p w:rsidR="0058265D" w:rsidRDefault="00DE51EB" w:rsidP="007C3A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D37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приложении к </w:t>
      </w:r>
      <w:r w:rsidRPr="008D375B">
        <w:rPr>
          <w:sz w:val="26"/>
          <w:szCs w:val="26"/>
        </w:rPr>
        <w:t>постановлени</w:t>
      </w:r>
      <w:r>
        <w:rPr>
          <w:sz w:val="26"/>
          <w:szCs w:val="26"/>
        </w:rPr>
        <w:t>ю:</w:t>
      </w:r>
      <w:r w:rsidRPr="008D37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2576C3" w:rsidRDefault="008246AA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C68C1" w:rsidRPr="008246AA">
        <w:rPr>
          <w:sz w:val="26"/>
          <w:szCs w:val="26"/>
        </w:rPr>
        <w:t xml:space="preserve"> </w:t>
      </w:r>
      <w:r w:rsidR="007940D0">
        <w:rPr>
          <w:sz w:val="26"/>
          <w:szCs w:val="26"/>
        </w:rPr>
        <w:t>пункт</w:t>
      </w:r>
      <w:r w:rsidR="007C3AC7">
        <w:rPr>
          <w:sz w:val="26"/>
          <w:szCs w:val="26"/>
        </w:rPr>
        <w:t>ы</w:t>
      </w:r>
      <w:r w:rsidR="007940D0">
        <w:rPr>
          <w:sz w:val="26"/>
          <w:szCs w:val="26"/>
        </w:rPr>
        <w:t xml:space="preserve"> 2.</w:t>
      </w:r>
      <w:r w:rsidR="007C3AC7">
        <w:rPr>
          <w:sz w:val="26"/>
          <w:szCs w:val="26"/>
        </w:rPr>
        <w:t xml:space="preserve">1.5, </w:t>
      </w:r>
      <w:proofErr w:type="gramStart"/>
      <w:r w:rsidR="007C3AC7">
        <w:rPr>
          <w:sz w:val="26"/>
          <w:szCs w:val="26"/>
        </w:rPr>
        <w:t>2.1.6  статьи</w:t>
      </w:r>
      <w:proofErr w:type="gramEnd"/>
      <w:r w:rsidR="007C3AC7">
        <w:rPr>
          <w:sz w:val="26"/>
          <w:szCs w:val="26"/>
        </w:rPr>
        <w:t xml:space="preserve"> 2</w:t>
      </w:r>
      <w:r w:rsidR="007940D0">
        <w:rPr>
          <w:sz w:val="26"/>
          <w:szCs w:val="26"/>
        </w:rPr>
        <w:t xml:space="preserve"> </w:t>
      </w:r>
      <w:r w:rsidR="007C3AC7">
        <w:rPr>
          <w:sz w:val="26"/>
          <w:szCs w:val="26"/>
        </w:rPr>
        <w:t>признать утратившим силу</w:t>
      </w:r>
      <w:r w:rsidR="00EC68C1" w:rsidRPr="0006391B">
        <w:rPr>
          <w:sz w:val="26"/>
          <w:szCs w:val="26"/>
        </w:rPr>
        <w:t xml:space="preserve">; </w:t>
      </w:r>
    </w:p>
    <w:p w:rsidR="0006391B" w:rsidRPr="0006391B" w:rsidRDefault="007940D0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03F6">
        <w:rPr>
          <w:sz w:val="26"/>
          <w:szCs w:val="26"/>
        </w:rPr>
        <w:t>.</w:t>
      </w:r>
      <w:r w:rsidR="0006391B">
        <w:rPr>
          <w:sz w:val="26"/>
          <w:szCs w:val="26"/>
        </w:rPr>
        <w:t>2.</w:t>
      </w:r>
      <w:r w:rsidR="008246AA">
        <w:rPr>
          <w:sz w:val="26"/>
          <w:szCs w:val="26"/>
        </w:rPr>
        <w:t>пункт</w:t>
      </w:r>
      <w:r w:rsidR="007C3AC7">
        <w:rPr>
          <w:sz w:val="26"/>
          <w:szCs w:val="26"/>
        </w:rPr>
        <w:t xml:space="preserve"> 4.13 </w:t>
      </w:r>
      <w:r>
        <w:rPr>
          <w:sz w:val="26"/>
          <w:szCs w:val="26"/>
        </w:rPr>
        <w:t xml:space="preserve">статьи </w:t>
      </w:r>
      <w:r w:rsidR="007C3AC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C3AC7">
        <w:rPr>
          <w:sz w:val="26"/>
          <w:szCs w:val="26"/>
        </w:rPr>
        <w:t>изложить в новой редакции:</w:t>
      </w:r>
    </w:p>
    <w:p w:rsidR="007C3AC7" w:rsidRP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«4.13.</w:t>
      </w:r>
      <w:r w:rsidRPr="007C3AC7">
        <w:rPr>
          <w:rFonts w:eastAsiaTheme="minorEastAsia"/>
        </w:rPr>
        <w:t xml:space="preserve"> </w:t>
      </w:r>
      <w:r w:rsidRPr="007C3AC7">
        <w:rPr>
          <w:sz w:val="26"/>
          <w:szCs w:val="26"/>
        </w:rPr>
        <w:t>Наружная реклама не должна:</w:t>
      </w:r>
    </w:p>
    <w:p w:rsidR="007C3AC7" w:rsidRP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9753F">
        <w:rPr>
          <w:sz w:val="26"/>
          <w:szCs w:val="26"/>
        </w:rPr>
        <w:t>-</w:t>
      </w:r>
      <w:r w:rsidRPr="007C3AC7">
        <w:rPr>
          <w:sz w:val="26"/>
          <w:szCs w:val="26"/>
        </w:rPr>
        <w:t>вызывать ослепление участников движения светом, в том числе отраженным;</w:t>
      </w:r>
    </w:p>
    <w:p w:rsid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-</w:t>
      </w:r>
      <w:r w:rsidRPr="007C3AC7">
        <w:rPr>
          <w:sz w:val="26"/>
          <w:szCs w:val="26"/>
        </w:rPr>
        <w:t xml:space="preserve">ограничивать видимость технических средств организации дорожного движения </w:t>
      </w:r>
      <w:r>
        <w:rPr>
          <w:sz w:val="26"/>
          <w:szCs w:val="26"/>
        </w:rPr>
        <w:t xml:space="preserve">   </w:t>
      </w:r>
    </w:p>
    <w:p w:rsid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AC7">
        <w:rPr>
          <w:sz w:val="26"/>
          <w:szCs w:val="26"/>
        </w:rPr>
        <w:t xml:space="preserve">и мешать восприятию водителем дорожной обстановки или эксплуатации </w:t>
      </w:r>
    </w:p>
    <w:p w:rsidR="007C3AC7" w:rsidRP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AC7">
        <w:rPr>
          <w:sz w:val="26"/>
          <w:szCs w:val="26"/>
        </w:rPr>
        <w:t>транспортного средства;</w:t>
      </w:r>
    </w:p>
    <w:p w:rsid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3AC7">
        <w:rPr>
          <w:sz w:val="26"/>
          <w:szCs w:val="26"/>
        </w:rPr>
        <w:t xml:space="preserve">-иметь сходство (по внешнему виду, изображению или звуковому эффекту) с </w:t>
      </w:r>
    </w:p>
    <w:p w:rsidR="007C3AC7" w:rsidRDefault="007C3AC7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3AC7">
        <w:rPr>
          <w:sz w:val="26"/>
          <w:szCs w:val="26"/>
        </w:rPr>
        <w:t xml:space="preserve">техническими средствами организации дорожного движения и специальными </w:t>
      </w:r>
    </w:p>
    <w:p w:rsidR="0019753F" w:rsidRDefault="0019753F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3AC7" w:rsidRPr="007C3AC7">
        <w:rPr>
          <w:sz w:val="26"/>
          <w:szCs w:val="26"/>
        </w:rPr>
        <w:t>сигналами, а также создавать впечатление нахождения на дороге</w:t>
      </w:r>
      <w:r>
        <w:rPr>
          <w:sz w:val="26"/>
          <w:szCs w:val="26"/>
        </w:rPr>
        <w:t xml:space="preserve"> </w:t>
      </w:r>
      <w:r w:rsidR="007C3AC7">
        <w:rPr>
          <w:sz w:val="26"/>
          <w:szCs w:val="26"/>
        </w:rPr>
        <w:t xml:space="preserve">  </w:t>
      </w:r>
    </w:p>
    <w:p w:rsidR="007C3AC7" w:rsidRDefault="0019753F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3AC7" w:rsidRPr="007C3AC7">
        <w:rPr>
          <w:sz w:val="26"/>
          <w:szCs w:val="26"/>
        </w:rPr>
        <w:t>транспортного средства, пешехода или какого-либо объекта;</w:t>
      </w:r>
    </w:p>
    <w:p w:rsidR="0019753F" w:rsidRDefault="0019753F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3AC7" w:rsidRPr="007C3AC7">
        <w:rPr>
          <w:sz w:val="26"/>
          <w:szCs w:val="26"/>
        </w:rPr>
        <w:t xml:space="preserve">издавать звуки, которые могут быть услышаны в пределах автомобильной </w:t>
      </w:r>
      <w:r>
        <w:rPr>
          <w:sz w:val="26"/>
          <w:szCs w:val="26"/>
        </w:rPr>
        <w:t xml:space="preserve">   </w:t>
      </w:r>
    </w:p>
    <w:p w:rsidR="007C3AC7" w:rsidRDefault="0019753F" w:rsidP="007C3AC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3AC7" w:rsidRPr="007C3AC7">
        <w:rPr>
          <w:sz w:val="26"/>
          <w:szCs w:val="26"/>
        </w:rPr>
        <w:t>дороги лицами с нормальным слухом.</w:t>
      </w:r>
    </w:p>
    <w:p w:rsidR="0019753F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C3AC7" w:rsidRPr="007C3AC7">
        <w:rPr>
          <w:sz w:val="26"/>
          <w:szCs w:val="26"/>
        </w:rPr>
        <w:t xml:space="preserve">редства наружной рекламы не должны быть размещены в границах коридора </w:t>
      </w:r>
      <w:r>
        <w:rPr>
          <w:sz w:val="26"/>
          <w:szCs w:val="26"/>
        </w:rPr>
        <w:t xml:space="preserve">  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C3AC7" w:rsidRPr="007C3AC7">
        <w:rPr>
          <w:sz w:val="26"/>
          <w:szCs w:val="26"/>
        </w:rPr>
        <w:t>безопасности, а также: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AC7" w:rsidRPr="007C3AC7">
        <w:rPr>
          <w:sz w:val="26"/>
          <w:szCs w:val="26"/>
        </w:rPr>
        <w:t>- на одной опоре с дорожными знаками и светофорами;</w:t>
      </w:r>
    </w:p>
    <w:p w:rsidR="0019753F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AC7" w:rsidRPr="007C3AC7">
        <w:rPr>
          <w:sz w:val="26"/>
          <w:szCs w:val="26"/>
        </w:rPr>
        <w:t xml:space="preserve">- на железнодорожных переездах, в туннелях и под путепроводами; над въездами 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>в туннели и выездами из туннелей;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AC7" w:rsidRPr="007C3AC7">
        <w:rPr>
          <w:sz w:val="26"/>
          <w:szCs w:val="26"/>
        </w:rPr>
        <w:t>- над проезжей частью;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AC7" w:rsidRPr="007C3AC7">
        <w:rPr>
          <w:sz w:val="26"/>
          <w:szCs w:val="26"/>
        </w:rPr>
        <w:t>- на дорожных ограждениях и направляющих устройствах;</w:t>
      </w:r>
    </w:p>
    <w:p w:rsidR="0019753F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AC7" w:rsidRPr="007C3AC7">
        <w:rPr>
          <w:sz w:val="26"/>
          <w:szCs w:val="26"/>
        </w:rPr>
        <w:t xml:space="preserve">- на подпорных стенах, деревьях, скалах, не являющихся частью дорожной </w:t>
      </w:r>
      <w:r>
        <w:rPr>
          <w:sz w:val="26"/>
          <w:szCs w:val="26"/>
        </w:rPr>
        <w:t xml:space="preserve"> </w:t>
      </w:r>
    </w:p>
    <w:p w:rsidR="007C3AC7" w:rsidRPr="007C3AC7" w:rsidRDefault="0019753F" w:rsidP="0019753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>инфраструктуры, и других природных объектах.</w:t>
      </w:r>
    </w:p>
    <w:p w:rsidR="002576C3" w:rsidRDefault="002576C3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Допускается размещение рекламных конструкций на конструктивно </w:t>
      </w:r>
      <w:r w:rsidR="0019753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</w:p>
    <w:p w:rsidR="0019753F" w:rsidRDefault="002576C3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выделенных бортовым камнем или защитными ограждениями разделительных </w:t>
      </w:r>
    </w:p>
    <w:p w:rsidR="0019753F" w:rsidRDefault="0019753F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полосах, в том числе на газонах, разделяющих транспортные потоки, и </w:t>
      </w:r>
    </w:p>
    <w:p w:rsidR="0019753F" w:rsidRDefault="0019753F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центральных частях перекрестков с круговым движением, за пределами границ </w:t>
      </w:r>
    </w:p>
    <w:p w:rsidR="00E37626" w:rsidRDefault="0019753F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коридора безопасности, определяемых в соответствии с требованиями к </w:t>
      </w:r>
    </w:p>
    <w:p w:rsidR="00E37626" w:rsidRDefault="00E37626" w:rsidP="003E3F1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3AC7" w:rsidRPr="007C3AC7">
        <w:rPr>
          <w:sz w:val="26"/>
          <w:szCs w:val="26"/>
        </w:rPr>
        <w:t xml:space="preserve">территориальному размещению рекламных конструкций, установленными </w:t>
      </w:r>
    </w:p>
    <w:p w:rsidR="00E37626" w:rsidRDefault="00E37626" w:rsidP="00E3762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hyperlink w:anchor="Par204" w:tooltip="ТРЕБОВАНИЯ" w:history="1">
        <w:r w:rsidR="007C3AC7" w:rsidRPr="002576C3">
          <w:rPr>
            <w:rStyle w:val="af"/>
            <w:color w:val="auto"/>
            <w:sz w:val="26"/>
            <w:szCs w:val="26"/>
            <w:u w:val="none"/>
          </w:rPr>
          <w:t>Приложением Г</w:t>
        </w:r>
      </w:hyperlink>
      <w:r w:rsidR="002576C3" w:rsidRPr="002576C3">
        <w:t xml:space="preserve">   </w:t>
      </w:r>
      <w:r w:rsidR="002576C3" w:rsidRPr="002576C3">
        <w:rPr>
          <w:rStyle w:val="af"/>
          <w:color w:val="auto"/>
          <w:sz w:val="26"/>
          <w:szCs w:val="26"/>
          <w:u w:val="none"/>
        </w:rPr>
        <w:t>ГОСТ Р 52044-2003</w:t>
      </w:r>
      <w:r w:rsidR="007C3AC7" w:rsidRPr="007C3AC7">
        <w:rPr>
          <w:sz w:val="26"/>
          <w:szCs w:val="26"/>
        </w:rPr>
        <w:t>.</w:t>
      </w:r>
      <w:r w:rsidR="003E3F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C3AC7" w:rsidRPr="007C3AC7" w:rsidRDefault="003E3F1A" w:rsidP="00E3762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8246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 4.14, 4.15, 4.16, 4.17, 4.18 статьи 4 признать утратившим силу. </w:t>
      </w:r>
    </w:p>
    <w:p w:rsidR="00EC68C1" w:rsidRPr="00EC68C1" w:rsidRDefault="00736866" w:rsidP="0073686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3E3F1A">
        <w:rPr>
          <w:sz w:val="26"/>
          <w:szCs w:val="26"/>
        </w:rPr>
        <w:t xml:space="preserve"> </w:t>
      </w:r>
      <w:r>
        <w:rPr>
          <w:sz w:val="26"/>
          <w:szCs w:val="26"/>
        </w:rPr>
        <w:t>в пункте 5.4 статьи 5 слова «</w:t>
      </w:r>
      <w:r w:rsidRPr="00736866">
        <w:rPr>
          <w:sz w:val="26"/>
          <w:szCs w:val="26"/>
        </w:rPr>
        <w:t>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исключть</w:t>
      </w:r>
      <w:proofErr w:type="spellEnd"/>
      <w:r>
        <w:rPr>
          <w:sz w:val="26"/>
          <w:szCs w:val="26"/>
        </w:rPr>
        <w:t>.</w:t>
      </w:r>
    </w:p>
    <w:p w:rsidR="00EB0206" w:rsidRPr="00EB0206" w:rsidRDefault="0006391B" w:rsidP="000639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0206" w:rsidRPr="00EB0206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B0206" w:rsidRPr="00EB0206">
        <w:rPr>
          <w:sz w:val="26"/>
          <w:szCs w:val="26"/>
        </w:rPr>
        <w:t>Кондинский</w:t>
      </w:r>
      <w:proofErr w:type="spellEnd"/>
      <w:r w:rsidR="00EB0206" w:rsidRPr="00EB0206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Ханты-Мансийского автономного округа - Югры.</w:t>
      </w:r>
    </w:p>
    <w:p w:rsidR="00EB0206" w:rsidRDefault="00EB0206" w:rsidP="000639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206">
        <w:rPr>
          <w:sz w:val="26"/>
          <w:szCs w:val="26"/>
        </w:rPr>
        <w:t>3. Постановление вступает в силу после его обнародования.</w:t>
      </w:r>
    </w:p>
    <w:p w:rsidR="009E6D4C" w:rsidRDefault="009E6D4C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50B4" w:rsidRPr="009E6D4C" w:rsidRDefault="008050B4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581" w:rsidRPr="008D375B" w:rsidRDefault="009E6D4C" w:rsidP="0030556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="006103F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Pr="009E6D4C">
        <w:rPr>
          <w:sz w:val="26"/>
          <w:szCs w:val="26"/>
        </w:rPr>
        <w:t>А</w:t>
      </w:r>
      <w:r w:rsidR="0006391B">
        <w:rPr>
          <w:sz w:val="26"/>
          <w:szCs w:val="26"/>
        </w:rPr>
        <w:t>.А.</w:t>
      </w:r>
      <w:r w:rsidR="0094458D">
        <w:rPr>
          <w:sz w:val="26"/>
          <w:szCs w:val="26"/>
        </w:rPr>
        <w:t xml:space="preserve"> </w:t>
      </w:r>
      <w:r w:rsidR="0006391B">
        <w:rPr>
          <w:sz w:val="26"/>
          <w:szCs w:val="26"/>
        </w:rPr>
        <w:t>Мухин</w:t>
      </w:r>
      <w:r w:rsidR="00E93920">
        <w:rPr>
          <w:sz w:val="26"/>
          <w:szCs w:val="26"/>
        </w:rPr>
        <w:t xml:space="preserve"> </w:t>
      </w:r>
    </w:p>
    <w:sectPr w:rsidR="004A0581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03" w:rsidRDefault="00D03D03">
      <w:r>
        <w:separator/>
      </w:r>
    </w:p>
  </w:endnote>
  <w:endnote w:type="continuationSeparator" w:id="0">
    <w:p w:rsidR="00D03D03" w:rsidRDefault="00D0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03" w:rsidRDefault="00D03D03">
      <w:r>
        <w:separator/>
      </w:r>
    </w:p>
  </w:footnote>
  <w:footnote w:type="continuationSeparator" w:id="0">
    <w:p w:rsidR="00D03D03" w:rsidRDefault="00D0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6C3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392178F9"/>
    <w:multiLevelType w:val="multilevel"/>
    <w:tmpl w:val="50F8C6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1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391B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6C"/>
    <w:rsid w:val="000B5DEB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331A"/>
    <w:rsid w:val="000F46B0"/>
    <w:rsid w:val="000F4908"/>
    <w:rsid w:val="000F5B8E"/>
    <w:rsid w:val="000F611A"/>
    <w:rsid w:val="000F629D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753F"/>
    <w:rsid w:val="001A04BC"/>
    <w:rsid w:val="001A0DB5"/>
    <w:rsid w:val="001A0E1A"/>
    <w:rsid w:val="001A1E79"/>
    <w:rsid w:val="001A26B6"/>
    <w:rsid w:val="001A2EB1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200A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576C3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53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BA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2E88"/>
    <w:rsid w:val="002F354F"/>
    <w:rsid w:val="002F3863"/>
    <w:rsid w:val="002F59D2"/>
    <w:rsid w:val="002F5C18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0FA"/>
    <w:rsid w:val="00394307"/>
    <w:rsid w:val="00397060"/>
    <w:rsid w:val="003A0CEC"/>
    <w:rsid w:val="003A1E83"/>
    <w:rsid w:val="003A2B2A"/>
    <w:rsid w:val="003A375E"/>
    <w:rsid w:val="003A41F5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F1A"/>
    <w:rsid w:val="003E6B1C"/>
    <w:rsid w:val="003E7C7C"/>
    <w:rsid w:val="003F1137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15DA5"/>
    <w:rsid w:val="0052088E"/>
    <w:rsid w:val="005229A3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36E22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816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3F6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36866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66"/>
    <w:rsid w:val="0075142D"/>
    <w:rsid w:val="00751A03"/>
    <w:rsid w:val="0075381D"/>
    <w:rsid w:val="007539CE"/>
    <w:rsid w:val="007545C7"/>
    <w:rsid w:val="00754B1C"/>
    <w:rsid w:val="00755240"/>
    <w:rsid w:val="00757140"/>
    <w:rsid w:val="00757849"/>
    <w:rsid w:val="00762433"/>
    <w:rsid w:val="007629DB"/>
    <w:rsid w:val="007634C6"/>
    <w:rsid w:val="0076393C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0D0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3AC7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6AA"/>
    <w:rsid w:val="00824957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4DC9"/>
    <w:rsid w:val="008553E5"/>
    <w:rsid w:val="00855C4A"/>
    <w:rsid w:val="008617D3"/>
    <w:rsid w:val="008651E7"/>
    <w:rsid w:val="00866163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3FAE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58D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223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7077"/>
    <w:rsid w:val="00B4000B"/>
    <w:rsid w:val="00B41657"/>
    <w:rsid w:val="00B4314C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7AA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3D03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1EB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626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79B7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8C1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48079-5CFC-44AC-A8A3-7FE4EB20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68C1"/>
    <w:pPr>
      <w:ind w:left="720"/>
      <w:contextualSpacing/>
    </w:pPr>
  </w:style>
  <w:style w:type="character" w:styleId="af">
    <w:name w:val="Hyperlink"/>
    <w:basedOn w:val="a0"/>
    <w:unhideWhenUsed/>
    <w:rsid w:val="007C3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75CF-13B2-4414-8B60-49612A11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17</cp:revision>
  <cp:lastPrinted>2022-11-16T10:03:00Z</cp:lastPrinted>
  <dcterms:created xsi:type="dcterms:W3CDTF">2021-06-16T06:14:00Z</dcterms:created>
  <dcterms:modified xsi:type="dcterms:W3CDTF">2022-11-16T10:03:00Z</dcterms:modified>
</cp:coreProperties>
</file>