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5" w:rsidRPr="003C3C15" w:rsidRDefault="003C3C15" w:rsidP="003C3C15">
      <w:pPr>
        <w:widowControl w:val="0"/>
        <w:shd w:val="clear" w:color="auto" w:fill="FFFFFF"/>
        <w:autoSpaceDE w:val="0"/>
        <w:autoSpaceDN w:val="0"/>
        <w:adjustRightInd w:val="0"/>
        <w:ind w:left="108"/>
        <w:jc w:val="right"/>
        <w:outlineLvl w:val="0"/>
        <w:rPr>
          <w:color w:val="000000"/>
          <w:spacing w:val="-1"/>
          <w:sz w:val="28"/>
          <w:szCs w:val="28"/>
        </w:rPr>
      </w:pPr>
      <w:r w:rsidRPr="003C3C15">
        <w:rPr>
          <w:color w:val="000000"/>
          <w:spacing w:val="-1"/>
          <w:sz w:val="28"/>
          <w:szCs w:val="28"/>
        </w:rPr>
        <w:t>ПРОЕКТ</w:t>
      </w:r>
    </w:p>
    <w:p w:rsidR="003C3C15" w:rsidRPr="003C3C15" w:rsidRDefault="003C3C15" w:rsidP="003C3C15">
      <w:pPr>
        <w:widowControl w:val="0"/>
        <w:shd w:val="clear" w:color="auto" w:fill="FFFFFF"/>
        <w:autoSpaceDE w:val="0"/>
        <w:autoSpaceDN w:val="0"/>
        <w:adjustRightInd w:val="0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3C3C15" w:rsidRPr="003C3C15" w:rsidRDefault="003C3C15" w:rsidP="003C3C15">
      <w:pPr>
        <w:widowControl w:val="0"/>
        <w:shd w:val="clear" w:color="auto" w:fill="FFFFFF"/>
        <w:autoSpaceDE w:val="0"/>
        <w:autoSpaceDN w:val="0"/>
        <w:adjustRightInd w:val="0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3C3C15" w:rsidRPr="003C3C15" w:rsidRDefault="003C3C15" w:rsidP="003C3C15">
      <w:pPr>
        <w:widowControl w:val="0"/>
        <w:shd w:val="clear" w:color="auto" w:fill="FFFFFF"/>
        <w:autoSpaceDE w:val="0"/>
        <w:autoSpaceDN w:val="0"/>
        <w:adjustRightInd w:val="0"/>
        <w:ind w:left="108"/>
        <w:jc w:val="center"/>
        <w:outlineLvl w:val="0"/>
        <w:rPr>
          <w:sz w:val="20"/>
          <w:szCs w:val="20"/>
        </w:rPr>
      </w:pPr>
      <w:r w:rsidRPr="003C3C15">
        <w:rPr>
          <w:color w:val="000000"/>
          <w:spacing w:val="-1"/>
          <w:sz w:val="28"/>
          <w:szCs w:val="28"/>
        </w:rPr>
        <w:t>Муниципальное образование Кондинский район</w:t>
      </w:r>
    </w:p>
    <w:p w:rsidR="003C3C15" w:rsidRPr="003C3C15" w:rsidRDefault="003C3C15" w:rsidP="003C3C15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sz w:val="20"/>
          <w:szCs w:val="20"/>
        </w:rPr>
      </w:pPr>
      <w:r w:rsidRPr="003C3C15">
        <w:rPr>
          <w:color w:val="000000"/>
          <w:spacing w:val="-1"/>
          <w:sz w:val="22"/>
          <w:szCs w:val="22"/>
        </w:rPr>
        <w:t>Ханты-Мансийский автономного округа - Югры</w:t>
      </w:r>
    </w:p>
    <w:p w:rsidR="003C3C15" w:rsidRPr="003C3C15" w:rsidRDefault="003C3C15" w:rsidP="003C3C15">
      <w:pPr>
        <w:widowControl w:val="0"/>
        <w:shd w:val="clear" w:color="auto" w:fill="FFFFFF"/>
        <w:autoSpaceDE w:val="0"/>
        <w:autoSpaceDN w:val="0"/>
        <w:adjustRightInd w:val="0"/>
        <w:spacing w:before="223"/>
        <w:ind w:left="115"/>
        <w:jc w:val="center"/>
        <w:rPr>
          <w:sz w:val="20"/>
          <w:szCs w:val="20"/>
        </w:rPr>
      </w:pPr>
      <w:r w:rsidRPr="003C3C15">
        <w:rPr>
          <w:color w:val="000000"/>
          <w:spacing w:val="13"/>
          <w:sz w:val="32"/>
          <w:szCs w:val="32"/>
        </w:rPr>
        <w:t>АДМИНИСТРАЦИЯ КОНДИНСКОГО РАЙОНА</w:t>
      </w:r>
    </w:p>
    <w:p w:rsidR="003C3C15" w:rsidRPr="003C3C15" w:rsidRDefault="003C3C15" w:rsidP="003C3C15">
      <w:pPr>
        <w:widowControl w:val="0"/>
        <w:shd w:val="clear" w:color="auto" w:fill="FFFFFF"/>
        <w:autoSpaceDE w:val="0"/>
        <w:autoSpaceDN w:val="0"/>
        <w:adjustRightInd w:val="0"/>
        <w:spacing w:before="353"/>
        <w:ind w:left="130"/>
        <w:jc w:val="center"/>
        <w:outlineLvl w:val="0"/>
        <w:rPr>
          <w:sz w:val="20"/>
          <w:szCs w:val="20"/>
        </w:rPr>
      </w:pPr>
      <w:r w:rsidRPr="003C3C15">
        <w:rPr>
          <w:color w:val="000000"/>
          <w:sz w:val="32"/>
          <w:szCs w:val="32"/>
        </w:rPr>
        <w:t>ПОСТАНОВЛЕНИЕ</w:t>
      </w:r>
    </w:p>
    <w:p w:rsidR="003C3C15" w:rsidRPr="003C3C15" w:rsidRDefault="003C3C15" w:rsidP="003C3C15">
      <w:pPr>
        <w:widowControl w:val="0"/>
        <w:shd w:val="clear" w:color="auto" w:fill="FFFFFF"/>
        <w:tabs>
          <w:tab w:val="left" w:pos="8028"/>
        </w:tabs>
        <w:autoSpaceDE w:val="0"/>
        <w:autoSpaceDN w:val="0"/>
        <w:adjustRightInd w:val="0"/>
        <w:spacing w:before="353"/>
        <w:ind w:left="122"/>
        <w:outlineLvl w:val="0"/>
        <w:rPr>
          <w:sz w:val="28"/>
          <w:szCs w:val="28"/>
        </w:rPr>
      </w:pPr>
      <w:r w:rsidRPr="003C3C15">
        <w:rPr>
          <w:color w:val="000000"/>
          <w:spacing w:val="4"/>
          <w:sz w:val="28"/>
          <w:szCs w:val="28"/>
        </w:rPr>
        <w:t>от _______________</w:t>
      </w: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Pr="003C3C15">
        <w:rPr>
          <w:color w:val="000000"/>
          <w:sz w:val="28"/>
          <w:szCs w:val="28"/>
        </w:rPr>
        <w:t>№ _____________</w:t>
      </w:r>
    </w:p>
    <w:p w:rsidR="003C3C15" w:rsidRPr="003C3C15" w:rsidRDefault="003C3C15" w:rsidP="003C3C15">
      <w:pPr>
        <w:widowControl w:val="0"/>
        <w:shd w:val="clear" w:color="auto" w:fill="FFFFFF"/>
        <w:autoSpaceDE w:val="0"/>
        <w:autoSpaceDN w:val="0"/>
        <w:adjustRightInd w:val="0"/>
        <w:ind w:left="122"/>
        <w:jc w:val="center"/>
        <w:outlineLvl w:val="0"/>
        <w:rPr>
          <w:color w:val="000000"/>
          <w:spacing w:val="1"/>
          <w:sz w:val="28"/>
          <w:szCs w:val="28"/>
        </w:rPr>
      </w:pPr>
      <w:r w:rsidRPr="003C3C15">
        <w:rPr>
          <w:color w:val="000000"/>
          <w:spacing w:val="1"/>
          <w:sz w:val="28"/>
          <w:szCs w:val="28"/>
        </w:rPr>
        <w:t>пгт. Междуреченский</w:t>
      </w:r>
    </w:p>
    <w:p w:rsidR="00717CB3" w:rsidRPr="0058364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583644" w:rsidTr="00710C64">
        <w:tc>
          <w:tcPr>
            <w:tcW w:w="6345" w:type="dxa"/>
          </w:tcPr>
          <w:p w:rsidR="00583644" w:rsidRPr="00583644" w:rsidRDefault="00583644" w:rsidP="00583644">
            <w:pPr>
              <w:autoSpaceDE w:val="0"/>
              <w:autoSpaceDN w:val="0"/>
              <w:adjustRightInd w:val="0"/>
              <w:ind w:right="1"/>
              <w:rPr>
                <w:bCs/>
                <w:sz w:val="28"/>
                <w:szCs w:val="28"/>
              </w:rPr>
            </w:pPr>
            <w:r w:rsidRPr="00583644">
              <w:rPr>
                <w:bCs/>
                <w:sz w:val="28"/>
                <w:szCs w:val="28"/>
              </w:rPr>
              <w:t xml:space="preserve">О </w:t>
            </w:r>
            <w:r w:rsidR="00E5576C">
              <w:rPr>
                <w:bCs/>
                <w:sz w:val="28"/>
                <w:szCs w:val="28"/>
              </w:rPr>
              <w:t xml:space="preserve">внесении изменений в постановление администрации Кондинского района от 9 января 2018 года № 8 «О </w:t>
            </w:r>
            <w:r w:rsidRPr="00583644">
              <w:rPr>
                <w:bCs/>
                <w:sz w:val="28"/>
                <w:szCs w:val="28"/>
              </w:rPr>
              <w:t>стоимости услуг, предоставляемых согласно</w:t>
            </w:r>
          </w:p>
          <w:p w:rsidR="00583644" w:rsidRDefault="00583644" w:rsidP="00583644">
            <w:pPr>
              <w:autoSpaceDE w:val="0"/>
              <w:autoSpaceDN w:val="0"/>
              <w:adjustRightInd w:val="0"/>
              <w:ind w:right="1"/>
              <w:rPr>
                <w:bCs/>
                <w:sz w:val="28"/>
                <w:szCs w:val="28"/>
              </w:rPr>
            </w:pPr>
            <w:r w:rsidRPr="00583644">
              <w:rPr>
                <w:bCs/>
                <w:sz w:val="28"/>
                <w:szCs w:val="28"/>
              </w:rPr>
              <w:t>гарантированному перечню услуг по погребению, стоимости услуг по погребению  умерших (погибших), не имеющих супруга, близких родственников, иных родственников либо законного представителя умершего, и требованиях к их качеству в пгт. Междуреченский</w:t>
            </w:r>
            <w:r w:rsidR="00E5576C">
              <w:rPr>
                <w:bCs/>
                <w:sz w:val="28"/>
                <w:szCs w:val="28"/>
              </w:rPr>
              <w:t>»</w:t>
            </w:r>
          </w:p>
          <w:p w:rsidR="00774F21" w:rsidRPr="00583644" w:rsidRDefault="00774F21" w:rsidP="00583644">
            <w:pPr>
              <w:autoSpaceDE w:val="0"/>
              <w:autoSpaceDN w:val="0"/>
              <w:adjustRightInd w:val="0"/>
              <w:ind w:right="1"/>
              <w:rPr>
                <w:bCs/>
                <w:sz w:val="28"/>
                <w:szCs w:val="28"/>
              </w:rPr>
            </w:pPr>
          </w:p>
          <w:p w:rsidR="002A3064" w:rsidRPr="00583644" w:rsidRDefault="002A3064" w:rsidP="00AC7002">
            <w:pPr>
              <w:suppressAutoHyphens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583644" w:rsidRPr="00583644" w:rsidRDefault="00583644" w:rsidP="00583644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644">
        <w:rPr>
          <w:sz w:val="28"/>
          <w:szCs w:val="28"/>
        </w:rPr>
        <w:t xml:space="preserve">В соответствии с федеральными законами от </w:t>
      </w:r>
      <w:r>
        <w:rPr>
          <w:sz w:val="28"/>
          <w:szCs w:val="28"/>
        </w:rPr>
        <w:t>0</w:t>
      </w:r>
      <w:r w:rsidRPr="00583644">
        <w:rPr>
          <w:sz w:val="28"/>
          <w:szCs w:val="28"/>
        </w:rPr>
        <w:t xml:space="preserve">6 октября 2003 года </w:t>
      </w:r>
      <w:r w:rsidRPr="00583644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от 12 января 1996 года № 8-ФЗ «О погребении и похоронном деле», решени</w:t>
      </w:r>
      <w:r w:rsidR="00273FDC">
        <w:rPr>
          <w:sz w:val="28"/>
          <w:szCs w:val="28"/>
        </w:rPr>
        <w:t>ем</w:t>
      </w:r>
      <w:r w:rsidRPr="00583644">
        <w:rPr>
          <w:sz w:val="28"/>
          <w:szCs w:val="28"/>
        </w:rPr>
        <w:t xml:space="preserve"> Думы Кондинского района от 27 февраля </w:t>
      </w:r>
      <w:r w:rsidR="00273FDC">
        <w:rPr>
          <w:sz w:val="28"/>
          <w:szCs w:val="28"/>
        </w:rPr>
        <w:t xml:space="preserve">                      </w:t>
      </w:r>
      <w:r w:rsidRPr="00583644">
        <w:rPr>
          <w:sz w:val="28"/>
          <w:szCs w:val="28"/>
        </w:rPr>
        <w:t>2017 года №</w:t>
      </w:r>
      <w:r>
        <w:rPr>
          <w:sz w:val="28"/>
          <w:szCs w:val="28"/>
        </w:rPr>
        <w:t xml:space="preserve"> </w:t>
      </w:r>
      <w:r w:rsidRPr="00583644">
        <w:rPr>
          <w:sz w:val="28"/>
          <w:szCs w:val="28"/>
        </w:rPr>
        <w:t>216 «О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Междуреченский»</w:t>
      </w:r>
      <w:r>
        <w:rPr>
          <w:sz w:val="28"/>
          <w:szCs w:val="28"/>
        </w:rPr>
        <w:t>,</w:t>
      </w:r>
      <w:r w:rsidRPr="00583644">
        <w:rPr>
          <w:sz w:val="28"/>
          <w:szCs w:val="28"/>
        </w:rPr>
        <w:t xml:space="preserve"> </w:t>
      </w:r>
      <w:r w:rsidRPr="00583644">
        <w:rPr>
          <w:b/>
          <w:sz w:val="28"/>
          <w:szCs w:val="28"/>
        </w:rPr>
        <w:t>администрация Кондинского района постановляет:</w:t>
      </w:r>
    </w:p>
    <w:p w:rsidR="0027531C" w:rsidRDefault="00583644" w:rsidP="00E5576C">
      <w:pPr>
        <w:autoSpaceDE w:val="0"/>
        <w:autoSpaceDN w:val="0"/>
        <w:adjustRightInd w:val="0"/>
        <w:ind w:right="1" w:firstLine="708"/>
        <w:jc w:val="both"/>
        <w:rPr>
          <w:bCs/>
          <w:sz w:val="28"/>
          <w:szCs w:val="28"/>
        </w:rPr>
      </w:pPr>
      <w:r w:rsidRPr="00583644">
        <w:rPr>
          <w:sz w:val="28"/>
          <w:szCs w:val="28"/>
        </w:rPr>
        <w:t>1.</w:t>
      </w:r>
      <w:r w:rsidR="0027531C">
        <w:rPr>
          <w:sz w:val="28"/>
          <w:szCs w:val="28"/>
        </w:rPr>
        <w:t xml:space="preserve">Внести </w:t>
      </w:r>
      <w:r w:rsidR="00E5576C">
        <w:rPr>
          <w:sz w:val="28"/>
          <w:szCs w:val="28"/>
        </w:rPr>
        <w:t xml:space="preserve">в постановление </w:t>
      </w:r>
      <w:r w:rsidR="00E5576C">
        <w:rPr>
          <w:bCs/>
          <w:sz w:val="28"/>
          <w:szCs w:val="28"/>
        </w:rPr>
        <w:t xml:space="preserve">администрации Кондинского района от 9 января 2018 года № 8 «О </w:t>
      </w:r>
      <w:r w:rsidR="00E5576C" w:rsidRPr="00583644">
        <w:rPr>
          <w:bCs/>
          <w:sz w:val="28"/>
          <w:szCs w:val="28"/>
        </w:rPr>
        <w:t>стоимости услуг, предоставляемых согласно</w:t>
      </w:r>
      <w:r w:rsidR="00E5576C">
        <w:rPr>
          <w:bCs/>
          <w:sz w:val="28"/>
          <w:szCs w:val="28"/>
        </w:rPr>
        <w:t xml:space="preserve"> </w:t>
      </w:r>
      <w:r w:rsidR="00E5576C" w:rsidRPr="00583644">
        <w:rPr>
          <w:bCs/>
          <w:sz w:val="28"/>
          <w:szCs w:val="28"/>
        </w:rPr>
        <w:t>гарантированному 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умершего, и требованиях к их качеству в пгт. Междуреченский</w:t>
      </w:r>
      <w:r w:rsidR="00E5576C">
        <w:rPr>
          <w:bCs/>
          <w:sz w:val="28"/>
          <w:szCs w:val="28"/>
        </w:rPr>
        <w:t>»</w:t>
      </w:r>
      <w:r w:rsidR="0027531C">
        <w:rPr>
          <w:bCs/>
          <w:sz w:val="28"/>
          <w:szCs w:val="28"/>
        </w:rPr>
        <w:t xml:space="preserve"> следующие изменения:</w:t>
      </w:r>
    </w:p>
    <w:p w:rsidR="00583644" w:rsidRDefault="001563CA" w:rsidP="00E5576C">
      <w:pPr>
        <w:autoSpaceDE w:val="0"/>
        <w:autoSpaceDN w:val="0"/>
        <w:adjustRightInd w:val="0"/>
        <w:ind w:right="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96D17">
        <w:rPr>
          <w:bCs/>
          <w:sz w:val="28"/>
          <w:szCs w:val="28"/>
        </w:rPr>
        <w:t>Таблицу в пункте 3 приложения 1 к постановлению изложить в следующей редакции:</w:t>
      </w:r>
    </w:p>
    <w:p w:rsidR="00696D17" w:rsidRDefault="00696D17" w:rsidP="00E5576C">
      <w:pPr>
        <w:autoSpaceDE w:val="0"/>
        <w:autoSpaceDN w:val="0"/>
        <w:adjustRightInd w:val="0"/>
        <w:ind w:right="1" w:firstLine="708"/>
        <w:jc w:val="both"/>
        <w:rPr>
          <w:bCs/>
          <w:sz w:val="28"/>
          <w:szCs w:val="28"/>
        </w:rPr>
      </w:pPr>
    </w:p>
    <w:p w:rsidR="00696D17" w:rsidRDefault="00696D17" w:rsidP="00E5576C">
      <w:pPr>
        <w:autoSpaceDE w:val="0"/>
        <w:autoSpaceDN w:val="0"/>
        <w:adjustRightInd w:val="0"/>
        <w:ind w:right="1" w:firstLine="708"/>
        <w:jc w:val="both"/>
        <w:rPr>
          <w:bCs/>
          <w:sz w:val="28"/>
          <w:szCs w:val="28"/>
        </w:rPr>
      </w:pPr>
    </w:p>
    <w:p w:rsidR="00696D17" w:rsidRDefault="00696D17" w:rsidP="00E5576C">
      <w:pPr>
        <w:autoSpaceDE w:val="0"/>
        <w:autoSpaceDN w:val="0"/>
        <w:adjustRightInd w:val="0"/>
        <w:ind w:right="1" w:firstLine="708"/>
        <w:jc w:val="both"/>
        <w:rPr>
          <w:bCs/>
          <w:sz w:val="28"/>
          <w:szCs w:val="28"/>
        </w:rPr>
      </w:pPr>
    </w:p>
    <w:p w:rsidR="00696D17" w:rsidRDefault="00696D17" w:rsidP="00E5576C">
      <w:pPr>
        <w:autoSpaceDE w:val="0"/>
        <w:autoSpaceDN w:val="0"/>
        <w:adjustRightInd w:val="0"/>
        <w:ind w:right="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</w:p>
    <w:tbl>
      <w:tblPr>
        <w:tblW w:w="9410" w:type="dxa"/>
        <w:tblInd w:w="93" w:type="dxa"/>
        <w:tblLook w:val="04A0" w:firstRow="1" w:lastRow="0" w:firstColumn="1" w:lastColumn="0" w:noHBand="0" w:noVBand="1"/>
      </w:tblPr>
      <w:tblGrid>
        <w:gridCol w:w="680"/>
        <w:gridCol w:w="6990"/>
        <w:gridCol w:w="1740"/>
      </w:tblGrid>
      <w:tr w:rsidR="00696D17" w:rsidRPr="00007F75" w:rsidTr="00F81960">
        <w:trPr>
          <w:trHeight w:val="10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jc w:val="center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jc w:val="center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jc w:val="center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Стоимость, рублей</w:t>
            </w:r>
            <w:r w:rsidRPr="00696D17">
              <w:rPr>
                <w:sz w:val="28"/>
                <w:szCs w:val="28"/>
              </w:rPr>
              <w:t>&lt;*&gt;</w:t>
            </w:r>
          </w:p>
        </w:tc>
      </w:tr>
      <w:tr w:rsidR="00696D17" w:rsidRPr="00007F75" w:rsidTr="00F81960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jc w:val="right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E146DB" w:rsidP="00F8196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</w:t>
            </w:r>
          </w:p>
        </w:tc>
      </w:tr>
      <w:tr w:rsidR="00696D17" w:rsidRPr="00007F75" w:rsidTr="00F81960">
        <w:trPr>
          <w:trHeight w:val="69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jc w:val="right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jc w:val="right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3</w:t>
            </w:r>
            <w:r w:rsidR="00E146DB">
              <w:rPr>
                <w:color w:val="000000"/>
                <w:sz w:val="28"/>
                <w:szCs w:val="28"/>
              </w:rPr>
              <w:t>561</w:t>
            </w:r>
          </w:p>
        </w:tc>
      </w:tr>
      <w:tr w:rsidR="00696D17" w:rsidRPr="00007F75" w:rsidTr="00F81960">
        <w:trPr>
          <w:trHeight w:val="4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jc w:val="right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rPr>
                <w:color w:val="000000"/>
                <w:sz w:val="28"/>
                <w:szCs w:val="28"/>
              </w:rPr>
            </w:pPr>
            <w:r w:rsidRPr="00696D17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jc w:val="right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1</w:t>
            </w:r>
            <w:r w:rsidR="00E146DB">
              <w:rPr>
                <w:color w:val="000000"/>
                <w:sz w:val="28"/>
                <w:szCs w:val="28"/>
              </w:rPr>
              <w:t>694</w:t>
            </w:r>
          </w:p>
        </w:tc>
      </w:tr>
      <w:tr w:rsidR="00696D17" w:rsidRPr="00007F75" w:rsidTr="00F81960">
        <w:trPr>
          <w:trHeight w:val="4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jc w:val="right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rPr>
                <w:color w:val="000000"/>
                <w:sz w:val="28"/>
                <w:szCs w:val="28"/>
              </w:rPr>
            </w:pPr>
            <w:r w:rsidRPr="00696D17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E146DB" w:rsidP="00F8196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4548</w:t>
            </w:r>
          </w:p>
        </w:tc>
      </w:tr>
      <w:tr w:rsidR="00696D17" w:rsidRPr="00AA7A05" w:rsidTr="00F81960">
        <w:trPr>
          <w:trHeight w:val="4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696D17" w:rsidP="00F81960">
            <w:pPr>
              <w:jc w:val="right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D91661" w:rsidP="00F81960">
            <w:pPr>
              <w:rPr>
                <w:sz w:val="28"/>
                <w:szCs w:val="28"/>
              </w:rPr>
            </w:pPr>
            <w:hyperlink r:id="rId8" w:history="1">
              <w:r w:rsidR="00696D17" w:rsidRPr="00696D17">
                <w:rPr>
                  <w:sz w:val="28"/>
                  <w:szCs w:val="28"/>
                </w:rPr>
                <w:t>Стоимость услуг, предоставляемых согласно гарантированному перечню услуг по погребению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17" w:rsidRPr="00696D17" w:rsidRDefault="00E146DB" w:rsidP="00F8196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10131</w:t>
            </w:r>
          </w:p>
        </w:tc>
      </w:tr>
    </w:tbl>
    <w:p w:rsidR="00696D17" w:rsidRDefault="000E1AD9" w:rsidP="000E1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ED7">
        <w:t>&lt;*&gt; НДС не облагается в соответствии со статьей 149 Налогового кодекса Российской Федерации</w:t>
      </w:r>
      <w:r>
        <w:t>.</w:t>
      </w:r>
      <w:r w:rsidR="00696D17">
        <w:rPr>
          <w:sz w:val="28"/>
          <w:szCs w:val="28"/>
        </w:rPr>
        <w:t>»</w:t>
      </w:r>
    </w:p>
    <w:p w:rsidR="009564EE" w:rsidRDefault="001563CA" w:rsidP="009564EE">
      <w:pPr>
        <w:autoSpaceDE w:val="0"/>
        <w:autoSpaceDN w:val="0"/>
        <w:adjustRightInd w:val="0"/>
        <w:ind w:right="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8F2A13">
        <w:rPr>
          <w:bCs/>
          <w:sz w:val="28"/>
          <w:szCs w:val="28"/>
        </w:rPr>
        <w:t>Таблицу в пункте 3 приложения 2</w:t>
      </w:r>
      <w:r w:rsidR="00696D17">
        <w:rPr>
          <w:bCs/>
          <w:sz w:val="28"/>
          <w:szCs w:val="28"/>
        </w:rPr>
        <w:t xml:space="preserve"> к постановлению изложить в следующей редакции:</w:t>
      </w:r>
    </w:p>
    <w:p w:rsidR="00696D17" w:rsidRPr="00583644" w:rsidRDefault="00696D17" w:rsidP="009564EE">
      <w:pPr>
        <w:autoSpaceDE w:val="0"/>
        <w:autoSpaceDN w:val="0"/>
        <w:adjustRightInd w:val="0"/>
        <w:ind w:right="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401"/>
        <w:gridCol w:w="1577"/>
      </w:tblGrid>
      <w:tr w:rsidR="00696D17" w:rsidRPr="00007F75" w:rsidTr="00F81960">
        <w:tc>
          <w:tcPr>
            <w:tcW w:w="310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6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824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Стоимость, рублей</w:t>
            </w:r>
            <w:r w:rsidRPr="00696D17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696D17" w:rsidRPr="00007F75" w:rsidTr="00F81960">
        <w:tc>
          <w:tcPr>
            <w:tcW w:w="310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6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824" w:type="pct"/>
            <w:vAlign w:val="center"/>
          </w:tcPr>
          <w:p w:rsidR="00696D17" w:rsidRPr="00696D17" w:rsidRDefault="00696D17" w:rsidP="00E146DB">
            <w:pPr>
              <w:jc w:val="center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3</w:t>
            </w:r>
            <w:r w:rsidR="00E146DB">
              <w:rPr>
                <w:color w:val="000000"/>
                <w:sz w:val="28"/>
                <w:szCs w:val="28"/>
              </w:rPr>
              <w:t>28</w:t>
            </w:r>
          </w:p>
        </w:tc>
      </w:tr>
      <w:tr w:rsidR="00696D17" w:rsidRPr="00007F75" w:rsidTr="00F81960">
        <w:tc>
          <w:tcPr>
            <w:tcW w:w="310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6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824" w:type="pct"/>
            <w:vAlign w:val="center"/>
          </w:tcPr>
          <w:p w:rsidR="00696D17" w:rsidRPr="00696D17" w:rsidRDefault="00696D17" w:rsidP="00F81960">
            <w:pPr>
              <w:jc w:val="center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8</w:t>
            </w:r>
            <w:r w:rsidR="00E146DB">
              <w:rPr>
                <w:color w:val="000000"/>
                <w:sz w:val="28"/>
                <w:szCs w:val="28"/>
              </w:rPr>
              <w:t>22</w:t>
            </w:r>
          </w:p>
        </w:tc>
      </w:tr>
      <w:tr w:rsidR="00696D17" w:rsidRPr="00007F75" w:rsidTr="00F81960">
        <w:tc>
          <w:tcPr>
            <w:tcW w:w="310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6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824" w:type="pct"/>
            <w:vAlign w:val="center"/>
          </w:tcPr>
          <w:p w:rsidR="00696D17" w:rsidRPr="00696D17" w:rsidRDefault="00696D17" w:rsidP="00F81960">
            <w:pPr>
              <w:jc w:val="center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3</w:t>
            </w:r>
            <w:r w:rsidR="00E146DB">
              <w:rPr>
                <w:color w:val="000000"/>
                <w:sz w:val="28"/>
                <w:szCs w:val="28"/>
              </w:rPr>
              <w:t>549</w:t>
            </w:r>
          </w:p>
        </w:tc>
      </w:tr>
      <w:tr w:rsidR="00696D17" w:rsidRPr="00330B36" w:rsidTr="00F81960">
        <w:tc>
          <w:tcPr>
            <w:tcW w:w="310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6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/>
                <w:sz w:val="28"/>
                <w:szCs w:val="28"/>
              </w:rPr>
              <w:t>Перевозку умершего на кладбище (в крематорий)</w:t>
            </w:r>
          </w:p>
        </w:tc>
        <w:tc>
          <w:tcPr>
            <w:tcW w:w="824" w:type="pct"/>
            <w:vAlign w:val="center"/>
          </w:tcPr>
          <w:p w:rsidR="00696D17" w:rsidRPr="00696D17" w:rsidRDefault="00696D17" w:rsidP="00F81960">
            <w:pPr>
              <w:jc w:val="center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1</w:t>
            </w:r>
            <w:r w:rsidR="00E146DB">
              <w:rPr>
                <w:color w:val="000000"/>
                <w:sz w:val="28"/>
                <w:szCs w:val="28"/>
              </w:rPr>
              <w:t>706</w:t>
            </w:r>
          </w:p>
        </w:tc>
      </w:tr>
      <w:tr w:rsidR="00696D17" w:rsidRPr="00330B36" w:rsidTr="00F81960">
        <w:tc>
          <w:tcPr>
            <w:tcW w:w="310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6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824" w:type="pct"/>
            <w:vAlign w:val="center"/>
          </w:tcPr>
          <w:p w:rsidR="00696D17" w:rsidRPr="00696D17" w:rsidRDefault="00696D17" w:rsidP="00F81960">
            <w:pPr>
              <w:jc w:val="center"/>
              <w:rPr>
                <w:color w:val="000000"/>
                <w:sz w:val="28"/>
                <w:szCs w:val="28"/>
              </w:rPr>
            </w:pPr>
            <w:r w:rsidRPr="00696D17">
              <w:rPr>
                <w:color w:val="000000"/>
                <w:sz w:val="28"/>
                <w:szCs w:val="28"/>
              </w:rPr>
              <w:t>3</w:t>
            </w:r>
            <w:r w:rsidR="00E146DB">
              <w:rPr>
                <w:color w:val="000000"/>
                <w:sz w:val="28"/>
                <w:szCs w:val="28"/>
              </w:rPr>
              <w:t>726</w:t>
            </w:r>
          </w:p>
        </w:tc>
      </w:tr>
      <w:tr w:rsidR="00696D17" w:rsidRPr="00330B36" w:rsidTr="00F81960">
        <w:tc>
          <w:tcPr>
            <w:tcW w:w="310" w:type="pct"/>
            <w:hideMark/>
          </w:tcPr>
          <w:p w:rsidR="00696D17" w:rsidRPr="00696D17" w:rsidRDefault="00696D17" w:rsidP="00F819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66" w:type="pct"/>
            <w:hideMark/>
          </w:tcPr>
          <w:p w:rsidR="00696D17" w:rsidRPr="00696D17" w:rsidRDefault="00D91661" w:rsidP="00F819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96D17" w:rsidRPr="00696D17">
                <w:rPr>
                  <w:rFonts w:ascii="Times New Roman" w:hAnsi="Times New Roman" w:cs="Times New Roman"/>
                  <w:sz w:val="28"/>
                  <w:szCs w:val="28"/>
                </w:rPr>
                <w:t>Стоимость услуг, предоставляемых согласно гарантированному перечню услуг по погребению</w:t>
              </w:r>
            </w:hyperlink>
            <w:r w:rsidR="00696D17" w:rsidRPr="00696D17">
              <w:rPr>
                <w:rFonts w:ascii="Times New Roman" w:hAnsi="Times New Roman" w:cs="Times New Roman"/>
                <w:sz w:val="28"/>
                <w:szCs w:val="28"/>
              </w:rPr>
              <w:t>, умершим не имеющим супруга, близких родственников, иных родственников либо законного представителя</w:t>
            </w:r>
          </w:p>
        </w:tc>
        <w:tc>
          <w:tcPr>
            <w:tcW w:w="824" w:type="pct"/>
            <w:vAlign w:val="center"/>
          </w:tcPr>
          <w:p w:rsidR="00696D17" w:rsidRPr="00696D17" w:rsidRDefault="00E146DB" w:rsidP="00F819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10131</w:t>
            </w:r>
          </w:p>
        </w:tc>
      </w:tr>
    </w:tbl>
    <w:p w:rsidR="00696D17" w:rsidRPr="000E1AD9" w:rsidRDefault="000E1AD9" w:rsidP="000E1AD9">
      <w:pPr>
        <w:autoSpaceDE w:val="0"/>
        <w:autoSpaceDN w:val="0"/>
        <w:adjustRightInd w:val="0"/>
        <w:ind w:firstLine="540"/>
        <w:jc w:val="both"/>
      </w:pPr>
      <w:r w:rsidRPr="00EB1ED7">
        <w:t>&lt;*&gt; НДС не облагается в соответствии со статьей 149 Налогового кодекса Российской Федерации</w:t>
      </w:r>
      <w:r>
        <w:t>.</w:t>
      </w:r>
      <w:r w:rsidR="00696D17">
        <w:rPr>
          <w:sz w:val="28"/>
          <w:szCs w:val="28"/>
        </w:rPr>
        <w:t>»</w:t>
      </w:r>
    </w:p>
    <w:p w:rsidR="00583644" w:rsidRPr="00583644" w:rsidRDefault="00583644" w:rsidP="00583644">
      <w:pPr>
        <w:tabs>
          <w:tab w:val="left" w:pos="142"/>
        </w:tabs>
        <w:ind w:firstLine="708"/>
        <w:jc w:val="both"/>
        <w:rPr>
          <w:color w:val="000000"/>
          <w:spacing w:val="-12"/>
          <w:sz w:val="28"/>
          <w:szCs w:val="28"/>
        </w:rPr>
      </w:pPr>
      <w:r w:rsidRPr="00583644">
        <w:rPr>
          <w:color w:val="000000"/>
          <w:spacing w:val="1"/>
          <w:sz w:val="28"/>
          <w:szCs w:val="28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583644" w:rsidRPr="00583644" w:rsidRDefault="00583644" w:rsidP="00583644">
      <w:pPr>
        <w:tabs>
          <w:tab w:val="left" w:pos="142"/>
        </w:tabs>
        <w:ind w:firstLine="708"/>
        <w:jc w:val="both"/>
        <w:rPr>
          <w:color w:val="000000"/>
          <w:spacing w:val="-12"/>
          <w:sz w:val="28"/>
          <w:szCs w:val="28"/>
        </w:rPr>
      </w:pPr>
      <w:r w:rsidRPr="00583644">
        <w:rPr>
          <w:color w:val="000000"/>
          <w:spacing w:val="1"/>
          <w:sz w:val="28"/>
          <w:szCs w:val="28"/>
        </w:rPr>
        <w:t>3. Постановление вступает в силу после его обнародования.</w:t>
      </w:r>
    </w:p>
    <w:p w:rsidR="00DD54CF" w:rsidRPr="00583644" w:rsidRDefault="00DD54CF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1811"/>
        <w:gridCol w:w="3215"/>
      </w:tblGrid>
      <w:tr w:rsidR="008A0693" w:rsidRPr="00583644" w:rsidTr="00D91661">
        <w:tc>
          <w:tcPr>
            <w:tcW w:w="4546" w:type="dxa"/>
          </w:tcPr>
          <w:p w:rsidR="008A0693" w:rsidRPr="00583644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83644">
              <w:rPr>
                <w:sz w:val="28"/>
                <w:szCs w:val="28"/>
              </w:rPr>
              <w:t xml:space="preserve">Глава </w:t>
            </w:r>
            <w:r w:rsidR="00C03B7A" w:rsidRPr="00583644">
              <w:rPr>
                <w:sz w:val="28"/>
                <w:szCs w:val="28"/>
              </w:rPr>
              <w:t>района</w:t>
            </w:r>
          </w:p>
        </w:tc>
        <w:tc>
          <w:tcPr>
            <w:tcW w:w="1811" w:type="dxa"/>
          </w:tcPr>
          <w:p w:rsidR="008A0693" w:rsidRPr="00583644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15" w:type="dxa"/>
            <w:tcBorders>
              <w:left w:val="nil"/>
            </w:tcBorders>
          </w:tcPr>
          <w:p w:rsidR="008A0693" w:rsidRPr="00583644" w:rsidRDefault="00C03B7A" w:rsidP="0004503F">
            <w:pPr>
              <w:jc w:val="right"/>
              <w:rPr>
                <w:sz w:val="28"/>
                <w:szCs w:val="28"/>
              </w:rPr>
            </w:pPr>
            <w:r w:rsidRPr="00583644">
              <w:rPr>
                <w:sz w:val="28"/>
                <w:szCs w:val="28"/>
              </w:rPr>
              <w:t>А.</w:t>
            </w:r>
            <w:r w:rsidR="0004503F">
              <w:rPr>
                <w:sz w:val="28"/>
                <w:szCs w:val="28"/>
              </w:rPr>
              <w:t>А.</w:t>
            </w:r>
            <w:r w:rsidR="00F81960">
              <w:rPr>
                <w:sz w:val="28"/>
                <w:szCs w:val="28"/>
              </w:rPr>
              <w:t xml:space="preserve"> </w:t>
            </w:r>
            <w:r w:rsidR="0004503F">
              <w:rPr>
                <w:sz w:val="28"/>
                <w:szCs w:val="28"/>
              </w:rPr>
              <w:t>Мухин</w:t>
            </w:r>
          </w:p>
        </w:tc>
      </w:tr>
    </w:tbl>
    <w:p w:rsidR="001563CA" w:rsidRPr="00696D17" w:rsidRDefault="001563CA" w:rsidP="00696D1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1563CA" w:rsidRPr="00696D17" w:rsidSect="001563CA">
      <w:headerReference w:type="even" r:id="rId10"/>
      <w:headerReference w:type="default" r:id="rId11"/>
      <w:pgSz w:w="11909" w:h="16834"/>
      <w:pgMar w:top="1134" w:right="852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D7" w:rsidRDefault="003A24D7">
      <w:r>
        <w:separator/>
      </w:r>
    </w:p>
  </w:endnote>
  <w:endnote w:type="continuationSeparator" w:id="0">
    <w:p w:rsidR="003A24D7" w:rsidRDefault="003A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D7" w:rsidRDefault="003A24D7">
      <w:r>
        <w:separator/>
      </w:r>
    </w:p>
  </w:footnote>
  <w:footnote w:type="continuationSeparator" w:id="0">
    <w:p w:rsidR="003A24D7" w:rsidRDefault="003A2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60" w:rsidRDefault="00F81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1960" w:rsidRDefault="00F8196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60" w:rsidRDefault="00F819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661">
      <w:rPr>
        <w:noProof/>
      </w:rPr>
      <w:t>2</w:t>
    </w:r>
    <w:r>
      <w:fldChar w:fldCharType="end"/>
    </w:r>
  </w:p>
  <w:p w:rsidR="00F81960" w:rsidRDefault="00F81960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8"/>
  </w:num>
  <w:num w:numId="5">
    <w:abstractNumId w:val="23"/>
  </w:num>
  <w:num w:numId="6">
    <w:abstractNumId w:val="20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8"/>
  </w:num>
  <w:num w:numId="16">
    <w:abstractNumId w:val="25"/>
  </w:num>
  <w:num w:numId="17">
    <w:abstractNumId w:val="24"/>
  </w:num>
  <w:num w:numId="18">
    <w:abstractNumId w:val="27"/>
  </w:num>
  <w:num w:numId="19">
    <w:abstractNumId w:val="15"/>
  </w:num>
  <w:num w:numId="20">
    <w:abstractNumId w:val="21"/>
  </w:num>
  <w:num w:numId="21">
    <w:abstractNumId w:val="7"/>
  </w:num>
  <w:num w:numId="22">
    <w:abstractNumId w:val="22"/>
  </w:num>
  <w:num w:numId="23">
    <w:abstractNumId w:val="16"/>
  </w:num>
  <w:num w:numId="24">
    <w:abstractNumId w:val="1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4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F75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503F"/>
    <w:rsid w:val="00046FAD"/>
    <w:rsid w:val="0004711C"/>
    <w:rsid w:val="00050F84"/>
    <w:rsid w:val="00053CD7"/>
    <w:rsid w:val="0005442B"/>
    <w:rsid w:val="00055BEE"/>
    <w:rsid w:val="000577A7"/>
    <w:rsid w:val="0006027A"/>
    <w:rsid w:val="0006058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1AD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63CA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286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5B4B"/>
    <w:rsid w:val="002270D0"/>
    <w:rsid w:val="00227658"/>
    <w:rsid w:val="00227BC0"/>
    <w:rsid w:val="00231996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3FDC"/>
    <w:rsid w:val="002741CE"/>
    <w:rsid w:val="00274C5D"/>
    <w:rsid w:val="0027531C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025A"/>
    <w:rsid w:val="002A138E"/>
    <w:rsid w:val="002A3064"/>
    <w:rsid w:val="002A3916"/>
    <w:rsid w:val="002A4AE5"/>
    <w:rsid w:val="002A5D18"/>
    <w:rsid w:val="002A5F94"/>
    <w:rsid w:val="002A7196"/>
    <w:rsid w:val="002A7F98"/>
    <w:rsid w:val="002B0AB4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484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35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4D7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C10"/>
    <w:rsid w:val="003B5DA2"/>
    <w:rsid w:val="003C0381"/>
    <w:rsid w:val="003C1544"/>
    <w:rsid w:val="003C2535"/>
    <w:rsid w:val="003C2B89"/>
    <w:rsid w:val="003C2E1D"/>
    <w:rsid w:val="003C2F40"/>
    <w:rsid w:val="003C3C15"/>
    <w:rsid w:val="003C7125"/>
    <w:rsid w:val="003D0F45"/>
    <w:rsid w:val="003D17B5"/>
    <w:rsid w:val="003D1CFC"/>
    <w:rsid w:val="003D1FB7"/>
    <w:rsid w:val="003D23C6"/>
    <w:rsid w:val="003D333C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E8B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644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B7F4B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AE0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E0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CE0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96D17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4F21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4D6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46A63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2A13"/>
    <w:rsid w:val="008F35D3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522"/>
    <w:rsid w:val="00952B6C"/>
    <w:rsid w:val="00953C7A"/>
    <w:rsid w:val="0095479D"/>
    <w:rsid w:val="009555B5"/>
    <w:rsid w:val="00955D58"/>
    <w:rsid w:val="009564EE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43F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283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6D09"/>
    <w:rsid w:val="00AA7A05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611"/>
    <w:rsid w:val="00AC1898"/>
    <w:rsid w:val="00AC2312"/>
    <w:rsid w:val="00AC26CB"/>
    <w:rsid w:val="00AC2762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5824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FCF"/>
    <w:rsid w:val="00B21166"/>
    <w:rsid w:val="00B21630"/>
    <w:rsid w:val="00B22365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15E3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4F87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BFF"/>
    <w:rsid w:val="00C24446"/>
    <w:rsid w:val="00C24ADD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453C"/>
    <w:rsid w:val="00C9528C"/>
    <w:rsid w:val="00C97526"/>
    <w:rsid w:val="00C97802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0AB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166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054A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7221"/>
    <w:rsid w:val="00E100DE"/>
    <w:rsid w:val="00E108DE"/>
    <w:rsid w:val="00E10B3D"/>
    <w:rsid w:val="00E11BE3"/>
    <w:rsid w:val="00E11D09"/>
    <w:rsid w:val="00E125DD"/>
    <w:rsid w:val="00E131EB"/>
    <w:rsid w:val="00E13332"/>
    <w:rsid w:val="00E1335A"/>
    <w:rsid w:val="00E146DB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6299"/>
    <w:rsid w:val="00E47656"/>
    <w:rsid w:val="00E47D15"/>
    <w:rsid w:val="00E5073F"/>
    <w:rsid w:val="00E508E8"/>
    <w:rsid w:val="00E527B1"/>
    <w:rsid w:val="00E53B18"/>
    <w:rsid w:val="00E552F5"/>
    <w:rsid w:val="00E5576C"/>
    <w:rsid w:val="00E55939"/>
    <w:rsid w:val="00E56179"/>
    <w:rsid w:val="00E573D2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200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591C"/>
    <w:rsid w:val="00F6651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960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E5576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E55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E6B81807D4DD652E31F926BB3997B3137B7D27B8FCC9E82C1AF466D981C37C501B272ED16D150D0V2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DE6B81807D4DD652E31F926BB3997B3137B7D27B8FCC9E82C1AF466D981C37C501B272ED16D150D0V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Links>
    <vt:vector size="12" baseType="variant"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consultantplus://offline/ref=95DE6B81807D4DD652E31F926BB3997B3137B7D27B8FCC9E82C1AF466D981C37C501B272ED16D150D0V2K</vt:lpwstr>
      </vt:variant>
      <vt:variant>
        <vt:lpwstr/>
      </vt:variant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consultantplus://offline/ref=95DE6B81807D4DD652E31F926BB3997B3137B7D27B8FCC9E82C1AF466D981C37C501B272ED16D150D0V2K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Крючкова Татьяна Анатольевна</cp:lastModifiedBy>
  <cp:revision>5</cp:revision>
  <cp:lastPrinted>2023-05-02T11:55:00Z</cp:lastPrinted>
  <dcterms:created xsi:type="dcterms:W3CDTF">2022-05-26T04:21:00Z</dcterms:created>
  <dcterms:modified xsi:type="dcterms:W3CDTF">2023-05-02T11:56:00Z</dcterms:modified>
</cp:coreProperties>
</file>