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5377" w14:textId="77777777" w:rsidR="00BA4586" w:rsidRDefault="00BA4586" w:rsidP="00BA458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011CD02" w14:textId="77777777" w:rsidR="00BA4586" w:rsidRPr="00BA4586" w:rsidRDefault="00BA4586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АДМИНИСТРАЦИЯ КОНДИНСКОГО РАЙОНА</w:t>
      </w:r>
    </w:p>
    <w:p w14:paraId="15F271DD" w14:textId="77777777" w:rsidR="00BA4586" w:rsidRPr="00BA4586" w:rsidRDefault="00BA4586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06DE3D" w14:textId="77777777" w:rsidR="00BA4586" w:rsidRDefault="00BA4586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F88916B" w14:textId="77777777" w:rsidR="008A697B" w:rsidRPr="00BA4586" w:rsidRDefault="008A697B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53F85BF" w14:textId="2C87BD67" w:rsidR="00BA4586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от _</w:t>
      </w:r>
      <w:r w:rsidR="00A76F47" w:rsidRPr="008A697B">
        <w:rPr>
          <w:rFonts w:ascii="Times New Roman" w:hAnsi="Times New Roman" w:cs="Times New Roman"/>
          <w:b w:val="0"/>
          <w:sz w:val="24"/>
          <w:szCs w:val="24"/>
        </w:rPr>
        <w:t xml:space="preserve">_ </w:t>
      </w:r>
      <w:r w:rsidR="001D1FAE">
        <w:rPr>
          <w:rFonts w:ascii="Times New Roman" w:hAnsi="Times New Roman" w:cs="Times New Roman"/>
          <w:b w:val="0"/>
          <w:sz w:val="24"/>
          <w:szCs w:val="24"/>
        </w:rPr>
        <w:t>май</w:t>
      </w:r>
      <w:r w:rsidR="00A76F4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EE6EEA">
        <w:rPr>
          <w:rFonts w:ascii="Times New Roman" w:hAnsi="Times New Roman" w:cs="Times New Roman"/>
          <w:b w:val="0"/>
          <w:sz w:val="24"/>
          <w:szCs w:val="24"/>
        </w:rPr>
        <w:t>3</w:t>
      </w:r>
      <w:r w:rsidR="007D3BD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>№ _____</w:t>
      </w:r>
    </w:p>
    <w:p w14:paraId="30FABBFE" w14:textId="77777777" w:rsidR="00BA4586" w:rsidRPr="008A697B" w:rsidRDefault="00BA4586" w:rsidP="00BA45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E0ABD51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1D0D8F30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Кондинского района </w:t>
      </w:r>
    </w:p>
    <w:p w14:paraId="1FF38820" w14:textId="113CBBC6" w:rsidR="00527D92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E6EEA">
        <w:rPr>
          <w:rFonts w:ascii="Times New Roman" w:hAnsi="Times New Roman" w:cs="Times New Roman"/>
          <w:b w:val="0"/>
          <w:sz w:val="24"/>
          <w:szCs w:val="24"/>
        </w:rPr>
        <w:t>07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6EEA">
        <w:rPr>
          <w:rFonts w:ascii="Times New Roman" w:hAnsi="Times New Roman" w:cs="Times New Roman"/>
          <w:b w:val="0"/>
          <w:sz w:val="24"/>
          <w:szCs w:val="24"/>
        </w:rPr>
        <w:t>ноября 2022</w:t>
      </w:r>
      <w:r w:rsidR="00AF16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>года № 2</w:t>
      </w:r>
      <w:r w:rsidR="00EE6EEA">
        <w:rPr>
          <w:rFonts w:ascii="Times New Roman" w:hAnsi="Times New Roman" w:cs="Times New Roman"/>
          <w:b w:val="0"/>
          <w:sz w:val="24"/>
          <w:szCs w:val="24"/>
        </w:rPr>
        <w:t>404</w:t>
      </w:r>
    </w:p>
    <w:p w14:paraId="6D50E5F0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«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муниципальной программе </w:t>
      </w:r>
      <w:r w:rsidR="0036144D" w:rsidRPr="008A697B">
        <w:rPr>
          <w:rFonts w:ascii="Times New Roman" w:hAnsi="Times New Roman" w:cs="Times New Roman"/>
          <w:b w:val="0"/>
          <w:sz w:val="24"/>
          <w:szCs w:val="24"/>
        </w:rPr>
        <w:t xml:space="preserve">Кондинского </w:t>
      </w:r>
    </w:p>
    <w:p w14:paraId="744852C5" w14:textId="2639AE28" w:rsidR="00BA4586" w:rsidRDefault="0036144D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>«Развитие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0822">
        <w:rPr>
          <w:rFonts w:ascii="Times New Roman" w:hAnsi="Times New Roman" w:cs="Times New Roman"/>
          <w:b w:val="0"/>
          <w:sz w:val="24"/>
          <w:szCs w:val="24"/>
        </w:rPr>
        <w:t>гражданского общества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FB4760C" w14:textId="77777777" w:rsidR="001D1FAE" w:rsidRPr="008A697B" w:rsidRDefault="001D1FAE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1CC1B54" w14:textId="4AC50CCD" w:rsidR="00BA4586" w:rsidRPr="008B5367" w:rsidRDefault="009B169D" w:rsidP="001D1FAE">
      <w:pPr>
        <w:pStyle w:val="1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В целях приведения в соответствии с 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>решением Думы Кондинского района от «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27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» 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апреля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202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3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года № 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1008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 xml:space="preserve">«О внесении изменений в решение Думы Кондинского района от 23 декабря 2022 года № 962 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>«О бюджете Кондинского района на 202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3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год и на плановый период 202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4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и 202</w:t>
      </w:r>
      <w:r w:rsidR="00AF1658">
        <w:rPr>
          <w:rFonts w:eastAsia="Calibri"/>
          <w:b w:val="0"/>
          <w:bCs w:val="0"/>
          <w:kern w:val="0"/>
          <w:sz w:val="24"/>
          <w:szCs w:val="24"/>
        </w:rPr>
        <w:t>5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годов»</w:t>
      </w:r>
      <w:r w:rsidR="00091459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="00BA4586" w:rsidRPr="00D17117">
        <w:rPr>
          <w:b w:val="0"/>
          <w:sz w:val="24"/>
          <w:szCs w:val="24"/>
        </w:rPr>
        <w:t>администрация Кондинского района постановляет:</w:t>
      </w:r>
    </w:p>
    <w:p w14:paraId="3E414B58" w14:textId="3387A9D1" w:rsidR="009B169D" w:rsidRPr="008B5367" w:rsidRDefault="009B169D" w:rsidP="001D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Кондинского района от </w:t>
      </w:r>
      <w:r w:rsidR="00AF165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20</w:t>
      </w:r>
      <w:r w:rsidR="00AF165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429C3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AF1658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муниципальной программе Кондинского района </w:t>
      </w:r>
      <w:r w:rsidR="00AF165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гражданского общества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14:paraId="69F4431C" w14:textId="77777777" w:rsidR="009B169D" w:rsidRPr="00CF34AC" w:rsidRDefault="009B169D" w:rsidP="00612104">
      <w:pPr>
        <w:pStyle w:val="af2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367">
        <w:rPr>
          <w:sz w:val="24"/>
          <w:szCs w:val="24"/>
        </w:rPr>
        <w:tab/>
      </w:r>
      <w:r w:rsidRPr="008B53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CF34AC">
        <w:rPr>
          <w:rFonts w:ascii="Times New Roman" w:eastAsia="Times New Roman" w:hAnsi="Times New Roman"/>
          <w:sz w:val="24"/>
          <w:szCs w:val="24"/>
          <w:lang w:eastAsia="ru-RU"/>
        </w:rPr>
        <w:t>приложении к постановлению:</w:t>
      </w:r>
    </w:p>
    <w:p w14:paraId="77ECCE48" w14:textId="16C5B9F2" w:rsidR="00AB3DB5" w:rsidRDefault="00AF1658" w:rsidP="00711C8F">
      <w:pPr>
        <w:pStyle w:val="af2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4A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F34AC" w:rsidRPr="00CF34A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B3DB5" w:rsidRPr="00CF34AC">
        <w:rPr>
          <w:rFonts w:ascii="Times New Roman" w:eastAsia="Times New Roman" w:hAnsi="Times New Roman"/>
          <w:sz w:val="24"/>
          <w:szCs w:val="24"/>
          <w:lang w:eastAsia="ru-RU"/>
        </w:rPr>
        <w:t>трок</w:t>
      </w:r>
      <w:r w:rsidR="00CF34AC" w:rsidRPr="00CF34AC">
        <w:rPr>
          <w:rFonts w:ascii="Times New Roman" w:eastAsia="Times New Roman" w:hAnsi="Times New Roman"/>
          <w:sz w:val="24"/>
          <w:szCs w:val="24"/>
          <w:lang w:eastAsia="ru-RU"/>
        </w:rPr>
        <w:t>е 8</w:t>
      </w:r>
      <w:r w:rsidR="00AB3DB5" w:rsidRPr="00CF34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F34AC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B3DB5" w:rsidRPr="00CF34AC">
        <w:rPr>
          <w:rFonts w:ascii="Times New Roman" w:eastAsia="Times New Roman" w:hAnsi="Times New Roman"/>
          <w:sz w:val="24"/>
          <w:szCs w:val="24"/>
          <w:lang w:eastAsia="ru-RU"/>
        </w:rPr>
        <w:t xml:space="preserve">» Паспорта муниципальной программы </w:t>
      </w:r>
      <w:r w:rsidR="00CF34AC" w:rsidRPr="00CF34AC">
        <w:rPr>
          <w:rFonts w:ascii="Times New Roman" w:eastAsia="Times New Roman" w:hAnsi="Times New Roman"/>
          <w:sz w:val="24"/>
          <w:szCs w:val="24"/>
          <w:lang w:eastAsia="ru-RU"/>
        </w:rPr>
        <w:t>после слов: «</w:t>
      </w:r>
      <w:r w:rsidR="00DF293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F34AC" w:rsidRPr="00CF34A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населения о деятельности органов местного самоуправления» дополнить словами «Кондинского района». </w:t>
      </w:r>
    </w:p>
    <w:p w14:paraId="3BBE1135" w14:textId="4DD7E39B" w:rsidR="00CF34AC" w:rsidRDefault="0002244A" w:rsidP="00711C8F">
      <w:pPr>
        <w:pStyle w:val="af2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Строку 10 «</w:t>
      </w:r>
      <w:r w:rsidRPr="0002244A">
        <w:rPr>
          <w:rFonts w:ascii="Times New Roman" w:eastAsia="Times New Roman" w:hAnsi="Times New Roman"/>
          <w:sz w:val="24"/>
          <w:szCs w:val="24"/>
          <w:lang w:eastAsia="ru-RU"/>
        </w:rPr>
        <w:t>Параметры финансового обеспечения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B0822" w:rsidRPr="00CF34AC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Паспорта муниципальной программы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756"/>
        <w:gridCol w:w="1147"/>
        <w:gridCol w:w="1028"/>
        <w:gridCol w:w="1140"/>
        <w:gridCol w:w="1134"/>
        <w:gridCol w:w="1095"/>
      </w:tblGrid>
      <w:tr w:rsidR="0002244A" w:rsidRPr="008922B6" w14:paraId="2A52B915" w14:textId="77777777" w:rsidTr="0002244A">
        <w:trPr>
          <w:trHeight w:val="68"/>
        </w:trPr>
        <w:tc>
          <w:tcPr>
            <w:tcW w:w="1080" w:type="pct"/>
            <w:vMerge w:val="restart"/>
            <w:shd w:val="clear" w:color="auto" w:fill="auto"/>
            <w:hideMark/>
          </w:tcPr>
          <w:p w14:paraId="3FD12F38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43" w:type="pct"/>
            <w:vMerge w:val="restart"/>
            <w:shd w:val="clear" w:color="auto" w:fill="auto"/>
            <w:hideMark/>
          </w:tcPr>
          <w:p w14:paraId="570D5DFF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77" w:type="pct"/>
            <w:gridSpan w:val="5"/>
            <w:shd w:val="clear" w:color="auto" w:fill="auto"/>
            <w:hideMark/>
          </w:tcPr>
          <w:p w14:paraId="36DBD3A2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2244A" w:rsidRPr="008922B6" w14:paraId="315DA82A" w14:textId="77777777" w:rsidTr="0002244A">
        <w:trPr>
          <w:trHeight w:val="68"/>
        </w:trPr>
        <w:tc>
          <w:tcPr>
            <w:tcW w:w="1080" w:type="pct"/>
            <w:vMerge/>
            <w:shd w:val="clear" w:color="auto" w:fill="auto"/>
            <w:hideMark/>
          </w:tcPr>
          <w:p w14:paraId="42931C31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vMerge/>
            <w:shd w:val="clear" w:color="auto" w:fill="auto"/>
            <w:hideMark/>
          </w:tcPr>
          <w:p w14:paraId="20AD5B2B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shd w:val="clear" w:color="auto" w:fill="auto"/>
            <w:hideMark/>
          </w:tcPr>
          <w:p w14:paraId="358F5285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2" w:type="pct"/>
            <w:shd w:val="clear" w:color="auto" w:fill="auto"/>
            <w:hideMark/>
          </w:tcPr>
          <w:p w14:paraId="565D803F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12" w:type="pct"/>
            <w:shd w:val="clear" w:color="auto" w:fill="auto"/>
            <w:hideMark/>
          </w:tcPr>
          <w:p w14:paraId="5C0DD91C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9" w:type="pct"/>
            <w:shd w:val="clear" w:color="auto" w:fill="auto"/>
            <w:hideMark/>
          </w:tcPr>
          <w:p w14:paraId="1A4EFA6A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pct"/>
            <w:shd w:val="clear" w:color="auto" w:fill="auto"/>
            <w:hideMark/>
          </w:tcPr>
          <w:p w14:paraId="62E975EB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</w:tr>
      <w:tr w:rsidR="0002244A" w:rsidRPr="008922B6" w14:paraId="3F26D0F6" w14:textId="77777777" w:rsidTr="0002244A">
        <w:trPr>
          <w:trHeight w:val="68"/>
        </w:trPr>
        <w:tc>
          <w:tcPr>
            <w:tcW w:w="1080" w:type="pct"/>
            <w:vMerge/>
            <w:shd w:val="clear" w:color="auto" w:fill="auto"/>
            <w:hideMark/>
          </w:tcPr>
          <w:p w14:paraId="71092D65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hideMark/>
          </w:tcPr>
          <w:p w14:paraId="081F693E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6" w:type="pct"/>
            <w:shd w:val="clear" w:color="auto" w:fill="auto"/>
          </w:tcPr>
          <w:p w14:paraId="38151237" w14:textId="0307A14E" w:rsidR="0002244A" w:rsidRPr="006E67FF" w:rsidRDefault="006E67FF" w:rsidP="0002244A">
            <w:pPr>
              <w:spacing w:after="0" w:line="240" w:lineRule="auto"/>
              <w:ind w:left="-86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93 171,6</w:t>
            </w:r>
          </w:p>
        </w:tc>
        <w:tc>
          <w:tcPr>
            <w:tcW w:w="552" w:type="pct"/>
            <w:shd w:val="clear" w:color="auto" w:fill="auto"/>
          </w:tcPr>
          <w:p w14:paraId="1B68A5A5" w14:textId="5FF5EAB9" w:rsidR="0002244A" w:rsidRPr="0002244A" w:rsidRDefault="004E392C" w:rsidP="004E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10 867,7</w:t>
            </w:r>
          </w:p>
        </w:tc>
        <w:tc>
          <w:tcPr>
            <w:tcW w:w="612" w:type="pct"/>
            <w:shd w:val="clear" w:color="auto" w:fill="auto"/>
          </w:tcPr>
          <w:p w14:paraId="18A7605E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11 757,70</w:t>
            </w:r>
          </w:p>
        </w:tc>
        <w:tc>
          <w:tcPr>
            <w:tcW w:w="609" w:type="pct"/>
            <w:shd w:val="clear" w:color="auto" w:fill="auto"/>
          </w:tcPr>
          <w:p w14:paraId="6828BD2E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11 757,70</w:t>
            </w:r>
          </w:p>
        </w:tc>
        <w:tc>
          <w:tcPr>
            <w:tcW w:w="587" w:type="pct"/>
            <w:shd w:val="clear" w:color="auto" w:fill="auto"/>
          </w:tcPr>
          <w:p w14:paraId="7DEE6F0A" w14:textId="3BDE3CD2" w:rsidR="0002244A" w:rsidRPr="0002244A" w:rsidRDefault="00D4534F" w:rsidP="0002244A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58 788,50</w:t>
            </w:r>
          </w:p>
        </w:tc>
      </w:tr>
      <w:tr w:rsidR="0002244A" w:rsidRPr="008922B6" w14:paraId="52D295BA" w14:textId="77777777" w:rsidTr="0002244A">
        <w:trPr>
          <w:trHeight w:val="68"/>
        </w:trPr>
        <w:tc>
          <w:tcPr>
            <w:tcW w:w="1080" w:type="pct"/>
            <w:vMerge/>
            <w:shd w:val="clear" w:color="auto" w:fill="auto"/>
            <w:hideMark/>
          </w:tcPr>
          <w:p w14:paraId="4F2B50CC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hideMark/>
          </w:tcPr>
          <w:p w14:paraId="4BC77D5F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6" w:type="pct"/>
            <w:shd w:val="clear" w:color="auto" w:fill="auto"/>
          </w:tcPr>
          <w:p w14:paraId="3F21887E" w14:textId="77777777" w:rsidR="0002244A" w:rsidRPr="006E67FF" w:rsidRDefault="0002244A" w:rsidP="0002244A">
            <w:pPr>
              <w:spacing w:after="0" w:line="240" w:lineRule="auto"/>
              <w:ind w:left="-86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2" w:type="pct"/>
            <w:shd w:val="clear" w:color="auto" w:fill="auto"/>
          </w:tcPr>
          <w:p w14:paraId="047E2198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14:paraId="75DB7332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pct"/>
            <w:shd w:val="clear" w:color="auto" w:fill="auto"/>
          </w:tcPr>
          <w:p w14:paraId="7EDF4118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55D12057" w14:textId="77777777" w:rsidR="0002244A" w:rsidRPr="0002244A" w:rsidRDefault="0002244A" w:rsidP="0002244A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244A" w:rsidRPr="008922B6" w14:paraId="24EAE8B3" w14:textId="77777777" w:rsidTr="0002244A">
        <w:trPr>
          <w:trHeight w:val="68"/>
        </w:trPr>
        <w:tc>
          <w:tcPr>
            <w:tcW w:w="1080" w:type="pct"/>
            <w:vMerge/>
            <w:shd w:val="clear" w:color="auto" w:fill="auto"/>
            <w:hideMark/>
          </w:tcPr>
          <w:p w14:paraId="73C6DE87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hideMark/>
          </w:tcPr>
          <w:p w14:paraId="2F53D8B4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616" w:type="pct"/>
            <w:shd w:val="clear" w:color="auto" w:fill="auto"/>
          </w:tcPr>
          <w:p w14:paraId="3EAD4E61" w14:textId="77777777" w:rsidR="0002244A" w:rsidRPr="006E67FF" w:rsidRDefault="0002244A" w:rsidP="0002244A">
            <w:pPr>
              <w:spacing w:after="0" w:line="240" w:lineRule="auto"/>
              <w:ind w:left="-86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2" w:type="pct"/>
            <w:shd w:val="clear" w:color="auto" w:fill="auto"/>
          </w:tcPr>
          <w:p w14:paraId="19A4A2AD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14:paraId="5C018C9B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pct"/>
            <w:shd w:val="clear" w:color="auto" w:fill="auto"/>
          </w:tcPr>
          <w:p w14:paraId="427BF445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2856CC5E" w14:textId="77777777" w:rsidR="0002244A" w:rsidRPr="0002244A" w:rsidRDefault="0002244A" w:rsidP="0002244A">
            <w:pPr>
              <w:spacing w:after="0" w:line="240" w:lineRule="auto"/>
              <w:ind w:left="-37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244A" w:rsidRPr="008922B6" w14:paraId="7304FBC2" w14:textId="77777777" w:rsidTr="0002244A">
        <w:trPr>
          <w:trHeight w:val="68"/>
        </w:trPr>
        <w:tc>
          <w:tcPr>
            <w:tcW w:w="1080" w:type="pct"/>
            <w:vMerge/>
            <w:shd w:val="clear" w:color="auto" w:fill="auto"/>
            <w:hideMark/>
          </w:tcPr>
          <w:p w14:paraId="62EDD77E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hideMark/>
          </w:tcPr>
          <w:p w14:paraId="5970ED04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6" w:type="pct"/>
            <w:shd w:val="clear" w:color="auto" w:fill="auto"/>
          </w:tcPr>
          <w:p w14:paraId="5C41900A" w14:textId="402A5445" w:rsidR="0002244A" w:rsidRPr="006E67FF" w:rsidRDefault="006E67FF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93 171,6</w:t>
            </w:r>
          </w:p>
        </w:tc>
        <w:tc>
          <w:tcPr>
            <w:tcW w:w="552" w:type="pct"/>
            <w:shd w:val="clear" w:color="auto" w:fill="auto"/>
          </w:tcPr>
          <w:p w14:paraId="5A3FA473" w14:textId="69013C79" w:rsidR="0002244A" w:rsidRPr="0002244A" w:rsidRDefault="004E392C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10 867,7</w:t>
            </w:r>
          </w:p>
        </w:tc>
        <w:tc>
          <w:tcPr>
            <w:tcW w:w="612" w:type="pct"/>
            <w:shd w:val="clear" w:color="auto" w:fill="auto"/>
          </w:tcPr>
          <w:p w14:paraId="5694C14B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11 757,70</w:t>
            </w:r>
          </w:p>
        </w:tc>
        <w:tc>
          <w:tcPr>
            <w:tcW w:w="609" w:type="pct"/>
            <w:shd w:val="clear" w:color="auto" w:fill="auto"/>
          </w:tcPr>
          <w:p w14:paraId="23C83B35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11 757,70</w:t>
            </w:r>
          </w:p>
        </w:tc>
        <w:tc>
          <w:tcPr>
            <w:tcW w:w="587" w:type="pct"/>
            <w:shd w:val="clear" w:color="auto" w:fill="auto"/>
          </w:tcPr>
          <w:p w14:paraId="53941561" w14:textId="7D5F2407" w:rsidR="0002244A" w:rsidRPr="0002244A" w:rsidRDefault="00D4534F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58 788,50</w:t>
            </w:r>
          </w:p>
        </w:tc>
      </w:tr>
      <w:tr w:rsidR="0002244A" w:rsidRPr="008922B6" w14:paraId="4EA60BD6" w14:textId="77777777" w:rsidTr="0002244A">
        <w:trPr>
          <w:trHeight w:val="68"/>
        </w:trPr>
        <w:tc>
          <w:tcPr>
            <w:tcW w:w="1080" w:type="pct"/>
            <w:vMerge/>
            <w:shd w:val="clear" w:color="auto" w:fill="auto"/>
            <w:hideMark/>
          </w:tcPr>
          <w:p w14:paraId="213B334B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shd w:val="clear" w:color="auto" w:fill="auto"/>
            <w:hideMark/>
          </w:tcPr>
          <w:p w14:paraId="772B9AC9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616" w:type="pct"/>
            <w:shd w:val="clear" w:color="auto" w:fill="auto"/>
          </w:tcPr>
          <w:p w14:paraId="5EDE095A" w14:textId="77777777" w:rsidR="0002244A" w:rsidRPr="006E67FF" w:rsidRDefault="0002244A" w:rsidP="0002244A">
            <w:pPr>
              <w:spacing w:after="0" w:line="240" w:lineRule="auto"/>
              <w:ind w:left="-86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552" w:type="pct"/>
            <w:shd w:val="clear" w:color="auto" w:fill="auto"/>
          </w:tcPr>
          <w:p w14:paraId="0719B71D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14:paraId="009278DB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pct"/>
            <w:shd w:val="clear" w:color="auto" w:fill="auto"/>
          </w:tcPr>
          <w:p w14:paraId="0E330835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56CE97E5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244A" w:rsidRPr="008922B6" w14:paraId="4FFAB740" w14:textId="77777777" w:rsidTr="0002244A">
        <w:trPr>
          <w:trHeight w:val="1420"/>
        </w:trPr>
        <w:tc>
          <w:tcPr>
            <w:tcW w:w="1080" w:type="pct"/>
            <w:vMerge/>
            <w:shd w:val="clear" w:color="auto" w:fill="auto"/>
          </w:tcPr>
          <w:p w14:paraId="5320F898" w14:textId="77777777" w:rsidR="0002244A" w:rsidRPr="0002244A" w:rsidRDefault="0002244A" w:rsidP="0002244A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shd w:val="clear" w:color="auto" w:fill="auto"/>
          </w:tcPr>
          <w:p w14:paraId="32EDAF9E" w14:textId="77777777" w:rsidR="0002244A" w:rsidRPr="0002244A" w:rsidRDefault="0002244A" w:rsidP="0002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16" w:type="pct"/>
            <w:shd w:val="clear" w:color="auto" w:fill="auto"/>
          </w:tcPr>
          <w:p w14:paraId="6377166A" w14:textId="77777777" w:rsidR="0002244A" w:rsidRPr="0002244A" w:rsidRDefault="0002244A" w:rsidP="0002244A">
            <w:pPr>
              <w:spacing w:after="0" w:line="240" w:lineRule="auto"/>
              <w:ind w:left="-86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2" w:type="pct"/>
            <w:shd w:val="clear" w:color="auto" w:fill="auto"/>
          </w:tcPr>
          <w:p w14:paraId="6AA3CE6D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14:paraId="29331759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pct"/>
            <w:shd w:val="clear" w:color="auto" w:fill="auto"/>
          </w:tcPr>
          <w:p w14:paraId="28136C74" w14:textId="77777777" w:rsidR="0002244A" w:rsidRPr="0002244A" w:rsidRDefault="0002244A" w:rsidP="0002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14:paraId="0C345DAF" w14:textId="77777777" w:rsidR="0002244A" w:rsidRPr="0002244A" w:rsidRDefault="0002244A" w:rsidP="0002244A">
            <w:pPr>
              <w:spacing w:after="0" w:line="240" w:lineRule="auto"/>
              <w:ind w:left="-37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156AA794" w14:textId="6E4392DD" w:rsidR="00D861B0" w:rsidRPr="0009667A" w:rsidRDefault="001D1FAE" w:rsidP="00711C8F">
      <w:pPr>
        <w:pStyle w:val="af2"/>
        <w:numPr>
          <w:ilvl w:val="1"/>
          <w:numId w:val="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67A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 1</w:t>
      </w:r>
      <w:r w:rsidRPr="0009667A">
        <w:rPr>
          <w:rFonts w:ascii="Times New Roman" w:hAnsi="Times New Roman"/>
          <w:sz w:val="24"/>
          <w:szCs w:val="24"/>
        </w:rPr>
        <w:t xml:space="preserve"> «</w:t>
      </w:r>
      <w:r w:rsidR="00D861B0" w:rsidRPr="0009667A">
        <w:rPr>
          <w:rFonts w:ascii="Times New Roman" w:hAnsi="Times New Roman"/>
          <w:sz w:val="24"/>
          <w:szCs w:val="24"/>
        </w:rPr>
        <w:t xml:space="preserve">Распределение финансовых ресурсов муниципальной программы» </w:t>
      </w:r>
      <w:r w:rsidR="002B52B3" w:rsidRPr="0009667A">
        <w:rPr>
          <w:rFonts w:ascii="Times New Roman" w:hAnsi="Times New Roman"/>
          <w:sz w:val="24"/>
          <w:szCs w:val="24"/>
        </w:rPr>
        <w:t>изложить в новой редакции (приложение).</w:t>
      </w:r>
    </w:p>
    <w:p w14:paraId="4C358C6D" w14:textId="77777777" w:rsidR="009B169D" w:rsidRPr="00612104" w:rsidRDefault="009B169D" w:rsidP="00884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2A">
        <w:rPr>
          <w:rFonts w:ascii="Times New Roman" w:eastAsia="Calibri" w:hAnsi="Times New Roman" w:cs="Times New Roman"/>
          <w:sz w:val="24"/>
          <w:szCs w:val="24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</w:t>
      </w:r>
      <w:r w:rsidRPr="00612104">
        <w:rPr>
          <w:rFonts w:ascii="Times New Roman" w:eastAsia="Calibri" w:hAnsi="Times New Roman" w:cs="Times New Roman"/>
          <w:sz w:val="24"/>
          <w:szCs w:val="24"/>
        </w:rPr>
        <w:t xml:space="preserve">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3D59139B" w14:textId="77777777" w:rsidR="009B169D" w:rsidRDefault="009B169D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04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14:paraId="1BD5F706" w14:textId="6D5FDF5E" w:rsidR="00612104" w:rsidRPr="0063581B" w:rsidRDefault="00B567A2" w:rsidP="00B567A2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12104" w:rsidRPr="0063581B" w:rsidSect="00DA7F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лав</w:t>
      </w:r>
      <w:r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Кондинского района                                                                           </w:t>
      </w:r>
      <w:r w:rsidR="00F33D78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043D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BA4586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  <w:r w:rsidR="0061043D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A4586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043D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Мухин</w:t>
      </w:r>
    </w:p>
    <w:p w14:paraId="0095F18B" w14:textId="6E79DC9A" w:rsidR="005B0DD3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3601C2B" w14:textId="7D8B057A" w:rsidR="005B0DD3" w:rsidRPr="00BA4586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E392C">
        <w:rPr>
          <w:rFonts w:ascii="Times New Roman" w:hAnsi="Times New Roman" w:cs="Times New Roman"/>
          <w:sz w:val="24"/>
          <w:szCs w:val="24"/>
        </w:rPr>
        <w:t>1</w:t>
      </w:r>
    </w:p>
    <w:p w14:paraId="692559B6" w14:textId="77777777" w:rsidR="005B0DD3" w:rsidRPr="00BA4586" w:rsidRDefault="005B0DD3" w:rsidP="005B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F9A62" w14:textId="77777777" w:rsidR="005B0DD3" w:rsidRDefault="005B0DD3" w:rsidP="005B0DD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2" w:name="P295"/>
      <w:bookmarkEnd w:id="2"/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14:paraId="7B027C1D" w14:textId="77777777" w:rsidR="005B0DD3" w:rsidRPr="00BA4586" w:rsidRDefault="005B0DD3" w:rsidP="005B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2295"/>
        <w:gridCol w:w="1663"/>
        <w:gridCol w:w="1770"/>
        <w:gridCol w:w="1354"/>
        <w:gridCol w:w="1596"/>
        <w:gridCol w:w="1596"/>
        <w:gridCol w:w="1596"/>
        <w:gridCol w:w="1421"/>
      </w:tblGrid>
      <w:tr w:rsidR="004E392C" w:rsidRPr="004E392C" w14:paraId="40651713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68898B5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FB3D4E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30FCBB7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Структурный элемент</w:t>
            </w:r>
          </w:p>
          <w:p w14:paraId="6AB10B7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2511AD6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исполнитель/</w:t>
            </w:r>
          </w:p>
          <w:p w14:paraId="3235DB6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608" w:type="pct"/>
            <w:vMerge w:val="restart"/>
            <w:shd w:val="clear" w:color="auto" w:fill="auto"/>
          </w:tcPr>
          <w:p w14:paraId="572DC9F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7" w:type="pct"/>
            <w:gridSpan w:val="5"/>
            <w:shd w:val="clear" w:color="auto" w:fill="auto"/>
          </w:tcPr>
          <w:p w14:paraId="12AAE02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4E392C" w:rsidRPr="004E392C" w14:paraId="3B0F3AE1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0132F98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B9AE69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08DEE9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00066512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14:paraId="10600F5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32" w:type="pct"/>
            <w:gridSpan w:val="4"/>
            <w:shd w:val="clear" w:color="auto" w:fill="auto"/>
          </w:tcPr>
          <w:p w14:paraId="5039236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E392C" w:rsidRPr="004E392C" w14:paraId="2973ADD5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252925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4C5142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7A41D3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4E01FEDB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14:paraId="3D9AE7A8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7AB5F88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14:paraId="320C9E2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48" w:type="pct"/>
            <w:shd w:val="clear" w:color="auto" w:fill="auto"/>
          </w:tcPr>
          <w:p w14:paraId="291CE84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  <w:p w14:paraId="5508EED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48" w:type="pct"/>
            <w:shd w:val="clear" w:color="auto" w:fill="auto"/>
          </w:tcPr>
          <w:p w14:paraId="52C0C87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  <w:p w14:paraId="48D8375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88" w:type="pct"/>
            <w:shd w:val="clear" w:color="auto" w:fill="auto"/>
          </w:tcPr>
          <w:p w14:paraId="29CF7C2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2026-2030 </w:t>
            </w:r>
          </w:p>
          <w:p w14:paraId="17DA36C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годы</w:t>
            </w:r>
          </w:p>
        </w:tc>
      </w:tr>
      <w:tr w:rsidR="004E392C" w:rsidRPr="004E392C" w14:paraId="257CB5F9" w14:textId="77777777" w:rsidTr="004E392C">
        <w:trPr>
          <w:trHeight w:val="68"/>
        </w:trPr>
        <w:tc>
          <w:tcPr>
            <w:tcW w:w="436" w:type="pct"/>
            <w:shd w:val="clear" w:color="auto" w:fill="auto"/>
          </w:tcPr>
          <w:p w14:paraId="55E099C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14:paraId="247903A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14:paraId="518DB74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14:paraId="44BD96B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14:paraId="384C5FA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64FE235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  <w:shd w:val="clear" w:color="auto" w:fill="auto"/>
          </w:tcPr>
          <w:p w14:paraId="049FB29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14:paraId="7D93958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14:paraId="21DC8F9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E392C" w:rsidRPr="004E392C" w14:paraId="76ABDBB9" w14:textId="77777777" w:rsidTr="00D4534F">
        <w:trPr>
          <w:trHeight w:val="68"/>
        </w:trPr>
        <w:tc>
          <w:tcPr>
            <w:tcW w:w="5000" w:type="pct"/>
            <w:gridSpan w:val="9"/>
            <w:shd w:val="clear" w:color="auto" w:fill="auto"/>
          </w:tcPr>
          <w:p w14:paraId="3C5DD47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</w:t>
            </w:r>
            <w:r w:rsidRPr="004E3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гражданских инициатив</w:t>
            </w:r>
          </w:p>
        </w:tc>
      </w:tr>
      <w:tr w:rsidR="004E392C" w:rsidRPr="004E392C" w14:paraId="49DBE6C0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3A193EE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758EA63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7C8C643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30ECE40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AF5936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A239CC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1341212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4A2BAB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1E2435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03D5AC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5CD09B1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1242E5C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1430429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A76A75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4FDA4D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1A8D05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644CD74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2EC3B9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BB7573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39AA65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EEC0FB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4C2F129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413467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282B17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ADF46E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2B0AF0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7F36F9C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B19328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0B3C91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C36812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2056A1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C52B090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15AA635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4B222A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0E91C6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9F3F8F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6FA3934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1568EF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0B8169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148605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0A6067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77444DA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B4C5A0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B26B6F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745849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0FC2F2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75A9E20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1501D5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982C93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96DC2F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2DDF10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8A27B60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2282389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14:paraId="78C1A0B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373F7E9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9E87FA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077551B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ACC36C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75EB96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7FB6BF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236A1B3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4D9CBA29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4C63D16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2C65AA8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34C8AE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A7AD70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1597159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023D54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9B946E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3E1E46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C04577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CA8AFE3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109EA4D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3125AB5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D29D72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930E59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03E5931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9480DF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C4D13F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405183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27EFC7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8E5409C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0E70499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4C4138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12EDF1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E3056A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0F794FF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BFD5D8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1FA7AC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14529F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5567C45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4C156463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DEC47B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C87DCF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33402D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D5E8EA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3F94A47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47661B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C8F865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920AD4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5A4BDE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4A87DF0" w14:textId="77777777" w:rsidTr="00D4534F">
        <w:trPr>
          <w:trHeight w:val="68"/>
        </w:trPr>
        <w:tc>
          <w:tcPr>
            <w:tcW w:w="5000" w:type="pct"/>
            <w:gridSpan w:val="9"/>
            <w:shd w:val="clear" w:color="auto" w:fill="auto"/>
          </w:tcPr>
          <w:p w14:paraId="6BB9095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Поддержка социально ориентированных некоммерческих организаций</w:t>
            </w:r>
          </w:p>
        </w:tc>
      </w:tr>
      <w:tr w:rsidR="004E392C" w:rsidRPr="004E392C" w14:paraId="59A2BCB6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3EF43B8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3A9C6DA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</w:t>
            </w:r>
          </w:p>
          <w:p w14:paraId="1E268D30" w14:textId="77777777" w:rsidR="004E392C" w:rsidRPr="004E392C" w:rsidRDefault="004E392C" w:rsidP="004E392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(целевой показатель 1)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480319C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3A0152C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FD20B9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1814660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548" w:type="pct"/>
            <w:shd w:val="clear" w:color="auto" w:fill="auto"/>
          </w:tcPr>
          <w:p w14:paraId="619A9B7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48" w:type="pct"/>
            <w:shd w:val="clear" w:color="auto" w:fill="auto"/>
          </w:tcPr>
          <w:p w14:paraId="034A1EC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48" w:type="pct"/>
            <w:shd w:val="clear" w:color="auto" w:fill="auto"/>
          </w:tcPr>
          <w:p w14:paraId="4D8BCB9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88" w:type="pct"/>
            <w:shd w:val="clear" w:color="auto" w:fill="auto"/>
          </w:tcPr>
          <w:p w14:paraId="070EB0D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1 000,00</w:t>
            </w:r>
          </w:p>
        </w:tc>
      </w:tr>
      <w:tr w:rsidR="004E392C" w:rsidRPr="004E392C" w14:paraId="0A89CAC3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32E6A1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36A88AE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AE5D9F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EE7EA5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0214FC9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A2A2A0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E9B493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65427A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581403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2BE05DA6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3345E9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B1D0F0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4D699B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7D5075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528724A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5957C7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2D5001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070DC1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4B8AD6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465EADCB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975630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763CB9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A8662D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08A4C5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449F599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548" w:type="pct"/>
            <w:shd w:val="clear" w:color="auto" w:fill="auto"/>
          </w:tcPr>
          <w:p w14:paraId="303D6B6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48" w:type="pct"/>
            <w:shd w:val="clear" w:color="auto" w:fill="auto"/>
          </w:tcPr>
          <w:p w14:paraId="3F4DE49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48" w:type="pct"/>
            <w:shd w:val="clear" w:color="auto" w:fill="auto"/>
          </w:tcPr>
          <w:p w14:paraId="2A47926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88" w:type="pct"/>
            <w:shd w:val="clear" w:color="auto" w:fill="auto"/>
          </w:tcPr>
          <w:p w14:paraId="16C95F6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1 000,00</w:t>
            </w:r>
          </w:p>
        </w:tc>
      </w:tr>
      <w:tr w:rsidR="004E392C" w:rsidRPr="004E392C" w14:paraId="20EB3C65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93E0C6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C6DB19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3742CB3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87AE34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3D6D327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136EB9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2F97F5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897D56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3E26FE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D111C3C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7B78BBD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61CC10E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«Оказание финансовой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</w:p>
          <w:p w14:paraId="6CB2803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2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16ED53D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внутренней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политики администрации Кондинского района</w:t>
            </w:r>
          </w:p>
          <w:p w14:paraId="29B6FA4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BAB9FE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5" w:type="pct"/>
            <w:shd w:val="clear" w:color="auto" w:fill="auto"/>
          </w:tcPr>
          <w:p w14:paraId="32231ACB" w14:textId="64A9B803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07C7B38B" w14:textId="62D9BE6C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133F8E2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48" w:type="pct"/>
            <w:shd w:val="clear" w:color="auto" w:fill="auto"/>
          </w:tcPr>
          <w:p w14:paraId="083D198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88" w:type="pct"/>
            <w:shd w:val="clear" w:color="auto" w:fill="auto"/>
          </w:tcPr>
          <w:p w14:paraId="2B0A169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1 000,00</w:t>
            </w:r>
          </w:p>
        </w:tc>
      </w:tr>
      <w:tr w:rsidR="004E392C" w:rsidRPr="004E392C" w14:paraId="73D80877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474F5E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260B4D8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AAB0CD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F1950A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65" w:type="pct"/>
            <w:shd w:val="clear" w:color="auto" w:fill="auto"/>
          </w:tcPr>
          <w:p w14:paraId="7938E73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48" w:type="pct"/>
            <w:shd w:val="clear" w:color="auto" w:fill="auto"/>
          </w:tcPr>
          <w:p w14:paraId="170C330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A0E76F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7F709B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B3CBAD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2B21359C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41C9B8F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72C8A4D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6684A7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9FD44A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443F352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7E5D58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73D922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01BE00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86DE61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312D7B9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412642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0984A9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D732FD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6FF3DE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78F65E84" w14:textId="40824E15" w:rsidR="004E392C" w:rsidRPr="004E392C" w:rsidRDefault="004E392C" w:rsidP="001B5597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1B559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1E94F67A" w14:textId="58AE30CB" w:rsidR="004E392C" w:rsidRPr="004E392C" w:rsidRDefault="001B5597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E392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53C057F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48" w:type="pct"/>
            <w:shd w:val="clear" w:color="auto" w:fill="auto"/>
          </w:tcPr>
          <w:p w14:paraId="14FCBBE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88" w:type="pct"/>
            <w:shd w:val="clear" w:color="auto" w:fill="auto"/>
          </w:tcPr>
          <w:p w14:paraId="3EC0BCA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1 000,00</w:t>
            </w:r>
          </w:p>
        </w:tc>
      </w:tr>
      <w:tr w:rsidR="004E392C" w:rsidRPr="004E392C" w14:paraId="55752567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04EA816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3372A11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F9BA07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067654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39A65DB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E66236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F68EBC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72AF8F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69D8E9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C821587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0A28D0B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14:paraId="5ADCA0D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5D139BE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4506BB8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2C414F48" w14:textId="51CE09A1" w:rsidR="004E392C" w:rsidRPr="004E392C" w:rsidRDefault="004E392C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1D1F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608B4409" w14:textId="1122FF9A" w:rsidR="004E392C" w:rsidRPr="004E392C" w:rsidRDefault="001D1FAE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E392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59BE070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548" w:type="pct"/>
            <w:shd w:val="clear" w:color="auto" w:fill="auto"/>
          </w:tcPr>
          <w:p w14:paraId="6A2077C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88" w:type="pct"/>
            <w:shd w:val="clear" w:color="auto" w:fill="auto"/>
          </w:tcPr>
          <w:p w14:paraId="7A9EE34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</w:tr>
      <w:tr w:rsidR="004E392C" w:rsidRPr="004E392C" w14:paraId="0CFAAC3A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580A3E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31C8FD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9C5EF8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984285A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6E0CD1A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CD395A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C22466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9F3793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C7E1BB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9C564C4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07ADF81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3812C3E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2F3187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2FE5E02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73691ED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2D1B73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26F7D7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A2E3EE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B305F5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FC9B0D8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04B791D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162A86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0E2E28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B18A1CA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2B03B94C" w14:textId="065B652B" w:rsidR="004E392C" w:rsidRPr="004E392C" w:rsidRDefault="004E392C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1D1F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48E85646" w14:textId="1D2C33DB" w:rsidR="004E392C" w:rsidRPr="004E392C" w:rsidRDefault="001D1FAE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E392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48" w:type="pct"/>
            <w:shd w:val="clear" w:color="auto" w:fill="auto"/>
          </w:tcPr>
          <w:p w14:paraId="1442A81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548" w:type="pct"/>
            <w:shd w:val="clear" w:color="auto" w:fill="auto"/>
          </w:tcPr>
          <w:p w14:paraId="5C36C94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88" w:type="pct"/>
            <w:shd w:val="clear" w:color="auto" w:fill="auto"/>
          </w:tcPr>
          <w:p w14:paraId="3CD4839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</w:tr>
      <w:tr w:rsidR="004E392C" w:rsidRPr="004E392C" w14:paraId="1CE34918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79218A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7AC86B6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5CD12C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75542C4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7CEF2C2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E7D8A9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139B1B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D63BFF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6C8B56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09AFA90" w14:textId="77777777" w:rsidTr="00D4534F">
        <w:trPr>
          <w:trHeight w:val="68"/>
        </w:trPr>
        <w:tc>
          <w:tcPr>
            <w:tcW w:w="5000" w:type="pct"/>
            <w:gridSpan w:val="9"/>
            <w:shd w:val="clear" w:color="auto" w:fill="auto"/>
          </w:tcPr>
          <w:p w14:paraId="5677E50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4E392C" w:rsidRPr="004E392C" w14:paraId="29901DB3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648B542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5028674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</w:t>
            </w:r>
          </w:p>
          <w:p w14:paraId="3910274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опубликование нормативно правовых актов в печатном издании» (показатель 3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3BC09A8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66F3FF0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98CC52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6873654B" w14:textId="5586435B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39 778,4</w:t>
            </w:r>
          </w:p>
        </w:tc>
        <w:tc>
          <w:tcPr>
            <w:tcW w:w="548" w:type="pct"/>
            <w:shd w:val="clear" w:color="auto" w:fill="auto"/>
          </w:tcPr>
          <w:p w14:paraId="2E01D41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4 972,3</w:t>
            </w:r>
          </w:p>
        </w:tc>
        <w:tc>
          <w:tcPr>
            <w:tcW w:w="548" w:type="pct"/>
            <w:shd w:val="clear" w:color="auto" w:fill="auto"/>
          </w:tcPr>
          <w:p w14:paraId="1731B0F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4 972,3</w:t>
            </w:r>
          </w:p>
        </w:tc>
        <w:tc>
          <w:tcPr>
            <w:tcW w:w="548" w:type="pct"/>
            <w:shd w:val="clear" w:color="auto" w:fill="auto"/>
          </w:tcPr>
          <w:p w14:paraId="685F12A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4 972,3</w:t>
            </w:r>
          </w:p>
        </w:tc>
        <w:tc>
          <w:tcPr>
            <w:tcW w:w="488" w:type="pct"/>
            <w:shd w:val="clear" w:color="auto" w:fill="auto"/>
          </w:tcPr>
          <w:p w14:paraId="225B7479" w14:textId="1C5B37FA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24 861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4E392C" w:rsidRPr="004E392C" w14:paraId="22713D57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18D02A6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4F78B1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7A074E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1B1C9E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2C9BE37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372DED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8DBD34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445C16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3189DF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2292BA6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D4AEAF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E245CE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40C975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2165F2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5F4C919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77A199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23541A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0245E3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5E3E2BF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689342F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07C4A6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B3E6B9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34B25F7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A05296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73113D36" w14:textId="7279BBF8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39 778,4</w:t>
            </w:r>
          </w:p>
        </w:tc>
        <w:tc>
          <w:tcPr>
            <w:tcW w:w="548" w:type="pct"/>
            <w:shd w:val="clear" w:color="auto" w:fill="auto"/>
          </w:tcPr>
          <w:p w14:paraId="77662BB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4 972,3</w:t>
            </w:r>
          </w:p>
        </w:tc>
        <w:tc>
          <w:tcPr>
            <w:tcW w:w="548" w:type="pct"/>
            <w:shd w:val="clear" w:color="auto" w:fill="auto"/>
          </w:tcPr>
          <w:p w14:paraId="25A6EE8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4 972,3</w:t>
            </w:r>
          </w:p>
        </w:tc>
        <w:tc>
          <w:tcPr>
            <w:tcW w:w="548" w:type="pct"/>
            <w:shd w:val="clear" w:color="auto" w:fill="auto"/>
          </w:tcPr>
          <w:p w14:paraId="1018B68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4 972,3</w:t>
            </w:r>
          </w:p>
        </w:tc>
        <w:tc>
          <w:tcPr>
            <w:tcW w:w="488" w:type="pct"/>
            <w:shd w:val="clear" w:color="auto" w:fill="auto"/>
          </w:tcPr>
          <w:p w14:paraId="1F1F8049" w14:textId="0F617A16" w:rsidR="004E392C" w:rsidRPr="006E67FF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24 861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4E392C" w:rsidRPr="004E392C" w14:paraId="03C934C2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28A3A36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28BF6B7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28AD36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2DC029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3D5BFFD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D73DD8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105B9B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3B2742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01DD6E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6CB03201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58F9A0B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7B98373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телевизионного эфира» (показатель 3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198B40E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0E45A49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0C7804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20902A30" w14:textId="04C9F6E2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49 274,4</w:t>
            </w:r>
          </w:p>
        </w:tc>
        <w:tc>
          <w:tcPr>
            <w:tcW w:w="548" w:type="pct"/>
            <w:shd w:val="clear" w:color="auto" w:fill="auto"/>
          </w:tcPr>
          <w:p w14:paraId="55AF2E7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4 909,3</w:t>
            </w:r>
          </w:p>
        </w:tc>
        <w:tc>
          <w:tcPr>
            <w:tcW w:w="548" w:type="pct"/>
            <w:shd w:val="clear" w:color="auto" w:fill="auto"/>
          </w:tcPr>
          <w:p w14:paraId="3C97039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4 909,3</w:t>
            </w:r>
          </w:p>
        </w:tc>
        <w:tc>
          <w:tcPr>
            <w:tcW w:w="548" w:type="pct"/>
            <w:shd w:val="clear" w:color="auto" w:fill="auto"/>
          </w:tcPr>
          <w:p w14:paraId="0872A39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4 909,3</w:t>
            </w:r>
          </w:p>
        </w:tc>
        <w:tc>
          <w:tcPr>
            <w:tcW w:w="488" w:type="pct"/>
            <w:shd w:val="clear" w:color="auto" w:fill="auto"/>
          </w:tcPr>
          <w:p w14:paraId="30F972A7" w14:textId="44D582E3" w:rsidR="004E392C" w:rsidRPr="004E392C" w:rsidRDefault="004E392C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6E67FF">
              <w:rPr>
                <w:rFonts w:ascii="Times New Roman" w:eastAsia="Calibri" w:hAnsi="Times New Roman" w:cs="Times New Roman"/>
                <w:sz w:val="20"/>
                <w:szCs w:val="20"/>
              </w:rPr>
              <w:t> 546,5</w:t>
            </w:r>
          </w:p>
        </w:tc>
      </w:tr>
      <w:tr w:rsidR="004E392C" w:rsidRPr="004E392C" w14:paraId="358BE61A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E7B393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84DC4C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A82ADB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24EC11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2251413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24033A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40B4A0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02350F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5E5376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7AFBED2B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307524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5AED528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D83D6D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5D6C39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3B1B240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B41A05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FB02EB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4FD4D3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4891BC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7D213D20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2DC69431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362FE229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60407DF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3AEF311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29AFB316" w14:textId="7EF51F0D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49 274,4</w:t>
            </w:r>
          </w:p>
        </w:tc>
        <w:tc>
          <w:tcPr>
            <w:tcW w:w="548" w:type="pct"/>
            <w:shd w:val="clear" w:color="auto" w:fill="auto"/>
          </w:tcPr>
          <w:p w14:paraId="547619A6" w14:textId="6CEB8D66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4 909,3</w:t>
            </w:r>
          </w:p>
        </w:tc>
        <w:tc>
          <w:tcPr>
            <w:tcW w:w="548" w:type="pct"/>
            <w:shd w:val="clear" w:color="auto" w:fill="auto"/>
          </w:tcPr>
          <w:p w14:paraId="51C2DA28" w14:textId="45049DE5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4 909,3</w:t>
            </w:r>
          </w:p>
        </w:tc>
        <w:tc>
          <w:tcPr>
            <w:tcW w:w="548" w:type="pct"/>
            <w:shd w:val="clear" w:color="auto" w:fill="auto"/>
          </w:tcPr>
          <w:p w14:paraId="3B381D1A" w14:textId="37740492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4 909,3</w:t>
            </w:r>
          </w:p>
        </w:tc>
        <w:tc>
          <w:tcPr>
            <w:tcW w:w="488" w:type="pct"/>
            <w:shd w:val="clear" w:color="auto" w:fill="auto"/>
          </w:tcPr>
          <w:p w14:paraId="72C14FD9" w14:textId="497C360B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546,5</w:t>
            </w:r>
          </w:p>
        </w:tc>
      </w:tr>
      <w:tr w:rsidR="004E392C" w:rsidRPr="004E392C" w14:paraId="5CB7D524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7F32FA3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1B6317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593F36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7ED7C1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2CBEC87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E1C461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DBA565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08F545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55A2AC4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4B899F2A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1378AC8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177EB65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7325190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13D954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293C08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594E7DEB" w14:textId="43655717" w:rsidR="004E392C" w:rsidRPr="004E392C" w:rsidRDefault="006E67FF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10 770,0</w:t>
            </w:r>
          </w:p>
        </w:tc>
        <w:tc>
          <w:tcPr>
            <w:tcW w:w="548" w:type="pct"/>
            <w:shd w:val="clear" w:color="auto" w:fill="auto"/>
          </w:tcPr>
          <w:p w14:paraId="33419004" w14:textId="40FD8318" w:rsidR="004E392C" w:rsidRPr="004E392C" w:rsidRDefault="004E392C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D1FA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14:paraId="753EB5A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1 470,0</w:t>
            </w:r>
          </w:p>
        </w:tc>
        <w:tc>
          <w:tcPr>
            <w:tcW w:w="548" w:type="pct"/>
            <w:shd w:val="clear" w:color="auto" w:fill="auto"/>
          </w:tcPr>
          <w:p w14:paraId="01CBBD7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1 470,0</w:t>
            </w:r>
          </w:p>
        </w:tc>
        <w:tc>
          <w:tcPr>
            <w:tcW w:w="488" w:type="pct"/>
            <w:shd w:val="clear" w:color="auto" w:fill="auto"/>
          </w:tcPr>
          <w:p w14:paraId="002FF9AA" w14:textId="64FA8239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7 350,0</w:t>
            </w:r>
          </w:p>
        </w:tc>
      </w:tr>
      <w:tr w:rsidR="004E392C" w:rsidRPr="004E392C" w14:paraId="23A7B574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79ABE5C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529A862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D18E95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FBBCB4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327135A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C236A7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5B7E5D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AF9530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9F413C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7CF0F311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73E8D5D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6617E5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539920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CA3BAA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203CAE0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2EC103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536DC2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4A7C92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3DC13D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6852DA2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42A9D19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7DA051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202138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4B4098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79DE073C" w14:textId="69E93876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10 770,0</w:t>
            </w:r>
          </w:p>
        </w:tc>
        <w:tc>
          <w:tcPr>
            <w:tcW w:w="548" w:type="pct"/>
            <w:shd w:val="clear" w:color="auto" w:fill="auto"/>
          </w:tcPr>
          <w:p w14:paraId="55C8736B" w14:textId="0440C3FC" w:rsidR="004E392C" w:rsidRPr="004E392C" w:rsidRDefault="004E392C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="001D1FA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14:paraId="0600BBF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1 470,0</w:t>
            </w:r>
          </w:p>
        </w:tc>
        <w:tc>
          <w:tcPr>
            <w:tcW w:w="548" w:type="pct"/>
            <w:shd w:val="clear" w:color="auto" w:fill="auto"/>
          </w:tcPr>
          <w:p w14:paraId="6538DD3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1 470,0</w:t>
            </w:r>
          </w:p>
        </w:tc>
        <w:tc>
          <w:tcPr>
            <w:tcW w:w="488" w:type="pct"/>
            <w:shd w:val="clear" w:color="auto" w:fill="auto"/>
          </w:tcPr>
          <w:p w14:paraId="518C1818" w14:textId="057D4ED3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7 350,0</w:t>
            </w:r>
          </w:p>
        </w:tc>
      </w:tr>
      <w:tr w:rsidR="004E392C" w:rsidRPr="004E392C" w14:paraId="30DD7DE5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E345C5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79C67FAA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F1CA0B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84E14A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067AF66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64C906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24DCE3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DEBD56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B6806E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42704AE5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3C3399F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22A5DE5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</w:t>
            </w:r>
          </w:p>
          <w:p w14:paraId="50505C8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Югре, о реализации национальных проектов</w:t>
            </w:r>
          </w:p>
          <w:p w14:paraId="35FA1FC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регионе» (показатель 3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57A1D76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6D0860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8B2493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2AB026F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2D4877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E5E762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8E7119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39B289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B387FC8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8F6159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3A66ED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2F6D7B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2BD73D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2913124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BB1B0B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AD65FA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D1FB84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4EE0B6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6E697F37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18ADDD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276C83A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9045B2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7293F0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5462FBC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461E92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B3A00D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B3F0E3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2D10892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73A9E79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042651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E2C931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3F13EFF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AE98E1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6CFD5E3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F13B3F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1EB60F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DF4E9C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7BA758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A4AED2E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EDE3BC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5EA9425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E633B8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FF08DA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2A771C0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67C1D8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2849E3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4B6F20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9700A6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21E7314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4779AB3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14:paraId="21A95A7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7900044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0B22152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1CB4F95E" w14:textId="64DB8B4E" w:rsidR="004E392C" w:rsidRPr="004E392C" w:rsidRDefault="006E67FF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89 822,8</w:t>
            </w:r>
          </w:p>
        </w:tc>
        <w:tc>
          <w:tcPr>
            <w:tcW w:w="548" w:type="pct"/>
            <w:shd w:val="clear" w:color="auto" w:fill="auto"/>
          </w:tcPr>
          <w:p w14:paraId="65CF55ED" w14:textId="785872D5" w:rsidR="004E392C" w:rsidRPr="004E392C" w:rsidRDefault="004E392C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D1FAE">
              <w:rPr>
                <w:rFonts w:ascii="Times New Roman" w:eastAsia="Calibri" w:hAnsi="Times New Roman" w:cs="Times New Roman"/>
                <w:sz w:val="20"/>
                <w:szCs w:val="20"/>
              </w:rPr>
              <w:t>0 361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548" w:type="pct"/>
            <w:shd w:val="clear" w:color="auto" w:fill="auto"/>
          </w:tcPr>
          <w:p w14:paraId="5E20499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11 351,6</w:t>
            </w:r>
          </w:p>
        </w:tc>
        <w:tc>
          <w:tcPr>
            <w:tcW w:w="548" w:type="pct"/>
            <w:shd w:val="clear" w:color="auto" w:fill="auto"/>
          </w:tcPr>
          <w:p w14:paraId="17B37C7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11 351,6</w:t>
            </w:r>
          </w:p>
        </w:tc>
        <w:tc>
          <w:tcPr>
            <w:tcW w:w="488" w:type="pct"/>
            <w:shd w:val="clear" w:color="auto" w:fill="auto"/>
          </w:tcPr>
          <w:p w14:paraId="5BBBE3C9" w14:textId="04B596EC" w:rsidR="004E392C" w:rsidRPr="004E392C" w:rsidRDefault="006E67FF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56 758,0</w:t>
            </w:r>
          </w:p>
        </w:tc>
      </w:tr>
      <w:tr w:rsidR="004E392C" w:rsidRPr="004E392C" w14:paraId="338CF356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7531B70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F4795E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84EC39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0B3522D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4A6450A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576FB6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0964A2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0A7571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EC4EB8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C7BCA47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415FFACA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A24FB5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7CAF7E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095DEDE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7093C51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FFCC00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E606B4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400FB7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4BC725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2B9280D4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40BC8A1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31CA33A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CAEC0A2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720FB84" w14:textId="77777777" w:rsidR="006E67FF" w:rsidRPr="004E392C" w:rsidRDefault="006E67FF" w:rsidP="006E67FF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075DC9AE" w14:textId="6C2DBAF9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89 822,8</w:t>
            </w:r>
          </w:p>
        </w:tc>
        <w:tc>
          <w:tcPr>
            <w:tcW w:w="548" w:type="pct"/>
            <w:shd w:val="clear" w:color="auto" w:fill="auto"/>
          </w:tcPr>
          <w:p w14:paraId="340EB9B4" w14:textId="6C74FFEA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0 361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548" w:type="pct"/>
            <w:shd w:val="clear" w:color="auto" w:fill="auto"/>
          </w:tcPr>
          <w:p w14:paraId="33F70FA6" w14:textId="661F3993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11 351,6</w:t>
            </w:r>
          </w:p>
        </w:tc>
        <w:tc>
          <w:tcPr>
            <w:tcW w:w="548" w:type="pct"/>
            <w:shd w:val="clear" w:color="auto" w:fill="auto"/>
          </w:tcPr>
          <w:p w14:paraId="2820244E" w14:textId="67DD2D64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11 351,6</w:t>
            </w:r>
          </w:p>
        </w:tc>
        <w:tc>
          <w:tcPr>
            <w:tcW w:w="488" w:type="pct"/>
            <w:shd w:val="clear" w:color="auto" w:fill="auto"/>
          </w:tcPr>
          <w:p w14:paraId="741D855F" w14:textId="01DD9EE4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56 758,0</w:t>
            </w:r>
          </w:p>
        </w:tc>
      </w:tr>
      <w:tr w:rsidR="004E392C" w:rsidRPr="004E392C" w14:paraId="07EF9991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2E650D7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75C2A73B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7967F3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39A3EE8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7F6C4EC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916215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10A281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DB04B8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F4E3FB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94469F3" w14:textId="77777777" w:rsidTr="00D4534F">
        <w:trPr>
          <w:trHeight w:val="68"/>
        </w:trPr>
        <w:tc>
          <w:tcPr>
            <w:tcW w:w="5000" w:type="pct"/>
            <w:gridSpan w:val="9"/>
            <w:shd w:val="clear" w:color="auto" w:fill="auto"/>
          </w:tcPr>
          <w:p w14:paraId="0DE2FEB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4. Развитие в Кондинском районе форм непосредственного осуществления населением местного самоуправления и</w:t>
            </w:r>
          </w:p>
          <w:p w14:paraId="5853287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участия населения в осуществлении местного самоуправления</w:t>
            </w:r>
          </w:p>
        </w:tc>
      </w:tr>
      <w:tr w:rsidR="004E392C" w:rsidRPr="004E392C" w14:paraId="686CEDFD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20A1476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663CEFC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4AC718A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«Обеспечение взаимодействия с политическими партиями, избирательными комиссиями, законодательными (представительными) органами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(показатель 4 таблицы 3)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5308BDF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116B9E2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89EB1E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2B1AE6A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548" w:type="pct"/>
            <w:shd w:val="clear" w:color="auto" w:fill="auto"/>
          </w:tcPr>
          <w:p w14:paraId="4210177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7E613F4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73C50A6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88" w:type="pct"/>
            <w:shd w:val="clear" w:color="auto" w:fill="auto"/>
          </w:tcPr>
          <w:p w14:paraId="692C6D6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30,50</w:t>
            </w:r>
          </w:p>
        </w:tc>
      </w:tr>
      <w:tr w:rsidR="004E392C" w:rsidRPr="004E392C" w14:paraId="52C84DE2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35F2F54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4B7792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4DAEE1D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91BFDA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51DEE11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E6EC92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B28098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A016B0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373211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7EA3879D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960C69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0AF99D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BADF180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B1682E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39A8DC1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E10481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1AA0C6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3AB46F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CCDCFA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2B68D167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296855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3869627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D3B227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0A545D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5F73DA3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548" w:type="pct"/>
            <w:shd w:val="clear" w:color="auto" w:fill="auto"/>
          </w:tcPr>
          <w:p w14:paraId="7A8806F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4F7F140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592F5D1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88" w:type="pct"/>
            <w:shd w:val="clear" w:color="auto" w:fill="auto"/>
          </w:tcPr>
          <w:p w14:paraId="0912A5A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30,50</w:t>
            </w:r>
          </w:p>
        </w:tc>
      </w:tr>
      <w:tr w:rsidR="004E392C" w:rsidRPr="004E392C" w14:paraId="579BACD4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F3633E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D7337A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82B0E2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6CB047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75777E0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42ADE3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B9B874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8A1511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FB1808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B2D205A" w14:textId="77777777" w:rsidTr="004E392C">
        <w:trPr>
          <w:trHeight w:val="68"/>
        </w:trPr>
        <w:tc>
          <w:tcPr>
            <w:tcW w:w="436" w:type="pct"/>
            <w:vMerge w:val="restart"/>
            <w:shd w:val="clear" w:color="auto" w:fill="auto"/>
          </w:tcPr>
          <w:p w14:paraId="0A42247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14:paraId="267D04A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252943D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B1BF3D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3A6607B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548" w:type="pct"/>
            <w:shd w:val="clear" w:color="auto" w:fill="auto"/>
          </w:tcPr>
          <w:p w14:paraId="774319C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6440AB6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1FFC6C9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88" w:type="pct"/>
            <w:shd w:val="clear" w:color="auto" w:fill="auto"/>
          </w:tcPr>
          <w:p w14:paraId="31DF362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30,50</w:t>
            </w:r>
          </w:p>
        </w:tc>
      </w:tr>
      <w:tr w:rsidR="004E392C" w:rsidRPr="004E392C" w14:paraId="03EED7F3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6D3F00A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2508C5F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CA01AC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52F3F8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00A4B04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90A666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F0797D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1592CA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51223A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8AF5ABB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7CDF38A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A8E35EB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CB72F9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AA9AF0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5AACDDC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4C5490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F905A2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FE0641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E6D785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76C938E5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5A3894B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47AD458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D52511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9FCFC6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396ACAB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548" w:type="pct"/>
            <w:shd w:val="clear" w:color="auto" w:fill="auto"/>
          </w:tcPr>
          <w:p w14:paraId="50F082A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35D16A9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48" w:type="pct"/>
            <w:shd w:val="clear" w:color="auto" w:fill="auto"/>
          </w:tcPr>
          <w:p w14:paraId="3DF394A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88" w:type="pct"/>
            <w:shd w:val="clear" w:color="auto" w:fill="auto"/>
          </w:tcPr>
          <w:p w14:paraId="449A841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30,50</w:t>
            </w:r>
          </w:p>
        </w:tc>
      </w:tr>
      <w:tr w:rsidR="004E392C" w:rsidRPr="004E392C" w14:paraId="556355C3" w14:textId="77777777" w:rsidTr="004E392C">
        <w:trPr>
          <w:trHeight w:val="68"/>
        </w:trPr>
        <w:tc>
          <w:tcPr>
            <w:tcW w:w="436" w:type="pct"/>
            <w:vMerge/>
            <w:shd w:val="clear" w:color="auto" w:fill="auto"/>
          </w:tcPr>
          <w:p w14:paraId="2098964A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8CA5A5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5F8A40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EBA8ED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6607B60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0E04E5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82B3BB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D9EFE4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78E9E8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F7B08CB" w14:textId="77777777" w:rsidTr="00D4534F">
        <w:trPr>
          <w:trHeight w:val="68"/>
        </w:trPr>
        <w:tc>
          <w:tcPr>
            <w:tcW w:w="1224" w:type="pct"/>
            <w:gridSpan w:val="2"/>
            <w:vMerge w:val="restart"/>
            <w:shd w:val="clear" w:color="auto" w:fill="auto"/>
          </w:tcPr>
          <w:p w14:paraId="5EDDFBB2" w14:textId="77777777" w:rsidR="004E392C" w:rsidRPr="004E392C" w:rsidRDefault="004E392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050DBE0D" w14:textId="77777777" w:rsidR="004E392C" w:rsidRPr="004E392C" w:rsidRDefault="004E392C" w:rsidP="004E392C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B4098C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783273B1" w14:textId="3E7AC244" w:rsidR="004E392C" w:rsidRPr="004E392C" w:rsidRDefault="006E67FF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428D464F" w14:textId="316FC996" w:rsidR="004E392C" w:rsidRPr="004E392C" w:rsidRDefault="004E392C" w:rsidP="001D1FAE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D1FAE"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40CF2C0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66D8CE8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2677DD8C" w14:textId="1F75CC25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3A46244F" w14:textId="77777777" w:rsidTr="00D4534F"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0E0D31C9" w14:textId="4CE2C842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B3B9DE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9263F8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3B5FDAE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75CFCD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55BF3A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39E648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E84087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4A82649D" w14:textId="77777777" w:rsidTr="00D4534F"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2FEBCB6F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3E827E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C4FCD2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1C7EB4F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3F0AF4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3824C2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8B067E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29007A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555327D2" w14:textId="77777777" w:rsidTr="00D4534F"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075AB7CD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3E49E201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370127C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6D81FBE1" w14:textId="277063F8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2EA8E8F7" w14:textId="334E1516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20FE19E2" w14:textId="6EADE72B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4F33B7E3" w14:textId="75BEEBEA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0E224F91" w14:textId="59CFB56E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19E5437E" w14:textId="77777777" w:rsidTr="00D4534F"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722B7B5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9272FC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F603B8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69D9B01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F46609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9F3633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931BB7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3F2EFC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792FCDD9" w14:textId="77777777" w:rsidTr="00D4534F"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0B5AF3F8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3B4E379A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2B7E5D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65" w:type="pct"/>
            <w:shd w:val="clear" w:color="auto" w:fill="auto"/>
          </w:tcPr>
          <w:p w14:paraId="23FA1DB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D5395F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AAC979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A416A6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6A9BE1B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0E549AD" w14:textId="77777777" w:rsidTr="00D4534F">
        <w:trPr>
          <w:trHeight w:val="68"/>
        </w:trPr>
        <w:tc>
          <w:tcPr>
            <w:tcW w:w="1224" w:type="pct"/>
            <w:gridSpan w:val="2"/>
            <w:shd w:val="clear" w:color="auto" w:fill="auto"/>
          </w:tcPr>
          <w:p w14:paraId="39F8F4E5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1" w:type="pct"/>
            <w:shd w:val="clear" w:color="auto" w:fill="auto"/>
          </w:tcPr>
          <w:p w14:paraId="1ED7C0CC" w14:textId="77777777" w:rsidR="004E392C" w:rsidRPr="004E392C" w:rsidRDefault="004E392C" w:rsidP="004E392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60C102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27D46AE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1B17003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5C70B41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6ABAD72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1CDE22A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392C" w:rsidRPr="004E392C" w14:paraId="339DB2AA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 w:val="restart"/>
            <w:shd w:val="clear" w:color="auto" w:fill="auto"/>
          </w:tcPr>
          <w:p w14:paraId="47482AD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36A1694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94FBDF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3336FD3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F9D6DC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588CDE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C50A8C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D67D68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BED36D9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43DBF16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7C81D5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31A32D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1F1CA68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92DC67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C2394E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C143B4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F3413E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6CD547D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365E152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25F19D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5702E2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5BA7FD4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6ABE4C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B74A6A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529E78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3A4DD5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048C599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7E2F041E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CBDE26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BA2FAF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468260B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2C64DC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CA20B8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FA1242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3F45AB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D867B4E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02D12B2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D71C70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0ECEE1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1C768F6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B69517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266BEB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AAF115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9397D3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779B2EC9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 w:val="restart"/>
            <w:shd w:val="clear" w:color="auto" w:fill="auto"/>
          </w:tcPr>
          <w:p w14:paraId="6B35399F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73F0843E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D0E258C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52C362C5" w14:textId="7CDB1126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2CB10399" w14:textId="26EB82D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1DE3CADE" w14:textId="16529C1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46EA68A9" w14:textId="3ED29B91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29BDF636" w14:textId="0D39933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5EB5731D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175EC59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9CDF88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DC5583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76D6471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5731D8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C40461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8CCD05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461959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D3AB14D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720DF9A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D30290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BA2E0F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129D1B0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022B75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EDFFEE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24311FA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52157BC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00244F4F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6FB0A44C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69BE2D4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559DC86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636DBDAB" w14:textId="609D10D8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041243C8" w14:textId="75783C82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4BBF1065" w14:textId="0B5DBE9B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7BE4CA21" w14:textId="31574B68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132B5338" w14:textId="509CC9CA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4012E861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0C03338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1DBE9B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CA180B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7AD2B6A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0B51E6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F5BF5B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5EE2BF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5D19C12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1CD3833B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shd w:val="clear" w:color="auto" w:fill="auto"/>
          </w:tcPr>
          <w:p w14:paraId="30699F7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1" w:type="pct"/>
            <w:shd w:val="clear" w:color="auto" w:fill="auto"/>
          </w:tcPr>
          <w:p w14:paraId="5F1763FB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1F63868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482CA39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738B9FD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4E7F840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0CF8A55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39EB8ED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392C" w:rsidRPr="004E392C" w14:paraId="547744EA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 w:val="restart"/>
            <w:shd w:val="clear" w:color="auto" w:fill="auto"/>
          </w:tcPr>
          <w:p w14:paraId="795E3FF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2FC8657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5E9100C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49196E5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FAA81C7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B41936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DC07D4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C93FDA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9D5B836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7E9B9D0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32E4BF9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C978D0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2D0A18B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762EFC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995BA8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022867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78D7BD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087D0171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6708AAE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529093F1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0F88575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7C8BC02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8579BA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73FBC09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C17658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89EA06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77E2376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3EACF3FD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C1903A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6AD25B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2B8C720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5FEAE16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6696964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4FD14A5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C0DC65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7BF4273F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1D23406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C69B342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E0EEC0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0D80B41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D8A768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63F2098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763B2B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26CC054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387D6443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 w:val="restart"/>
            <w:shd w:val="clear" w:color="auto" w:fill="auto"/>
          </w:tcPr>
          <w:p w14:paraId="609298A4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72F6B60C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DB2EED4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5481409D" w14:textId="1EFFD9E5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7D989BC7" w14:textId="171D0478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629D0BD7" w14:textId="113BB798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3DDC1C56" w14:textId="6207C0A1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4037D1EE" w14:textId="65D5F60C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5C4E648D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3D7C3F2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28F625B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1BD16D3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3E21675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286EB9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D080DE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909B31B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428CD0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37004E9B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46745B5A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8E15546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791468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1B4AA83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A252339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1DC50D3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B99943C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DD888A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170C68F4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21D47085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6DED5A7B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5B51B6B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4FE99FBA" w14:textId="6E0DFFD5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50A183D4" w14:textId="2451BEFB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5F4B2D03" w14:textId="180E518A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620AB37D" w14:textId="4DD4D26E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4F94B5B9" w14:textId="3AB0B4D5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271A572D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52231DF3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840CDCB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5923A86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4800787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55197F0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E2A688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BF83BF0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0D20319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59B9CFC3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shd w:val="clear" w:color="auto" w:fill="auto"/>
          </w:tcPr>
          <w:p w14:paraId="388F2879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1" w:type="pct"/>
            <w:shd w:val="clear" w:color="auto" w:fill="auto"/>
          </w:tcPr>
          <w:p w14:paraId="67107C9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7E890731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69E5EE8A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34FD1B32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6D0918B0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11051BB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0C05E89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67FF" w:rsidRPr="004E392C" w14:paraId="69995FBF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 w:val="restart"/>
            <w:shd w:val="clear" w:color="auto" w:fill="auto"/>
          </w:tcPr>
          <w:p w14:paraId="486447ED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-</w:t>
            </w:r>
          </w:p>
          <w:p w14:paraId="4A283201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3132137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14:paraId="0FEDEE16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35D370D3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14:paraId="0B9C2D4A" w14:textId="00F07979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0182332C" w14:textId="16BC6E5F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7AF1D6CD" w14:textId="7C549FE0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2ACA830A" w14:textId="1EB7D44F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3611F2B8" w14:textId="1BBD2A38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701E35A6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3BFB1999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2B11DC0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67338D8D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5" w:type="pct"/>
            <w:shd w:val="clear" w:color="auto" w:fill="auto"/>
          </w:tcPr>
          <w:p w14:paraId="3FCA483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E4158B2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3BF4820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E2D0675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05D8E06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E392C" w:rsidRPr="004E392C" w14:paraId="66FB1F66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51FD075B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310172E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B5639D8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5" w:type="pct"/>
            <w:shd w:val="clear" w:color="auto" w:fill="auto"/>
          </w:tcPr>
          <w:p w14:paraId="45F5F04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710BC34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810BE88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56A1E41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3177BF3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E67FF" w:rsidRPr="004E392C" w14:paraId="66F1B2E3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4AF06B4A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450CA8E" w14:textId="77777777" w:rsidR="006E67FF" w:rsidRPr="004E392C" w:rsidRDefault="006E67FF" w:rsidP="006E67FF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2A7766CE" w14:textId="77777777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5" w:type="pct"/>
            <w:shd w:val="clear" w:color="auto" w:fill="auto"/>
          </w:tcPr>
          <w:p w14:paraId="41AFAFAC" w14:textId="1BBDF491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93 171,6</w:t>
            </w:r>
          </w:p>
        </w:tc>
        <w:tc>
          <w:tcPr>
            <w:tcW w:w="548" w:type="pct"/>
            <w:shd w:val="clear" w:color="auto" w:fill="auto"/>
          </w:tcPr>
          <w:p w14:paraId="0BF3343A" w14:textId="270E32DD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0 867,7</w:t>
            </w:r>
          </w:p>
        </w:tc>
        <w:tc>
          <w:tcPr>
            <w:tcW w:w="548" w:type="pct"/>
            <w:shd w:val="clear" w:color="auto" w:fill="auto"/>
          </w:tcPr>
          <w:p w14:paraId="0C274747" w14:textId="3E50F211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548" w:type="pct"/>
            <w:shd w:val="clear" w:color="auto" w:fill="auto"/>
          </w:tcPr>
          <w:p w14:paraId="59E616BA" w14:textId="784C0C40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11 757,7</w:t>
            </w:r>
          </w:p>
        </w:tc>
        <w:tc>
          <w:tcPr>
            <w:tcW w:w="488" w:type="pct"/>
            <w:shd w:val="clear" w:color="auto" w:fill="auto"/>
          </w:tcPr>
          <w:p w14:paraId="6B02D6A7" w14:textId="5734F2FF" w:rsidR="006E67FF" w:rsidRPr="004E392C" w:rsidRDefault="006E67FF" w:rsidP="006E67FF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58 788,5</w:t>
            </w:r>
          </w:p>
        </w:tc>
      </w:tr>
      <w:tr w:rsidR="004E392C" w:rsidRPr="004E392C" w14:paraId="3D321143" w14:textId="77777777" w:rsidTr="00D4534F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24" w:type="pct"/>
            <w:gridSpan w:val="2"/>
            <w:vMerge/>
            <w:shd w:val="clear" w:color="auto" w:fill="auto"/>
          </w:tcPr>
          <w:p w14:paraId="61688FCC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03615D14" w14:textId="77777777" w:rsidR="004E392C" w:rsidRPr="004E392C" w:rsidRDefault="004E392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14:paraId="493C852F" w14:textId="77777777" w:rsidR="004E392C" w:rsidRPr="004E392C" w:rsidRDefault="004E392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5" w:type="pct"/>
            <w:shd w:val="clear" w:color="auto" w:fill="auto"/>
          </w:tcPr>
          <w:p w14:paraId="31CE296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4D171947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0A318FDD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shd w:val="clear" w:color="auto" w:fill="auto"/>
          </w:tcPr>
          <w:p w14:paraId="2A68C74F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10B2FA1E" w14:textId="77777777" w:rsidR="004E392C" w:rsidRPr="004E392C" w:rsidRDefault="004E392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2A4307A8" w14:textId="77777777" w:rsidR="004E392C" w:rsidRPr="00884756" w:rsidRDefault="004E392C" w:rsidP="00884756">
      <w:pPr>
        <w:pStyle w:val="af2"/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  <w:sectPr w:rsidR="004E392C" w:rsidRPr="00884756" w:rsidSect="00113067">
          <w:pgSz w:w="16838" w:h="11905" w:orient="landscape"/>
          <w:pgMar w:top="851" w:right="1134" w:bottom="709" w:left="1134" w:header="0" w:footer="0" w:gutter="0"/>
          <w:cols w:space="720"/>
        </w:sectPr>
      </w:pPr>
    </w:p>
    <w:p w14:paraId="0AEB5529" w14:textId="77777777" w:rsidR="00264A60" w:rsidRDefault="00264A60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1F05103" w14:textId="77777777" w:rsidR="00F21511" w:rsidRDefault="00F21511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21511" w:rsidSect="00F54332">
      <w:pgSz w:w="11905" w:h="16838"/>
      <w:pgMar w:top="1134" w:right="851" w:bottom="1134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394DE" w14:textId="77777777" w:rsidR="009A344E" w:rsidRDefault="009A344E" w:rsidP="006C3886">
      <w:pPr>
        <w:spacing w:after="0" w:line="240" w:lineRule="auto"/>
      </w:pPr>
      <w:r>
        <w:separator/>
      </w:r>
    </w:p>
  </w:endnote>
  <w:endnote w:type="continuationSeparator" w:id="0">
    <w:p w14:paraId="05BB2ED8" w14:textId="77777777" w:rsidR="009A344E" w:rsidRDefault="009A344E" w:rsidP="006C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A9B16" w14:textId="77777777" w:rsidR="009A344E" w:rsidRDefault="009A344E" w:rsidP="006C3886">
      <w:pPr>
        <w:spacing w:after="0" w:line="240" w:lineRule="auto"/>
      </w:pPr>
      <w:r>
        <w:separator/>
      </w:r>
    </w:p>
  </w:footnote>
  <w:footnote w:type="continuationSeparator" w:id="0">
    <w:p w14:paraId="7EC8EF88" w14:textId="77777777" w:rsidR="009A344E" w:rsidRDefault="009A344E" w:rsidP="006C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C3BBE"/>
    <w:multiLevelType w:val="multilevel"/>
    <w:tmpl w:val="83CEF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9"/>
  </w:num>
  <w:num w:numId="19">
    <w:abstractNumId w:val="18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E9"/>
    <w:rsid w:val="00000372"/>
    <w:rsid w:val="00003B49"/>
    <w:rsid w:val="00013686"/>
    <w:rsid w:val="00022123"/>
    <w:rsid w:val="0002244A"/>
    <w:rsid w:val="00022539"/>
    <w:rsid w:val="00022873"/>
    <w:rsid w:val="00032576"/>
    <w:rsid w:val="00035072"/>
    <w:rsid w:val="0003530D"/>
    <w:rsid w:val="00037085"/>
    <w:rsid w:val="0004138C"/>
    <w:rsid w:val="0004293C"/>
    <w:rsid w:val="00043B48"/>
    <w:rsid w:val="00045944"/>
    <w:rsid w:val="00050FE8"/>
    <w:rsid w:val="00056435"/>
    <w:rsid w:val="00060265"/>
    <w:rsid w:val="000604D8"/>
    <w:rsid w:val="00060A7B"/>
    <w:rsid w:val="000655FF"/>
    <w:rsid w:val="00065AE0"/>
    <w:rsid w:val="00066846"/>
    <w:rsid w:val="0007054A"/>
    <w:rsid w:val="00082B10"/>
    <w:rsid w:val="00084777"/>
    <w:rsid w:val="00084C25"/>
    <w:rsid w:val="00086207"/>
    <w:rsid w:val="00091459"/>
    <w:rsid w:val="000949CB"/>
    <w:rsid w:val="0009667A"/>
    <w:rsid w:val="000A67BE"/>
    <w:rsid w:val="000B5BD4"/>
    <w:rsid w:val="000B7126"/>
    <w:rsid w:val="000C354D"/>
    <w:rsid w:val="000C6F4D"/>
    <w:rsid w:val="000C72B6"/>
    <w:rsid w:val="000D51C9"/>
    <w:rsid w:val="000D5204"/>
    <w:rsid w:val="000D5738"/>
    <w:rsid w:val="000D79EC"/>
    <w:rsid w:val="000E202F"/>
    <w:rsid w:val="000F4225"/>
    <w:rsid w:val="000F79B9"/>
    <w:rsid w:val="001002DF"/>
    <w:rsid w:val="00101BF6"/>
    <w:rsid w:val="0010274B"/>
    <w:rsid w:val="00103ED5"/>
    <w:rsid w:val="00113067"/>
    <w:rsid w:val="0012124F"/>
    <w:rsid w:val="001230D8"/>
    <w:rsid w:val="00135608"/>
    <w:rsid w:val="00143AFE"/>
    <w:rsid w:val="001461C6"/>
    <w:rsid w:val="00163E5F"/>
    <w:rsid w:val="00190CCC"/>
    <w:rsid w:val="001942A9"/>
    <w:rsid w:val="00195177"/>
    <w:rsid w:val="00196BCD"/>
    <w:rsid w:val="001976C1"/>
    <w:rsid w:val="001A7610"/>
    <w:rsid w:val="001B5597"/>
    <w:rsid w:val="001B6093"/>
    <w:rsid w:val="001B7A9F"/>
    <w:rsid w:val="001D1B6B"/>
    <w:rsid w:val="001D1FAE"/>
    <w:rsid w:val="001D44BF"/>
    <w:rsid w:val="001D72F4"/>
    <w:rsid w:val="001E1BE0"/>
    <w:rsid w:val="001E22FA"/>
    <w:rsid w:val="001E2E4D"/>
    <w:rsid w:val="001F1040"/>
    <w:rsid w:val="001F7BEF"/>
    <w:rsid w:val="001F7C96"/>
    <w:rsid w:val="00206BAF"/>
    <w:rsid w:val="002108AD"/>
    <w:rsid w:val="002141DE"/>
    <w:rsid w:val="00221B7B"/>
    <w:rsid w:val="002230D9"/>
    <w:rsid w:val="00225DC1"/>
    <w:rsid w:val="002260D5"/>
    <w:rsid w:val="00226C6F"/>
    <w:rsid w:val="00227F46"/>
    <w:rsid w:val="002337C4"/>
    <w:rsid w:val="00242325"/>
    <w:rsid w:val="00251D1B"/>
    <w:rsid w:val="00254041"/>
    <w:rsid w:val="00264A60"/>
    <w:rsid w:val="002705EF"/>
    <w:rsid w:val="002708B4"/>
    <w:rsid w:val="00271D13"/>
    <w:rsid w:val="00273B7F"/>
    <w:rsid w:val="00285C89"/>
    <w:rsid w:val="00294EA6"/>
    <w:rsid w:val="0029546E"/>
    <w:rsid w:val="00296FEC"/>
    <w:rsid w:val="002B2721"/>
    <w:rsid w:val="002B52B3"/>
    <w:rsid w:val="002B5E35"/>
    <w:rsid w:val="002C561F"/>
    <w:rsid w:val="002C627A"/>
    <w:rsid w:val="002D1A8A"/>
    <w:rsid w:val="002E689D"/>
    <w:rsid w:val="002E7857"/>
    <w:rsid w:val="002F2179"/>
    <w:rsid w:val="002F7CE9"/>
    <w:rsid w:val="00306298"/>
    <w:rsid w:val="0030780F"/>
    <w:rsid w:val="003143C0"/>
    <w:rsid w:val="00321FEB"/>
    <w:rsid w:val="00323F56"/>
    <w:rsid w:val="003317C4"/>
    <w:rsid w:val="00332872"/>
    <w:rsid w:val="00351534"/>
    <w:rsid w:val="0035417A"/>
    <w:rsid w:val="0036144D"/>
    <w:rsid w:val="00364225"/>
    <w:rsid w:val="00367DF3"/>
    <w:rsid w:val="00370C24"/>
    <w:rsid w:val="00376976"/>
    <w:rsid w:val="00376BED"/>
    <w:rsid w:val="00377E4C"/>
    <w:rsid w:val="00383AF8"/>
    <w:rsid w:val="00387AD3"/>
    <w:rsid w:val="003927F6"/>
    <w:rsid w:val="003959A0"/>
    <w:rsid w:val="003A0A11"/>
    <w:rsid w:val="003B3194"/>
    <w:rsid w:val="003C0AC4"/>
    <w:rsid w:val="003C1296"/>
    <w:rsid w:val="003C4DCE"/>
    <w:rsid w:val="003C61A7"/>
    <w:rsid w:val="003D224B"/>
    <w:rsid w:val="003D295F"/>
    <w:rsid w:val="003D6808"/>
    <w:rsid w:val="003E160F"/>
    <w:rsid w:val="003E5454"/>
    <w:rsid w:val="003E754A"/>
    <w:rsid w:val="003F10BD"/>
    <w:rsid w:val="003F2C0C"/>
    <w:rsid w:val="004016A3"/>
    <w:rsid w:val="004022C9"/>
    <w:rsid w:val="004037EB"/>
    <w:rsid w:val="0040448B"/>
    <w:rsid w:val="00406075"/>
    <w:rsid w:val="00411187"/>
    <w:rsid w:val="004204F2"/>
    <w:rsid w:val="00420D53"/>
    <w:rsid w:val="00426AC2"/>
    <w:rsid w:val="00427594"/>
    <w:rsid w:val="00427F9E"/>
    <w:rsid w:val="004352F9"/>
    <w:rsid w:val="0044355C"/>
    <w:rsid w:val="00445EE6"/>
    <w:rsid w:val="004548AA"/>
    <w:rsid w:val="00462F6F"/>
    <w:rsid w:val="0048102D"/>
    <w:rsid w:val="00482C3A"/>
    <w:rsid w:val="0048488E"/>
    <w:rsid w:val="004A1CAE"/>
    <w:rsid w:val="004C033E"/>
    <w:rsid w:val="004D6747"/>
    <w:rsid w:val="004E2658"/>
    <w:rsid w:val="004E344B"/>
    <w:rsid w:val="004E34B8"/>
    <w:rsid w:val="004E392C"/>
    <w:rsid w:val="004E52FD"/>
    <w:rsid w:val="004F1E66"/>
    <w:rsid w:val="00513397"/>
    <w:rsid w:val="00513798"/>
    <w:rsid w:val="00514D13"/>
    <w:rsid w:val="00527D92"/>
    <w:rsid w:val="00531ACC"/>
    <w:rsid w:val="0053212C"/>
    <w:rsid w:val="00535B53"/>
    <w:rsid w:val="0053782E"/>
    <w:rsid w:val="00540576"/>
    <w:rsid w:val="00546434"/>
    <w:rsid w:val="0055497B"/>
    <w:rsid w:val="00555586"/>
    <w:rsid w:val="0055637E"/>
    <w:rsid w:val="0056736E"/>
    <w:rsid w:val="00567CBC"/>
    <w:rsid w:val="0057139C"/>
    <w:rsid w:val="005860DB"/>
    <w:rsid w:val="0058763E"/>
    <w:rsid w:val="00592BEC"/>
    <w:rsid w:val="005949AF"/>
    <w:rsid w:val="005A0089"/>
    <w:rsid w:val="005A323F"/>
    <w:rsid w:val="005B0DD3"/>
    <w:rsid w:val="005C12D4"/>
    <w:rsid w:val="005C38C3"/>
    <w:rsid w:val="005C38CA"/>
    <w:rsid w:val="005C5C97"/>
    <w:rsid w:val="005D5AAF"/>
    <w:rsid w:val="005D6D00"/>
    <w:rsid w:val="005F1F42"/>
    <w:rsid w:val="005F2E18"/>
    <w:rsid w:val="005F4029"/>
    <w:rsid w:val="005F6F95"/>
    <w:rsid w:val="006027E1"/>
    <w:rsid w:val="00602E12"/>
    <w:rsid w:val="006103B8"/>
    <w:rsid w:val="0061043D"/>
    <w:rsid w:val="00612104"/>
    <w:rsid w:val="00615C2B"/>
    <w:rsid w:val="00624799"/>
    <w:rsid w:val="0063581B"/>
    <w:rsid w:val="00637387"/>
    <w:rsid w:val="00680C17"/>
    <w:rsid w:val="0068298C"/>
    <w:rsid w:val="00690D4D"/>
    <w:rsid w:val="00691DAB"/>
    <w:rsid w:val="00693048"/>
    <w:rsid w:val="0069322F"/>
    <w:rsid w:val="006A144F"/>
    <w:rsid w:val="006A2DB3"/>
    <w:rsid w:val="006A4587"/>
    <w:rsid w:val="006A7C2B"/>
    <w:rsid w:val="006B332A"/>
    <w:rsid w:val="006B6CDB"/>
    <w:rsid w:val="006C11FC"/>
    <w:rsid w:val="006C3886"/>
    <w:rsid w:val="006C3E14"/>
    <w:rsid w:val="006D005E"/>
    <w:rsid w:val="006E2887"/>
    <w:rsid w:val="006E46B7"/>
    <w:rsid w:val="006E67FF"/>
    <w:rsid w:val="006F1ACC"/>
    <w:rsid w:val="006F3853"/>
    <w:rsid w:val="006F3D69"/>
    <w:rsid w:val="00710D3B"/>
    <w:rsid w:val="00711C8F"/>
    <w:rsid w:val="00726F25"/>
    <w:rsid w:val="0073388D"/>
    <w:rsid w:val="0074248A"/>
    <w:rsid w:val="00743473"/>
    <w:rsid w:val="0074394D"/>
    <w:rsid w:val="00753577"/>
    <w:rsid w:val="00763755"/>
    <w:rsid w:val="00770152"/>
    <w:rsid w:val="00772BFA"/>
    <w:rsid w:val="0077514E"/>
    <w:rsid w:val="00776123"/>
    <w:rsid w:val="0077785B"/>
    <w:rsid w:val="00781172"/>
    <w:rsid w:val="0078435C"/>
    <w:rsid w:val="00784727"/>
    <w:rsid w:val="007900F5"/>
    <w:rsid w:val="007947B2"/>
    <w:rsid w:val="00797E90"/>
    <w:rsid w:val="007B2880"/>
    <w:rsid w:val="007B705D"/>
    <w:rsid w:val="007C3699"/>
    <w:rsid w:val="007C695B"/>
    <w:rsid w:val="007D3AC0"/>
    <w:rsid w:val="007D3BDE"/>
    <w:rsid w:val="007D692E"/>
    <w:rsid w:val="007D75DF"/>
    <w:rsid w:val="007E0C83"/>
    <w:rsid w:val="007E531E"/>
    <w:rsid w:val="007E7DE0"/>
    <w:rsid w:val="007F40E5"/>
    <w:rsid w:val="007F49E9"/>
    <w:rsid w:val="007F772A"/>
    <w:rsid w:val="008129FD"/>
    <w:rsid w:val="0081460F"/>
    <w:rsid w:val="008155D5"/>
    <w:rsid w:val="00815942"/>
    <w:rsid w:val="0081619C"/>
    <w:rsid w:val="00820B3F"/>
    <w:rsid w:val="0083175C"/>
    <w:rsid w:val="00842BEB"/>
    <w:rsid w:val="008464D2"/>
    <w:rsid w:val="00846730"/>
    <w:rsid w:val="008516ED"/>
    <w:rsid w:val="00854433"/>
    <w:rsid w:val="00855D43"/>
    <w:rsid w:val="00855F48"/>
    <w:rsid w:val="008627AE"/>
    <w:rsid w:val="00884756"/>
    <w:rsid w:val="00890C2E"/>
    <w:rsid w:val="00890C30"/>
    <w:rsid w:val="00896736"/>
    <w:rsid w:val="00896ABC"/>
    <w:rsid w:val="008A697B"/>
    <w:rsid w:val="008A7EA1"/>
    <w:rsid w:val="008B08DB"/>
    <w:rsid w:val="008B4FDD"/>
    <w:rsid w:val="008B5367"/>
    <w:rsid w:val="008B72AC"/>
    <w:rsid w:val="008C52F1"/>
    <w:rsid w:val="008C554A"/>
    <w:rsid w:val="008D40A3"/>
    <w:rsid w:val="008E1271"/>
    <w:rsid w:val="008E1586"/>
    <w:rsid w:val="008E4454"/>
    <w:rsid w:val="008F3FC0"/>
    <w:rsid w:val="00903C4C"/>
    <w:rsid w:val="00904F22"/>
    <w:rsid w:val="0090500C"/>
    <w:rsid w:val="00906F08"/>
    <w:rsid w:val="00907F13"/>
    <w:rsid w:val="00910F84"/>
    <w:rsid w:val="00917A47"/>
    <w:rsid w:val="009260BC"/>
    <w:rsid w:val="00926176"/>
    <w:rsid w:val="00931DDD"/>
    <w:rsid w:val="009335A8"/>
    <w:rsid w:val="00944BF9"/>
    <w:rsid w:val="009511F2"/>
    <w:rsid w:val="00953023"/>
    <w:rsid w:val="00954C8D"/>
    <w:rsid w:val="0096061B"/>
    <w:rsid w:val="009803BD"/>
    <w:rsid w:val="009955D0"/>
    <w:rsid w:val="009A344E"/>
    <w:rsid w:val="009A3BF0"/>
    <w:rsid w:val="009A4FCA"/>
    <w:rsid w:val="009A752D"/>
    <w:rsid w:val="009B169D"/>
    <w:rsid w:val="009B2752"/>
    <w:rsid w:val="009B5EA9"/>
    <w:rsid w:val="009B7FAD"/>
    <w:rsid w:val="009C5AC1"/>
    <w:rsid w:val="009D19ED"/>
    <w:rsid w:val="009D6078"/>
    <w:rsid w:val="009F1174"/>
    <w:rsid w:val="00A01F45"/>
    <w:rsid w:val="00A028B1"/>
    <w:rsid w:val="00A03626"/>
    <w:rsid w:val="00A13103"/>
    <w:rsid w:val="00A22C68"/>
    <w:rsid w:val="00A27016"/>
    <w:rsid w:val="00A32875"/>
    <w:rsid w:val="00A33085"/>
    <w:rsid w:val="00A3781E"/>
    <w:rsid w:val="00A37F8B"/>
    <w:rsid w:val="00A40856"/>
    <w:rsid w:val="00A43C23"/>
    <w:rsid w:val="00A573B4"/>
    <w:rsid w:val="00A66EF2"/>
    <w:rsid w:val="00A76C3A"/>
    <w:rsid w:val="00A76F47"/>
    <w:rsid w:val="00A8095D"/>
    <w:rsid w:val="00AA08D1"/>
    <w:rsid w:val="00AA336C"/>
    <w:rsid w:val="00AA3A27"/>
    <w:rsid w:val="00AA5849"/>
    <w:rsid w:val="00AB0171"/>
    <w:rsid w:val="00AB3DB5"/>
    <w:rsid w:val="00AB4698"/>
    <w:rsid w:val="00AB4F25"/>
    <w:rsid w:val="00AB7227"/>
    <w:rsid w:val="00AB7A49"/>
    <w:rsid w:val="00AC0862"/>
    <w:rsid w:val="00AC240B"/>
    <w:rsid w:val="00AD12C0"/>
    <w:rsid w:val="00AD4325"/>
    <w:rsid w:val="00AD7900"/>
    <w:rsid w:val="00AE0BD0"/>
    <w:rsid w:val="00AE0C0E"/>
    <w:rsid w:val="00AE310A"/>
    <w:rsid w:val="00AF1658"/>
    <w:rsid w:val="00B010DA"/>
    <w:rsid w:val="00B150A0"/>
    <w:rsid w:val="00B16C61"/>
    <w:rsid w:val="00B17F1A"/>
    <w:rsid w:val="00B27662"/>
    <w:rsid w:val="00B36580"/>
    <w:rsid w:val="00B378C1"/>
    <w:rsid w:val="00B429AC"/>
    <w:rsid w:val="00B42C38"/>
    <w:rsid w:val="00B4628C"/>
    <w:rsid w:val="00B53797"/>
    <w:rsid w:val="00B567A2"/>
    <w:rsid w:val="00B601E5"/>
    <w:rsid w:val="00B6023B"/>
    <w:rsid w:val="00B61DFC"/>
    <w:rsid w:val="00B6361A"/>
    <w:rsid w:val="00B65B1A"/>
    <w:rsid w:val="00B65F8E"/>
    <w:rsid w:val="00B66E1B"/>
    <w:rsid w:val="00B7365A"/>
    <w:rsid w:val="00B757E9"/>
    <w:rsid w:val="00B7634E"/>
    <w:rsid w:val="00B8086B"/>
    <w:rsid w:val="00B8258B"/>
    <w:rsid w:val="00B83E5E"/>
    <w:rsid w:val="00B83E72"/>
    <w:rsid w:val="00B83ED0"/>
    <w:rsid w:val="00B95B42"/>
    <w:rsid w:val="00BA0544"/>
    <w:rsid w:val="00BA363B"/>
    <w:rsid w:val="00BA4586"/>
    <w:rsid w:val="00BA6676"/>
    <w:rsid w:val="00BB5A8A"/>
    <w:rsid w:val="00BB69E4"/>
    <w:rsid w:val="00BC5B45"/>
    <w:rsid w:val="00BD5658"/>
    <w:rsid w:val="00BE07DB"/>
    <w:rsid w:val="00BE2F72"/>
    <w:rsid w:val="00C017D8"/>
    <w:rsid w:val="00C030CF"/>
    <w:rsid w:val="00C04556"/>
    <w:rsid w:val="00C050C4"/>
    <w:rsid w:val="00C07F91"/>
    <w:rsid w:val="00C164A6"/>
    <w:rsid w:val="00C20E12"/>
    <w:rsid w:val="00C2640E"/>
    <w:rsid w:val="00C35747"/>
    <w:rsid w:val="00C4523B"/>
    <w:rsid w:val="00C45D11"/>
    <w:rsid w:val="00C52373"/>
    <w:rsid w:val="00C92540"/>
    <w:rsid w:val="00C92B55"/>
    <w:rsid w:val="00C93D8E"/>
    <w:rsid w:val="00C96A9E"/>
    <w:rsid w:val="00C97C13"/>
    <w:rsid w:val="00CA0C18"/>
    <w:rsid w:val="00CA0E56"/>
    <w:rsid w:val="00CA67B3"/>
    <w:rsid w:val="00CA7851"/>
    <w:rsid w:val="00CB0822"/>
    <w:rsid w:val="00CB11F5"/>
    <w:rsid w:val="00CB216F"/>
    <w:rsid w:val="00CB4F1B"/>
    <w:rsid w:val="00CB572A"/>
    <w:rsid w:val="00CB6B6A"/>
    <w:rsid w:val="00CB719B"/>
    <w:rsid w:val="00CC0BEA"/>
    <w:rsid w:val="00CC1CC6"/>
    <w:rsid w:val="00CC212E"/>
    <w:rsid w:val="00CD3827"/>
    <w:rsid w:val="00CD7EA4"/>
    <w:rsid w:val="00CE754F"/>
    <w:rsid w:val="00CF34AC"/>
    <w:rsid w:val="00CF61F9"/>
    <w:rsid w:val="00D052B7"/>
    <w:rsid w:val="00D061D3"/>
    <w:rsid w:val="00D074CF"/>
    <w:rsid w:val="00D14035"/>
    <w:rsid w:val="00D17117"/>
    <w:rsid w:val="00D17565"/>
    <w:rsid w:val="00D229A8"/>
    <w:rsid w:val="00D22DE5"/>
    <w:rsid w:val="00D24F4A"/>
    <w:rsid w:val="00D266E4"/>
    <w:rsid w:val="00D2727F"/>
    <w:rsid w:val="00D27421"/>
    <w:rsid w:val="00D27AA7"/>
    <w:rsid w:val="00D3608D"/>
    <w:rsid w:val="00D3772F"/>
    <w:rsid w:val="00D443B1"/>
    <w:rsid w:val="00D4534F"/>
    <w:rsid w:val="00D46932"/>
    <w:rsid w:val="00D54117"/>
    <w:rsid w:val="00D543B2"/>
    <w:rsid w:val="00D546FB"/>
    <w:rsid w:val="00D72251"/>
    <w:rsid w:val="00D861B0"/>
    <w:rsid w:val="00D95321"/>
    <w:rsid w:val="00DA7F0D"/>
    <w:rsid w:val="00DA7FBA"/>
    <w:rsid w:val="00DB18CB"/>
    <w:rsid w:val="00DB72FD"/>
    <w:rsid w:val="00DD160F"/>
    <w:rsid w:val="00DE3944"/>
    <w:rsid w:val="00DF0AF9"/>
    <w:rsid w:val="00DF2939"/>
    <w:rsid w:val="00DF5A19"/>
    <w:rsid w:val="00DF7EC2"/>
    <w:rsid w:val="00E03A37"/>
    <w:rsid w:val="00E03E4D"/>
    <w:rsid w:val="00E10D39"/>
    <w:rsid w:val="00E1145C"/>
    <w:rsid w:val="00E137A9"/>
    <w:rsid w:val="00E177AF"/>
    <w:rsid w:val="00E17D17"/>
    <w:rsid w:val="00E22B91"/>
    <w:rsid w:val="00E237E1"/>
    <w:rsid w:val="00E263E9"/>
    <w:rsid w:val="00E3360A"/>
    <w:rsid w:val="00E34FDB"/>
    <w:rsid w:val="00E375E8"/>
    <w:rsid w:val="00E429C3"/>
    <w:rsid w:val="00E4716A"/>
    <w:rsid w:val="00E51573"/>
    <w:rsid w:val="00E56DE2"/>
    <w:rsid w:val="00E6543D"/>
    <w:rsid w:val="00E7412E"/>
    <w:rsid w:val="00E848C3"/>
    <w:rsid w:val="00E90CD3"/>
    <w:rsid w:val="00E914A4"/>
    <w:rsid w:val="00E91AC3"/>
    <w:rsid w:val="00E9237F"/>
    <w:rsid w:val="00E9364F"/>
    <w:rsid w:val="00E956AC"/>
    <w:rsid w:val="00E95C73"/>
    <w:rsid w:val="00EB31A6"/>
    <w:rsid w:val="00EB60F2"/>
    <w:rsid w:val="00EC231F"/>
    <w:rsid w:val="00EC657E"/>
    <w:rsid w:val="00ED0BF7"/>
    <w:rsid w:val="00ED25E0"/>
    <w:rsid w:val="00ED4AD2"/>
    <w:rsid w:val="00ED5824"/>
    <w:rsid w:val="00EE344E"/>
    <w:rsid w:val="00EE5F2C"/>
    <w:rsid w:val="00EE6EEA"/>
    <w:rsid w:val="00EF25A5"/>
    <w:rsid w:val="00EF5A1A"/>
    <w:rsid w:val="00EF7ABB"/>
    <w:rsid w:val="00F01552"/>
    <w:rsid w:val="00F06B66"/>
    <w:rsid w:val="00F11771"/>
    <w:rsid w:val="00F11967"/>
    <w:rsid w:val="00F20329"/>
    <w:rsid w:val="00F21511"/>
    <w:rsid w:val="00F264D0"/>
    <w:rsid w:val="00F33D78"/>
    <w:rsid w:val="00F4022F"/>
    <w:rsid w:val="00F4079A"/>
    <w:rsid w:val="00F41E57"/>
    <w:rsid w:val="00F54332"/>
    <w:rsid w:val="00F60D29"/>
    <w:rsid w:val="00F678F2"/>
    <w:rsid w:val="00F77C2A"/>
    <w:rsid w:val="00F84321"/>
    <w:rsid w:val="00F8597D"/>
    <w:rsid w:val="00F86623"/>
    <w:rsid w:val="00F909D3"/>
    <w:rsid w:val="00F92ECD"/>
    <w:rsid w:val="00F9578E"/>
    <w:rsid w:val="00F96BB4"/>
    <w:rsid w:val="00FA0AA8"/>
    <w:rsid w:val="00FA5143"/>
    <w:rsid w:val="00FA6015"/>
    <w:rsid w:val="00FB4940"/>
    <w:rsid w:val="00FC149E"/>
    <w:rsid w:val="00FC25F6"/>
    <w:rsid w:val="00FC3FF6"/>
    <w:rsid w:val="00FC40B8"/>
    <w:rsid w:val="00FC4884"/>
    <w:rsid w:val="00FD6EAF"/>
    <w:rsid w:val="00FD7E27"/>
    <w:rsid w:val="00FE1958"/>
    <w:rsid w:val="00FE3D62"/>
    <w:rsid w:val="00FE462A"/>
    <w:rsid w:val="00FF2680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06D"/>
  <w15:docId w15:val="{E2FD2106-5ED7-44FF-A7DE-5734F338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link w:val="11"/>
    <w:qFormat/>
    <w:rsid w:val="006C3886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4E3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8"/>
    <w:next w:val="a8"/>
    <w:link w:val="31"/>
    <w:qFormat/>
    <w:rsid w:val="004E392C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4E392C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4E392C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4E392C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rsid w:val="004E392C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4E392C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4E392C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a"/>
    <w:uiPriority w:val="59"/>
    <w:rsid w:val="00B7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8"/>
    <w:link w:val="ae"/>
    <w:uiPriority w:val="99"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9"/>
    <w:link w:val="ad"/>
    <w:uiPriority w:val="99"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8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8"/>
    <w:link w:val="af0"/>
    <w:uiPriority w:val="99"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9"/>
    <w:link w:val="af"/>
    <w:uiPriority w:val="99"/>
    <w:rsid w:val="006C3886"/>
    <w:rPr>
      <w:sz w:val="20"/>
      <w:szCs w:val="20"/>
    </w:rPr>
  </w:style>
  <w:style w:type="character" w:styleId="af1">
    <w:name w:val="footnote reference"/>
    <w:basedOn w:val="a9"/>
    <w:uiPriority w:val="99"/>
    <w:unhideWhenUsed/>
    <w:rsid w:val="006C3886"/>
    <w:rPr>
      <w:vertAlign w:val="superscript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List Paragraph"/>
    <w:aliases w:val="List Paragraph,Абзац с отступом,Абзац списка1,Маркированный,Абзац списка11"/>
    <w:basedOn w:val="a8"/>
    <w:link w:val="af3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Hyperlink"/>
    <w:qFormat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Абзац списка Знак"/>
    <w:aliases w:val="List Paragraph Знак,Абзац с отступом Знак,Абзац списка1 Знак,Маркированный Знак,Абзац списка11 Знак"/>
    <w:link w:val="af2"/>
    <w:uiPriority w:val="34"/>
    <w:locked/>
    <w:rsid w:val="00AB3DB5"/>
    <w:rPr>
      <w:rFonts w:ascii="Calibri" w:eastAsia="Calibri" w:hAnsi="Calibri" w:cs="Times New Roman"/>
    </w:rPr>
  </w:style>
  <w:style w:type="paragraph" w:customStyle="1" w:styleId="s10">
    <w:name w:val="s_1"/>
    <w:basedOn w:val="a8"/>
    <w:uiPriority w:val="99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9"/>
    <w:uiPriority w:val="20"/>
    <w:qFormat/>
    <w:rsid w:val="009A3BF0"/>
    <w:rPr>
      <w:i/>
      <w:iCs/>
    </w:rPr>
  </w:style>
  <w:style w:type="paragraph" w:styleId="af6">
    <w:name w:val="Normal (Web)"/>
    <w:basedOn w:val="a8"/>
    <w:uiPriority w:val="99"/>
    <w:unhideWhenUsed/>
    <w:rsid w:val="003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9"/>
    <w:uiPriority w:val="22"/>
    <w:qFormat/>
    <w:rsid w:val="00370C24"/>
    <w:rPr>
      <w:b/>
      <w:bCs/>
    </w:rPr>
  </w:style>
  <w:style w:type="paragraph" w:customStyle="1" w:styleId="Title">
    <w:name w:val="Title!Название НПА"/>
    <w:basedOn w:val="a8"/>
    <w:rsid w:val="00370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4E39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9"/>
    <w:link w:val="30"/>
    <w:rsid w:val="004E39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4E3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4E39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aliases w:val="Heading 6 Char Знак1"/>
    <w:basedOn w:val="a9"/>
    <w:link w:val="60"/>
    <w:rsid w:val="004E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9"/>
    <w:link w:val="7"/>
    <w:rsid w:val="004E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aliases w:val="Знак8 Знак1"/>
    <w:basedOn w:val="a9"/>
    <w:link w:val="8"/>
    <w:rsid w:val="004E3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4E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caption"/>
    <w:aliases w:val="Caption Char"/>
    <w:basedOn w:val="a8"/>
    <w:next w:val="a8"/>
    <w:link w:val="af9"/>
    <w:qFormat/>
    <w:rsid w:val="004E3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Title"/>
    <w:basedOn w:val="a8"/>
    <w:link w:val="12"/>
    <w:uiPriority w:val="10"/>
    <w:qFormat/>
    <w:rsid w:val="004E392C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b">
    <w:name w:val="Название Знак"/>
    <w:basedOn w:val="a9"/>
    <w:rsid w:val="004E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header"/>
    <w:aliases w:val="??????? ??????????,Верхний колонтитул Знак1 Знак,Верхний колонтитул Знак Знак Знак"/>
    <w:basedOn w:val="a8"/>
    <w:link w:val="afd"/>
    <w:uiPriority w:val="99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c"/>
    <w:uiPriority w:val="9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9"/>
    <w:rsid w:val="004E392C"/>
  </w:style>
  <w:style w:type="paragraph" w:customStyle="1" w:styleId="--">
    <w:name w:val="- СТРАНИЦА -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8"/>
    <w:link w:val="aff0"/>
    <w:rsid w:val="004E392C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9"/>
    <w:link w:val="aff"/>
    <w:rsid w:val="004E39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1">
    <w:name w:val="Автозамена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Цветовое выделение"/>
    <w:uiPriority w:val="99"/>
    <w:rsid w:val="004E392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4E392C"/>
    <w:rPr>
      <w:b/>
      <w:bCs/>
      <w:color w:val="008000"/>
    </w:rPr>
  </w:style>
  <w:style w:type="paragraph" w:customStyle="1" w:styleId="aff5">
    <w:name w:val="Нормальный (таблица)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footer"/>
    <w:basedOn w:val="a8"/>
    <w:link w:val="aff8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9"/>
    <w:link w:val="aff7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8"/>
    <w:link w:val="affa"/>
    <w:rsid w:val="004E39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9"/>
    <w:link w:val="aff9"/>
    <w:rsid w:val="004E3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8"/>
    <w:link w:val="24"/>
    <w:rsid w:val="004E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9"/>
    <w:link w:val="23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аголовок статьи"/>
    <w:basedOn w:val="a8"/>
    <w:next w:val="a8"/>
    <w:rsid w:val="004E39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d"/>
    <w:qFormat/>
    <w:rsid w:val="004E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c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 Spacing"/>
    <w:link w:val="afff"/>
    <w:uiPriority w:val="1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Без интервала Знак"/>
    <w:link w:val="affe"/>
    <w:uiPriority w:val="1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b"/>
    <w:uiPriority w:val="99"/>
    <w:semiHidden/>
    <w:rsid w:val="004E392C"/>
  </w:style>
  <w:style w:type="paragraph" w:customStyle="1" w:styleId="Web">
    <w:name w:val="Обычный (Web)"/>
    <w:basedOn w:val="a8"/>
    <w:next w:val="af6"/>
    <w:link w:val="afff0"/>
    <w:rsid w:val="004E392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afff1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2">
    <w:name w:val="FollowedHyperlink"/>
    <w:uiPriority w:val="99"/>
    <w:unhideWhenUsed/>
    <w:rsid w:val="004E392C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4E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4E3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E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E392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4E39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4E39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4E39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4E392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4E392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4E392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4E392C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4E392C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4E39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annotation text"/>
    <w:basedOn w:val="a8"/>
    <w:link w:val="afff4"/>
    <w:unhideWhenUsed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примечания Знак"/>
    <w:basedOn w:val="a9"/>
    <w:link w:val="a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4E392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4E392C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4E392C"/>
    <w:pPr>
      <w:numPr>
        <w:numId w:val="4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4E392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4E392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4E392C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4E392C"/>
    <w:rPr>
      <w:sz w:val="16"/>
      <w:szCs w:val="16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4E392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4E3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4E392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7">
    <w:name w:val="TOC Heading"/>
    <w:basedOn w:val="10"/>
    <w:next w:val="a8"/>
    <w:uiPriority w:val="39"/>
    <w:semiHidden/>
    <w:unhideWhenUsed/>
    <w:qFormat/>
    <w:rsid w:val="004E392C"/>
    <w:pPr>
      <w:keepNext/>
      <w:keepLines/>
      <w:numPr>
        <w:numId w:val="0"/>
      </w:numPr>
      <w:spacing w:before="480" w:beforeAutospacing="0" w:after="0" w:afterAutospacing="0" w:line="276" w:lineRule="auto"/>
      <w:ind w:left="1211" w:hanging="36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8">
    <w:name w:val="Заголовок без названия Знак"/>
    <w:link w:val="afff9"/>
    <w:locked/>
    <w:rsid w:val="004E392C"/>
    <w:rPr>
      <w:rFonts w:ascii="Cambria" w:hAnsi="Cambria"/>
      <w:b/>
      <w:bCs/>
      <w:i/>
      <w:iCs/>
      <w:sz w:val="24"/>
      <w:szCs w:val="24"/>
    </w:rPr>
  </w:style>
  <w:style w:type="paragraph" w:customStyle="1" w:styleId="afff9">
    <w:name w:val="Заголовок без названия"/>
    <w:basedOn w:val="4"/>
    <w:next w:val="4"/>
    <w:link w:val="afff8"/>
    <w:qFormat/>
    <w:rsid w:val="004E392C"/>
    <w:pPr>
      <w:keepLines w:val="0"/>
      <w:pageBreakBefore/>
      <w:numPr>
        <w:ilvl w:val="3"/>
      </w:numPr>
      <w:spacing w:before="200" w:after="120" w:line="240" w:lineRule="auto"/>
      <w:ind w:left="3589" w:hanging="360"/>
    </w:pPr>
    <w:rPr>
      <w:rFonts w:ascii="Cambria" w:eastAsiaTheme="minorHAnsi" w:hAnsi="Cambria" w:cstheme="minorBidi"/>
      <w:b/>
      <w:bCs/>
      <w:color w:val="auto"/>
      <w:sz w:val="24"/>
      <w:szCs w:val="24"/>
    </w:rPr>
  </w:style>
  <w:style w:type="paragraph" w:customStyle="1" w:styleId="afffa">
    <w:name w:val="заголовок без названия"/>
    <w:basedOn w:val="a8"/>
    <w:next w:val="a8"/>
    <w:qFormat/>
    <w:rsid w:val="004E392C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Заголовок таблицы"/>
    <w:basedOn w:val="a8"/>
    <w:next w:val="a8"/>
    <w:uiPriority w:val="1"/>
    <w:qFormat/>
    <w:rsid w:val="004E392C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Ячейка таблицы"/>
    <w:basedOn w:val="a8"/>
    <w:next w:val="a8"/>
    <w:qFormat/>
    <w:rsid w:val="004E392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. текст Знак"/>
    <w:link w:val="afffe"/>
    <w:locked/>
    <w:rsid w:val="004E392C"/>
    <w:rPr>
      <w:sz w:val="24"/>
      <w:szCs w:val="24"/>
    </w:rPr>
  </w:style>
  <w:style w:type="paragraph" w:customStyle="1" w:styleId="afffe">
    <w:name w:val="Осн. текст"/>
    <w:basedOn w:val="a8"/>
    <w:link w:val="afffd"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f">
    <w:name w:val="Подчеркнутый Знак"/>
    <w:link w:val="affff0"/>
    <w:semiHidden/>
    <w:locked/>
    <w:rsid w:val="004E392C"/>
    <w:rPr>
      <w:sz w:val="24"/>
      <w:szCs w:val="24"/>
      <w:u w:val="single"/>
    </w:rPr>
  </w:style>
  <w:style w:type="paragraph" w:customStyle="1" w:styleId="affff0">
    <w:name w:val="Подчеркнутый"/>
    <w:basedOn w:val="a8"/>
    <w:link w:val="affff"/>
    <w:semiHidden/>
    <w:rsid w:val="004E392C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4E392C"/>
    <w:pPr>
      <w:keepNext/>
      <w:pageBreakBefore/>
      <w:numPr>
        <w:numId w:val="5"/>
      </w:numPr>
      <w:spacing w:before="0" w:beforeAutospacing="0" w:after="120" w:afterAutospacing="0"/>
      <w:ind w:left="1134" w:firstLine="0"/>
    </w:pPr>
    <w:rPr>
      <w:rFonts w:ascii="Cambria" w:hAnsi="Cambria"/>
      <w:caps/>
      <w:kern w:val="0"/>
      <w:sz w:val="24"/>
      <w:szCs w:val="28"/>
    </w:rPr>
  </w:style>
  <w:style w:type="paragraph" w:customStyle="1" w:styleId="S2">
    <w:name w:val="S_Заголовок 2"/>
    <w:basedOn w:val="21"/>
    <w:rsid w:val="004E392C"/>
    <w:pPr>
      <w:keepNext w:val="0"/>
      <w:keepLines w:val="0"/>
      <w:numPr>
        <w:ilvl w:val="1"/>
        <w:numId w:val="5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Заголовок 3"/>
    <w:basedOn w:val="30"/>
    <w:rsid w:val="004E392C"/>
    <w:pPr>
      <w:keepNext w:val="0"/>
      <w:keepLines w:val="0"/>
      <w:numPr>
        <w:ilvl w:val="2"/>
        <w:numId w:val="5"/>
      </w:numPr>
      <w:spacing w:before="0" w:line="360" w:lineRule="auto"/>
    </w:pPr>
    <w:rPr>
      <w:rFonts w:ascii="Times New Roman" w:eastAsia="Times New Roman" w:hAnsi="Times New Roman" w:cs="Times New Roman"/>
      <w:color w:val="auto"/>
      <w:u w:val="single"/>
      <w:lang w:eastAsia="ru-RU"/>
    </w:rPr>
  </w:style>
  <w:style w:type="paragraph" w:customStyle="1" w:styleId="S4">
    <w:name w:val="S_Заголовок 4"/>
    <w:basedOn w:val="4"/>
    <w:rsid w:val="004E392C"/>
    <w:pPr>
      <w:keepNext w:val="0"/>
      <w:keepLines w:val="0"/>
      <w:numPr>
        <w:ilvl w:val="3"/>
        <w:numId w:val="5"/>
      </w:numPr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4E392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4E392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4E392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4E392C"/>
  </w:style>
  <w:style w:type="paragraph" w:customStyle="1" w:styleId="affff1">
    <w:name w:val="Титул"/>
    <w:basedOn w:val="afa"/>
    <w:uiPriority w:val="99"/>
    <w:rsid w:val="004E392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4E392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4E392C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4E392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4E392C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2">
    <w:name w:val="Обычный.Нормальный Знак"/>
    <w:link w:val="affff3"/>
    <w:locked/>
    <w:rsid w:val="004E392C"/>
    <w:rPr>
      <w:sz w:val="24"/>
    </w:rPr>
  </w:style>
  <w:style w:type="paragraph" w:customStyle="1" w:styleId="affff3">
    <w:name w:val="Обычный.Нормальный"/>
    <w:link w:val="affff2"/>
    <w:rsid w:val="004E392C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4E392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4E392C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4E392C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4E392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4E392C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4">
    <w:name w:val="Обычный Т Знак"/>
    <w:link w:val="affff5"/>
    <w:semiHidden/>
    <w:locked/>
    <w:rsid w:val="004E392C"/>
    <w:rPr>
      <w:rFonts w:ascii="Arial" w:hAnsi="Arial" w:cs="Arial"/>
    </w:rPr>
  </w:style>
  <w:style w:type="paragraph" w:customStyle="1" w:styleId="affff5">
    <w:name w:val="Обычный Т"/>
    <w:basedOn w:val="a8"/>
    <w:link w:val="affff4"/>
    <w:semiHidden/>
    <w:rsid w:val="004E392C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4E392C"/>
    <w:rPr>
      <w:sz w:val="24"/>
    </w:rPr>
  </w:style>
  <w:style w:type="paragraph" w:customStyle="1" w:styleId="121">
    <w:name w:val="Нормальный 12"/>
    <w:basedOn w:val="a8"/>
    <w:link w:val="120"/>
    <w:rsid w:val="004E392C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4E392C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6">
    <w:name w:val="для таблиц из договоров"/>
    <w:basedOn w:val="a8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7">
    <w:name w:val="Текст основной Знак"/>
    <w:link w:val="affff8"/>
    <w:locked/>
    <w:rsid w:val="004E392C"/>
    <w:rPr>
      <w:kern w:val="32"/>
      <w:sz w:val="24"/>
      <w:szCs w:val="26"/>
    </w:rPr>
  </w:style>
  <w:style w:type="paragraph" w:customStyle="1" w:styleId="affff8">
    <w:name w:val="Текст основной"/>
    <w:link w:val="affff7"/>
    <w:rsid w:val="004E392C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9"/>
    <w:locked/>
    <w:rsid w:val="004E392C"/>
    <w:rPr>
      <w:rFonts w:ascii="Arial" w:hAnsi="Arial" w:cs="Arial"/>
      <w:bCs/>
    </w:rPr>
  </w:style>
  <w:style w:type="paragraph" w:customStyle="1" w:styleId="affff9">
    <w:name w:val="Основной текст СамНИПИ"/>
    <w:link w:val="19"/>
    <w:rsid w:val="004E392C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a">
    <w:name w:val="Обычный.Обычный док Знак"/>
    <w:link w:val="affffb"/>
    <w:locked/>
    <w:rsid w:val="004E392C"/>
    <w:rPr>
      <w:sz w:val="24"/>
    </w:rPr>
  </w:style>
  <w:style w:type="paragraph" w:customStyle="1" w:styleId="affffb">
    <w:name w:val="Обычный.Обычный док"/>
    <w:link w:val="affffa"/>
    <w:rsid w:val="004E392C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4E392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4E392C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4E392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4E392C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4E392C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4E392C"/>
    <w:pPr>
      <w:keepNext w:val="0"/>
      <w:keepLines w:val="0"/>
      <w:numPr>
        <w:ilvl w:val="1"/>
      </w:numPr>
      <w:spacing w:before="0" w:line="240" w:lineRule="auto"/>
      <w:ind w:left="2149" w:hanging="360"/>
      <w:jc w:val="center"/>
      <w:outlineLvl w:val="9"/>
    </w:pPr>
    <w:rPr>
      <w:rFonts w:ascii="Arial" w:eastAsiaTheme="minorHAnsi" w:hAnsi="Arial" w:cs="Arial"/>
      <w:color w:val="auto"/>
      <w:sz w:val="22"/>
      <w:szCs w:val="24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4E392C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4E392C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4E392C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ПЗ обычный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annotation reference"/>
    <w:uiPriority w:val="99"/>
    <w:unhideWhenUsed/>
    <w:rsid w:val="004E392C"/>
    <w:rPr>
      <w:sz w:val="16"/>
      <w:szCs w:val="16"/>
    </w:rPr>
  </w:style>
  <w:style w:type="character" w:styleId="affffe">
    <w:name w:val="Intense Reference"/>
    <w:uiPriority w:val="32"/>
    <w:qFormat/>
    <w:rsid w:val="004E392C"/>
    <w:rPr>
      <w:b/>
      <w:bCs/>
      <w:smallCaps/>
      <w:color w:val="C0504D"/>
      <w:spacing w:val="5"/>
      <w:u w:val="single"/>
    </w:rPr>
  </w:style>
  <w:style w:type="character" w:styleId="afffff">
    <w:name w:val="Book Title"/>
    <w:aliases w:val="Наименование объекта"/>
    <w:uiPriority w:val="33"/>
    <w:qFormat/>
    <w:rsid w:val="004E392C"/>
    <w:rPr>
      <w:b/>
      <w:bCs/>
      <w:smallCaps/>
      <w:spacing w:val="5"/>
    </w:rPr>
  </w:style>
  <w:style w:type="character" w:customStyle="1" w:styleId="st1">
    <w:name w:val="st1"/>
    <w:rsid w:val="004E392C"/>
  </w:style>
  <w:style w:type="character" w:customStyle="1" w:styleId="310">
    <w:name w:val="Основной текст 3 Знак1"/>
    <w:link w:val="33"/>
    <w:locked/>
    <w:rsid w:val="004E392C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4E39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4E392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4E392C"/>
    <w:pPr>
      <w:numPr>
        <w:numId w:val="6"/>
      </w:numPr>
    </w:pPr>
  </w:style>
  <w:style w:type="paragraph" w:styleId="afffff0">
    <w:name w:val="Block Text"/>
    <w:basedOn w:val="a8"/>
    <w:rsid w:val="004E392C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4E392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4E392C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4E392C"/>
  </w:style>
  <w:style w:type="paragraph" w:customStyle="1" w:styleId="afffff1">
    <w:name w:val="Текст Центр"/>
    <w:basedOn w:val="a8"/>
    <w:link w:val="afffff2"/>
    <w:uiPriority w:val="87"/>
    <w:rsid w:val="004E392C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2">
    <w:name w:val="Текст Центр Знак"/>
    <w:link w:val="afffff1"/>
    <w:uiPriority w:val="87"/>
    <w:rsid w:val="004E392C"/>
    <w:rPr>
      <w:rFonts w:ascii="Arial" w:eastAsia="Andale Sans UI" w:hAnsi="Arial" w:cs="Arial"/>
      <w:kern w:val="24"/>
      <w:sz w:val="24"/>
      <w:szCs w:val="24"/>
    </w:rPr>
  </w:style>
  <w:style w:type="paragraph" w:styleId="afffff3">
    <w:name w:val="endnote text"/>
    <w:basedOn w:val="a8"/>
    <w:link w:val="afffff4"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9"/>
    <w:link w:val="aff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rsid w:val="004E392C"/>
    <w:rPr>
      <w:vertAlign w:val="superscript"/>
    </w:rPr>
  </w:style>
  <w:style w:type="paragraph" w:customStyle="1" w:styleId="afffff6">
    <w:name w:val="абзац"/>
    <w:basedOn w:val="a8"/>
    <w:rsid w:val="004E39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4E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4E392C"/>
  </w:style>
  <w:style w:type="paragraph" w:customStyle="1" w:styleId="Style30">
    <w:name w:val="Style30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4E392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E3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4E392C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4E392C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7">
    <w:name w:val="Заг. таблиц"/>
    <w:basedOn w:val="a8"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8">
    <w:name w:val="Названия Таблиц"/>
    <w:basedOn w:val="a8"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9">
    <w:name w:val="Обычн. текст"/>
    <w:basedOn w:val="a8"/>
    <w:qFormat/>
    <w:rsid w:val="004E392C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риложение"/>
    <w:basedOn w:val="10"/>
    <w:qFormat/>
    <w:rsid w:val="004E392C"/>
    <w:pPr>
      <w:keepNext/>
      <w:keepLines/>
      <w:numPr>
        <w:numId w:val="0"/>
      </w:numPr>
      <w:tabs>
        <w:tab w:val="left" w:pos="993"/>
      </w:tabs>
      <w:spacing w:before="360" w:beforeAutospacing="0" w:after="240" w:afterAutospacing="0"/>
      <w:ind w:left="709" w:right="170" w:hanging="360"/>
      <w:jc w:val="center"/>
    </w:pPr>
    <w:rPr>
      <w:noProof/>
      <w:kern w:val="0"/>
      <w:sz w:val="28"/>
      <w:szCs w:val="24"/>
    </w:rPr>
  </w:style>
  <w:style w:type="paragraph" w:customStyle="1" w:styleId="a2">
    <w:name w:val="Список литер."/>
    <w:basedOn w:val="a8"/>
    <w:qFormat/>
    <w:rsid w:val="004E392C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9"/>
    <w:link w:val="afffffb"/>
    <w:qFormat/>
    <w:rsid w:val="004E392C"/>
    <w:pPr>
      <w:numPr>
        <w:numId w:val="9"/>
      </w:numPr>
    </w:pPr>
  </w:style>
  <w:style w:type="character" w:customStyle="1" w:styleId="afffffb">
    <w:name w:val="Стиль маркир. списка Знак"/>
    <w:link w:val="a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Заг. Таблиц"/>
    <w:basedOn w:val="a8"/>
    <w:qFormat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d">
    <w:name w:val="Названия таблиц"/>
    <w:basedOn w:val="a8"/>
    <w:qFormat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4E392C"/>
    <w:pPr>
      <w:numPr>
        <w:numId w:val="10"/>
      </w:numPr>
    </w:pPr>
  </w:style>
  <w:style w:type="paragraph" w:customStyle="1" w:styleId="a5">
    <w:name w:val="Маркиров. список"/>
    <w:basedOn w:val="afffff9"/>
    <w:link w:val="afffffe"/>
    <w:qFormat/>
    <w:rsid w:val="004E392C"/>
    <w:pPr>
      <w:numPr>
        <w:numId w:val="10"/>
      </w:numPr>
    </w:pPr>
  </w:style>
  <w:style w:type="character" w:customStyle="1" w:styleId="afffffe">
    <w:name w:val="Маркиров. список Знак"/>
    <w:link w:val="a5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4E392C"/>
  </w:style>
  <w:style w:type="paragraph" w:customStyle="1" w:styleId="NGP0">
    <w:name w:val="НазвТабл_NGP"/>
    <w:next w:val="a8"/>
    <w:link w:val="NGP1"/>
    <w:qFormat/>
    <w:rsid w:val="004E392C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4E392C"/>
    <w:rPr>
      <w:rFonts w:ascii="Times New Roman" w:eastAsia="Calibri" w:hAnsi="Times New Roman" w:cs="Times New Roman"/>
      <w:sz w:val="24"/>
      <w:lang w:val="en-US"/>
    </w:rPr>
  </w:style>
  <w:style w:type="paragraph" w:customStyle="1" w:styleId="affffff">
    <w:name w:val="Текст основной ПЗ"/>
    <w:basedOn w:val="a8"/>
    <w:link w:val="affffff0"/>
    <w:hidden/>
    <w:rsid w:val="004E392C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0">
    <w:name w:val="Текст основной ПЗ Знак"/>
    <w:link w:val="affffff"/>
    <w:locked/>
    <w:rsid w:val="004E392C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4E392C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4E392C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4E392C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4E392C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4E392C"/>
    <w:pPr>
      <w:numPr>
        <w:numId w:val="12"/>
      </w:numPr>
    </w:pPr>
  </w:style>
  <w:style w:type="numbering" w:styleId="111111">
    <w:name w:val="Outline List 2"/>
    <w:basedOn w:val="ab"/>
    <w:rsid w:val="004E392C"/>
  </w:style>
  <w:style w:type="paragraph" w:customStyle="1" w:styleId="1NGP">
    <w:name w:val="Заг 1_NGP"/>
    <w:next w:val="NGP2"/>
    <w:semiHidden/>
    <w:qFormat/>
    <w:locked/>
    <w:rsid w:val="004E392C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4E392C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4E392C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4E392C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4E392C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1">
    <w:name w:val="Абзац"/>
    <w:basedOn w:val="a8"/>
    <w:link w:val="1d"/>
    <w:qFormat/>
    <w:rsid w:val="004E392C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4E392C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4E392C"/>
    <w:pPr>
      <w:numPr>
        <w:numId w:val="14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4E392C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2"/>
    <w:qFormat/>
    <w:rsid w:val="004E392C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2">
    <w:name w:val="Заголовок раздела ППТ Знак"/>
    <w:link w:val="a7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4E392C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4E392C"/>
    <w:rPr>
      <w:rFonts w:ascii="Times New Roman" w:eastAsia="Calibri" w:hAnsi="Times New Roman" w:cs="Times New Roman"/>
      <w:sz w:val="24"/>
    </w:rPr>
  </w:style>
  <w:style w:type="table" w:styleId="affffff3">
    <w:name w:val="Table Theme"/>
    <w:basedOn w:val="aa"/>
    <w:uiPriority w:val="99"/>
    <w:unhideWhenUsed/>
    <w:rsid w:val="004E392C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4E392C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4E392C"/>
    <w:pPr>
      <w:numPr>
        <w:numId w:val="7"/>
      </w:numPr>
    </w:pPr>
  </w:style>
  <w:style w:type="paragraph" w:customStyle="1" w:styleId="12NGP3">
    <w:name w:val="Табл12_NGP"/>
    <w:link w:val="12NGP4"/>
    <w:qFormat/>
    <w:rsid w:val="004E39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4E392C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4E392C"/>
    <w:pPr>
      <w:numPr>
        <w:numId w:val="16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4">
    <w:name w:val="macro"/>
    <w:link w:val="affffff5"/>
    <w:rsid w:val="004E3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5">
    <w:name w:val="Текст макроса Знак"/>
    <w:basedOn w:val="a9"/>
    <w:link w:val="affffff4"/>
    <w:rsid w:val="004E392C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4E392C"/>
    <w:pPr>
      <w:numPr>
        <w:numId w:val="17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4E392C"/>
    <w:pPr>
      <w:numPr>
        <w:numId w:val="18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4E392C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4E392C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4E392C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4E392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4E392C"/>
  </w:style>
  <w:style w:type="character" w:customStyle="1" w:styleId="2f">
    <w:name w:val="Основной текст (2)_"/>
    <w:link w:val="210"/>
    <w:rsid w:val="004E392C"/>
    <w:rPr>
      <w:b/>
      <w:bCs/>
      <w:i/>
      <w:iCs/>
      <w:sz w:val="19"/>
      <w:szCs w:val="19"/>
      <w:shd w:val="clear" w:color="auto" w:fill="FFFFFF"/>
    </w:rPr>
  </w:style>
  <w:style w:type="character" w:customStyle="1" w:styleId="affffff6">
    <w:name w:val="Основной текст + Полужирный"/>
    <w:uiPriority w:val="99"/>
    <w:rsid w:val="004E39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4E392C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4E392C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4E392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4E392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4E392C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4E392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4E392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4E392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E392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4E392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4E392C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4E392C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4E392C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4E392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4E392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7">
    <w:name w:val="ТаблицаТекст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4E392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4E392C"/>
  </w:style>
  <w:style w:type="table" w:customStyle="1" w:styleId="5110231">
    <w:name w:val="Сетка таблицы5110231"/>
    <w:basedOn w:val="aa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Название объекта Знак"/>
    <w:aliases w:val="Caption Char Знак"/>
    <w:link w:val="af8"/>
    <w:locked/>
    <w:rsid w:val="004E3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8">
    <w:name w:val="Таблица Текст лево"/>
    <w:basedOn w:val="affffff7"/>
    <w:qFormat/>
    <w:rsid w:val="004E392C"/>
    <w:pPr>
      <w:jc w:val="left"/>
    </w:pPr>
  </w:style>
  <w:style w:type="paragraph" w:customStyle="1" w:styleId="143">
    <w:name w:val="Нормальный 14"/>
    <w:basedOn w:val="a8"/>
    <w:uiPriority w:val="99"/>
    <w:rsid w:val="004E3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9">
    <w:name w:val="Обычный текст"/>
    <w:basedOn w:val="a8"/>
    <w:link w:val="affffffa"/>
    <w:qFormat/>
    <w:rsid w:val="004E392C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Обычный текст Знак"/>
    <w:link w:val="affffff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4E392C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4E392C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4E392C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b">
    <w:name w:val="ТаблШапка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c">
    <w:name w:val="Таблица"/>
    <w:basedOn w:val="a8"/>
    <w:link w:val="affffffd"/>
    <w:qFormat/>
    <w:rsid w:val="004E392C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d">
    <w:name w:val="Таблица Знак"/>
    <w:link w:val="affffffc"/>
    <w:rsid w:val="004E392C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4E39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Основной тескт Знак"/>
    <w:link w:val="afffffff"/>
    <w:locked/>
    <w:rsid w:val="004E392C"/>
  </w:style>
  <w:style w:type="paragraph" w:customStyle="1" w:styleId="afffffff">
    <w:name w:val="Основной тескт"/>
    <w:basedOn w:val="a8"/>
    <w:link w:val="affffffe"/>
    <w:rsid w:val="004E392C"/>
    <w:pPr>
      <w:spacing w:after="0" w:line="360" w:lineRule="auto"/>
      <w:ind w:firstLine="567"/>
      <w:jc w:val="both"/>
    </w:pPr>
  </w:style>
  <w:style w:type="table" w:styleId="afffffff0">
    <w:name w:val="Colorful Shading"/>
    <w:basedOn w:val="aa"/>
    <w:uiPriority w:val="71"/>
    <w:rsid w:val="004E392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1"/>
    <w:uiPriority w:val="99"/>
    <w:semiHidden/>
    <w:unhideWhenUsed/>
    <w:rsid w:val="004E392C"/>
    <w:pPr>
      <w:numPr>
        <w:numId w:val="19"/>
      </w:numPr>
    </w:pPr>
  </w:style>
  <w:style w:type="numbering" w:styleId="afffffff1">
    <w:name w:val="Outline List 3"/>
    <w:basedOn w:val="ab"/>
    <w:rsid w:val="004E392C"/>
  </w:style>
  <w:style w:type="character" w:customStyle="1" w:styleId="extended-textshort">
    <w:name w:val="extended-text__short"/>
    <w:rsid w:val="004E392C"/>
  </w:style>
  <w:style w:type="character" w:customStyle="1" w:styleId="extended-textfull">
    <w:name w:val="extended-text__full"/>
    <w:rsid w:val="004E392C"/>
  </w:style>
  <w:style w:type="character" w:customStyle="1" w:styleId="blk">
    <w:name w:val="blk"/>
    <w:rsid w:val="004E392C"/>
  </w:style>
  <w:style w:type="paragraph" w:customStyle="1" w:styleId="ConsPlusNonformat">
    <w:name w:val="ConsPlusNonformat"/>
    <w:uiPriority w:val="99"/>
    <w:rsid w:val="004E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2">
    <w:name w:val=".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Обычный (веб) Знак"/>
    <w:aliases w:val="Обычный (Web) Знак"/>
    <w:link w:val="Web"/>
    <w:locked/>
    <w:rsid w:val="004E392C"/>
    <w:rPr>
      <w:rFonts w:ascii="Calibri" w:eastAsia="Calibri" w:hAnsi="Calibri" w:cs="Times New Roman"/>
      <w:sz w:val="24"/>
      <w:szCs w:val="24"/>
    </w:rPr>
  </w:style>
  <w:style w:type="paragraph" w:customStyle="1" w:styleId="Style6">
    <w:name w:val="Style6"/>
    <w:basedOn w:val="a8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4E392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4E392C"/>
    <w:pPr>
      <w:numPr>
        <w:numId w:val="2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E392C"/>
    <w:rPr>
      <w:rFonts w:cs="Times New Roman"/>
    </w:rPr>
  </w:style>
  <w:style w:type="paragraph" w:customStyle="1" w:styleId="56">
    <w:name w:val="заголовок 5"/>
    <w:basedOn w:val="a8"/>
    <w:next w:val="a8"/>
    <w:rsid w:val="004E392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2">
    <w:name w:val="Основной текст (2) + 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4E392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4E392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4E392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4E392C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4E392C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4E392C"/>
    <w:rPr>
      <w:i/>
      <w:iCs/>
      <w:color w:val="808080"/>
    </w:rPr>
  </w:style>
  <w:style w:type="character" w:customStyle="1" w:styleId="3Exact">
    <w:name w:val="Основной текст (3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4E392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4E392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4E392C"/>
    <w:rPr>
      <w:shd w:val="clear" w:color="auto" w:fill="FFFFFF"/>
    </w:rPr>
  </w:style>
  <w:style w:type="character" w:customStyle="1" w:styleId="71">
    <w:name w:val="Основной текст (7)_"/>
    <w:link w:val="72"/>
    <w:rsid w:val="004E392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4E392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4E392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4E392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4E392C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4E392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4E392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4E392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4E3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4E392C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4E392C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4E392C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4E39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4E392C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4E392C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4E392C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4E392C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4E392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4E392C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 Знак1"/>
    <w:link w:val="afa"/>
    <w:uiPriority w:val="10"/>
    <w:rsid w:val="004E392C"/>
    <w:rPr>
      <w:rFonts w:ascii="TimesET" w:eastAsia="Times New Roman" w:hAnsi="TimesET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265A-11A6-431B-9815-85E3F2BD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 Дарья Евгеньевна</dc:creator>
  <cp:lastModifiedBy>Мазур Дарья Евгеньевна</cp:lastModifiedBy>
  <cp:revision>73</cp:revision>
  <cp:lastPrinted>2023-05-10T09:25:00Z</cp:lastPrinted>
  <dcterms:created xsi:type="dcterms:W3CDTF">2022-02-16T06:05:00Z</dcterms:created>
  <dcterms:modified xsi:type="dcterms:W3CDTF">2023-05-18T08:48:00Z</dcterms:modified>
</cp:coreProperties>
</file>