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0474BB" w:rsidRDefault="000474BB" w:rsidP="000474BB">
      <w:pPr>
        <w:pStyle w:val="ae"/>
        <w:tabs>
          <w:tab w:val="left" w:pos="567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 w:rsidRPr="000474BB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D71AD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D71AD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D71AD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D71AD8">
        <w:rPr>
          <w:b/>
        </w:rPr>
        <w:t xml:space="preserve"> </w:t>
      </w:r>
      <w:r w:rsidRPr="00C22549">
        <w:rPr>
          <w:b/>
        </w:rPr>
        <w:t>автономного</w:t>
      </w:r>
      <w:r w:rsidR="00D71AD8">
        <w:rPr>
          <w:b/>
        </w:rPr>
        <w:t xml:space="preserve"> </w:t>
      </w:r>
      <w:r w:rsidRPr="00C22549">
        <w:rPr>
          <w:b/>
        </w:rPr>
        <w:t>округа</w:t>
      </w:r>
      <w:r w:rsidR="00D71AD8">
        <w:rPr>
          <w:b/>
        </w:rPr>
        <w:t xml:space="preserve"> </w:t>
      </w:r>
      <w:r w:rsidRPr="00C22549">
        <w:rPr>
          <w:b/>
        </w:rPr>
        <w:t>–</w:t>
      </w:r>
      <w:r w:rsidR="00D71AD8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D71AD8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D71AD8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F237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F2370" w:rsidRDefault="00D63E9B" w:rsidP="000474BB">
            <w:pPr>
              <w:rPr>
                <w:color w:val="000000"/>
                <w:sz w:val="28"/>
                <w:szCs w:val="28"/>
              </w:rPr>
            </w:pPr>
            <w:r w:rsidRPr="007F2370">
              <w:rPr>
                <w:color w:val="000000"/>
                <w:sz w:val="28"/>
                <w:szCs w:val="28"/>
              </w:rPr>
              <w:t>от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="000474BB">
              <w:rPr>
                <w:color w:val="000000"/>
                <w:sz w:val="28"/>
                <w:szCs w:val="28"/>
              </w:rPr>
              <w:t xml:space="preserve">             </w:t>
            </w:r>
            <w:r w:rsidR="00460A8A" w:rsidRPr="007F2370">
              <w:rPr>
                <w:color w:val="000000"/>
                <w:sz w:val="28"/>
                <w:szCs w:val="28"/>
              </w:rPr>
              <w:t>202</w:t>
            </w:r>
            <w:r w:rsidR="00EC7F23" w:rsidRPr="007F2370">
              <w:rPr>
                <w:color w:val="000000"/>
                <w:sz w:val="28"/>
                <w:szCs w:val="28"/>
              </w:rPr>
              <w:t>3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F2370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F2370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F2370" w:rsidRDefault="00F71244" w:rsidP="000474BB">
            <w:pPr>
              <w:rPr>
                <w:color w:val="000000"/>
                <w:sz w:val="28"/>
                <w:szCs w:val="28"/>
              </w:rPr>
            </w:pPr>
            <w:r w:rsidRPr="007F2370">
              <w:rPr>
                <w:color w:val="000000"/>
                <w:sz w:val="28"/>
                <w:szCs w:val="28"/>
              </w:rPr>
              <w:t>№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7F237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F2370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F237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7F2370">
              <w:rPr>
                <w:color w:val="000000"/>
                <w:sz w:val="28"/>
                <w:szCs w:val="28"/>
              </w:rPr>
              <w:t>пгт.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F2370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7F2370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7F2370" w:rsidTr="00CD1981">
        <w:tc>
          <w:tcPr>
            <w:tcW w:w="6062" w:type="dxa"/>
          </w:tcPr>
          <w:p w:rsidR="007F2370" w:rsidRDefault="008242A4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2370">
              <w:rPr>
                <w:color w:val="000000"/>
                <w:sz w:val="28"/>
                <w:szCs w:val="28"/>
              </w:rPr>
              <w:t>О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внесении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="000474BB">
              <w:rPr>
                <w:color w:val="000000"/>
                <w:sz w:val="28"/>
                <w:szCs w:val="28"/>
              </w:rPr>
              <w:t>изменения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в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постановление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администрации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Кондинского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района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</w:p>
          <w:p w:rsidR="007F2370" w:rsidRDefault="008242A4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2370">
              <w:rPr>
                <w:color w:val="000000"/>
                <w:sz w:val="28"/>
                <w:szCs w:val="28"/>
              </w:rPr>
              <w:t>от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23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ноября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2022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года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№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2538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</w:p>
          <w:p w:rsidR="007F2370" w:rsidRDefault="008242A4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2370">
              <w:rPr>
                <w:color w:val="000000"/>
                <w:sz w:val="28"/>
                <w:szCs w:val="28"/>
              </w:rPr>
              <w:t>«</w:t>
            </w:r>
            <w:r w:rsidR="007F2370" w:rsidRPr="007F2370">
              <w:rPr>
                <w:color w:val="000000"/>
                <w:sz w:val="28"/>
                <w:szCs w:val="28"/>
              </w:rPr>
              <w:t>О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="007F2370" w:rsidRPr="007F2370">
              <w:rPr>
                <w:color w:val="000000"/>
                <w:sz w:val="28"/>
                <w:szCs w:val="28"/>
              </w:rPr>
              <w:t>муниципальной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="007F2370" w:rsidRPr="007F2370">
              <w:rPr>
                <w:color w:val="000000"/>
                <w:sz w:val="28"/>
                <w:szCs w:val="28"/>
              </w:rPr>
              <w:t>программе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</w:p>
          <w:p w:rsidR="00A91A9A" w:rsidRDefault="007F2370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2370">
              <w:rPr>
                <w:color w:val="000000"/>
                <w:sz w:val="28"/>
                <w:szCs w:val="28"/>
              </w:rPr>
              <w:t>Кондинского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района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«Формирование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комфортной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городской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среды»</w:t>
            </w:r>
          </w:p>
          <w:p w:rsidR="007F2370" w:rsidRPr="007F2370" w:rsidRDefault="007F2370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242A4" w:rsidRPr="007F2370" w:rsidRDefault="000474BB" w:rsidP="00CC26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8242A4" w:rsidRPr="007F2370">
        <w:rPr>
          <w:color w:val="000000"/>
          <w:sz w:val="28"/>
          <w:szCs w:val="28"/>
        </w:rPr>
        <w:t>уководствуясь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постановлением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Правительства</w:t>
      </w:r>
      <w:r w:rsidR="00D71AD8">
        <w:rPr>
          <w:color w:val="000000"/>
          <w:sz w:val="28"/>
          <w:szCs w:val="28"/>
        </w:rPr>
        <w:t xml:space="preserve"> </w:t>
      </w:r>
      <w:r w:rsidR="007F2370">
        <w:rPr>
          <w:color w:val="000000"/>
          <w:sz w:val="28"/>
          <w:szCs w:val="28"/>
        </w:rPr>
        <w:t>Ханты-Мансийского</w:t>
      </w:r>
      <w:r w:rsidR="00D71AD8">
        <w:rPr>
          <w:color w:val="000000"/>
          <w:sz w:val="28"/>
          <w:szCs w:val="28"/>
        </w:rPr>
        <w:t xml:space="preserve"> </w:t>
      </w:r>
      <w:r w:rsidR="007F2370">
        <w:rPr>
          <w:color w:val="000000"/>
          <w:sz w:val="28"/>
          <w:szCs w:val="28"/>
        </w:rPr>
        <w:t>автономного</w:t>
      </w:r>
      <w:r w:rsidR="00D71AD8">
        <w:rPr>
          <w:color w:val="000000"/>
          <w:sz w:val="28"/>
          <w:szCs w:val="28"/>
        </w:rPr>
        <w:t xml:space="preserve"> </w:t>
      </w:r>
      <w:r w:rsidR="007F2370">
        <w:rPr>
          <w:color w:val="000000"/>
          <w:sz w:val="28"/>
          <w:szCs w:val="28"/>
        </w:rPr>
        <w:t>округа</w:t>
      </w:r>
      <w:r w:rsidR="00D71AD8">
        <w:rPr>
          <w:color w:val="000000"/>
          <w:sz w:val="28"/>
          <w:szCs w:val="28"/>
        </w:rPr>
        <w:t xml:space="preserve"> </w:t>
      </w:r>
      <w:r w:rsidR="007F2370">
        <w:rPr>
          <w:color w:val="000000"/>
          <w:sz w:val="28"/>
          <w:szCs w:val="28"/>
        </w:rPr>
        <w:t>–</w:t>
      </w:r>
      <w:r w:rsidR="00D71AD8">
        <w:rPr>
          <w:color w:val="000000"/>
          <w:sz w:val="28"/>
          <w:szCs w:val="28"/>
        </w:rPr>
        <w:t xml:space="preserve"> </w:t>
      </w:r>
      <w:r w:rsidR="007F2370">
        <w:rPr>
          <w:color w:val="000000"/>
          <w:sz w:val="28"/>
          <w:szCs w:val="28"/>
        </w:rPr>
        <w:t>Югры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от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30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декабря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2021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года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№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635-п</w:t>
      </w:r>
      <w:r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«</w:t>
      </w:r>
      <w:r w:rsidR="00CC260D" w:rsidRPr="00CC260D">
        <w:rPr>
          <w:color w:val="000000"/>
          <w:sz w:val="28"/>
          <w:szCs w:val="28"/>
        </w:rPr>
        <w:t>О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мерах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по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реализации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государственной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программы</w:t>
      </w:r>
      <w:r w:rsidR="00D71AD8">
        <w:rPr>
          <w:color w:val="000000"/>
          <w:sz w:val="28"/>
          <w:szCs w:val="28"/>
        </w:rPr>
        <w:t xml:space="preserve"> </w:t>
      </w:r>
      <w:r w:rsidR="00CC260D">
        <w:rPr>
          <w:color w:val="000000"/>
          <w:sz w:val="28"/>
          <w:szCs w:val="28"/>
        </w:rPr>
        <w:t>Ханты-Мансийского</w:t>
      </w:r>
      <w:r w:rsidR="00D71AD8">
        <w:rPr>
          <w:color w:val="000000"/>
          <w:sz w:val="28"/>
          <w:szCs w:val="28"/>
        </w:rPr>
        <w:t xml:space="preserve"> </w:t>
      </w:r>
      <w:r w:rsidR="00CC260D">
        <w:rPr>
          <w:color w:val="000000"/>
          <w:sz w:val="28"/>
          <w:szCs w:val="28"/>
        </w:rPr>
        <w:t>автономного</w:t>
      </w:r>
      <w:r w:rsidR="00D71AD8">
        <w:rPr>
          <w:color w:val="000000"/>
          <w:sz w:val="28"/>
          <w:szCs w:val="28"/>
        </w:rPr>
        <w:t xml:space="preserve"> </w:t>
      </w:r>
      <w:r w:rsidR="00CC260D">
        <w:rPr>
          <w:color w:val="000000"/>
          <w:sz w:val="28"/>
          <w:szCs w:val="28"/>
        </w:rPr>
        <w:t>округа</w:t>
      </w:r>
      <w:r w:rsidR="00D71AD8">
        <w:rPr>
          <w:color w:val="000000"/>
          <w:sz w:val="28"/>
          <w:szCs w:val="28"/>
        </w:rPr>
        <w:t xml:space="preserve"> </w:t>
      </w:r>
      <w:r w:rsidR="00CC260D">
        <w:rPr>
          <w:color w:val="000000"/>
          <w:sz w:val="28"/>
          <w:szCs w:val="28"/>
        </w:rPr>
        <w:t>–</w:t>
      </w:r>
      <w:r w:rsidR="00D71AD8">
        <w:rPr>
          <w:color w:val="000000"/>
          <w:sz w:val="28"/>
          <w:szCs w:val="28"/>
        </w:rPr>
        <w:t xml:space="preserve"> </w:t>
      </w:r>
      <w:r w:rsidR="00CC260D">
        <w:rPr>
          <w:color w:val="000000"/>
          <w:sz w:val="28"/>
          <w:szCs w:val="28"/>
        </w:rPr>
        <w:t>Югры</w:t>
      </w:r>
      <w:r w:rsidR="00D71AD8">
        <w:rPr>
          <w:color w:val="000000"/>
          <w:sz w:val="28"/>
          <w:szCs w:val="28"/>
        </w:rPr>
        <w:t xml:space="preserve"> </w:t>
      </w:r>
      <w:r w:rsidR="00CC260D">
        <w:rPr>
          <w:color w:val="000000"/>
          <w:sz w:val="28"/>
          <w:szCs w:val="28"/>
        </w:rPr>
        <w:t>«Р</w:t>
      </w:r>
      <w:r w:rsidR="00CC260D" w:rsidRPr="00CC260D">
        <w:rPr>
          <w:color w:val="000000"/>
          <w:sz w:val="28"/>
          <w:szCs w:val="28"/>
        </w:rPr>
        <w:t>азвитие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жилищно-коммунального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комплекса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и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энергетики</w:t>
      </w:r>
      <w:r w:rsidR="008242A4" w:rsidRPr="007F2370">
        <w:rPr>
          <w:color w:val="000000"/>
          <w:sz w:val="28"/>
          <w:szCs w:val="28"/>
        </w:rPr>
        <w:t>»,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постановлениями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администрации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Кондинского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от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29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августа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2022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года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№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2010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«О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порядке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разработки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и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реализации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муниципальных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программ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Кондинского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района»,</w:t>
      </w:r>
      <w:r w:rsidR="00D71A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0474BB">
        <w:rPr>
          <w:color w:val="000000"/>
          <w:sz w:val="28"/>
          <w:szCs w:val="28"/>
        </w:rPr>
        <w:t xml:space="preserve"> связи с выявленной технической ошибкой,</w:t>
      </w:r>
      <w:r>
        <w:rPr>
          <w:color w:val="000000"/>
          <w:sz w:val="28"/>
          <w:szCs w:val="28"/>
        </w:rPr>
        <w:t xml:space="preserve"> </w:t>
      </w:r>
      <w:r w:rsidR="008242A4" w:rsidRPr="007F2370">
        <w:rPr>
          <w:b/>
          <w:color w:val="000000"/>
          <w:sz w:val="28"/>
          <w:szCs w:val="28"/>
        </w:rPr>
        <w:t>администрация</w:t>
      </w:r>
      <w:r w:rsidR="00D71AD8">
        <w:rPr>
          <w:b/>
          <w:color w:val="000000"/>
          <w:sz w:val="28"/>
          <w:szCs w:val="28"/>
        </w:rPr>
        <w:t xml:space="preserve"> </w:t>
      </w:r>
      <w:r w:rsidR="008242A4" w:rsidRPr="007F2370">
        <w:rPr>
          <w:b/>
          <w:color w:val="000000"/>
          <w:sz w:val="28"/>
          <w:szCs w:val="28"/>
        </w:rPr>
        <w:t>Кондинского</w:t>
      </w:r>
      <w:r w:rsidR="00D71AD8">
        <w:rPr>
          <w:b/>
          <w:color w:val="000000"/>
          <w:sz w:val="28"/>
          <w:szCs w:val="28"/>
        </w:rPr>
        <w:t xml:space="preserve"> </w:t>
      </w:r>
      <w:r w:rsidR="008242A4" w:rsidRPr="007F2370">
        <w:rPr>
          <w:b/>
          <w:color w:val="000000"/>
          <w:sz w:val="28"/>
          <w:szCs w:val="28"/>
        </w:rPr>
        <w:t>района</w:t>
      </w:r>
      <w:r w:rsidR="00D71AD8">
        <w:rPr>
          <w:b/>
          <w:color w:val="000000"/>
          <w:sz w:val="28"/>
          <w:szCs w:val="28"/>
        </w:rPr>
        <w:t xml:space="preserve"> </w:t>
      </w:r>
      <w:r w:rsidR="008242A4" w:rsidRPr="007F2370">
        <w:rPr>
          <w:b/>
          <w:color w:val="000000"/>
          <w:sz w:val="28"/>
          <w:szCs w:val="28"/>
        </w:rPr>
        <w:t>постановляет:</w:t>
      </w:r>
    </w:p>
    <w:p w:rsidR="008242A4" w:rsidRDefault="008242A4" w:rsidP="00CC260D">
      <w:pPr>
        <w:ind w:firstLine="709"/>
        <w:jc w:val="both"/>
        <w:rPr>
          <w:color w:val="000000"/>
          <w:sz w:val="28"/>
          <w:szCs w:val="28"/>
        </w:rPr>
      </w:pPr>
      <w:r w:rsidRPr="007F2370">
        <w:rPr>
          <w:color w:val="000000"/>
          <w:sz w:val="28"/>
          <w:szCs w:val="28"/>
        </w:rPr>
        <w:t>1.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Внести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в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постановление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администрации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Кондинского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района</w:t>
      </w:r>
      <w:r w:rsidR="00D71AD8">
        <w:rPr>
          <w:color w:val="000000"/>
          <w:sz w:val="28"/>
          <w:szCs w:val="28"/>
        </w:rPr>
        <w:t xml:space="preserve">                                   </w:t>
      </w:r>
      <w:r w:rsidR="00CC260D" w:rsidRPr="00CC260D">
        <w:rPr>
          <w:color w:val="000000"/>
          <w:sz w:val="28"/>
          <w:szCs w:val="28"/>
        </w:rPr>
        <w:t>от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23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ноября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2022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года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№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2538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«О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муниципальной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программе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Кондинского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района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«Формирование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комфортной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городской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среды»</w:t>
      </w:r>
      <w:r w:rsidR="00D71AD8">
        <w:rPr>
          <w:color w:val="000000"/>
          <w:sz w:val="28"/>
          <w:szCs w:val="28"/>
        </w:rPr>
        <w:t xml:space="preserve"> </w:t>
      </w:r>
      <w:r w:rsidR="000474BB">
        <w:rPr>
          <w:color w:val="000000"/>
          <w:sz w:val="28"/>
          <w:szCs w:val="28"/>
        </w:rPr>
        <w:t>следующе</w:t>
      </w:r>
      <w:r w:rsidRPr="007F2370">
        <w:rPr>
          <w:color w:val="000000"/>
          <w:sz w:val="28"/>
          <w:szCs w:val="28"/>
        </w:rPr>
        <w:t>е</w:t>
      </w:r>
      <w:r w:rsidR="00D71AD8">
        <w:rPr>
          <w:color w:val="000000"/>
          <w:sz w:val="28"/>
          <w:szCs w:val="28"/>
        </w:rPr>
        <w:t xml:space="preserve"> </w:t>
      </w:r>
      <w:r w:rsidR="000474BB">
        <w:rPr>
          <w:color w:val="000000"/>
          <w:sz w:val="28"/>
          <w:szCs w:val="28"/>
        </w:rPr>
        <w:t>изменение</w:t>
      </w:r>
      <w:r w:rsidRPr="007F2370">
        <w:rPr>
          <w:color w:val="000000"/>
          <w:sz w:val="28"/>
          <w:szCs w:val="28"/>
        </w:rPr>
        <w:t>:</w:t>
      </w:r>
    </w:p>
    <w:p w:rsidR="00A7389F" w:rsidRPr="007F2370" w:rsidRDefault="00A7389F" w:rsidP="00CC26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Таблицу 3 приложения к постановлению изложить в новой редакции (приложение).</w:t>
      </w:r>
    </w:p>
    <w:p w:rsidR="007F2370" w:rsidRPr="007F2370" w:rsidRDefault="008242A4" w:rsidP="007F2370">
      <w:pPr>
        <w:ind w:firstLine="709"/>
        <w:jc w:val="both"/>
        <w:rPr>
          <w:color w:val="000000"/>
          <w:sz w:val="28"/>
          <w:szCs w:val="28"/>
        </w:rPr>
      </w:pPr>
      <w:r w:rsidRPr="007F2370">
        <w:rPr>
          <w:color w:val="000000"/>
          <w:sz w:val="28"/>
          <w:szCs w:val="28"/>
        </w:rPr>
        <w:t>2.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Обнародовать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постановление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в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соответствии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с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решением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Думы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Кондинского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района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от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27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февраля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2017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года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№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215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«Об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утверждении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Порядка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опубликования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(обнародования)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муниципальных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правовых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актов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и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другой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официальной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информации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органов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местного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самоуправления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муниципального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образования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Кондинский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район»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и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разместить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на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официальном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сайте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органов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местного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самоуправления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Кондинского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района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Ханты-Мансийского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автономного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округа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–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Югры.</w:t>
      </w:r>
      <w:r w:rsidR="00D71AD8">
        <w:rPr>
          <w:color w:val="000000"/>
          <w:sz w:val="28"/>
          <w:szCs w:val="28"/>
        </w:rPr>
        <w:t xml:space="preserve"> </w:t>
      </w:r>
    </w:p>
    <w:p w:rsidR="000F3A8A" w:rsidRPr="007F2370" w:rsidRDefault="007F2370" w:rsidP="007F2370">
      <w:pPr>
        <w:ind w:firstLine="709"/>
        <w:jc w:val="both"/>
        <w:rPr>
          <w:color w:val="000000"/>
          <w:sz w:val="28"/>
          <w:szCs w:val="28"/>
        </w:rPr>
      </w:pPr>
      <w:r w:rsidRPr="007F2370">
        <w:rPr>
          <w:color w:val="000000"/>
          <w:sz w:val="28"/>
          <w:szCs w:val="28"/>
        </w:rPr>
        <w:t>3.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Постановление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вступает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в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силу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после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его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обнародования.</w:t>
      </w:r>
    </w:p>
    <w:p w:rsidR="007F2370" w:rsidRPr="007F2370" w:rsidRDefault="007F2370" w:rsidP="00D107E3">
      <w:pPr>
        <w:rPr>
          <w:color w:val="000000"/>
          <w:sz w:val="28"/>
          <w:szCs w:val="28"/>
        </w:rPr>
      </w:pPr>
    </w:p>
    <w:p w:rsidR="007F2370" w:rsidRPr="007F2370" w:rsidRDefault="007F2370" w:rsidP="00D107E3">
      <w:pPr>
        <w:rPr>
          <w:color w:val="000000"/>
          <w:sz w:val="28"/>
          <w:szCs w:val="28"/>
        </w:rPr>
      </w:pPr>
    </w:p>
    <w:p w:rsidR="00E52DE2" w:rsidRPr="007F2370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7F2370" w:rsidTr="0003392A">
        <w:tc>
          <w:tcPr>
            <w:tcW w:w="4785" w:type="dxa"/>
          </w:tcPr>
          <w:p w:rsidR="008A0693" w:rsidRPr="007F2370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7F2370">
              <w:rPr>
                <w:sz w:val="28"/>
                <w:szCs w:val="28"/>
              </w:rPr>
              <w:t>Глава</w:t>
            </w:r>
            <w:r w:rsidR="00D71AD8">
              <w:rPr>
                <w:sz w:val="28"/>
                <w:szCs w:val="28"/>
              </w:rPr>
              <w:t xml:space="preserve"> </w:t>
            </w:r>
            <w:r w:rsidR="00481FAF" w:rsidRPr="007F2370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7F2370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7F2370" w:rsidRDefault="00481FAF" w:rsidP="008679ED">
            <w:pPr>
              <w:jc w:val="right"/>
              <w:rPr>
                <w:sz w:val="28"/>
                <w:szCs w:val="28"/>
              </w:rPr>
            </w:pPr>
            <w:r w:rsidRPr="007F2370">
              <w:rPr>
                <w:sz w:val="28"/>
                <w:szCs w:val="28"/>
              </w:rPr>
              <w:t>А.</w:t>
            </w:r>
            <w:r w:rsidR="008679ED" w:rsidRPr="007F2370">
              <w:rPr>
                <w:sz w:val="28"/>
                <w:szCs w:val="28"/>
              </w:rPr>
              <w:t>А</w:t>
            </w:r>
            <w:r w:rsidRPr="007F2370">
              <w:rPr>
                <w:sz w:val="28"/>
                <w:szCs w:val="28"/>
              </w:rPr>
              <w:t>.</w:t>
            </w:r>
            <w:r w:rsidR="008679ED" w:rsidRPr="007F2370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Pr="000F3A8A" w:rsidRDefault="00814F55" w:rsidP="00D107E3">
      <w:pPr>
        <w:rPr>
          <w:color w:val="000000"/>
          <w:sz w:val="16"/>
          <w:szCs w:val="16"/>
        </w:rPr>
      </w:pPr>
    </w:p>
    <w:p w:rsidR="00D51819" w:rsidRPr="000F3A8A" w:rsidRDefault="00D51819" w:rsidP="00D107E3">
      <w:pPr>
        <w:rPr>
          <w:color w:val="000000"/>
          <w:sz w:val="16"/>
          <w:szCs w:val="16"/>
        </w:rPr>
      </w:pPr>
    </w:p>
    <w:p w:rsidR="008242A4" w:rsidRDefault="008242A4" w:rsidP="006D2BBB">
      <w:pPr>
        <w:rPr>
          <w:color w:val="000000"/>
          <w:sz w:val="16"/>
          <w:szCs w:val="16"/>
        </w:rPr>
        <w:sectPr w:rsidR="008242A4" w:rsidSect="006323D2">
          <w:headerReference w:type="even" r:id="rId8"/>
          <w:headerReference w:type="default" r:id="rId9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BC024C" w:rsidRPr="000F3A8A" w:rsidRDefault="00BC024C" w:rsidP="008242A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lastRenderedPageBreak/>
        <w:t>Приложение</w:t>
      </w:r>
      <w:r w:rsidR="00D71AD8">
        <w:t xml:space="preserve"> </w:t>
      </w:r>
    </w:p>
    <w:p w:rsidR="00BC024C" w:rsidRPr="000F3A8A" w:rsidRDefault="00BC024C" w:rsidP="008242A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t>к</w:t>
      </w:r>
      <w:r w:rsidR="00D71AD8">
        <w:t xml:space="preserve"> </w:t>
      </w:r>
      <w:r w:rsidRPr="000F3A8A">
        <w:t>постановлению</w:t>
      </w:r>
      <w:r w:rsidR="00D71AD8">
        <w:t xml:space="preserve"> </w:t>
      </w:r>
      <w:r w:rsidRPr="000F3A8A">
        <w:t>администрации</w:t>
      </w:r>
      <w:r w:rsidR="00D71AD8">
        <w:t xml:space="preserve"> </w:t>
      </w:r>
      <w:r w:rsidRPr="000F3A8A">
        <w:t>района</w:t>
      </w:r>
    </w:p>
    <w:p w:rsidR="00BC024C" w:rsidRDefault="00FA1C4C" w:rsidP="008242A4">
      <w:pPr>
        <w:tabs>
          <w:tab w:val="left" w:pos="10206"/>
        </w:tabs>
        <w:ind w:left="10206"/>
      </w:pPr>
      <w:r>
        <w:t>от</w:t>
      </w:r>
      <w:r w:rsidR="00D71AD8">
        <w:t xml:space="preserve"> </w:t>
      </w:r>
      <w:r w:rsidR="008D1844">
        <w:t xml:space="preserve">                   </w:t>
      </w:r>
      <w:r w:rsidR="00BC024C" w:rsidRPr="000F3A8A">
        <w:t>№</w:t>
      </w:r>
      <w:r w:rsidR="00D71AD8">
        <w:t xml:space="preserve"> </w:t>
      </w:r>
    </w:p>
    <w:p w:rsidR="008242A4" w:rsidRPr="00D675C8" w:rsidRDefault="008242A4" w:rsidP="008242A4">
      <w:pPr>
        <w:tabs>
          <w:tab w:val="left" w:pos="10206"/>
        </w:tabs>
        <w:ind w:left="10206"/>
      </w:pPr>
    </w:p>
    <w:p w:rsidR="008242A4" w:rsidRPr="008D35BF" w:rsidRDefault="008242A4" w:rsidP="008D35BF">
      <w:pPr>
        <w:ind w:left="10206"/>
      </w:pPr>
      <w:r w:rsidRPr="008D35BF">
        <w:t>Таблица</w:t>
      </w:r>
      <w:r w:rsidR="00D71AD8" w:rsidRPr="008D35BF">
        <w:t xml:space="preserve"> </w:t>
      </w:r>
      <w:r w:rsidRPr="008D35BF">
        <w:t>3</w:t>
      </w:r>
    </w:p>
    <w:p w:rsidR="008242A4" w:rsidRPr="008D35BF" w:rsidRDefault="008242A4" w:rsidP="008242A4"/>
    <w:p w:rsidR="008242A4" w:rsidRPr="008D35BF" w:rsidRDefault="008242A4" w:rsidP="008242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D35BF">
        <w:rPr>
          <w:rFonts w:ascii="Times New Roman" w:hAnsi="Times New Roman" w:cs="Times New Roman"/>
          <w:sz w:val="24"/>
          <w:szCs w:val="24"/>
        </w:rPr>
        <w:t>Показатели,</w:t>
      </w:r>
      <w:r w:rsidR="00D71AD8" w:rsidRPr="008D35BF">
        <w:rPr>
          <w:rFonts w:ascii="Times New Roman" w:hAnsi="Times New Roman" w:cs="Times New Roman"/>
          <w:sz w:val="24"/>
          <w:szCs w:val="24"/>
        </w:rPr>
        <w:t xml:space="preserve"> </w:t>
      </w:r>
      <w:r w:rsidRPr="008D35BF">
        <w:rPr>
          <w:rFonts w:ascii="Times New Roman" w:hAnsi="Times New Roman" w:cs="Times New Roman"/>
          <w:sz w:val="24"/>
          <w:szCs w:val="24"/>
        </w:rPr>
        <w:t>характеризующие</w:t>
      </w:r>
      <w:r w:rsidR="00D71AD8" w:rsidRPr="008D35BF">
        <w:rPr>
          <w:rFonts w:ascii="Times New Roman" w:hAnsi="Times New Roman" w:cs="Times New Roman"/>
          <w:sz w:val="24"/>
          <w:szCs w:val="24"/>
        </w:rPr>
        <w:t xml:space="preserve"> </w:t>
      </w:r>
      <w:r w:rsidRPr="008D35BF">
        <w:rPr>
          <w:rFonts w:ascii="Times New Roman" w:hAnsi="Times New Roman" w:cs="Times New Roman"/>
          <w:sz w:val="24"/>
          <w:szCs w:val="24"/>
        </w:rPr>
        <w:t>эффективность</w:t>
      </w:r>
      <w:r w:rsidR="00D71AD8" w:rsidRPr="008D35BF">
        <w:rPr>
          <w:rFonts w:ascii="Times New Roman" w:hAnsi="Times New Roman" w:cs="Times New Roman"/>
          <w:sz w:val="24"/>
          <w:szCs w:val="24"/>
        </w:rPr>
        <w:t xml:space="preserve"> </w:t>
      </w:r>
      <w:r w:rsidRPr="008D35BF">
        <w:rPr>
          <w:rFonts w:ascii="Times New Roman" w:hAnsi="Times New Roman" w:cs="Times New Roman"/>
          <w:sz w:val="24"/>
          <w:szCs w:val="24"/>
        </w:rPr>
        <w:t>структурного</w:t>
      </w:r>
      <w:r w:rsidR="00D71AD8" w:rsidRPr="008D35BF">
        <w:rPr>
          <w:rFonts w:ascii="Times New Roman" w:hAnsi="Times New Roman" w:cs="Times New Roman"/>
          <w:sz w:val="24"/>
          <w:szCs w:val="24"/>
        </w:rPr>
        <w:t xml:space="preserve"> </w:t>
      </w:r>
      <w:r w:rsidRPr="008D35BF">
        <w:rPr>
          <w:rFonts w:ascii="Times New Roman" w:hAnsi="Times New Roman" w:cs="Times New Roman"/>
          <w:sz w:val="24"/>
          <w:szCs w:val="24"/>
        </w:rPr>
        <w:t>элемента</w:t>
      </w:r>
      <w:r w:rsidR="00D71AD8" w:rsidRPr="008D35BF">
        <w:rPr>
          <w:rFonts w:ascii="Times New Roman" w:hAnsi="Times New Roman" w:cs="Times New Roman"/>
          <w:sz w:val="24"/>
          <w:szCs w:val="24"/>
        </w:rPr>
        <w:t xml:space="preserve"> </w:t>
      </w:r>
      <w:r w:rsidRPr="008D35BF">
        <w:rPr>
          <w:rFonts w:ascii="Times New Roman" w:hAnsi="Times New Roman" w:cs="Times New Roman"/>
          <w:sz w:val="24"/>
          <w:szCs w:val="24"/>
        </w:rPr>
        <w:t>(основного</w:t>
      </w:r>
      <w:r w:rsidR="00D71AD8" w:rsidRPr="008D35BF">
        <w:rPr>
          <w:rFonts w:ascii="Times New Roman" w:hAnsi="Times New Roman" w:cs="Times New Roman"/>
          <w:sz w:val="24"/>
          <w:szCs w:val="24"/>
        </w:rPr>
        <w:t xml:space="preserve"> </w:t>
      </w:r>
      <w:r w:rsidRPr="008D35BF">
        <w:rPr>
          <w:rFonts w:ascii="Times New Roman" w:hAnsi="Times New Roman" w:cs="Times New Roman"/>
          <w:sz w:val="24"/>
          <w:szCs w:val="24"/>
        </w:rPr>
        <w:t>мероприятия)</w:t>
      </w:r>
      <w:r w:rsidR="00D71AD8" w:rsidRPr="008D35BF">
        <w:rPr>
          <w:rFonts w:ascii="Times New Roman" w:hAnsi="Times New Roman" w:cs="Times New Roman"/>
          <w:sz w:val="24"/>
          <w:szCs w:val="24"/>
        </w:rPr>
        <w:t xml:space="preserve"> </w:t>
      </w:r>
      <w:r w:rsidRPr="008D35BF">
        <w:rPr>
          <w:rFonts w:ascii="Times New Roman" w:hAnsi="Times New Roman" w:cs="Times New Roman"/>
          <w:sz w:val="24"/>
          <w:szCs w:val="24"/>
        </w:rPr>
        <w:t>муниципальной</w:t>
      </w:r>
      <w:r w:rsidR="00D71AD8" w:rsidRPr="008D35BF">
        <w:rPr>
          <w:rFonts w:ascii="Times New Roman" w:hAnsi="Times New Roman" w:cs="Times New Roman"/>
          <w:sz w:val="24"/>
          <w:szCs w:val="24"/>
        </w:rPr>
        <w:t xml:space="preserve"> </w:t>
      </w:r>
      <w:r w:rsidRPr="008D35BF">
        <w:rPr>
          <w:rFonts w:ascii="Times New Roman" w:hAnsi="Times New Roman" w:cs="Times New Roman"/>
          <w:sz w:val="24"/>
          <w:szCs w:val="24"/>
        </w:rPr>
        <w:t>программы</w:t>
      </w:r>
    </w:p>
    <w:p w:rsidR="008242A4" w:rsidRPr="008D35BF" w:rsidRDefault="008242A4" w:rsidP="008242A4">
      <w:pPr>
        <w:pStyle w:val="Default"/>
        <w:jc w:val="both"/>
        <w:rPr>
          <w:i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"/>
        <w:gridCol w:w="5141"/>
        <w:gridCol w:w="2144"/>
        <w:gridCol w:w="1427"/>
        <w:gridCol w:w="1283"/>
        <w:gridCol w:w="1286"/>
        <w:gridCol w:w="2964"/>
      </w:tblGrid>
      <w:tr w:rsidR="008242A4" w:rsidRPr="002332B5" w:rsidTr="000F7CD2">
        <w:trPr>
          <w:trHeight w:val="68"/>
        </w:trPr>
        <w:tc>
          <w:tcPr>
            <w:tcW w:w="227" w:type="pct"/>
            <w:vMerge w:val="restart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№</w:t>
            </w:r>
          </w:p>
        </w:tc>
        <w:tc>
          <w:tcPr>
            <w:tcW w:w="1722" w:type="pct"/>
            <w:vMerge w:val="restart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Наименование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целевого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показателя</w:t>
            </w:r>
          </w:p>
        </w:tc>
        <w:tc>
          <w:tcPr>
            <w:tcW w:w="718" w:type="pct"/>
            <w:vMerge w:val="restart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Базовый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показатель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на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начало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реализации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муниципальной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программы</w:t>
            </w:r>
          </w:p>
        </w:tc>
        <w:tc>
          <w:tcPr>
            <w:tcW w:w="1339" w:type="pct"/>
            <w:gridSpan w:val="3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Значения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показателя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по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годам</w:t>
            </w:r>
          </w:p>
        </w:tc>
        <w:tc>
          <w:tcPr>
            <w:tcW w:w="993" w:type="pct"/>
            <w:vMerge w:val="restart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Значение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показателя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на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момент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окончания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реализации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муниципальной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программы</w:t>
            </w:r>
          </w:p>
        </w:tc>
      </w:tr>
      <w:tr w:rsidR="008242A4" w:rsidRPr="002332B5" w:rsidTr="000F7CD2">
        <w:trPr>
          <w:trHeight w:val="68"/>
        </w:trPr>
        <w:tc>
          <w:tcPr>
            <w:tcW w:w="227" w:type="pct"/>
            <w:vMerge/>
          </w:tcPr>
          <w:p w:rsidR="008242A4" w:rsidRPr="002332B5" w:rsidRDefault="008242A4" w:rsidP="007F2370">
            <w:pPr>
              <w:rPr>
                <w:sz w:val="20"/>
                <w:szCs w:val="20"/>
              </w:rPr>
            </w:pPr>
          </w:p>
        </w:tc>
        <w:tc>
          <w:tcPr>
            <w:tcW w:w="1722" w:type="pct"/>
            <w:vMerge/>
          </w:tcPr>
          <w:p w:rsidR="008242A4" w:rsidRPr="002332B5" w:rsidRDefault="008242A4" w:rsidP="007F2370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8242A4" w:rsidRPr="002332B5" w:rsidRDefault="008242A4" w:rsidP="007F2370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:rsidR="008242A4" w:rsidRPr="00C62D9F" w:rsidRDefault="008242A4" w:rsidP="007F2370">
            <w:pPr>
              <w:jc w:val="center"/>
              <w:rPr>
                <w:sz w:val="20"/>
                <w:szCs w:val="20"/>
              </w:rPr>
            </w:pPr>
            <w:r w:rsidRPr="00C62D9F">
              <w:rPr>
                <w:sz w:val="20"/>
                <w:szCs w:val="20"/>
              </w:rPr>
              <w:t>2023</w:t>
            </w:r>
          </w:p>
        </w:tc>
        <w:tc>
          <w:tcPr>
            <w:tcW w:w="430" w:type="pct"/>
          </w:tcPr>
          <w:p w:rsidR="008242A4" w:rsidRPr="002332B5" w:rsidRDefault="008242A4" w:rsidP="007F2370">
            <w:pPr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2024</w:t>
            </w:r>
            <w:r w:rsidR="00D71A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pct"/>
          </w:tcPr>
          <w:p w:rsidR="008242A4" w:rsidRPr="002332B5" w:rsidRDefault="008242A4" w:rsidP="007F2370">
            <w:pPr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2025</w:t>
            </w:r>
          </w:p>
        </w:tc>
        <w:tc>
          <w:tcPr>
            <w:tcW w:w="993" w:type="pct"/>
            <w:vMerge/>
          </w:tcPr>
          <w:p w:rsidR="008242A4" w:rsidRPr="002332B5" w:rsidRDefault="008242A4" w:rsidP="007F2370">
            <w:pPr>
              <w:rPr>
                <w:sz w:val="20"/>
                <w:szCs w:val="20"/>
              </w:rPr>
            </w:pPr>
          </w:p>
        </w:tc>
      </w:tr>
      <w:tr w:rsidR="008242A4" w:rsidRPr="002332B5" w:rsidTr="000F7CD2">
        <w:trPr>
          <w:trHeight w:val="68"/>
        </w:trPr>
        <w:tc>
          <w:tcPr>
            <w:tcW w:w="227" w:type="pct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1</w:t>
            </w:r>
          </w:p>
        </w:tc>
        <w:tc>
          <w:tcPr>
            <w:tcW w:w="1722" w:type="pct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2</w:t>
            </w:r>
          </w:p>
        </w:tc>
        <w:tc>
          <w:tcPr>
            <w:tcW w:w="718" w:type="pct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3</w:t>
            </w:r>
          </w:p>
        </w:tc>
        <w:tc>
          <w:tcPr>
            <w:tcW w:w="478" w:type="pct"/>
          </w:tcPr>
          <w:p w:rsidR="008242A4" w:rsidRPr="00C62D9F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D9F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5</w:t>
            </w:r>
          </w:p>
        </w:tc>
        <w:tc>
          <w:tcPr>
            <w:tcW w:w="431" w:type="pct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pct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242A4" w:rsidRPr="002332B5" w:rsidTr="000F7CD2">
        <w:trPr>
          <w:trHeight w:val="68"/>
        </w:trPr>
        <w:tc>
          <w:tcPr>
            <w:tcW w:w="227" w:type="pct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332B5">
              <w:rPr>
                <w:sz w:val="20"/>
                <w:szCs w:val="20"/>
              </w:rPr>
              <w:t>.</w:t>
            </w:r>
          </w:p>
        </w:tc>
        <w:tc>
          <w:tcPr>
            <w:tcW w:w="1722" w:type="pct"/>
          </w:tcPr>
          <w:p w:rsidR="008242A4" w:rsidRPr="002332B5" w:rsidRDefault="008242A4" w:rsidP="007F2370">
            <w:pPr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Количество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благоустроенных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дворовых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территорий,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ед.</w:t>
            </w:r>
            <w:r w:rsidR="00D71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(нарастающим</w:t>
            </w:r>
            <w:r w:rsidR="00D71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итогом)</w:t>
            </w:r>
          </w:p>
        </w:tc>
        <w:tc>
          <w:tcPr>
            <w:tcW w:w="718" w:type="pct"/>
          </w:tcPr>
          <w:p w:rsidR="008242A4" w:rsidRPr="002332B5" w:rsidRDefault="008242A4" w:rsidP="007F2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" w:type="pct"/>
          </w:tcPr>
          <w:p w:rsidR="008242A4" w:rsidRPr="00C62D9F" w:rsidRDefault="00A7389F" w:rsidP="007F2370">
            <w:pPr>
              <w:jc w:val="center"/>
              <w:rPr>
                <w:sz w:val="20"/>
                <w:szCs w:val="20"/>
              </w:rPr>
            </w:pPr>
            <w:r w:rsidRPr="00C62D9F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</w:tcPr>
          <w:p w:rsidR="008242A4" w:rsidRPr="002332B5" w:rsidRDefault="008242A4" w:rsidP="007F2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31" w:type="pct"/>
          </w:tcPr>
          <w:p w:rsidR="008242A4" w:rsidRPr="002332B5" w:rsidRDefault="008242A4" w:rsidP="007F2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93" w:type="pct"/>
          </w:tcPr>
          <w:p w:rsidR="008242A4" w:rsidRPr="002332B5" w:rsidRDefault="008242A4" w:rsidP="007F2370">
            <w:pPr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0F7CD2" w:rsidRDefault="000F7CD2" w:rsidP="008242A4"/>
    <w:p w:rsidR="000403E0" w:rsidRDefault="000403E0" w:rsidP="008242A4"/>
    <w:p w:rsidR="000403E0" w:rsidRDefault="000403E0" w:rsidP="008242A4">
      <w:bookmarkStart w:id="0" w:name="_GoBack"/>
      <w:bookmarkEnd w:id="0"/>
    </w:p>
    <w:sectPr w:rsidR="000403E0" w:rsidSect="008242A4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16" w:rsidRDefault="00E54016">
      <w:r>
        <w:separator/>
      </w:r>
    </w:p>
  </w:endnote>
  <w:endnote w:type="continuationSeparator" w:id="0">
    <w:p w:rsidR="00E54016" w:rsidRDefault="00E5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16" w:rsidRDefault="00E54016">
      <w:r>
        <w:separator/>
      </w:r>
    </w:p>
  </w:footnote>
  <w:footnote w:type="continuationSeparator" w:id="0">
    <w:p w:rsidR="00E54016" w:rsidRDefault="00E54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B2" w:rsidRDefault="009D7EB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D7EB2" w:rsidRDefault="009D7EB2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B2" w:rsidRDefault="009D7EB2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C62D9F">
      <w:rPr>
        <w:noProof/>
      </w:rPr>
      <w:t>2</w:t>
    </w:r>
    <w:r>
      <w:fldChar w:fldCharType="end"/>
    </w:r>
  </w:p>
  <w:p w:rsidR="009D7EB2" w:rsidRDefault="009D7EB2" w:rsidP="00AB38F0">
    <w:pPr>
      <w:pStyle w:val="af0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5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6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7">
    <w:nsid w:val="63521A0D"/>
    <w:multiLevelType w:val="hybridMultilevel"/>
    <w:tmpl w:val="406281FA"/>
    <w:styleLink w:val="6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3"/>
  </w:num>
  <w:num w:numId="5">
    <w:abstractNumId w:val="8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9"/>
  </w:num>
  <w:num w:numId="17">
    <w:abstractNumId w:val="17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2683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03E0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474BB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7CA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A71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0F7CD2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ADD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690A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163C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A34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8EB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6A7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237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2A4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1844"/>
    <w:rsid w:val="008D306E"/>
    <w:rsid w:val="008D35BF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D10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427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032C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D7EB2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7D9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9F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2D9F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60D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819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675C8"/>
    <w:rsid w:val="00D704F9"/>
    <w:rsid w:val="00D71AD8"/>
    <w:rsid w:val="00D71FEC"/>
    <w:rsid w:val="00D72C9D"/>
    <w:rsid w:val="00D72E8F"/>
    <w:rsid w:val="00D73A22"/>
    <w:rsid w:val="00D7476E"/>
    <w:rsid w:val="00D74BDF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016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995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uiPriority="10" w:qFormat="1"/>
    <w:lsdException w:name="Body Text" w:qFormat="1"/>
    <w:lsdException w:name="List Continue 2" w:uiPriority="99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pPr>
      <w:keepNext/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8242A4"/>
    <w:pPr>
      <w:keepNext/>
      <w:pageBreakBefore/>
      <w:spacing w:before="200" w:after="120"/>
      <w:ind w:left="3589" w:hanging="36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8242A4"/>
    <w:pPr>
      <w:spacing w:before="240" w:after="60" w:line="360" w:lineRule="auto"/>
      <w:ind w:left="4309" w:hanging="360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0">
    <w:name w:val="heading 6"/>
    <w:aliases w:val="Heading 6 Char"/>
    <w:basedOn w:val="a8"/>
    <w:next w:val="a8"/>
    <w:link w:val="61"/>
    <w:unhideWhenUsed/>
    <w:qFormat/>
    <w:rsid w:val="008242A4"/>
    <w:pPr>
      <w:spacing w:before="240" w:after="60" w:line="360" w:lineRule="auto"/>
      <w:ind w:left="5029" w:hanging="360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8242A4"/>
    <w:pPr>
      <w:spacing w:before="240" w:after="60" w:line="360" w:lineRule="auto"/>
      <w:ind w:left="5749" w:hanging="3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8242A4"/>
    <w:pPr>
      <w:spacing w:before="240" w:after="60" w:line="360" w:lineRule="auto"/>
      <w:ind w:left="6469" w:hanging="3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8242A4"/>
    <w:pPr>
      <w:spacing w:before="240" w:after="60" w:line="360" w:lineRule="auto"/>
      <w:ind w:left="7189" w:hanging="3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pPr>
      <w:jc w:val="both"/>
    </w:pPr>
    <w:rPr>
      <w:sz w:val="28"/>
    </w:rPr>
  </w:style>
  <w:style w:type="paragraph" w:styleId="ae">
    <w:name w:val="Title"/>
    <w:basedOn w:val="a8"/>
    <w:link w:val="af"/>
    <w:uiPriority w:val="10"/>
    <w:qFormat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9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a">
    <w:name w:val="Нормальный (таблица)"/>
    <w:basedOn w:val="a8"/>
    <w:next w:val="a8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8"/>
    <w:next w:val="a8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Hyperlink"/>
    <w:uiPriority w:val="99"/>
    <w:qFormat/>
    <w:rsid w:val="003F29D4"/>
    <w:rPr>
      <w:color w:val="0000FF"/>
      <w:u w:val="single"/>
    </w:rPr>
  </w:style>
  <w:style w:type="paragraph" w:styleId="afd">
    <w:name w:val="footer"/>
    <w:basedOn w:val="a8"/>
    <w:link w:val="afe"/>
    <w:rsid w:val="00AB38F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rsid w:val="00AB38F0"/>
    <w:rPr>
      <w:sz w:val="24"/>
      <w:szCs w:val="24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Plain Text"/>
    <w:basedOn w:val="a8"/>
    <w:link w:val="aff0"/>
    <w:rsid w:val="0042531D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rsid w:val="0042531D"/>
    <w:rPr>
      <w:rFonts w:ascii="Courier New" w:hAnsi="Courier New" w:cs="Courier New"/>
    </w:rPr>
  </w:style>
  <w:style w:type="paragraph" w:styleId="23">
    <w:name w:val="Body Text 2"/>
    <w:basedOn w:val="a8"/>
    <w:link w:val="24"/>
    <w:rsid w:val="007723D1"/>
    <w:pPr>
      <w:spacing w:after="120" w:line="480" w:lineRule="auto"/>
    </w:pPr>
  </w:style>
  <w:style w:type="character" w:customStyle="1" w:styleId="24">
    <w:name w:val="Основной текст 2 Знак"/>
    <w:link w:val="23"/>
    <w:rsid w:val="007723D1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7723D1"/>
    <w:rPr>
      <w:rFonts w:ascii="TimesET" w:hAnsi="TimesET"/>
      <w:sz w:val="28"/>
      <w:szCs w:val="24"/>
    </w:rPr>
  </w:style>
  <w:style w:type="paragraph" w:customStyle="1" w:styleId="aff1">
    <w:name w:val="Заголовок статьи"/>
    <w:basedOn w:val="a8"/>
    <w:next w:val="a8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2">
    <w:name w:val="List Paragraph"/>
    <w:aliases w:val="List Paragraph,Абзац с отступом,Абзац списка1,Маркированный,Абзац списка11"/>
    <w:basedOn w:val="a8"/>
    <w:link w:val="aff3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5"/>
    <w:qFormat/>
    <w:rsid w:val="00BC4B51"/>
    <w:pPr>
      <w:spacing w:after="120"/>
    </w:pPr>
  </w:style>
  <w:style w:type="character" w:customStyle="1" w:styleId="aff5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f4"/>
    <w:rsid w:val="00BC4B51"/>
    <w:rPr>
      <w:sz w:val="24"/>
      <w:szCs w:val="24"/>
    </w:rPr>
  </w:style>
  <w:style w:type="paragraph" w:styleId="aff6">
    <w:name w:val="No Spacing"/>
    <w:link w:val="aff7"/>
    <w:uiPriority w:val="1"/>
    <w:qFormat/>
    <w:rsid w:val="00A91A9A"/>
    <w:rPr>
      <w:sz w:val="24"/>
      <w:szCs w:val="24"/>
    </w:rPr>
  </w:style>
  <w:style w:type="character" w:customStyle="1" w:styleId="aff7">
    <w:name w:val="Без интервала Знак"/>
    <w:link w:val="aff6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8242A4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8242A4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0"/>
    <w:rsid w:val="008242A4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8242A4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8242A4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8242A4"/>
    <w:rPr>
      <w:rFonts w:ascii="Cambria" w:hAnsi="Cambria"/>
      <w:sz w:val="22"/>
      <w:szCs w:val="22"/>
      <w:lang w:eastAsia="en-US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8242A4"/>
    <w:rPr>
      <w:sz w:val="28"/>
      <w:szCs w:val="24"/>
    </w:rPr>
  </w:style>
  <w:style w:type="character" w:customStyle="1" w:styleId="31">
    <w:name w:val="Заголовок 3 Знак"/>
    <w:link w:val="30"/>
    <w:rsid w:val="008242A4"/>
    <w:rPr>
      <w:rFonts w:ascii="TimesET" w:hAnsi="TimesET"/>
      <w:sz w:val="36"/>
      <w:szCs w:val="24"/>
    </w:rPr>
  </w:style>
  <w:style w:type="character" w:customStyle="1" w:styleId="af">
    <w:name w:val="Название Знак"/>
    <w:link w:val="ae"/>
    <w:uiPriority w:val="10"/>
    <w:rsid w:val="008242A4"/>
    <w:rPr>
      <w:rFonts w:ascii="TimesET" w:hAnsi="TimesET"/>
      <w:sz w:val="32"/>
      <w:szCs w:val="24"/>
    </w:rPr>
  </w:style>
  <w:style w:type="character" w:customStyle="1" w:styleId="af4">
    <w:name w:val="Основной текст с отступом Знак"/>
    <w:link w:val="af3"/>
    <w:rsid w:val="008242A4"/>
    <w:rPr>
      <w:color w:val="000000"/>
      <w:sz w:val="28"/>
      <w:szCs w:val="28"/>
      <w:shd w:val="clear" w:color="auto" w:fill="FFFFFF"/>
    </w:rPr>
  </w:style>
  <w:style w:type="character" w:styleId="aff8">
    <w:name w:val="FollowedHyperlink"/>
    <w:uiPriority w:val="99"/>
    <w:unhideWhenUsed/>
    <w:rsid w:val="008242A4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8242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5">
    <w:name w:val="Body Text Indent 2"/>
    <w:basedOn w:val="a8"/>
    <w:link w:val="26"/>
    <w:unhideWhenUsed/>
    <w:rsid w:val="008242A4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link w:val="25"/>
    <w:rsid w:val="008242A4"/>
    <w:rPr>
      <w:sz w:val="24"/>
      <w:szCs w:val="24"/>
      <w:lang w:val="x-none" w:eastAsia="x-none"/>
    </w:rPr>
  </w:style>
  <w:style w:type="paragraph" w:customStyle="1" w:styleId="ConsPlusCell">
    <w:name w:val="ConsPlusCell"/>
    <w:rsid w:val="008242A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8242A4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8242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8242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8242A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8242A4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8242A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8242A4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8242A4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8242A4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8242A4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8242A4"/>
    <w:pPr>
      <w:ind w:left="480"/>
    </w:pPr>
  </w:style>
  <w:style w:type="paragraph" w:styleId="aff9">
    <w:name w:val="footnote text"/>
    <w:basedOn w:val="a8"/>
    <w:link w:val="affa"/>
    <w:uiPriority w:val="99"/>
    <w:unhideWhenUsed/>
    <w:rsid w:val="008242A4"/>
    <w:rPr>
      <w:sz w:val="20"/>
      <w:szCs w:val="20"/>
    </w:rPr>
  </w:style>
  <w:style w:type="character" w:customStyle="1" w:styleId="affa">
    <w:name w:val="Текст сноски Знак"/>
    <w:basedOn w:val="a9"/>
    <w:link w:val="aff9"/>
    <w:uiPriority w:val="99"/>
    <w:rsid w:val="008242A4"/>
  </w:style>
  <w:style w:type="paragraph" w:styleId="affb">
    <w:name w:val="annotation text"/>
    <w:basedOn w:val="a8"/>
    <w:link w:val="affc"/>
    <w:unhideWhenUsed/>
    <w:rsid w:val="008242A4"/>
    <w:rPr>
      <w:sz w:val="20"/>
      <w:szCs w:val="20"/>
    </w:rPr>
  </w:style>
  <w:style w:type="character" w:customStyle="1" w:styleId="affc">
    <w:name w:val="Текст примечания Знак"/>
    <w:basedOn w:val="a9"/>
    <w:link w:val="affb"/>
    <w:rsid w:val="008242A4"/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8242A4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8242A4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8242A4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8242A4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8242A4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8242A4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rsid w:val="008242A4"/>
    <w:rPr>
      <w:sz w:val="16"/>
      <w:szCs w:val="16"/>
    </w:rPr>
  </w:style>
  <w:style w:type="paragraph" w:styleId="affd">
    <w:name w:val="annotation subject"/>
    <w:basedOn w:val="affb"/>
    <w:next w:val="affb"/>
    <w:link w:val="affe"/>
    <w:uiPriority w:val="99"/>
    <w:unhideWhenUsed/>
    <w:rsid w:val="008242A4"/>
    <w:rPr>
      <w:b/>
      <w:bCs/>
    </w:rPr>
  </w:style>
  <w:style w:type="character" w:customStyle="1" w:styleId="affe">
    <w:name w:val="Тема примечания Знак"/>
    <w:link w:val="affd"/>
    <w:uiPriority w:val="99"/>
    <w:rsid w:val="008242A4"/>
    <w:rPr>
      <w:b/>
      <w:bCs/>
    </w:rPr>
  </w:style>
  <w:style w:type="paragraph" w:styleId="afff">
    <w:name w:val="Balloon Text"/>
    <w:basedOn w:val="a8"/>
    <w:link w:val="afff0"/>
    <w:uiPriority w:val="99"/>
    <w:unhideWhenUsed/>
    <w:rsid w:val="008242A4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link w:val="afff"/>
    <w:uiPriority w:val="99"/>
    <w:rsid w:val="008242A4"/>
    <w:rPr>
      <w:rFonts w:ascii="Tahoma" w:hAnsi="Tahoma" w:cs="Tahoma"/>
      <w:sz w:val="16"/>
      <w:szCs w:val="16"/>
    </w:rPr>
  </w:style>
  <w:style w:type="paragraph" w:styleId="2c">
    <w:name w:val="Quote"/>
    <w:basedOn w:val="a8"/>
    <w:next w:val="a8"/>
    <w:link w:val="2d"/>
    <w:uiPriority w:val="29"/>
    <w:qFormat/>
    <w:rsid w:val="008242A4"/>
    <w:rPr>
      <w:i/>
      <w:iCs/>
      <w:color w:val="000000"/>
    </w:rPr>
  </w:style>
  <w:style w:type="character" w:customStyle="1" w:styleId="2d">
    <w:name w:val="Цитата 2 Знак"/>
    <w:link w:val="2c"/>
    <w:uiPriority w:val="29"/>
    <w:rsid w:val="008242A4"/>
    <w:rPr>
      <w:i/>
      <w:iCs/>
      <w:color w:val="000000"/>
      <w:sz w:val="24"/>
      <w:szCs w:val="24"/>
    </w:rPr>
  </w:style>
  <w:style w:type="paragraph" w:styleId="afff1">
    <w:name w:val="TOC Heading"/>
    <w:basedOn w:val="10"/>
    <w:next w:val="a8"/>
    <w:uiPriority w:val="39"/>
    <w:semiHidden/>
    <w:unhideWhenUsed/>
    <w:qFormat/>
    <w:rsid w:val="008242A4"/>
    <w:pPr>
      <w:keepLines/>
      <w:suppressAutoHyphens w:val="0"/>
      <w:spacing w:before="480" w:line="276" w:lineRule="auto"/>
      <w:ind w:left="1211" w:hanging="360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afff2">
    <w:name w:val="Заголовок без названия Знак"/>
    <w:link w:val="afff3"/>
    <w:locked/>
    <w:rsid w:val="008242A4"/>
    <w:rPr>
      <w:rFonts w:ascii="Cambria" w:hAnsi="Cambria"/>
      <w:b/>
      <w:bCs/>
      <w:i/>
      <w:iCs/>
      <w:sz w:val="24"/>
      <w:szCs w:val="24"/>
    </w:rPr>
  </w:style>
  <w:style w:type="paragraph" w:customStyle="1" w:styleId="afff3">
    <w:name w:val="Заголовок без названия"/>
    <w:basedOn w:val="4"/>
    <w:next w:val="4"/>
    <w:link w:val="afff2"/>
    <w:qFormat/>
    <w:rsid w:val="008242A4"/>
    <w:pPr>
      <w:numPr>
        <w:ilvl w:val="3"/>
      </w:numPr>
      <w:ind w:left="3589" w:hanging="360"/>
    </w:pPr>
    <w:rPr>
      <w:b/>
      <w:i/>
    </w:rPr>
  </w:style>
  <w:style w:type="paragraph" w:customStyle="1" w:styleId="afff4">
    <w:name w:val="заголовок без названия"/>
    <w:basedOn w:val="a8"/>
    <w:next w:val="a8"/>
    <w:qFormat/>
    <w:rsid w:val="008242A4"/>
    <w:pPr>
      <w:keepNext/>
      <w:pageBreakBefore/>
      <w:spacing w:before="200" w:after="120"/>
      <w:ind w:left="431" w:hanging="431"/>
      <w:jc w:val="center"/>
    </w:pPr>
  </w:style>
  <w:style w:type="paragraph" w:customStyle="1" w:styleId="afff5">
    <w:name w:val="Заголовок таблицы"/>
    <w:basedOn w:val="a8"/>
    <w:next w:val="a8"/>
    <w:uiPriority w:val="1"/>
    <w:qFormat/>
    <w:rsid w:val="008242A4"/>
    <w:pPr>
      <w:keepNext/>
      <w:contextualSpacing/>
      <w:jc w:val="center"/>
    </w:pPr>
  </w:style>
  <w:style w:type="paragraph" w:customStyle="1" w:styleId="afff6">
    <w:name w:val="Ячейка таблицы"/>
    <w:basedOn w:val="a8"/>
    <w:next w:val="a8"/>
    <w:qFormat/>
    <w:rsid w:val="008242A4"/>
    <w:pPr>
      <w:keepNext/>
      <w:keepLines/>
    </w:pPr>
  </w:style>
  <w:style w:type="character" w:customStyle="1" w:styleId="afff7">
    <w:name w:val="Осн. текст Знак"/>
    <w:link w:val="afff8"/>
    <w:locked/>
    <w:rsid w:val="008242A4"/>
    <w:rPr>
      <w:sz w:val="24"/>
      <w:szCs w:val="24"/>
    </w:rPr>
  </w:style>
  <w:style w:type="paragraph" w:customStyle="1" w:styleId="afff8">
    <w:name w:val="Осн. текст"/>
    <w:basedOn w:val="a8"/>
    <w:link w:val="afff7"/>
    <w:rsid w:val="008242A4"/>
    <w:pPr>
      <w:spacing w:line="360" w:lineRule="auto"/>
      <w:ind w:firstLine="709"/>
      <w:jc w:val="both"/>
    </w:pPr>
  </w:style>
  <w:style w:type="character" w:customStyle="1" w:styleId="afff9">
    <w:name w:val="Подчеркнутый Знак"/>
    <w:link w:val="afffa"/>
    <w:semiHidden/>
    <w:locked/>
    <w:rsid w:val="008242A4"/>
    <w:rPr>
      <w:sz w:val="24"/>
      <w:szCs w:val="24"/>
      <w:u w:val="single"/>
    </w:rPr>
  </w:style>
  <w:style w:type="paragraph" w:customStyle="1" w:styleId="afffa">
    <w:name w:val="Подчеркнутый"/>
    <w:basedOn w:val="a8"/>
    <w:link w:val="afff9"/>
    <w:semiHidden/>
    <w:rsid w:val="008242A4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8242A4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8242A4"/>
    <w:pPr>
      <w:keepNext w:val="0"/>
      <w:numPr>
        <w:ilvl w:val="1"/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8242A4"/>
    <w:pPr>
      <w:keepNext w:val="0"/>
      <w:numPr>
        <w:ilvl w:val="2"/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8242A4"/>
    <w:pPr>
      <w:keepNext w:val="0"/>
      <w:pageBreakBefore w:val="0"/>
      <w:numPr>
        <w:ilvl w:val="3"/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8242A4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8242A4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8242A4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8242A4"/>
    <w:pPr>
      <w:spacing w:line="360" w:lineRule="auto"/>
      <w:ind w:firstLine="709"/>
      <w:jc w:val="both"/>
    </w:pPr>
  </w:style>
  <w:style w:type="paragraph" w:customStyle="1" w:styleId="16">
    <w:name w:val="Стиль1"/>
    <w:basedOn w:val="S1"/>
    <w:qFormat/>
    <w:rsid w:val="008242A4"/>
  </w:style>
  <w:style w:type="paragraph" w:customStyle="1" w:styleId="afffb">
    <w:name w:val="Титул"/>
    <w:basedOn w:val="ae"/>
    <w:uiPriority w:val="99"/>
    <w:rsid w:val="008242A4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8242A4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8242A4"/>
    <w:pPr>
      <w:shd w:val="clear" w:color="auto" w:fill="FFFFFF"/>
      <w:spacing w:line="240" w:lineRule="atLeast"/>
    </w:pPr>
    <w:rPr>
      <w:i/>
      <w:iCs/>
      <w:sz w:val="20"/>
      <w:szCs w:val="20"/>
    </w:rPr>
  </w:style>
  <w:style w:type="character" w:customStyle="1" w:styleId="52">
    <w:name w:val="Основной текст (5)"/>
    <w:link w:val="510"/>
    <w:uiPriority w:val="99"/>
    <w:locked/>
    <w:rsid w:val="008242A4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8242A4"/>
    <w:pPr>
      <w:shd w:val="clear" w:color="auto" w:fill="FFFFFF"/>
      <w:spacing w:line="274" w:lineRule="exact"/>
      <w:jc w:val="both"/>
    </w:pPr>
  </w:style>
  <w:style w:type="character" w:customStyle="1" w:styleId="afffc">
    <w:name w:val="Обычный.Нормальный Знак"/>
    <w:link w:val="afffd"/>
    <w:locked/>
    <w:rsid w:val="008242A4"/>
    <w:rPr>
      <w:sz w:val="24"/>
    </w:rPr>
  </w:style>
  <w:style w:type="paragraph" w:customStyle="1" w:styleId="afffd">
    <w:name w:val="Обычный.Нормальный"/>
    <w:link w:val="afffc"/>
    <w:rsid w:val="008242A4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8242A4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8242A4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8242A4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8242A4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8242A4"/>
    <w:pPr>
      <w:spacing w:line="360" w:lineRule="auto"/>
      <w:ind w:firstLine="851"/>
      <w:jc w:val="both"/>
    </w:pPr>
    <w:rPr>
      <w:rFonts w:ascii="Arial" w:hAnsi="Arial" w:cs="Arial"/>
      <w:sz w:val="20"/>
    </w:rPr>
  </w:style>
  <w:style w:type="character" w:customStyle="1" w:styleId="afffe">
    <w:name w:val="Обычный Т Знак"/>
    <w:link w:val="affff"/>
    <w:semiHidden/>
    <w:locked/>
    <w:rsid w:val="008242A4"/>
    <w:rPr>
      <w:rFonts w:ascii="Arial" w:hAnsi="Arial" w:cs="Arial"/>
    </w:rPr>
  </w:style>
  <w:style w:type="paragraph" w:customStyle="1" w:styleId="affff">
    <w:name w:val="Обычный Т"/>
    <w:basedOn w:val="a8"/>
    <w:link w:val="afffe"/>
    <w:semiHidden/>
    <w:rsid w:val="008242A4"/>
    <w:pPr>
      <w:widowControl w:val="0"/>
      <w:spacing w:before="60" w:after="60"/>
      <w:contextualSpacing/>
    </w:pPr>
    <w:rPr>
      <w:rFonts w:ascii="Arial" w:hAnsi="Arial" w:cs="Arial"/>
      <w:sz w:val="20"/>
      <w:szCs w:val="20"/>
    </w:rPr>
  </w:style>
  <w:style w:type="character" w:customStyle="1" w:styleId="120">
    <w:name w:val="Нормальный 12 Знак"/>
    <w:link w:val="121"/>
    <w:locked/>
    <w:rsid w:val="008242A4"/>
    <w:rPr>
      <w:sz w:val="24"/>
    </w:rPr>
  </w:style>
  <w:style w:type="paragraph" w:customStyle="1" w:styleId="121">
    <w:name w:val="Нормальный 12"/>
    <w:basedOn w:val="a8"/>
    <w:link w:val="120"/>
    <w:rsid w:val="008242A4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8242A4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0">
    <w:name w:val="для таблиц из договоров"/>
    <w:basedOn w:val="a8"/>
    <w:rsid w:val="008242A4"/>
    <w:rPr>
      <w:szCs w:val="20"/>
    </w:rPr>
  </w:style>
  <w:style w:type="character" w:customStyle="1" w:styleId="affff1">
    <w:name w:val="Текст основной Знак"/>
    <w:link w:val="affff2"/>
    <w:locked/>
    <w:rsid w:val="008242A4"/>
    <w:rPr>
      <w:kern w:val="32"/>
      <w:sz w:val="24"/>
      <w:szCs w:val="26"/>
    </w:rPr>
  </w:style>
  <w:style w:type="paragraph" w:customStyle="1" w:styleId="affff2">
    <w:name w:val="Текст основной"/>
    <w:link w:val="affff1"/>
    <w:rsid w:val="008242A4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8242A4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8242A4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3"/>
    <w:locked/>
    <w:rsid w:val="008242A4"/>
    <w:rPr>
      <w:rFonts w:ascii="Arial" w:hAnsi="Arial" w:cs="Arial"/>
      <w:bCs/>
    </w:rPr>
  </w:style>
  <w:style w:type="paragraph" w:customStyle="1" w:styleId="affff3">
    <w:name w:val="Основной текст СамНИПИ"/>
    <w:link w:val="18"/>
    <w:rsid w:val="008242A4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4">
    <w:name w:val="Обычный.Обычный док Знак"/>
    <w:link w:val="affff5"/>
    <w:locked/>
    <w:rsid w:val="008242A4"/>
    <w:rPr>
      <w:sz w:val="24"/>
    </w:rPr>
  </w:style>
  <w:style w:type="paragraph" w:customStyle="1" w:styleId="affff5">
    <w:name w:val="Обычный.Обычный док"/>
    <w:link w:val="affff4"/>
    <w:rsid w:val="008242A4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8242A4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8242A4"/>
    <w:pPr>
      <w:spacing w:line="360" w:lineRule="auto"/>
      <w:ind w:left="270" w:right="284" w:firstLine="450"/>
      <w:jc w:val="both"/>
    </w:pPr>
    <w:rPr>
      <w:rFonts w:ascii="Arial" w:hAnsi="Arial" w:cs="Arial"/>
      <w:sz w:val="20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8242A4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8242A4"/>
    <w:pPr>
      <w:spacing w:before="120" w:after="120" w:line="360" w:lineRule="auto"/>
      <w:ind w:left="709" w:right="284"/>
    </w:pPr>
    <w:rPr>
      <w:rFonts w:ascii="Arial" w:hAnsi="Arial" w:cs="Arial"/>
      <w:sz w:val="20"/>
      <w:szCs w:val="20"/>
    </w:rPr>
  </w:style>
  <w:style w:type="character" w:customStyle="1" w:styleId="1-">
    <w:name w:val="1- таблица Знак"/>
    <w:link w:val="1-0"/>
    <w:locked/>
    <w:rsid w:val="008242A4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8242A4"/>
    <w:pPr>
      <w:keepNext w:val="0"/>
      <w:numPr>
        <w:ilvl w:val="1"/>
      </w:numPr>
      <w:ind w:left="2149" w:hanging="360"/>
      <w:jc w:val="center"/>
      <w:outlineLvl w:val="9"/>
    </w:pPr>
    <w:rPr>
      <w:rFonts w:ascii="Arial" w:hAnsi="Arial" w:cs="Arial"/>
      <w:sz w:val="20"/>
      <w:lang w:val="x-none" w:eastAsia="x-none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8242A4"/>
    <w:rPr>
      <w:rFonts w:ascii="Arial" w:hAnsi="Arial" w:cs="Arial"/>
    </w:rPr>
  </w:style>
  <w:style w:type="paragraph" w:customStyle="1" w:styleId="1a">
    <w:name w:val="1"/>
    <w:basedOn w:val="a8"/>
    <w:link w:val="19"/>
    <w:qFormat/>
    <w:rsid w:val="008242A4"/>
    <w:pPr>
      <w:spacing w:line="360" w:lineRule="auto"/>
      <w:ind w:left="284" w:right="284" w:firstLine="709"/>
      <w:jc w:val="both"/>
    </w:pPr>
    <w:rPr>
      <w:rFonts w:ascii="Arial" w:hAnsi="Arial" w:cs="Arial"/>
      <w:sz w:val="20"/>
      <w:szCs w:val="20"/>
    </w:rPr>
  </w:style>
  <w:style w:type="paragraph" w:customStyle="1" w:styleId="-1">
    <w:name w:val="Таблица - текст обычный"/>
    <w:basedOn w:val="a8"/>
    <w:rsid w:val="008242A4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6">
    <w:name w:val="ПЗ обычный"/>
    <w:qFormat/>
    <w:rsid w:val="008242A4"/>
    <w:rPr>
      <w:sz w:val="24"/>
      <w:szCs w:val="24"/>
    </w:rPr>
  </w:style>
  <w:style w:type="character" w:styleId="affff7">
    <w:name w:val="footnote reference"/>
    <w:uiPriority w:val="99"/>
    <w:unhideWhenUsed/>
    <w:rsid w:val="008242A4"/>
    <w:rPr>
      <w:vertAlign w:val="superscript"/>
    </w:rPr>
  </w:style>
  <w:style w:type="character" w:styleId="affff8">
    <w:name w:val="annotation reference"/>
    <w:uiPriority w:val="99"/>
    <w:unhideWhenUsed/>
    <w:rsid w:val="008242A4"/>
    <w:rPr>
      <w:sz w:val="16"/>
      <w:szCs w:val="16"/>
    </w:rPr>
  </w:style>
  <w:style w:type="character" w:styleId="affff9">
    <w:name w:val="Intense Reference"/>
    <w:uiPriority w:val="32"/>
    <w:qFormat/>
    <w:rsid w:val="008242A4"/>
    <w:rPr>
      <w:b/>
      <w:bCs/>
      <w:smallCaps/>
      <w:color w:val="C0504D"/>
      <w:spacing w:val="5"/>
      <w:u w:val="single"/>
    </w:rPr>
  </w:style>
  <w:style w:type="character" w:styleId="affffa">
    <w:name w:val="Book Title"/>
    <w:aliases w:val="Наименование объекта"/>
    <w:uiPriority w:val="33"/>
    <w:qFormat/>
    <w:rsid w:val="008242A4"/>
    <w:rPr>
      <w:b/>
      <w:bCs/>
      <w:smallCaps/>
      <w:spacing w:val="5"/>
    </w:rPr>
  </w:style>
  <w:style w:type="character" w:customStyle="1" w:styleId="st1">
    <w:name w:val="st1"/>
    <w:rsid w:val="008242A4"/>
  </w:style>
  <w:style w:type="character" w:customStyle="1" w:styleId="310">
    <w:name w:val="Основной текст 3 Знак1"/>
    <w:link w:val="33"/>
    <w:locked/>
    <w:rsid w:val="008242A4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8242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8242A4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8242A4"/>
    <w:pPr>
      <w:numPr>
        <w:numId w:val="4"/>
      </w:numPr>
    </w:pPr>
  </w:style>
  <w:style w:type="paragraph" w:styleId="affffb">
    <w:name w:val="Block Text"/>
    <w:basedOn w:val="a8"/>
    <w:rsid w:val="008242A4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8242A4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link w:val="36"/>
    <w:rsid w:val="008242A4"/>
    <w:rPr>
      <w:color w:val="800000"/>
      <w:sz w:val="24"/>
    </w:rPr>
  </w:style>
  <w:style w:type="character" w:customStyle="1" w:styleId="apple-style-span">
    <w:name w:val="apple-style-span"/>
    <w:rsid w:val="008242A4"/>
  </w:style>
  <w:style w:type="paragraph" w:styleId="affffc">
    <w:name w:val="Normal (Web)"/>
    <w:aliases w:val="Обычный (Web)"/>
    <w:basedOn w:val="a8"/>
    <w:link w:val="affffd"/>
    <w:uiPriority w:val="99"/>
    <w:rsid w:val="008242A4"/>
    <w:pPr>
      <w:spacing w:before="100" w:beforeAutospacing="1" w:after="100" w:afterAutospacing="1"/>
      <w:jc w:val="both"/>
    </w:pPr>
  </w:style>
  <w:style w:type="paragraph" w:customStyle="1" w:styleId="affffe">
    <w:name w:val="Текст Центр"/>
    <w:basedOn w:val="a8"/>
    <w:link w:val="afffff"/>
    <w:uiPriority w:val="87"/>
    <w:rsid w:val="008242A4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ff">
    <w:name w:val="Текст Центр Знак"/>
    <w:link w:val="affffe"/>
    <w:uiPriority w:val="87"/>
    <w:rsid w:val="008242A4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0">
    <w:name w:val="endnote text"/>
    <w:basedOn w:val="a8"/>
    <w:link w:val="afffff1"/>
    <w:rsid w:val="008242A4"/>
    <w:rPr>
      <w:sz w:val="20"/>
      <w:szCs w:val="20"/>
    </w:rPr>
  </w:style>
  <w:style w:type="character" w:customStyle="1" w:styleId="afffff1">
    <w:name w:val="Текст концевой сноски Знак"/>
    <w:basedOn w:val="a9"/>
    <w:link w:val="afffff0"/>
    <w:rsid w:val="008242A4"/>
  </w:style>
  <w:style w:type="character" w:styleId="afffff2">
    <w:name w:val="endnote reference"/>
    <w:rsid w:val="008242A4"/>
    <w:rPr>
      <w:vertAlign w:val="superscript"/>
    </w:rPr>
  </w:style>
  <w:style w:type="paragraph" w:customStyle="1" w:styleId="afffff3">
    <w:name w:val="абзац"/>
    <w:basedOn w:val="a8"/>
    <w:rsid w:val="008242A4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8242A4"/>
    <w:pPr>
      <w:spacing w:before="100" w:beforeAutospacing="1" w:after="100" w:afterAutospacing="1"/>
    </w:pPr>
  </w:style>
  <w:style w:type="character" w:customStyle="1" w:styleId="match">
    <w:name w:val="match"/>
    <w:rsid w:val="008242A4"/>
  </w:style>
  <w:style w:type="character" w:styleId="afffff4">
    <w:name w:val="Emphasis"/>
    <w:uiPriority w:val="20"/>
    <w:qFormat/>
    <w:rsid w:val="008242A4"/>
    <w:rPr>
      <w:i/>
      <w:iCs/>
    </w:rPr>
  </w:style>
  <w:style w:type="paragraph" w:customStyle="1" w:styleId="Style30">
    <w:name w:val="Style30"/>
    <w:basedOn w:val="a8"/>
    <w:uiPriority w:val="99"/>
    <w:rsid w:val="008242A4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8242A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8242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e">
    <w:name w:val="Заг 2"/>
    <w:basedOn w:val="a8"/>
    <w:next w:val="a8"/>
    <w:qFormat/>
    <w:rsid w:val="008242A4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8242A4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5">
    <w:name w:val="Заг. таблиц"/>
    <w:basedOn w:val="a8"/>
    <w:rsid w:val="008242A4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6">
    <w:name w:val="Названия Таблиц"/>
    <w:basedOn w:val="a8"/>
    <w:rsid w:val="008242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7">
    <w:name w:val="Обычн. текст"/>
    <w:basedOn w:val="a8"/>
    <w:qFormat/>
    <w:rsid w:val="008242A4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8">
    <w:name w:val="Приложение"/>
    <w:basedOn w:val="10"/>
    <w:qFormat/>
    <w:rsid w:val="008242A4"/>
    <w:pPr>
      <w:keepLines/>
      <w:tabs>
        <w:tab w:val="left" w:pos="993"/>
      </w:tabs>
      <w:suppressAutoHyphens w:val="0"/>
      <w:spacing w:before="360" w:after="240"/>
      <w:ind w:left="709" w:right="170" w:hanging="36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8242A4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7"/>
    <w:link w:val="afffff9"/>
    <w:qFormat/>
    <w:rsid w:val="008242A4"/>
    <w:pPr>
      <w:numPr>
        <w:numId w:val="7"/>
      </w:numPr>
    </w:pPr>
  </w:style>
  <w:style w:type="character" w:customStyle="1" w:styleId="afffff9">
    <w:name w:val="Стиль маркир. списка Знак"/>
    <w:link w:val="a1"/>
    <w:rsid w:val="008242A4"/>
    <w:rPr>
      <w:sz w:val="24"/>
      <w:szCs w:val="24"/>
    </w:rPr>
  </w:style>
  <w:style w:type="paragraph" w:customStyle="1" w:styleId="afffffa">
    <w:name w:val="Заг. Таблиц"/>
    <w:basedOn w:val="a8"/>
    <w:qFormat/>
    <w:rsid w:val="008242A4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b">
    <w:name w:val="Названия таблиц"/>
    <w:basedOn w:val="a8"/>
    <w:qFormat/>
    <w:rsid w:val="008242A4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8242A4"/>
    <w:pPr>
      <w:numPr>
        <w:numId w:val="8"/>
      </w:numPr>
    </w:pPr>
  </w:style>
  <w:style w:type="paragraph" w:customStyle="1" w:styleId="a5">
    <w:name w:val="Маркиров. список"/>
    <w:basedOn w:val="afffff7"/>
    <w:link w:val="afffffc"/>
    <w:qFormat/>
    <w:rsid w:val="008242A4"/>
    <w:pPr>
      <w:numPr>
        <w:numId w:val="8"/>
      </w:numPr>
    </w:pPr>
  </w:style>
  <w:style w:type="character" w:customStyle="1" w:styleId="afffffc">
    <w:name w:val="Маркиров. список Знак"/>
    <w:link w:val="a5"/>
    <w:rsid w:val="008242A4"/>
    <w:rPr>
      <w:sz w:val="24"/>
      <w:szCs w:val="24"/>
    </w:rPr>
  </w:style>
  <w:style w:type="numbering" w:customStyle="1" w:styleId="1b">
    <w:name w:val="Стиль списка1"/>
    <w:uiPriority w:val="99"/>
    <w:rsid w:val="008242A4"/>
  </w:style>
  <w:style w:type="paragraph" w:customStyle="1" w:styleId="NGP0">
    <w:name w:val="НазвТабл_NGP"/>
    <w:next w:val="a8"/>
    <w:link w:val="NGP1"/>
    <w:qFormat/>
    <w:rsid w:val="008242A4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8242A4"/>
    <w:rPr>
      <w:rFonts w:eastAsia="Calibri"/>
      <w:sz w:val="24"/>
      <w:szCs w:val="22"/>
      <w:lang w:val="en-US" w:eastAsia="en-US"/>
    </w:rPr>
  </w:style>
  <w:style w:type="paragraph" w:customStyle="1" w:styleId="afffffd">
    <w:name w:val="Текст основной ПЗ"/>
    <w:basedOn w:val="a8"/>
    <w:link w:val="afffffe"/>
    <w:hidden/>
    <w:rsid w:val="008242A4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e">
    <w:name w:val="Текст основной ПЗ Знак"/>
    <w:link w:val="afffffd"/>
    <w:locked/>
    <w:rsid w:val="008242A4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8242A4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8242A4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8242A4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8242A4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8242A4"/>
    <w:pPr>
      <w:numPr>
        <w:numId w:val="10"/>
      </w:numPr>
    </w:pPr>
  </w:style>
  <w:style w:type="numbering" w:styleId="111111">
    <w:name w:val="Outline List 2"/>
    <w:basedOn w:val="ab"/>
    <w:rsid w:val="008242A4"/>
  </w:style>
  <w:style w:type="paragraph" w:customStyle="1" w:styleId="1NGP">
    <w:name w:val="Заг 1_NGP"/>
    <w:next w:val="NGP2"/>
    <w:semiHidden/>
    <w:qFormat/>
    <w:locked/>
    <w:rsid w:val="008242A4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8242A4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8242A4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8242A4"/>
    <w:rPr>
      <w:bCs/>
      <w:sz w:val="24"/>
      <w:szCs w:val="22"/>
      <w:lang w:val="en-US" w:eastAsia="en-US"/>
    </w:rPr>
  </w:style>
  <w:style w:type="paragraph" w:styleId="82">
    <w:name w:val="toc 8"/>
    <w:basedOn w:val="a8"/>
    <w:next w:val="a8"/>
    <w:autoRedefine/>
    <w:rsid w:val="008242A4"/>
    <w:pPr>
      <w:spacing w:after="100"/>
      <w:ind w:left="1400"/>
    </w:pPr>
    <w:rPr>
      <w:sz w:val="20"/>
      <w:szCs w:val="20"/>
    </w:rPr>
  </w:style>
  <w:style w:type="character" w:customStyle="1" w:styleId="aff3">
    <w:name w:val="Абзац списка Знак"/>
    <w:aliases w:val="List Paragraph Знак,Абзац с отступом Знак,Абзац списка1 Знак,Маркированный Знак,Абзац списка11 Знак"/>
    <w:link w:val="aff2"/>
    <w:uiPriority w:val="34"/>
    <w:locked/>
    <w:rsid w:val="008242A4"/>
    <w:rPr>
      <w:rFonts w:ascii="Calibri" w:eastAsia="Calibri" w:hAnsi="Calibri"/>
      <w:sz w:val="22"/>
      <w:szCs w:val="22"/>
      <w:lang w:eastAsia="en-US"/>
    </w:rPr>
  </w:style>
  <w:style w:type="paragraph" w:customStyle="1" w:styleId="affffff">
    <w:name w:val="Абзац"/>
    <w:basedOn w:val="a8"/>
    <w:link w:val="1c"/>
    <w:qFormat/>
    <w:rsid w:val="008242A4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"/>
    <w:rsid w:val="008242A4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8242A4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8242A4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8242A4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8242A4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0"/>
    <w:qFormat/>
    <w:rsid w:val="008242A4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0">
    <w:name w:val="Заголовок раздела ППТ Знак"/>
    <w:link w:val="a7"/>
    <w:rsid w:val="008242A4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8242A4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8242A4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8242A4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8242A4"/>
    <w:rPr>
      <w:rFonts w:eastAsia="Calibri"/>
      <w:sz w:val="24"/>
      <w:szCs w:val="22"/>
      <w:lang w:eastAsia="en-US"/>
    </w:rPr>
  </w:style>
  <w:style w:type="table" w:styleId="affffff1">
    <w:name w:val="Table Theme"/>
    <w:basedOn w:val="aa"/>
    <w:uiPriority w:val="99"/>
    <w:unhideWhenUsed/>
    <w:rsid w:val="008242A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8242A4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8242A4"/>
    <w:rPr>
      <w:rFonts w:eastAsia="Calibri"/>
      <w:szCs w:val="22"/>
      <w:lang w:eastAsia="en-US"/>
    </w:rPr>
  </w:style>
  <w:style w:type="numbering" w:customStyle="1" w:styleId="20">
    <w:name w:val="Стиль списка2"/>
    <w:uiPriority w:val="99"/>
    <w:rsid w:val="008242A4"/>
    <w:pPr>
      <w:numPr>
        <w:numId w:val="5"/>
      </w:numPr>
    </w:pPr>
  </w:style>
  <w:style w:type="paragraph" w:customStyle="1" w:styleId="12NGP3">
    <w:name w:val="Табл12_NGP"/>
    <w:link w:val="12NGP4"/>
    <w:qFormat/>
    <w:rsid w:val="008242A4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8242A4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8242A4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2">
    <w:name w:val="macro"/>
    <w:link w:val="affffff3"/>
    <w:rsid w:val="008242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3">
    <w:name w:val="Текст макроса Знак"/>
    <w:link w:val="affffff2"/>
    <w:rsid w:val="008242A4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8242A4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8242A4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8242A4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8242A4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8242A4"/>
    <w:rPr>
      <w:b/>
      <w:sz w:val="24"/>
      <w:szCs w:val="24"/>
    </w:rPr>
  </w:style>
  <w:style w:type="paragraph" w:customStyle="1" w:styleId="-10">
    <w:name w:val="- Марк 1"/>
    <w:basedOn w:val="1"/>
    <w:qFormat/>
    <w:rsid w:val="008242A4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8242A4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8242A4"/>
  </w:style>
  <w:style w:type="character" w:customStyle="1" w:styleId="2f">
    <w:name w:val="Основной текст (2)_"/>
    <w:link w:val="210"/>
    <w:rsid w:val="008242A4"/>
    <w:rPr>
      <w:b/>
      <w:bCs/>
      <w:i/>
      <w:iCs/>
      <w:sz w:val="19"/>
      <w:szCs w:val="19"/>
      <w:shd w:val="clear" w:color="auto" w:fill="FFFFFF"/>
    </w:rPr>
  </w:style>
  <w:style w:type="character" w:customStyle="1" w:styleId="affffff4">
    <w:name w:val="Основной текст + Полужирный"/>
    <w:uiPriority w:val="99"/>
    <w:rsid w:val="008242A4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8242A4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8242A4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8242A4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8242A4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8242A4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8242A4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8242A4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8242A4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242A4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8242A4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8242A4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8242A4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8242A4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8242A4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8242A4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5">
    <w:name w:val="ТаблицаТекст центр"/>
    <w:basedOn w:val="a8"/>
    <w:qFormat/>
    <w:rsid w:val="008242A4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8242A4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8242A4"/>
  </w:style>
  <w:style w:type="table" w:customStyle="1" w:styleId="5110231">
    <w:name w:val="Сетка таблицы5110231"/>
    <w:basedOn w:val="aa"/>
    <w:uiPriority w:val="59"/>
    <w:rsid w:val="008242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8242A4"/>
    <w:rPr>
      <w:sz w:val="28"/>
      <w:szCs w:val="24"/>
    </w:rPr>
  </w:style>
  <w:style w:type="paragraph" w:customStyle="1" w:styleId="affffff6">
    <w:name w:val="Таблица Текст лево"/>
    <w:basedOn w:val="affffff5"/>
    <w:qFormat/>
    <w:rsid w:val="008242A4"/>
    <w:pPr>
      <w:jc w:val="left"/>
    </w:pPr>
  </w:style>
  <w:style w:type="paragraph" w:customStyle="1" w:styleId="143">
    <w:name w:val="Нормальный 14"/>
    <w:basedOn w:val="a8"/>
    <w:uiPriority w:val="99"/>
    <w:rsid w:val="008242A4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8242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7">
    <w:name w:val="Обычный текст"/>
    <w:basedOn w:val="a8"/>
    <w:link w:val="affffff8"/>
    <w:qFormat/>
    <w:rsid w:val="008242A4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8">
    <w:name w:val="Обычный текст Знак"/>
    <w:link w:val="affffff7"/>
    <w:rsid w:val="008242A4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8242A4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8242A4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8242A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9">
    <w:name w:val="ТаблШапка центр"/>
    <w:basedOn w:val="a8"/>
    <w:qFormat/>
    <w:rsid w:val="008242A4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a">
    <w:name w:val="Таблица"/>
    <w:basedOn w:val="a8"/>
    <w:link w:val="affffffb"/>
    <w:qFormat/>
    <w:rsid w:val="008242A4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b">
    <w:name w:val="Таблица Знак"/>
    <w:link w:val="affffffa"/>
    <w:rsid w:val="008242A4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b">
    <w:name w:val="Продолжение списка 2 Знак"/>
    <w:link w:val="2a"/>
    <w:uiPriority w:val="99"/>
    <w:locked/>
    <w:rsid w:val="008242A4"/>
    <w:rPr>
      <w:sz w:val="24"/>
      <w:szCs w:val="24"/>
    </w:rPr>
  </w:style>
  <w:style w:type="paragraph" w:customStyle="1" w:styleId="xl72">
    <w:name w:val="xl72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8242A4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8242A4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8242A4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8242A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824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8242A4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8242A4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8242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8242A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8242A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8242A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8242A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8242A4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8242A4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8242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8242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8242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8242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8242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8242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8242A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824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8242A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824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824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8242A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8242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8242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8242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8242A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8242A4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8242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8242A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8242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824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8242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8242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8242A4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8242A4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8242A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8242A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8242A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8242A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8242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8242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8242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8242A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8242A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8242A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824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824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824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8242A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8242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8242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c">
    <w:name w:val="Основной тескт Знак"/>
    <w:link w:val="affffffd"/>
    <w:locked/>
    <w:rsid w:val="008242A4"/>
  </w:style>
  <w:style w:type="paragraph" w:customStyle="1" w:styleId="affffffd">
    <w:name w:val="Основной тескт"/>
    <w:basedOn w:val="a8"/>
    <w:link w:val="affffffc"/>
    <w:rsid w:val="008242A4"/>
    <w:pPr>
      <w:spacing w:line="360" w:lineRule="auto"/>
      <w:ind w:firstLine="567"/>
      <w:jc w:val="both"/>
    </w:pPr>
    <w:rPr>
      <w:sz w:val="20"/>
      <w:szCs w:val="20"/>
    </w:rPr>
  </w:style>
  <w:style w:type="table" w:styleId="affffffe">
    <w:name w:val="Colorful Shading"/>
    <w:basedOn w:val="aa"/>
    <w:uiPriority w:val="71"/>
    <w:rsid w:val="008242A4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f"/>
    <w:uiPriority w:val="99"/>
    <w:semiHidden/>
    <w:unhideWhenUsed/>
    <w:rsid w:val="008242A4"/>
    <w:pPr>
      <w:numPr>
        <w:numId w:val="17"/>
      </w:numPr>
    </w:pPr>
  </w:style>
  <w:style w:type="numbering" w:styleId="afffffff">
    <w:name w:val="Outline List 3"/>
    <w:basedOn w:val="ab"/>
    <w:rsid w:val="008242A4"/>
  </w:style>
  <w:style w:type="character" w:customStyle="1" w:styleId="extended-textshort">
    <w:name w:val="extended-text__short"/>
    <w:rsid w:val="008242A4"/>
  </w:style>
  <w:style w:type="character" w:customStyle="1" w:styleId="extended-textfull">
    <w:name w:val="extended-text__full"/>
    <w:rsid w:val="008242A4"/>
  </w:style>
  <w:style w:type="character" w:customStyle="1" w:styleId="blk">
    <w:name w:val="blk"/>
    <w:rsid w:val="008242A4"/>
  </w:style>
  <w:style w:type="paragraph" w:customStyle="1" w:styleId="ConsPlusNonformat">
    <w:name w:val="ConsPlusNonformat"/>
    <w:uiPriority w:val="99"/>
    <w:rsid w:val="008242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824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8242A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8242A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8242A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d">
    <w:name w:val="Обычный (веб) Знак"/>
    <w:aliases w:val="Обычный (Web) Знак"/>
    <w:link w:val="affffc"/>
    <w:uiPriority w:val="99"/>
    <w:locked/>
    <w:rsid w:val="008242A4"/>
    <w:rPr>
      <w:sz w:val="24"/>
      <w:szCs w:val="24"/>
    </w:rPr>
  </w:style>
  <w:style w:type="paragraph" w:customStyle="1" w:styleId="Style6">
    <w:name w:val="Style6"/>
    <w:basedOn w:val="a8"/>
    <w:rsid w:val="008242A4"/>
    <w:pPr>
      <w:widowControl w:val="0"/>
      <w:autoSpaceDE w:val="0"/>
      <w:autoSpaceDN w:val="0"/>
      <w:adjustRightInd w:val="0"/>
    </w:pPr>
  </w:style>
  <w:style w:type="paragraph" w:customStyle="1" w:styleId="1d">
    <w:name w:val="Без интервала1"/>
    <w:rsid w:val="008242A4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8242A4"/>
    <w:pPr>
      <w:numPr>
        <w:numId w:val="18"/>
      </w:numPr>
      <w:spacing w:before="120"/>
      <w:jc w:val="both"/>
    </w:pPr>
    <w:rPr>
      <w:sz w:val="26"/>
    </w:rPr>
  </w:style>
  <w:style w:type="character" w:customStyle="1" w:styleId="grame">
    <w:name w:val="grame"/>
    <w:rsid w:val="008242A4"/>
    <w:rPr>
      <w:rFonts w:cs="Times New Roman"/>
    </w:rPr>
  </w:style>
  <w:style w:type="paragraph" w:customStyle="1" w:styleId="56">
    <w:name w:val="заголовок 5"/>
    <w:basedOn w:val="a8"/>
    <w:next w:val="a8"/>
    <w:rsid w:val="008242A4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8242A4"/>
    <w:rPr>
      <w:rFonts w:ascii="Arial" w:hAnsi="Arial" w:cs="Arial"/>
    </w:rPr>
  </w:style>
  <w:style w:type="paragraph" w:customStyle="1" w:styleId="s10">
    <w:name w:val="s_1"/>
    <w:basedOn w:val="a8"/>
    <w:rsid w:val="008242A4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8242A4"/>
    <w:rPr>
      <w:b/>
      <w:bCs/>
    </w:rPr>
  </w:style>
  <w:style w:type="character" w:customStyle="1" w:styleId="2f2">
    <w:name w:val="Основной текст (2) + Полужирный"/>
    <w:rsid w:val="00824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8242A4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">
    <w:name w:val="Заголовок №1_"/>
    <w:link w:val="1f"/>
    <w:rsid w:val="008242A4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8242A4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824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">
    <w:name w:val="Заголовок №1"/>
    <w:basedOn w:val="a8"/>
    <w:link w:val="1e"/>
    <w:rsid w:val="008242A4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8242A4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8242A4"/>
    <w:rPr>
      <w:i/>
      <w:iCs/>
      <w:color w:val="808080"/>
    </w:rPr>
  </w:style>
  <w:style w:type="paragraph" w:customStyle="1" w:styleId="Title">
    <w:name w:val="Title!Название НПА"/>
    <w:basedOn w:val="a8"/>
    <w:rsid w:val="008242A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8242A4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5"/>
    <w:rsid w:val="008242A4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8242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8242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8242A4"/>
    <w:rPr>
      <w:shd w:val="clear" w:color="auto" w:fill="FFFFFF"/>
    </w:rPr>
  </w:style>
  <w:style w:type="character" w:customStyle="1" w:styleId="71">
    <w:name w:val="Основной текст (7)_"/>
    <w:link w:val="72"/>
    <w:rsid w:val="008242A4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8242A4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8242A4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8242A4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8242A4"/>
    <w:rPr>
      <w:b/>
      <w:noProof/>
      <w:sz w:val="24"/>
      <w:szCs w:val="24"/>
    </w:rPr>
  </w:style>
  <w:style w:type="character" w:customStyle="1" w:styleId="13pt">
    <w:name w:val="Оглавление + 13 pt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8242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8242A4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8242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8242A4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8242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8242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8242A4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8242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8242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824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8242A4"/>
    <w:rPr>
      <w:b/>
      <w:bCs/>
      <w:i/>
      <w:iCs/>
      <w:sz w:val="23"/>
      <w:szCs w:val="23"/>
      <w:shd w:val="clear" w:color="auto" w:fill="FFFFFF"/>
    </w:rPr>
  </w:style>
  <w:style w:type="character" w:customStyle="1" w:styleId="afffffff6">
    <w:name w:val="Подпись к таблице_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7">
    <w:name w:val="Подпись к таблице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8242A4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</w:rPr>
  </w:style>
  <w:style w:type="paragraph" w:customStyle="1" w:styleId="2f4">
    <w:name w:val="Подпись к картинке (2)"/>
    <w:basedOn w:val="a8"/>
    <w:link w:val="2Exact"/>
    <w:rsid w:val="008242A4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5">
    <w:name w:val="Подпись к картинке"/>
    <w:basedOn w:val="a8"/>
    <w:link w:val="Exact"/>
    <w:rsid w:val="008242A4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8242A4"/>
    <w:pPr>
      <w:widowControl w:val="0"/>
      <w:shd w:val="clear" w:color="auto" w:fill="FFFFFF"/>
      <w:spacing w:line="273" w:lineRule="exact"/>
      <w:jc w:val="both"/>
    </w:pPr>
    <w:rPr>
      <w:i/>
      <w:iCs/>
      <w:sz w:val="20"/>
      <w:szCs w:val="20"/>
    </w:rPr>
  </w:style>
  <w:style w:type="paragraph" w:customStyle="1" w:styleId="72">
    <w:name w:val="Основной текст (7)"/>
    <w:basedOn w:val="a8"/>
    <w:link w:val="71"/>
    <w:rsid w:val="008242A4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8242A4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8242A4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8242A4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0"/>
      <w:szCs w:val="20"/>
    </w:rPr>
  </w:style>
  <w:style w:type="paragraph" w:customStyle="1" w:styleId="101">
    <w:name w:val="Основной текст (10)"/>
    <w:basedOn w:val="a8"/>
    <w:link w:val="100"/>
    <w:rsid w:val="008242A4"/>
    <w:pPr>
      <w:widowControl w:val="0"/>
      <w:shd w:val="clear" w:color="auto" w:fill="FFFFFF"/>
      <w:spacing w:before="360" w:after="240" w:line="273" w:lineRule="exact"/>
    </w:pPr>
    <w:rPr>
      <w:b/>
      <w:bCs/>
      <w:sz w:val="20"/>
      <w:szCs w:val="20"/>
    </w:rPr>
  </w:style>
  <w:style w:type="paragraph" w:customStyle="1" w:styleId="223">
    <w:name w:val="Заголовок №2 (2)"/>
    <w:basedOn w:val="a8"/>
    <w:link w:val="222"/>
    <w:rsid w:val="008242A4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8242A4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0">
    <w:name w:val="Сетка таблицы1"/>
    <w:basedOn w:val="aa"/>
    <w:next w:val="af5"/>
    <w:uiPriority w:val="59"/>
    <w:rsid w:val="008242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numbering" w:customStyle="1" w:styleId="ac">
    <w:name w:val="11111125"/>
    <w:pPr>
      <w:numPr>
        <w:numId w:val="10"/>
      </w:numPr>
    </w:pPr>
  </w:style>
  <w:style w:type="numbering" w:customStyle="1" w:styleId="ae">
    <w:name w:val="20"/>
    <w:pPr>
      <w:numPr>
        <w:numId w:val="5"/>
      </w:numPr>
    </w:pPr>
  </w:style>
  <w:style w:type="numbering" w:customStyle="1" w:styleId="af0">
    <w:name w:val="a4"/>
    <w:pPr>
      <w:numPr>
        <w:numId w:val="8"/>
      </w:numPr>
    </w:pPr>
  </w:style>
  <w:style w:type="numbering" w:customStyle="1" w:styleId="af2">
    <w:name w:val="28"/>
    <w:pPr>
      <w:numPr>
        <w:numId w:val="4"/>
      </w:numPr>
    </w:pPr>
  </w:style>
  <w:style w:type="numbering" w:customStyle="1" w:styleId="--">
    <w:name w:val="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 Александр Сергеевич</cp:lastModifiedBy>
  <cp:revision>16</cp:revision>
  <cp:lastPrinted>2015-05-15T06:31:00Z</cp:lastPrinted>
  <dcterms:created xsi:type="dcterms:W3CDTF">2023-09-18T05:58:00Z</dcterms:created>
  <dcterms:modified xsi:type="dcterms:W3CDTF">2023-12-15T10:43:00Z</dcterms:modified>
</cp:coreProperties>
</file>