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33" w:rsidRDefault="00B45D33" w:rsidP="00B95DD1">
      <w:pPr>
        <w:pStyle w:val="a4"/>
        <w:rPr>
          <w:rFonts w:ascii="Calibri" w:hAnsi="Calibri"/>
          <w:noProof/>
          <w:color w:val="000000"/>
          <w:sz w:val="26"/>
          <w:szCs w:val="26"/>
          <w:lang w:val="ru-RU"/>
        </w:rPr>
      </w:pPr>
    </w:p>
    <w:p w:rsidR="001A685C" w:rsidRPr="00E345A2" w:rsidRDefault="00E345A2" w:rsidP="00E345A2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E345A2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ПРОЕКТ</w:t>
      </w:r>
    </w:p>
    <w:p w:rsidR="00E345A2" w:rsidRPr="00E345A2" w:rsidRDefault="00E345A2" w:rsidP="00E345A2">
      <w:pPr>
        <w:pStyle w:val="a4"/>
        <w:jc w:val="right"/>
        <w:rPr>
          <w:rFonts w:ascii="Calibri" w:hAnsi="Calibri"/>
          <w:color w:val="000000"/>
          <w:sz w:val="26"/>
          <w:szCs w:val="26"/>
          <w:lang w:val="ru-RU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38687E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8E00B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E00B5" w:rsidRDefault="00782CF2" w:rsidP="00797A66">
            <w:pPr>
              <w:rPr>
                <w:color w:val="000000"/>
                <w:szCs w:val="28"/>
              </w:rPr>
            </w:pPr>
            <w:r w:rsidRPr="008E00B5">
              <w:rPr>
                <w:color w:val="000000"/>
                <w:szCs w:val="28"/>
              </w:rPr>
              <w:t>от</w:t>
            </w:r>
            <w:r w:rsidR="00B31CB7" w:rsidRPr="008E00B5">
              <w:rPr>
                <w:color w:val="000000"/>
                <w:szCs w:val="28"/>
              </w:rPr>
              <w:t xml:space="preserve"> </w:t>
            </w:r>
            <w:r w:rsidR="00942A93">
              <w:rPr>
                <w:color w:val="000000"/>
                <w:szCs w:val="28"/>
              </w:rPr>
              <w:t xml:space="preserve">______ </w:t>
            </w:r>
            <w:r w:rsidR="00756473" w:rsidRPr="008E00B5">
              <w:rPr>
                <w:color w:val="000000"/>
                <w:szCs w:val="28"/>
              </w:rPr>
              <w:t>20</w:t>
            </w:r>
            <w:r w:rsidR="00150919">
              <w:rPr>
                <w:color w:val="000000"/>
                <w:szCs w:val="28"/>
              </w:rPr>
              <w:t>2</w:t>
            </w:r>
            <w:r w:rsidR="005932E9">
              <w:rPr>
                <w:color w:val="000000"/>
                <w:szCs w:val="28"/>
              </w:rPr>
              <w:t>4</w:t>
            </w:r>
            <w:r w:rsidR="005C66B5" w:rsidRPr="008E00B5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E00B5" w:rsidRDefault="005C66B5" w:rsidP="00A67FF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E00B5" w:rsidRDefault="005C66B5" w:rsidP="0013716C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E00B5" w:rsidRDefault="005C66B5" w:rsidP="00BF026A">
            <w:pPr>
              <w:rPr>
                <w:color w:val="000000"/>
                <w:szCs w:val="28"/>
              </w:rPr>
            </w:pPr>
            <w:r w:rsidRPr="008E00B5">
              <w:rPr>
                <w:color w:val="000000"/>
                <w:szCs w:val="28"/>
              </w:rPr>
              <w:t xml:space="preserve">№ </w:t>
            </w:r>
            <w:r w:rsidR="00942A93">
              <w:rPr>
                <w:color w:val="000000"/>
                <w:szCs w:val="28"/>
              </w:rPr>
              <w:t>__</w:t>
            </w:r>
            <w:r w:rsidR="0038687E">
              <w:rPr>
                <w:color w:val="000000"/>
                <w:szCs w:val="28"/>
              </w:rPr>
              <w:t xml:space="preserve"> </w:t>
            </w:r>
          </w:p>
        </w:tc>
      </w:tr>
      <w:tr w:rsidR="001A685C" w:rsidRPr="008E00B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00B5" w:rsidRDefault="001A685C" w:rsidP="00A67FF2">
            <w:pPr>
              <w:rPr>
                <w:color w:val="000000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00B5" w:rsidRDefault="001A685C" w:rsidP="00A67FF2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8E00B5">
              <w:rPr>
                <w:color w:val="000000"/>
                <w:szCs w:val="28"/>
              </w:rPr>
              <w:t>пгт</w:t>
            </w:r>
            <w:proofErr w:type="spellEnd"/>
            <w:r w:rsidRPr="008E00B5">
              <w:rPr>
                <w:color w:val="000000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E00B5" w:rsidRDefault="001A685C" w:rsidP="00A67FF2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1A685C" w:rsidRPr="008E00B5" w:rsidRDefault="001A685C" w:rsidP="001A685C">
      <w:pPr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A1B6F" w:rsidRPr="008E00B5" w:rsidTr="00FE31D6">
        <w:trPr>
          <w:trHeight w:val="116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F0260" w:rsidRPr="008E00B5" w:rsidRDefault="000D6286" w:rsidP="00FE31D6">
            <w:pPr>
              <w:pStyle w:val="formattext"/>
              <w:spacing w:before="0" w:beforeAutospacing="0" w:after="0" w:afterAutospacing="0"/>
              <w:rPr>
                <w:szCs w:val="28"/>
              </w:rPr>
            </w:pPr>
            <w:r w:rsidRPr="008E00B5">
              <w:rPr>
                <w:szCs w:val="28"/>
              </w:rPr>
              <w:t xml:space="preserve">О </w:t>
            </w:r>
            <w:r w:rsidR="0038687E">
              <w:rPr>
                <w:szCs w:val="28"/>
              </w:rPr>
              <w:t xml:space="preserve">внесении изменений в </w:t>
            </w:r>
            <w:r w:rsidR="00DF0260">
              <w:rPr>
                <w:szCs w:val="28"/>
              </w:rPr>
              <w:t xml:space="preserve">некоторые </w:t>
            </w:r>
            <w:r w:rsidR="0038687E">
              <w:rPr>
                <w:szCs w:val="28"/>
              </w:rPr>
              <w:t>постановлени</w:t>
            </w:r>
            <w:r w:rsidR="00DF0260">
              <w:rPr>
                <w:szCs w:val="28"/>
              </w:rPr>
              <w:t>я</w:t>
            </w:r>
            <w:r w:rsidR="009230F8">
              <w:rPr>
                <w:szCs w:val="28"/>
              </w:rPr>
              <w:t xml:space="preserve"> </w:t>
            </w:r>
            <w:hyperlink r:id="rId9" w:history="1">
              <w:r w:rsidR="00BF40E8">
                <w:rPr>
                  <w:rStyle w:val="af3"/>
                  <w:color w:val="auto"/>
                  <w:u w:val="none"/>
                </w:rPr>
                <w:t>администрации</w:t>
              </w:r>
            </w:hyperlink>
            <w:r w:rsidR="00BF40E8">
              <w:t xml:space="preserve"> Кондинского района </w:t>
            </w:r>
          </w:p>
        </w:tc>
      </w:tr>
    </w:tbl>
    <w:p w:rsidR="00856079" w:rsidRPr="000B63D6" w:rsidRDefault="00FF2622" w:rsidP="00DF4A7D">
      <w:pPr>
        <w:ind w:firstLine="567"/>
        <w:jc w:val="both"/>
        <w:rPr>
          <w:szCs w:val="28"/>
        </w:rPr>
      </w:pPr>
      <w:proofErr w:type="gramStart"/>
      <w:r w:rsidRPr="00FF2622">
        <w:t>Руководствуясь Федеральным законом от 06 октября 2003 года № 131-</w:t>
      </w:r>
      <w:r w:rsidR="00F25F6E">
        <w:t xml:space="preserve"> </w:t>
      </w:r>
      <w:r w:rsidRPr="00FF2622">
        <w:t xml:space="preserve">ФЗ «Об общих принципах организации местного самоуправления в Российской Федерации», </w:t>
      </w:r>
      <w:r w:rsidR="005932E9" w:rsidRPr="005932E9">
        <w:t>постановление</w:t>
      </w:r>
      <w:r w:rsidR="005932E9">
        <w:t>м</w:t>
      </w:r>
      <w:r w:rsidR="005932E9" w:rsidRPr="005932E9">
        <w:t xml:space="preserve"> а</w:t>
      </w:r>
      <w:r w:rsidR="005932E9">
        <w:t xml:space="preserve">дминистрации Кондинского района </w:t>
      </w:r>
      <w:r w:rsidR="005932E9" w:rsidRPr="005932E9">
        <w:t>от 06 августа 2018 года № 1533 «О требованиях к системам оплаты труда работников муниципальных учреждений Кондинского района»</w:t>
      </w:r>
      <w:r w:rsidR="005932E9">
        <w:t xml:space="preserve">, </w:t>
      </w:r>
      <w:r w:rsidR="00CB217C">
        <w:t>Уставом</w:t>
      </w:r>
      <w:r w:rsidR="000B63D6">
        <w:rPr>
          <w:b/>
          <w:szCs w:val="28"/>
        </w:rPr>
        <w:t xml:space="preserve"> </w:t>
      </w:r>
      <w:r w:rsidR="000B63D6" w:rsidRPr="000B63D6">
        <w:rPr>
          <w:szCs w:val="28"/>
        </w:rPr>
        <w:t>Кондинского муниципального района Ханты-Мансийского автономного округа – Югры</w:t>
      </w:r>
      <w:r w:rsidR="00856079" w:rsidRPr="00856079">
        <w:t>,</w:t>
      </w:r>
      <w:r w:rsidR="00856079">
        <w:t xml:space="preserve"> администрация Кондинского района постановляет:</w:t>
      </w:r>
      <w:proofErr w:type="gramEnd"/>
    </w:p>
    <w:p w:rsidR="00856079" w:rsidRDefault="00CE1628" w:rsidP="0053015C">
      <w:pPr>
        <w:pStyle w:val="formattext"/>
        <w:spacing w:before="0" w:beforeAutospacing="0" w:after="0" w:afterAutospacing="0"/>
        <w:ind w:firstLine="567"/>
        <w:jc w:val="both"/>
      </w:pPr>
      <w:r>
        <w:t>1</w:t>
      </w:r>
      <w:r w:rsidR="00D95584">
        <w:t xml:space="preserve">. </w:t>
      </w:r>
      <w:r w:rsidR="00856079">
        <w:t xml:space="preserve">Внести в </w:t>
      </w:r>
      <w:r w:rsidR="00BF40E8" w:rsidRPr="00BF40E8">
        <w:t xml:space="preserve">постановление администрации Кондинского района </w:t>
      </w:r>
      <w:r w:rsidR="00077D86">
        <w:t xml:space="preserve">от </w:t>
      </w:r>
      <w:r w:rsidR="00FF2622">
        <w:t>19</w:t>
      </w:r>
      <w:r w:rsidR="00B0190D" w:rsidRPr="00B0190D">
        <w:t xml:space="preserve"> декабря 201</w:t>
      </w:r>
      <w:r w:rsidR="00FF2622">
        <w:t>8</w:t>
      </w:r>
      <w:r w:rsidR="00B0190D" w:rsidRPr="00B0190D">
        <w:t xml:space="preserve"> года № </w:t>
      </w:r>
      <w:r w:rsidR="00FF2622">
        <w:t>2481</w:t>
      </w:r>
      <w:r w:rsidR="00B0190D" w:rsidRPr="00B0190D">
        <w:t xml:space="preserve"> «</w:t>
      </w:r>
      <w:r w:rsidR="00FF2622" w:rsidRPr="00FF2622">
        <w:t>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</w:t>
      </w:r>
      <w:r w:rsidR="00B0190D" w:rsidRPr="00B0190D">
        <w:t>»</w:t>
      </w:r>
      <w:r w:rsidR="00B0190D">
        <w:t xml:space="preserve"> </w:t>
      </w:r>
      <w:r w:rsidR="00856079">
        <w:t>следующие изменения:</w:t>
      </w:r>
    </w:p>
    <w:p w:rsidR="00137E31" w:rsidRDefault="00687E7C" w:rsidP="0053015C">
      <w:pPr>
        <w:pStyle w:val="formattext"/>
        <w:spacing w:before="0" w:beforeAutospacing="0" w:after="0" w:afterAutospacing="0"/>
        <w:ind w:firstLine="567"/>
        <w:jc w:val="both"/>
      </w:pPr>
      <w:r>
        <w:t>В приложение</w:t>
      </w:r>
      <w:r w:rsidR="00137E31">
        <w:t xml:space="preserve"> 1 к постановлению:</w:t>
      </w:r>
    </w:p>
    <w:p w:rsidR="00B43E74" w:rsidRPr="00B43E74" w:rsidRDefault="00B43E74" w:rsidP="00B43E7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Pr="00B43E74">
        <w:rPr>
          <w:rFonts w:eastAsia="Calibri"/>
          <w:lang w:eastAsia="en-US"/>
        </w:rPr>
        <w:t xml:space="preserve">. Таблицу 1 пункта 2.1 раздела </w:t>
      </w:r>
      <w:r w:rsidRPr="00B43E74">
        <w:rPr>
          <w:rFonts w:eastAsia="Calibri"/>
          <w:lang w:val="en-US" w:eastAsia="en-US"/>
        </w:rPr>
        <w:t>II</w:t>
      </w:r>
      <w:r w:rsidRPr="00B43E74">
        <w:rPr>
          <w:rFonts w:eastAsia="Calibri"/>
          <w:lang w:eastAsia="en-US"/>
        </w:rPr>
        <w:t xml:space="preserve"> изложить в следующей редакции:</w:t>
      </w:r>
    </w:p>
    <w:p w:rsidR="00B43E74" w:rsidRPr="00B43E74" w:rsidRDefault="00B43E74" w:rsidP="00B43E74">
      <w:pPr>
        <w:jc w:val="right"/>
      </w:pPr>
      <w:r w:rsidRPr="00B43E74">
        <w:t>«Таблица 1</w:t>
      </w:r>
    </w:p>
    <w:p w:rsidR="00B43E74" w:rsidRPr="00B43E74" w:rsidRDefault="00B43E74" w:rsidP="00B43E74">
      <w:pPr>
        <w:jc w:val="right"/>
      </w:pPr>
    </w:p>
    <w:p w:rsidR="00B43E74" w:rsidRPr="00B43E74" w:rsidRDefault="00B43E74" w:rsidP="00B43E74">
      <w:pPr>
        <w:widowControl w:val="0"/>
        <w:autoSpaceDE w:val="0"/>
        <w:autoSpaceDN w:val="0"/>
        <w:adjustRightInd w:val="0"/>
        <w:jc w:val="center"/>
      </w:pPr>
      <w:r w:rsidRPr="00B43E74">
        <w:t>Профессиональные квалификационные группы</w:t>
      </w:r>
    </w:p>
    <w:p w:rsidR="00B43E74" w:rsidRPr="00B43E74" w:rsidRDefault="00B43E74" w:rsidP="00B43E74">
      <w:pPr>
        <w:widowControl w:val="0"/>
        <w:autoSpaceDE w:val="0"/>
        <w:autoSpaceDN w:val="0"/>
        <w:adjustRightInd w:val="0"/>
        <w:jc w:val="center"/>
      </w:pPr>
      <w:r w:rsidRPr="00B43E74">
        <w:t>общеотраслевых должностей руководителей, специалистов</w:t>
      </w:r>
    </w:p>
    <w:p w:rsidR="00B43E74" w:rsidRPr="00B43E74" w:rsidRDefault="00B43E74" w:rsidP="00B43E74">
      <w:pPr>
        <w:widowControl w:val="0"/>
        <w:autoSpaceDE w:val="0"/>
        <w:autoSpaceDN w:val="0"/>
        <w:adjustRightInd w:val="0"/>
        <w:jc w:val="center"/>
      </w:pPr>
      <w:r w:rsidRPr="00B43E74">
        <w:t xml:space="preserve">и служащих и размеры должностных окладов (окладов) </w:t>
      </w:r>
    </w:p>
    <w:p w:rsidR="00B43E74" w:rsidRPr="00B43E74" w:rsidRDefault="00B43E74" w:rsidP="00B43E74">
      <w:pPr>
        <w:ind w:firstLine="539"/>
        <w:jc w:val="both"/>
        <w:rPr>
          <w:rFonts w:eastAsia="Calibri"/>
          <w:lang w:eastAsia="en-US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19"/>
        <w:gridCol w:w="5258"/>
        <w:gridCol w:w="1794"/>
      </w:tblGrid>
      <w:tr w:rsidR="00B43E74" w:rsidRPr="00B43E74" w:rsidTr="0036265E">
        <w:trPr>
          <w:trHeight w:val="68"/>
        </w:trPr>
        <w:tc>
          <w:tcPr>
            <w:tcW w:w="1316" w:type="pct"/>
            <w:vAlign w:val="center"/>
            <w:hideMark/>
          </w:tcPr>
          <w:p w:rsidR="00B43E74" w:rsidRPr="00B43E74" w:rsidRDefault="00B43E74" w:rsidP="003626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Квалификационные уровни</w:t>
            </w:r>
          </w:p>
        </w:tc>
        <w:tc>
          <w:tcPr>
            <w:tcW w:w="2747" w:type="pct"/>
            <w:vAlign w:val="center"/>
            <w:hideMark/>
          </w:tcPr>
          <w:p w:rsidR="00B43E74" w:rsidRPr="00B43E74" w:rsidRDefault="00B43E74" w:rsidP="003626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Наименование должности</w:t>
            </w:r>
          </w:p>
          <w:p w:rsidR="00B43E74" w:rsidRPr="00B43E74" w:rsidRDefault="00B43E74" w:rsidP="003626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(профессии)</w:t>
            </w:r>
          </w:p>
        </w:tc>
        <w:tc>
          <w:tcPr>
            <w:tcW w:w="937" w:type="pct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Размеры должностных окладов (окладов), (рублей)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Профессиональная квалификационная группа</w:t>
            </w:r>
          </w:p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«Общеотраслевые должности служащих первого уровня»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1 квалификационный уровень</w:t>
            </w:r>
          </w:p>
        </w:tc>
      </w:tr>
      <w:tr w:rsidR="00B43E74" w:rsidRPr="00B43E74" w:rsidTr="00FB4E27">
        <w:trPr>
          <w:trHeight w:val="68"/>
        </w:trPr>
        <w:tc>
          <w:tcPr>
            <w:tcW w:w="1316" w:type="pct"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делопроизводитель</w:t>
            </w:r>
          </w:p>
        </w:tc>
        <w:tc>
          <w:tcPr>
            <w:tcW w:w="937" w:type="pct"/>
            <w:hideMark/>
          </w:tcPr>
          <w:p w:rsidR="00B43E74" w:rsidRPr="00B43E74" w:rsidRDefault="004F71C3" w:rsidP="004F7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1C3">
              <w:t>8 018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2 квалификационный уровень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Профессиональная квалификационная группа</w:t>
            </w:r>
          </w:p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«Общеотраслевые должности служащих второго уровня»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1 квалификационный уровень</w:t>
            </w:r>
          </w:p>
        </w:tc>
      </w:tr>
      <w:tr w:rsidR="000B7751" w:rsidRPr="00B43E74" w:rsidTr="00FB4E27">
        <w:trPr>
          <w:trHeight w:val="68"/>
        </w:trPr>
        <w:tc>
          <w:tcPr>
            <w:tcW w:w="1316" w:type="pct"/>
            <w:vMerge w:val="restart"/>
          </w:tcPr>
          <w:p w:rsidR="000B7751" w:rsidRPr="00B43E74" w:rsidRDefault="000B7751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0B7751" w:rsidRPr="00B43E74" w:rsidRDefault="000B7751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администратор</w:t>
            </w:r>
          </w:p>
        </w:tc>
        <w:tc>
          <w:tcPr>
            <w:tcW w:w="937" w:type="pct"/>
            <w:hideMark/>
          </w:tcPr>
          <w:p w:rsidR="000B7751" w:rsidRPr="00D17DDD" w:rsidRDefault="00D17DDD" w:rsidP="000B7751">
            <w:pPr>
              <w:jc w:val="center"/>
            </w:pPr>
            <w:r w:rsidRPr="00D17DDD">
              <w:t>8 058</w:t>
            </w:r>
          </w:p>
        </w:tc>
      </w:tr>
      <w:tr w:rsidR="000B7751" w:rsidRPr="00B43E74" w:rsidTr="00FB4E27">
        <w:trPr>
          <w:trHeight w:val="68"/>
        </w:trPr>
        <w:tc>
          <w:tcPr>
            <w:tcW w:w="1316" w:type="pct"/>
            <w:vMerge/>
            <w:hideMark/>
          </w:tcPr>
          <w:p w:rsidR="000B7751" w:rsidRPr="00B43E74" w:rsidRDefault="000B7751" w:rsidP="00B43E74"/>
        </w:tc>
        <w:tc>
          <w:tcPr>
            <w:tcW w:w="2747" w:type="pct"/>
            <w:hideMark/>
          </w:tcPr>
          <w:p w:rsidR="000B7751" w:rsidRPr="00B43E74" w:rsidRDefault="000B7751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 xml:space="preserve">инспектор по </w:t>
            </w:r>
            <w:proofErr w:type="gramStart"/>
            <w:r w:rsidRPr="00B43E74">
              <w:t>контролю за</w:t>
            </w:r>
            <w:proofErr w:type="gramEnd"/>
            <w:r w:rsidRPr="00B43E74">
              <w:t xml:space="preserve"> исполнением поручений</w:t>
            </w:r>
          </w:p>
        </w:tc>
        <w:tc>
          <w:tcPr>
            <w:tcW w:w="937" w:type="pct"/>
            <w:hideMark/>
          </w:tcPr>
          <w:p w:rsidR="000B7751" w:rsidRPr="00D17DDD" w:rsidRDefault="00D17DDD" w:rsidP="000B7751">
            <w:pPr>
              <w:jc w:val="center"/>
            </w:pPr>
            <w:r w:rsidRPr="00D17DDD">
              <w:t>8 058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2 квалификационный уровень</w:t>
            </w:r>
          </w:p>
        </w:tc>
      </w:tr>
      <w:tr w:rsidR="004F71C3" w:rsidRPr="00B43E74" w:rsidTr="001B5846">
        <w:trPr>
          <w:trHeight w:val="68"/>
        </w:trPr>
        <w:tc>
          <w:tcPr>
            <w:tcW w:w="1316" w:type="pct"/>
            <w:vMerge w:val="restart"/>
          </w:tcPr>
          <w:p w:rsidR="004F71C3" w:rsidRPr="00B43E74" w:rsidRDefault="004F71C3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4F71C3" w:rsidRPr="00B43E74" w:rsidRDefault="004F71C3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 xml:space="preserve">заведующий складом </w:t>
            </w:r>
          </w:p>
        </w:tc>
        <w:tc>
          <w:tcPr>
            <w:tcW w:w="937" w:type="pct"/>
            <w:vAlign w:val="bottom"/>
            <w:hideMark/>
          </w:tcPr>
          <w:p w:rsidR="004F71C3" w:rsidRPr="004F71C3" w:rsidRDefault="004F71C3" w:rsidP="004F71C3">
            <w:pPr>
              <w:jc w:val="center"/>
            </w:pPr>
            <w:r w:rsidRPr="004F71C3">
              <w:t>8 168</w:t>
            </w:r>
          </w:p>
        </w:tc>
      </w:tr>
      <w:tr w:rsidR="004F71C3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4F71C3" w:rsidRPr="00B43E74" w:rsidRDefault="004F71C3" w:rsidP="00B43E74"/>
        </w:tc>
        <w:tc>
          <w:tcPr>
            <w:tcW w:w="2747" w:type="pct"/>
            <w:hideMark/>
          </w:tcPr>
          <w:p w:rsidR="004F71C3" w:rsidRPr="00B43E74" w:rsidRDefault="004F71C3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заведующий хозяйством</w:t>
            </w:r>
          </w:p>
        </w:tc>
        <w:tc>
          <w:tcPr>
            <w:tcW w:w="937" w:type="pct"/>
            <w:vAlign w:val="bottom"/>
            <w:hideMark/>
          </w:tcPr>
          <w:p w:rsidR="004F71C3" w:rsidRPr="004F71C3" w:rsidRDefault="004F71C3" w:rsidP="004F71C3">
            <w:pPr>
              <w:jc w:val="center"/>
            </w:pPr>
            <w:r w:rsidRPr="004F71C3">
              <w:t>8 168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4 квалификационный уровень</w:t>
            </w:r>
          </w:p>
        </w:tc>
      </w:tr>
      <w:tr w:rsidR="00B43E74" w:rsidRPr="00B43E74" w:rsidTr="00FB4E27">
        <w:trPr>
          <w:trHeight w:val="68"/>
        </w:trPr>
        <w:tc>
          <w:tcPr>
            <w:tcW w:w="1316" w:type="pct"/>
            <w:vMerge w:val="restart"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B43E74" w:rsidRPr="00B43E74" w:rsidRDefault="00B43E74" w:rsidP="00B43E74">
            <w:pPr>
              <w:jc w:val="both"/>
            </w:pPr>
            <w:r w:rsidRPr="00B43E74"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37" w:type="pct"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7751" w:rsidRPr="00B43E74" w:rsidTr="00BE61AB">
        <w:trPr>
          <w:trHeight w:val="68"/>
        </w:trPr>
        <w:tc>
          <w:tcPr>
            <w:tcW w:w="1316" w:type="pct"/>
            <w:vMerge/>
            <w:hideMark/>
          </w:tcPr>
          <w:p w:rsidR="000B7751" w:rsidRPr="00B43E74" w:rsidRDefault="000B7751" w:rsidP="00B43E74"/>
        </w:tc>
        <w:tc>
          <w:tcPr>
            <w:tcW w:w="2747" w:type="pct"/>
            <w:hideMark/>
          </w:tcPr>
          <w:p w:rsidR="000B7751" w:rsidRPr="00B43E74" w:rsidRDefault="000B7751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ведущий администратор</w:t>
            </w:r>
          </w:p>
        </w:tc>
        <w:tc>
          <w:tcPr>
            <w:tcW w:w="937" w:type="pct"/>
            <w:hideMark/>
          </w:tcPr>
          <w:p w:rsidR="000B7751" w:rsidRPr="00061F7B" w:rsidRDefault="004F71C3" w:rsidP="004F71C3">
            <w:pPr>
              <w:jc w:val="center"/>
              <w:rPr>
                <w:rFonts w:cs="Arial"/>
                <w:szCs w:val="28"/>
              </w:rPr>
            </w:pPr>
            <w:r w:rsidRPr="004F71C3">
              <w:rPr>
                <w:rFonts w:cs="Arial"/>
                <w:szCs w:val="28"/>
              </w:rPr>
              <w:t>8 858</w:t>
            </w:r>
          </w:p>
        </w:tc>
      </w:tr>
      <w:tr w:rsidR="000B7751" w:rsidRPr="00B43E74" w:rsidTr="00BE61AB">
        <w:trPr>
          <w:trHeight w:val="68"/>
        </w:trPr>
        <w:tc>
          <w:tcPr>
            <w:tcW w:w="1316" w:type="pct"/>
            <w:vMerge/>
            <w:hideMark/>
          </w:tcPr>
          <w:p w:rsidR="000B7751" w:rsidRPr="00B43E74" w:rsidRDefault="000B7751" w:rsidP="00B43E74"/>
        </w:tc>
        <w:tc>
          <w:tcPr>
            <w:tcW w:w="2747" w:type="pct"/>
            <w:hideMark/>
          </w:tcPr>
          <w:p w:rsidR="000B7751" w:rsidRPr="00B43E74" w:rsidRDefault="000B7751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 xml:space="preserve">ведущий инспектор по </w:t>
            </w:r>
            <w:proofErr w:type="gramStart"/>
            <w:r w:rsidRPr="00B43E74">
              <w:t>контролю за</w:t>
            </w:r>
            <w:proofErr w:type="gramEnd"/>
            <w:r w:rsidRPr="00B43E74">
              <w:t xml:space="preserve"> исполнением поручений</w:t>
            </w:r>
          </w:p>
        </w:tc>
        <w:tc>
          <w:tcPr>
            <w:tcW w:w="937" w:type="pct"/>
            <w:hideMark/>
          </w:tcPr>
          <w:p w:rsidR="004F71C3" w:rsidRPr="004F71C3" w:rsidRDefault="004F71C3" w:rsidP="004F71C3">
            <w:pPr>
              <w:jc w:val="center"/>
              <w:rPr>
                <w:rFonts w:cs="Arial"/>
                <w:szCs w:val="28"/>
              </w:rPr>
            </w:pPr>
            <w:r w:rsidRPr="004F71C3">
              <w:rPr>
                <w:rFonts w:cs="Arial"/>
                <w:szCs w:val="28"/>
              </w:rPr>
              <w:t>8 858</w:t>
            </w:r>
          </w:p>
          <w:p w:rsidR="000B7751" w:rsidRPr="00061F7B" w:rsidRDefault="000B7751" w:rsidP="00BE61AB">
            <w:pPr>
              <w:jc w:val="center"/>
              <w:rPr>
                <w:rFonts w:cs="Arial"/>
                <w:szCs w:val="28"/>
              </w:rPr>
            </w:pP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Профессиональная квалификационная группа</w:t>
            </w:r>
          </w:p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«Общеотраслевые должности служащих третьего уровня»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1 квалификационный уровень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 w:val="restart"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бухгалтер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экономист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юрисконсульт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эксперт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инженер-программист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43E74">
              <w:t>инженер-электроник</w:t>
            </w:r>
            <w:proofErr w:type="gramEnd"/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инженер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946E68" w:rsidRPr="00B43E74" w:rsidRDefault="00946E68" w:rsidP="00B43E74"/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технолог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946E68" w:rsidRPr="00B43E74" w:rsidRDefault="00946E68" w:rsidP="00B43E74"/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специалист по кадрам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946E68" w:rsidRPr="00B43E74" w:rsidRDefault="00946E68" w:rsidP="00B43E74"/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экономист по финансовой работе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946E68" w:rsidRPr="00B43E74" w:rsidRDefault="00946E68" w:rsidP="00B43E74"/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B43E74">
              <w:t>документовед</w:t>
            </w:r>
            <w:proofErr w:type="spellEnd"/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946E68" w:rsidRPr="00B43E74" w:rsidRDefault="00946E68" w:rsidP="00B43E74"/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экономист по планированию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946E68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946E68" w:rsidRPr="00B43E74" w:rsidRDefault="00946E68" w:rsidP="00B43E74"/>
        </w:tc>
        <w:tc>
          <w:tcPr>
            <w:tcW w:w="2747" w:type="pct"/>
            <w:hideMark/>
          </w:tcPr>
          <w:p w:rsidR="00946E68" w:rsidRPr="00B43E74" w:rsidRDefault="00946E68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специалист по связям с общественностью</w:t>
            </w:r>
          </w:p>
        </w:tc>
        <w:tc>
          <w:tcPr>
            <w:tcW w:w="937" w:type="pct"/>
            <w:vAlign w:val="bottom"/>
            <w:hideMark/>
          </w:tcPr>
          <w:p w:rsidR="00946E68" w:rsidRPr="00946E68" w:rsidRDefault="00946E68" w:rsidP="00946E68">
            <w:pPr>
              <w:jc w:val="center"/>
            </w:pPr>
            <w:r w:rsidRPr="00946E68">
              <w:t>10 208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jc w:val="center"/>
            </w:pPr>
            <w:r w:rsidRPr="00B43E74">
              <w:t>4 квалификационный уровень</w:t>
            </w:r>
          </w:p>
        </w:tc>
      </w:tr>
      <w:tr w:rsidR="00B43E74" w:rsidRPr="00B43E74" w:rsidTr="00FB4E27">
        <w:trPr>
          <w:trHeight w:val="68"/>
        </w:trPr>
        <w:tc>
          <w:tcPr>
            <w:tcW w:w="1316" w:type="pct"/>
            <w:vMerge w:val="restart"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37" w:type="pct"/>
          </w:tcPr>
          <w:p w:rsidR="00B43E74" w:rsidRPr="00B43E74" w:rsidRDefault="00B43E74" w:rsidP="00B43E74"/>
        </w:tc>
      </w:tr>
      <w:tr w:rsidR="00A4572E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A4572E" w:rsidRPr="00B43E74" w:rsidRDefault="00A4572E" w:rsidP="00B43E74"/>
        </w:tc>
        <w:tc>
          <w:tcPr>
            <w:tcW w:w="2747" w:type="pct"/>
            <w:hideMark/>
          </w:tcPr>
          <w:p w:rsidR="00A4572E" w:rsidRPr="00B43E74" w:rsidRDefault="00A4572E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ведущий бухгалтер</w:t>
            </w:r>
          </w:p>
        </w:tc>
        <w:tc>
          <w:tcPr>
            <w:tcW w:w="937" w:type="pct"/>
            <w:vAlign w:val="bottom"/>
            <w:hideMark/>
          </w:tcPr>
          <w:p w:rsidR="00A4572E" w:rsidRPr="00A4572E" w:rsidRDefault="00A4572E" w:rsidP="00A4572E">
            <w:pPr>
              <w:jc w:val="center"/>
              <w:rPr>
                <w:sz w:val="20"/>
                <w:szCs w:val="20"/>
              </w:rPr>
            </w:pPr>
            <w:r w:rsidRPr="00A4572E">
              <w:rPr>
                <w:sz w:val="20"/>
                <w:szCs w:val="20"/>
              </w:rPr>
              <w:t>11 840</w:t>
            </w:r>
          </w:p>
        </w:tc>
      </w:tr>
      <w:tr w:rsidR="00A4572E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A4572E" w:rsidRPr="00B43E74" w:rsidRDefault="00A4572E" w:rsidP="00B43E74"/>
        </w:tc>
        <w:tc>
          <w:tcPr>
            <w:tcW w:w="2747" w:type="pct"/>
            <w:hideMark/>
          </w:tcPr>
          <w:p w:rsidR="00A4572E" w:rsidRPr="00B43E74" w:rsidRDefault="00A4572E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ведущий инженер</w:t>
            </w:r>
          </w:p>
        </w:tc>
        <w:tc>
          <w:tcPr>
            <w:tcW w:w="937" w:type="pct"/>
            <w:vAlign w:val="bottom"/>
            <w:hideMark/>
          </w:tcPr>
          <w:p w:rsidR="00A4572E" w:rsidRPr="00A4572E" w:rsidRDefault="00A4572E" w:rsidP="00A4572E">
            <w:pPr>
              <w:jc w:val="center"/>
              <w:rPr>
                <w:sz w:val="20"/>
                <w:szCs w:val="20"/>
              </w:rPr>
            </w:pPr>
            <w:r w:rsidRPr="00A4572E">
              <w:rPr>
                <w:sz w:val="20"/>
                <w:szCs w:val="20"/>
              </w:rPr>
              <w:t>11 840</w:t>
            </w:r>
          </w:p>
        </w:tc>
      </w:tr>
      <w:tr w:rsidR="00A4572E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A4572E" w:rsidRPr="00B43E74" w:rsidRDefault="00A4572E" w:rsidP="00B43E74"/>
        </w:tc>
        <w:tc>
          <w:tcPr>
            <w:tcW w:w="2747" w:type="pct"/>
            <w:hideMark/>
          </w:tcPr>
          <w:p w:rsidR="00A4572E" w:rsidRPr="00B43E74" w:rsidRDefault="00A4572E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ведущий инженер-программист</w:t>
            </w:r>
          </w:p>
        </w:tc>
        <w:tc>
          <w:tcPr>
            <w:tcW w:w="937" w:type="pct"/>
            <w:vAlign w:val="bottom"/>
            <w:hideMark/>
          </w:tcPr>
          <w:p w:rsidR="00A4572E" w:rsidRPr="00A4572E" w:rsidRDefault="00A4572E" w:rsidP="00A4572E">
            <w:pPr>
              <w:jc w:val="center"/>
              <w:rPr>
                <w:sz w:val="20"/>
                <w:szCs w:val="20"/>
              </w:rPr>
            </w:pPr>
            <w:r w:rsidRPr="00A4572E">
              <w:rPr>
                <w:sz w:val="20"/>
                <w:szCs w:val="20"/>
              </w:rPr>
              <w:t>11 840</w:t>
            </w:r>
          </w:p>
        </w:tc>
      </w:tr>
      <w:tr w:rsidR="00A4572E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A4572E" w:rsidRPr="00B43E74" w:rsidRDefault="00A4572E" w:rsidP="00B43E74"/>
        </w:tc>
        <w:tc>
          <w:tcPr>
            <w:tcW w:w="2747" w:type="pct"/>
            <w:hideMark/>
          </w:tcPr>
          <w:p w:rsidR="00A4572E" w:rsidRPr="00B43E74" w:rsidRDefault="00A4572E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 xml:space="preserve">ведущий </w:t>
            </w:r>
            <w:proofErr w:type="gramStart"/>
            <w:r w:rsidRPr="00B43E74">
              <w:t>инженер-электроник</w:t>
            </w:r>
            <w:proofErr w:type="gramEnd"/>
          </w:p>
        </w:tc>
        <w:tc>
          <w:tcPr>
            <w:tcW w:w="937" w:type="pct"/>
            <w:vAlign w:val="bottom"/>
            <w:hideMark/>
          </w:tcPr>
          <w:p w:rsidR="00A4572E" w:rsidRPr="00A4572E" w:rsidRDefault="00A4572E" w:rsidP="00A4572E">
            <w:pPr>
              <w:jc w:val="center"/>
              <w:rPr>
                <w:sz w:val="20"/>
                <w:szCs w:val="20"/>
              </w:rPr>
            </w:pPr>
            <w:r w:rsidRPr="00A4572E">
              <w:rPr>
                <w:sz w:val="20"/>
                <w:szCs w:val="20"/>
              </w:rPr>
              <w:t>11 840</w:t>
            </w:r>
          </w:p>
        </w:tc>
      </w:tr>
      <w:tr w:rsidR="00A4572E" w:rsidRPr="00B43E74" w:rsidTr="001B5846">
        <w:trPr>
          <w:trHeight w:val="68"/>
        </w:trPr>
        <w:tc>
          <w:tcPr>
            <w:tcW w:w="1316" w:type="pct"/>
            <w:vMerge/>
            <w:hideMark/>
          </w:tcPr>
          <w:p w:rsidR="00A4572E" w:rsidRPr="00B43E74" w:rsidRDefault="00A4572E" w:rsidP="00B43E74"/>
        </w:tc>
        <w:tc>
          <w:tcPr>
            <w:tcW w:w="2747" w:type="pct"/>
            <w:hideMark/>
          </w:tcPr>
          <w:p w:rsidR="00A4572E" w:rsidRPr="00B43E74" w:rsidRDefault="00A4572E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ведущий эксперт</w:t>
            </w:r>
          </w:p>
        </w:tc>
        <w:tc>
          <w:tcPr>
            <w:tcW w:w="937" w:type="pct"/>
            <w:vAlign w:val="bottom"/>
            <w:hideMark/>
          </w:tcPr>
          <w:p w:rsidR="00A4572E" w:rsidRPr="00A4572E" w:rsidRDefault="00A4572E" w:rsidP="00A4572E">
            <w:pPr>
              <w:jc w:val="center"/>
              <w:rPr>
                <w:sz w:val="20"/>
                <w:szCs w:val="20"/>
              </w:rPr>
            </w:pPr>
            <w:r w:rsidRPr="00A4572E">
              <w:rPr>
                <w:sz w:val="20"/>
                <w:szCs w:val="20"/>
              </w:rPr>
              <w:t>11 840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jc w:val="center"/>
            </w:pPr>
            <w:r w:rsidRPr="00B43E74">
              <w:t>5 квалификационный уровень</w:t>
            </w:r>
          </w:p>
        </w:tc>
      </w:tr>
      <w:tr w:rsidR="00B43E74" w:rsidRPr="00B43E74" w:rsidTr="00FB4E27">
        <w:trPr>
          <w:trHeight w:val="68"/>
        </w:trPr>
        <w:tc>
          <w:tcPr>
            <w:tcW w:w="1316" w:type="pct"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 xml:space="preserve">главный специалист по связям </w:t>
            </w:r>
          </w:p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с общественностью</w:t>
            </w:r>
          </w:p>
        </w:tc>
        <w:tc>
          <w:tcPr>
            <w:tcW w:w="937" w:type="pct"/>
            <w:hideMark/>
          </w:tcPr>
          <w:p w:rsidR="00CC5AE2" w:rsidRPr="00CC5AE2" w:rsidRDefault="00CC5AE2" w:rsidP="00CC5AE2">
            <w:pPr>
              <w:jc w:val="center"/>
            </w:pPr>
            <w:r w:rsidRPr="00CC5AE2">
              <w:t>12 582</w:t>
            </w:r>
          </w:p>
          <w:p w:rsidR="00B43E74" w:rsidRPr="00B43E74" w:rsidRDefault="00B43E74" w:rsidP="00B43E74">
            <w:pPr>
              <w:jc w:val="center"/>
            </w:pP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Профессиональная квалификационная группа</w:t>
            </w:r>
          </w:p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«Общеотраслевые должности служащих четвертого уровня»</w:t>
            </w: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1 квалификационный уровень</w:t>
            </w:r>
          </w:p>
        </w:tc>
      </w:tr>
      <w:tr w:rsidR="005E418A" w:rsidRPr="005E418A" w:rsidTr="00FB4E27">
        <w:trPr>
          <w:trHeight w:val="68"/>
        </w:trPr>
        <w:tc>
          <w:tcPr>
            <w:tcW w:w="1316" w:type="pct"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>начальник отдела материально-технического снабжения, начальник отдела кадров</w:t>
            </w:r>
          </w:p>
        </w:tc>
        <w:tc>
          <w:tcPr>
            <w:tcW w:w="937" w:type="pct"/>
            <w:hideMark/>
          </w:tcPr>
          <w:p w:rsidR="005E418A" w:rsidRPr="005E418A" w:rsidRDefault="005E418A" w:rsidP="005E418A">
            <w:pPr>
              <w:jc w:val="center"/>
            </w:pPr>
            <w:r w:rsidRPr="005E418A">
              <w:t>13 323</w:t>
            </w:r>
          </w:p>
          <w:p w:rsidR="00B43E74" w:rsidRPr="005E418A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E74" w:rsidRPr="00B43E74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3E74">
              <w:t>2 квалификационный уровень</w:t>
            </w:r>
          </w:p>
        </w:tc>
      </w:tr>
      <w:tr w:rsidR="00B43E74" w:rsidRPr="00B43E74" w:rsidTr="00FB4E27">
        <w:trPr>
          <w:trHeight w:val="68"/>
        </w:trPr>
        <w:tc>
          <w:tcPr>
            <w:tcW w:w="1316" w:type="pct"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B43E74" w:rsidRPr="00B43E74" w:rsidRDefault="00B43E74" w:rsidP="00B43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B43E74">
              <w:t xml:space="preserve">главный экономист, заместитель главного </w:t>
            </w:r>
            <w:r w:rsidRPr="00B43E74">
              <w:lastRenderedPageBreak/>
              <w:t>бухгалтера</w:t>
            </w:r>
          </w:p>
        </w:tc>
        <w:tc>
          <w:tcPr>
            <w:tcW w:w="937" w:type="pct"/>
            <w:hideMark/>
          </w:tcPr>
          <w:p w:rsidR="00B43E74" w:rsidRPr="00B85A1C" w:rsidRDefault="00B85A1C" w:rsidP="00B85A1C">
            <w:pPr>
              <w:jc w:val="center"/>
              <w:rPr>
                <w:color w:val="FF0000"/>
              </w:rPr>
            </w:pPr>
            <w:r w:rsidRPr="00B85A1C">
              <w:lastRenderedPageBreak/>
              <w:t>14 188</w:t>
            </w:r>
          </w:p>
        </w:tc>
      </w:tr>
    </w:tbl>
    <w:p w:rsidR="00B43E74" w:rsidRPr="00B43E74" w:rsidRDefault="00B43E74" w:rsidP="00B43E74">
      <w:pPr>
        <w:jc w:val="right"/>
      </w:pPr>
      <w:r w:rsidRPr="00B43E74">
        <w:lastRenderedPageBreak/>
        <w:t>».</w:t>
      </w:r>
    </w:p>
    <w:p w:rsidR="00B43E74" w:rsidRPr="00B43E74" w:rsidRDefault="00565520" w:rsidP="00B43E7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</w:t>
      </w:r>
      <w:r w:rsidR="00B43E74" w:rsidRPr="00B43E74">
        <w:rPr>
          <w:rFonts w:eastAsia="Calibri"/>
          <w:lang w:eastAsia="en-US"/>
        </w:rPr>
        <w:t xml:space="preserve">. </w:t>
      </w:r>
      <w:r w:rsidR="00DA4DEB">
        <w:rPr>
          <w:rFonts w:eastAsia="Calibri"/>
          <w:lang w:eastAsia="en-US"/>
        </w:rPr>
        <w:t>Таблицу</w:t>
      </w:r>
      <w:r w:rsidR="00B43E74" w:rsidRPr="00B43E74">
        <w:rPr>
          <w:rFonts w:eastAsia="Calibri"/>
          <w:lang w:eastAsia="en-US"/>
        </w:rPr>
        <w:t xml:space="preserve"> 2 пункта 2.2 раздела </w:t>
      </w:r>
      <w:r w:rsidR="00B43E74" w:rsidRPr="00B43E74">
        <w:rPr>
          <w:rFonts w:eastAsia="Calibri"/>
          <w:lang w:val="en-US" w:eastAsia="en-US"/>
        </w:rPr>
        <w:t>II</w:t>
      </w:r>
      <w:r w:rsidR="00B43E74" w:rsidRPr="00B43E74">
        <w:rPr>
          <w:rFonts w:eastAsia="Calibri"/>
          <w:lang w:eastAsia="en-US"/>
        </w:rPr>
        <w:t xml:space="preserve"> изложить в следующей редакции:</w:t>
      </w:r>
    </w:p>
    <w:p w:rsidR="00DA4DEB" w:rsidRPr="00DA4DEB" w:rsidRDefault="00B43E74" w:rsidP="00DA4DEB">
      <w:pPr>
        <w:jc w:val="right"/>
        <w:rPr>
          <w:bCs/>
        </w:rPr>
      </w:pPr>
      <w:r w:rsidRPr="00B43E74">
        <w:t>«</w:t>
      </w:r>
      <w:r w:rsidR="00DA4DEB" w:rsidRPr="00DA4DEB">
        <w:rPr>
          <w:bCs/>
        </w:rPr>
        <w:t>Таблица 2</w:t>
      </w:r>
    </w:p>
    <w:p w:rsidR="00DA4DEB" w:rsidRPr="00DA4DEB" w:rsidRDefault="00DA4DEB" w:rsidP="00DA4DEB">
      <w:pPr>
        <w:ind w:firstLine="567"/>
        <w:jc w:val="right"/>
        <w:rPr>
          <w:bCs/>
          <w:color w:val="000080"/>
        </w:rPr>
      </w:pPr>
    </w:p>
    <w:p w:rsidR="00DA4DEB" w:rsidRPr="00DA4DEB" w:rsidRDefault="00DA4DEB" w:rsidP="00DA4DEB">
      <w:pPr>
        <w:widowControl w:val="0"/>
        <w:autoSpaceDE w:val="0"/>
        <w:autoSpaceDN w:val="0"/>
        <w:adjustRightInd w:val="0"/>
        <w:jc w:val="center"/>
      </w:pPr>
      <w:r w:rsidRPr="00DA4DEB">
        <w:t xml:space="preserve">Размеры должностных окладов (окладов) по должностям </w:t>
      </w:r>
    </w:p>
    <w:p w:rsidR="00DA4DEB" w:rsidRPr="00DA4DEB" w:rsidRDefault="00DA4DEB" w:rsidP="00DA4DEB">
      <w:pPr>
        <w:widowControl w:val="0"/>
        <w:autoSpaceDE w:val="0"/>
        <w:autoSpaceDN w:val="0"/>
        <w:adjustRightInd w:val="0"/>
        <w:jc w:val="center"/>
      </w:pPr>
      <w:r w:rsidRPr="00DA4DEB">
        <w:t>(профессиям) работников, не включенным в ПКГ</w:t>
      </w:r>
    </w:p>
    <w:p w:rsidR="00DA4DEB" w:rsidRPr="00DA4DEB" w:rsidRDefault="00DA4DEB" w:rsidP="00DA4DEB">
      <w:pPr>
        <w:ind w:firstLine="539"/>
        <w:jc w:val="both"/>
        <w:rPr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1"/>
        <w:gridCol w:w="2400"/>
      </w:tblGrid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center"/>
            </w:pPr>
            <w:r w:rsidRPr="00DA4DEB"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DA4DEB" w:rsidP="00DA4DEB">
            <w:pPr>
              <w:jc w:val="center"/>
            </w:pPr>
            <w:r w:rsidRPr="00DA4DEB">
              <w:t>Размеры должностных окладов (окладов), (рублей)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консультант по охране окружающей среды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AE15DC" w:rsidP="00AE15DC">
            <w:pPr>
              <w:jc w:val="center"/>
              <w:rPr>
                <w:color w:val="FF0000"/>
              </w:rPr>
            </w:pPr>
            <w:r w:rsidRPr="00AE15DC">
              <w:t>16 677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начальник отдела развития информационной инфраструктуры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FA6D6A" w:rsidP="00FA6D6A">
            <w:pPr>
              <w:jc w:val="center"/>
            </w:pPr>
            <w:r w:rsidRPr="00FA6D6A">
              <w:t>15 023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DA4DEB" w:rsidRPr="00DA4DEB" w:rsidRDefault="00DA4DEB" w:rsidP="00DA4DEB">
            <w:pPr>
              <w:jc w:val="both"/>
            </w:pPr>
            <w:r w:rsidRPr="00DA4DEB">
              <w:t>начальник отдела информационных систем градостроительной деятельности</w:t>
            </w:r>
          </w:p>
        </w:tc>
        <w:tc>
          <w:tcPr>
            <w:tcW w:w="1254" w:type="pct"/>
            <w:shd w:val="clear" w:color="auto" w:fill="auto"/>
          </w:tcPr>
          <w:p w:rsidR="00FA6D6A" w:rsidRPr="00FA6D6A" w:rsidRDefault="00FA6D6A" w:rsidP="00FA6D6A">
            <w:pPr>
              <w:jc w:val="center"/>
            </w:pPr>
            <w:r w:rsidRPr="00FA6D6A">
              <w:t>13 323</w:t>
            </w:r>
          </w:p>
          <w:p w:rsidR="00DA4DEB" w:rsidRPr="00DA4DEB" w:rsidRDefault="00DA4DEB" w:rsidP="00DA4DEB">
            <w:pPr>
              <w:jc w:val="center"/>
            </w:pPr>
          </w:p>
        </w:tc>
      </w:tr>
      <w:tr w:rsidR="00FA6D6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FA6D6A" w:rsidRPr="00DA4DEB" w:rsidRDefault="00FA6D6A" w:rsidP="00DA4DEB">
            <w:pPr>
              <w:jc w:val="both"/>
            </w:pPr>
            <w:r w:rsidRPr="00DA4DEB">
              <w:t>консультант</w:t>
            </w: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:rsidR="00FA6D6A" w:rsidRPr="00FA6D6A" w:rsidRDefault="00FA6D6A" w:rsidP="00FA6D6A">
            <w:pPr>
              <w:jc w:val="center"/>
            </w:pPr>
            <w:r w:rsidRPr="00FA6D6A">
              <w:t>13 167</w:t>
            </w:r>
          </w:p>
        </w:tc>
      </w:tr>
      <w:tr w:rsidR="00FA6D6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FA6D6A" w:rsidRPr="00DA4DEB" w:rsidRDefault="00FA6D6A" w:rsidP="00DA4DEB">
            <w:pPr>
              <w:jc w:val="both"/>
            </w:pPr>
            <w:r w:rsidRPr="00DA4DEB">
              <w:t>консультант архивного фонда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FA6D6A" w:rsidRPr="00FA6D6A" w:rsidRDefault="00FA6D6A" w:rsidP="00FA6D6A">
            <w:pPr>
              <w:jc w:val="center"/>
            </w:pPr>
            <w:r w:rsidRPr="00FA6D6A">
              <w:t>13 167</w:t>
            </w:r>
          </w:p>
        </w:tc>
      </w:tr>
      <w:tr w:rsidR="00FA6D6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FA6D6A" w:rsidRPr="00DA4DEB" w:rsidRDefault="00FA6D6A" w:rsidP="00DA4DEB">
            <w:pPr>
              <w:jc w:val="both"/>
            </w:pPr>
            <w:r w:rsidRPr="00DA4DEB">
              <w:t>консультант по землеустройству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FA6D6A" w:rsidRPr="00FA6D6A" w:rsidRDefault="00FA6D6A" w:rsidP="00FA6D6A">
            <w:pPr>
              <w:jc w:val="center"/>
            </w:pPr>
            <w:r w:rsidRPr="00FA6D6A">
              <w:t>13 167</w:t>
            </w:r>
          </w:p>
        </w:tc>
      </w:tr>
      <w:tr w:rsidR="00FA6D6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FA6D6A" w:rsidRPr="00DA4DEB" w:rsidRDefault="00FA6D6A" w:rsidP="00DA4DEB">
            <w:pPr>
              <w:jc w:val="both"/>
            </w:pPr>
            <w:r w:rsidRPr="00DA4DEB">
              <w:t>специалист по обслуживанию электротехнических установок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FA6D6A" w:rsidRPr="00FA6D6A" w:rsidRDefault="00FA6D6A" w:rsidP="00FA6D6A">
            <w:pPr>
              <w:jc w:val="center"/>
            </w:pPr>
            <w:r w:rsidRPr="00FA6D6A">
              <w:t>13 167</w:t>
            </w:r>
          </w:p>
        </w:tc>
      </w:tr>
      <w:tr w:rsidR="00FA6D6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FA6D6A" w:rsidRPr="00DA4DEB" w:rsidRDefault="00FA6D6A" w:rsidP="00DA4DEB">
            <w:pPr>
              <w:jc w:val="both"/>
            </w:pPr>
            <w:r w:rsidRPr="00DA4DEB">
              <w:t>специалист по охранно-пожарным системам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FA6D6A" w:rsidRPr="00FA6D6A" w:rsidRDefault="00FA6D6A" w:rsidP="00FA6D6A">
            <w:pPr>
              <w:jc w:val="center"/>
            </w:pPr>
            <w:r w:rsidRPr="00FA6D6A">
              <w:t>13 167</w:t>
            </w:r>
          </w:p>
        </w:tc>
      </w:tr>
      <w:tr w:rsidR="00FA6D6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FA6D6A" w:rsidRPr="00DA4DEB" w:rsidRDefault="00FA6D6A" w:rsidP="00DA4DEB">
            <w:pPr>
              <w:jc w:val="both"/>
            </w:pPr>
            <w:r w:rsidRPr="00DA4DEB">
              <w:t xml:space="preserve">специалист по </w:t>
            </w:r>
            <w:proofErr w:type="gramStart"/>
            <w:r w:rsidRPr="00DA4DEB">
              <w:t>контролю за</w:t>
            </w:r>
            <w:proofErr w:type="gramEnd"/>
            <w:r w:rsidRPr="00DA4DEB">
              <w:t xml:space="preserve"> транспортом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FA6D6A" w:rsidRPr="00FA6D6A" w:rsidRDefault="00FA6D6A" w:rsidP="00FA6D6A">
            <w:pPr>
              <w:jc w:val="center"/>
            </w:pPr>
            <w:r w:rsidRPr="00FA6D6A">
              <w:t>13 167</w:t>
            </w:r>
          </w:p>
        </w:tc>
      </w:tr>
      <w:tr w:rsidR="00327CF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327CFA" w:rsidRPr="00DA4DEB" w:rsidRDefault="00327CFA" w:rsidP="00DA4DEB">
            <w:pPr>
              <w:jc w:val="both"/>
            </w:pPr>
            <w:r w:rsidRPr="00DA4DEB">
              <w:t>главный специалист по организации деятельности комиссий</w:t>
            </w: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:rsidR="00327CFA" w:rsidRPr="00327CFA" w:rsidRDefault="00327CFA" w:rsidP="00327CFA">
            <w:pPr>
              <w:jc w:val="center"/>
            </w:pPr>
            <w:r w:rsidRPr="00327CFA">
              <w:t>12 582</w:t>
            </w:r>
          </w:p>
        </w:tc>
      </w:tr>
      <w:tr w:rsidR="00327CF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327CFA" w:rsidRPr="00DA4DEB" w:rsidRDefault="00327CFA" w:rsidP="00DA4DEB">
            <w:pPr>
              <w:jc w:val="both"/>
            </w:pPr>
            <w:r w:rsidRPr="00DA4DEB">
              <w:t>главный специалист</w:t>
            </w: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:rsidR="00327CFA" w:rsidRPr="00327CFA" w:rsidRDefault="00327CFA" w:rsidP="00327CFA">
            <w:pPr>
              <w:jc w:val="center"/>
            </w:pPr>
            <w:r w:rsidRPr="00327CFA">
              <w:t>12 582</w:t>
            </w:r>
          </w:p>
        </w:tc>
      </w:tr>
      <w:tr w:rsidR="00327CF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327CFA" w:rsidRPr="00DA4DEB" w:rsidRDefault="00327CFA" w:rsidP="00DA4DEB">
            <w:pPr>
              <w:jc w:val="both"/>
            </w:pPr>
            <w:r w:rsidRPr="00DA4DEB">
              <w:t>главный специалист по работе с общественными организациями и объединениями</w:t>
            </w: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:rsidR="00327CFA" w:rsidRPr="00327CFA" w:rsidRDefault="00327CFA" w:rsidP="00327CFA">
            <w:pPr>
              <w:jc w:val="center"/>
            </w:pPr>
            <w:r w:rsidRPr="00327CFA">
              <w:t>12 582</w:t>
            </w:r>
          </w:p>
        </w:tc>
      </w:tr>
      <w:tr w:rsidR="00327CF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327CFA" w:rsidRPr="00DA4DEB" w:rsidRDefault="00327CFA" w:rsidP="00DA4DEB">
            <w:pPr>
              <w:jc w:val="both"/>
            </w:pPr>
            <w:r w:rsidRPr="00DA4DEB">
              <w:t>главный юрист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327CFA" w:rsidRPr="00327CFA" w:rsidRDefault="00327CFA" w:rsidP="00327CFA">
            <w:pPr>
              <w:jc w:val="center"/>
            </w:pPr>
            <w:r w:rsidRPr="00327CFA">
              <w:t>12 582</w:t>
            </w:r>
          </w:p>
        </w:tc>
      </w:tr>
      <w:tr w:rsidR="00327CF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327CFA" w:rsidRPr="00DA4DEB" w:rsidRDefault="00327CFA" w:rsidP="00DA4DEB">
            <w:pPr>
              <w:jc w:val="both"/>
            </w:pPr>
            <w:r w:rsidRPr="00DA4DEB">
              <w:t>заведующий игровой площадкой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327CFA" w:rsidRPr="00327CFA" w:rsidRDefault="00327CFA" w:rsidP="00327CFA">
            <w:pPr>
              <w:jc w:val="center"/>
            </w:pPr>
            <w:r w:rsidRPr="00327CFA">
              <w:t>12 582</w:t>
            </w:r>
          </w:p>
        </w:tc>
      </w:tr>
      <w:tr w:rsidR="00327CFA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327CFA" w:rsidRPr="00DA4DEB" w:rsidRDefault="00327CFA" w:rsidP="00DA4DEB">
            <w:pPr>
              <w:jc w:val="both"/>
            </w:pPr>
            <w:proofErr w:type="gramStart"/>
            <w:r w:rsidRPr="00DA4DEB">
              <w:t>заведующий службы</w:t>
            </w:r>
            <w:proofErr w:type="gramEnd"/>
            <w:r w:rsidRPr="00DA4DEB">
              <w:t xml:space="preserve"> материально-технического обеспечения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327CFA" w:rsidRPr="00327CFA" w:rsidRDefault="00327CFA" w:rsidP="00327CFA">
            <w:pPr>
              <w:jc w:val="center"/>
            </w:pPr>
            <w:r w:rsidRPr="00327CFA">
              <w:t>12 582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ведущий инженер по благоустройству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681E72" w:rsidP="00681E72">
            <w:pPr>
              <w:jc w:val="center"/>
              <w:rPr>
                <w:highlight w:val="yellow"/>
              </w:rPr>
            </w:pPr>
            <w:r w:rsidRPr="00681E72">
              <w:t>12 215</w:t>
            </w:r>
          </w:p>
        </w:tc>
      </w:tr>
      <w:tr w:rsidR="00681E72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681E72" w:rsidRPr="00DA4DEB" w:rsidRDefault="00681E72" w:rsidP="00DA4DEB">
            <w:pPr>
              <w:jc w:val="both"/>
            </w:pPr>
            <w:r w:rsidRPr="00DA4DEB">
              <w:t>специалист по закупкам</w:t>
            </w: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:rsidR="00681E72" w:rsidRPr="00681E72" w:rsidRDefault="00681E72" w:rsidP="00681E72">
            <w:pPr>
              <w:jc w:val="center"/>
            </w:pPr>
            <w:r w:rsidRPr="00681E72">
              <w:t>10 706</w:t>
            </w:r>
          </w:p>
        </w:tc>
      </w:tr>
      <w:tr w:rsidR="00681E72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681E72" w:rsidRPr="00DA4DEB" w:rsidRDefault="00681E72" w:rsidP="00DA4DEB">
            <w:pPr>
              <w:jc w:val="both"/>
            </w:pPr>
            <w:r w:rsidRPr="00DA4DEB">
              <w:t>ведущий специалист</w:t>
            </w: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:rsidR="00681E72" w:rsidRPr="00681E72" w:rsidRDefault="00681E72" w:rsidP="00681E72">
            <w:pPr>
              <w:jc w:val="center"/>
            </w:pPr>
            <w:r w:rsidRPr="00681E72">
              <w:t>10 706</w:t>
            </w:r>
          </w:p>
        </w:tc>
      </w:tr>
      <w:tr w:rsidR="00681E72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681E72" w:rsidRPr="00DA4DEB" w:rsidRDefault="00681E72" w:rsidP="00DA4DEB">
            <w:pPr>
              <w:jc w:val="both"/>
            </w:pPr>
            <w:r w:rsidRPr="00DA4DEB">
              <w:t>заведующий машинописным сектором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681E72" w:rsidRPr="00681E72" w:rsidRDefault="00681E72" w:rsidP="00681E72">
            <w:pPr>
              <w:jc w:val="center"/>
            </w:pPr>
            <w:r w:rsidRPr="00681E72">
              <w:t>10 706</w:t>
            </w:r>
          </w:p>
        </w:tc>
      </w:tr>
      <w:tr w:rsidR="001B5846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1B5846" w:rsidRPr="00DA4DEB" w:rsidRDefault="001B5846" w:rsidP="00DA4DEB">
            <w:pPr>
              <w:jc w:val="both"/>
            </w:pPr>
            <w:r w:rsidRPr="00DA4DEB">
              <w:t>специалист по организации летнего отдыха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1B5846" w:rsidRPr="001B5846" w:rsidRDefault="001B5846" w:rsidP="001B5846">
            <w:pPr>
              <w:jc w:val="center"/>
            </w:pPr>
            <w:r w:rsidRPr="001B5846">
              <w:t>10 208</w:t>
            </w:r>
          </w:p>
        </w:tc>
      </w:tr>
      <w:tr w:rsidR="001B5846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1B5846" w:rsidRPr="00DA4DEB" w:rsidRDefault="001B5846" w:rsidP="00DA4DEB">
            <w:pPr>
              <w:jc w:val="both"/>
            </w:pPr>
            <w:r w:rsidRPr="00DA4DEB">
              <w:t>специалист по охране труда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1B5846" w:rsidRPr="001B5846" w:rsidRDefault="001B5846" w:rsidP="001B5846">
            <w:pPr>
              <w:jc w:val="center"/>
            </w:pPr>
            <w:r w:rsidRPr="001B5846">
              <w:t>10 208</w:t>
            </w:r>
          </w:p>
        </w:tc>
      </w:tr>
      <w:tr w:rsidR="001B5846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1B5846" w:rsidRPr="00DA4DEB" w:rsidRDefault="001B5846" w:rsidP="00DA4DEB">
            <w:pPr>
              <w:jc w:val="both"/>
            </w:pPr>
            <w:r w:rsidRPr="00DA4DEB">
              <w:t>инженер отдела информационных систем градостроительной деятельности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1B5846" w:rsidRPr="001B5846" w:rsidRDefault="001B5846" w:rsidP="001B5846">
            <w:pPr>
              <w:jc w:val="center"/>
            </w:pPr>
            <w:r w:rsidRPr="001B5846">
              <w:t>10 208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заведующий копировально-множительным сектором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1B5846" w:rsidP="001B5846">
            <w:pPr>
              <w:jc w:val="center"/>
              <w:rPr>
                <w:color w:val="FF0000"/>
              </w:rPr>
            </w:pPr>
            <w:r w:rsidRPr="001B5846">
              <w:t>9 615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DA4DEB" w:rsidRPr="00DA4DEB" w:rsidRDefault="00DA4DEB" w:rsidP="00DA4DEB">
            <w:pPr>
              <w:jc w:val="both"/>
            </w:pPr>
            <w:r w:rsidRPr="00DA4DEB">
              <w:t xml:space="preserve">специалист по </w:t>
            </w:r>
            <w:proofErr w:type="gramStart"/>
            <w:r w:rsidRPr="00DA4DEB">
              <w:t>контролю за</w:t>
            </w:r>
            <w:proofErr w:type="gramEnd"/>
            <w:r w:rsidRPr="00DA4DEB">
              <w:t xml:space="preserve"> исполнением поручений</w:t>
            </w:r>
          </w:p>
        </w:tc>
        <w:tc>
          <w:tcPr>
            <w:tcW w:w="1254" w:type="pct"/>
            <w:shd w:val="clear" w:color="auto" w:fill="auto"/>
          </w:tcPr>
          <w:p w:rsidR="00DA4DEB" w:rsidRPr="00DA4DEB" w:rsidRDefault="001B5846" w:rsidP="001B5846">
            <w:pPr>
              <w:jc w:val="center"/>
            </w:pPr>
            <w:r w:rsidRPr="001B5846">
              <w:t>9 133</w:t>
            </w:r>
          </w:p>
        </w:tc>
      </w:tr>
      <w:tr w:rsidR="00BF47CC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BF47CC" w:rsidRPr="00DA4DEB" w:rsidRDefault="00BF47CC" w:rsidP="00DA4DEB">
            <w:pPr>
              <w:jc w:val="both"/>
            </w:pPr>
            <w:proofErr w:type="gramStart"/>
            <w:r w:rsidRPr="00893DA6">
              <w:rPr>
                <w:color w:val="FF0000"/>
              </w:rPr>
              <w:t>ответственный</w:t>
            </w:r>
            <w:proofErr w:type="gramEnd"/>
            <w:r w:rsidRPr="00893DA6">
              <w:rPr>
                <w:color w:val="FF0000"/>
              </w:rPr>
              <w:t xml:space="preserve"> за обеспечение безопасности</w:t>
            </w:r>
          </w:p>
        </w:tc>
        <w:tc>
          <w:tcPr>
            <w:tcW w:w="1254" w:type="pct"/>
            <w:shd w:val="clear" w:color="auto" w:fill="auto"/>
          </w:tcPr>
          <w:p w:rsidR="00BF47CC" w:rsidRPr="001B5846" w:rsidRDefault="00BF47CC" w:rsidP="00BF47CC">
            <w:pPr>
              <w:jc w:val="center"/>
            </w:pPr>
            <w:r w:rsidRPr="00BF47CC">
              <w:t>8 703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инспектор по обработке архивных документов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1B5846" w:rsidP="001B5846">
            <w:pPr>
              <w:jc w:val="center"/>
            </w:pPr>
            <w:r w:rsidRPr="001B5846">
              <w:t>8 677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рабочий по благоустройству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DA4DEB" w:rsidP="00DA4DEB">
            <w:pPr>
              <w:jc w:val="center"/>
            </w:pPr>
            <w:r w:rsidRPr="00DA4DEB">
              <w:t>10 156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слесарь по ремонту и обслуживанию систем теплоснабжения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DA4DEB" w:rsidP="00DA4DEB">
            <w:pPr>
              <w:jc w:val="center"/>
            </w:pPr>
            <w:r w:rsidRPr="00DA4DEB">
              <w:t>9 628</w:t>
            </w:r>
          </w:p>
        </w:tc>
      </w:tr>
      <w:tr w:rsidR="00DA4DEB" w:rsidRPr="00DA4DEB" w:rsidTr="001B5846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DA4DEB" w:rsidRPr="00DA4DEB" w:rsidRDefault="00DA4DEB" w:rsidP="00DA4DEB">
            <w:pPr>
              <w:jc w:val="both"/>
            </w:pPr>
            <w:r w:rsidRPr="00DA4DEB">
              <w:t>рабочий</w:t>
            </w:r>
          </w:p>
        </w:tc>
        <w:tc>
          <w:tcPr>
            <w:tcW w:w="1254" w:type="pct"/>
            <w:shd w:val="clear" w:color="auto" w:fill="auto"/>
            <w:hideMark/>
          </w:tcPr>
          <w:p w:rsidR="00DA4DEB" w:rsidRPr="00DA4DEB" w:rsidRDefault="00DA4DEB" w:rsidP="00DA4DEB">
            <w:pPr>
              <w:jc w:val="center"/>
            </w:pPr>
            <w:r w:rsidRPr="00DA4DEB">
              <w:t>9 284</w:t>
            </w:r>
          </w:p>
        </w:tc>
      </w:tr>
    </w:tbl>
    <w:p w:rsidR="00730F9C" w:rsidRDefault="00730F9C" w:rsidP="00551AB5">
      <w:pPr>
        <w:jc w:val="right"/>
      </w:pPr>
      <w:r>
        <w:t>».</w:t>
      </w:r>
    </w:p>
    <w:p w:rsidR="009D5A27" w:rsidRPr="009D5A27" w:rsidRDefault="00E9097E" w:rsidP="009D5A27">
      <w:pPr>
        <w:ind w:firstLine="709"/>
        <w:jc w:val="both"/>
      </w:pPr>
      <w:r>
        <w:t>1.3</w:t>
      </w:r>
      <w:r w:rsidR="009D5A27" w:rsidRPr="009D5A27">
        <w:t>. Таблицу 3</w:t>
      </w:r>
      <w:r w:rsidR="009D5A27" w:rsidRPr="009D5A27">
        <w:rPr>
          <w:vertAlign w:val="superscript"/>
        </w:rPr>
        <w:t>1</w:t>
      </w:r>
      <w:r w:rsidR="009D5A27" w:rsidRPr="009D5A27">
        <w:t xml:space="preserve"> пункта 2.4 раздела </w:t>
      </w:r>
      <w:r w:rsidR="009D5A27" w:rsidRPr="009D5A27">
        <w:rPr>
          <w:lang w:val="en-US"/>
        </w:rPr>
        <w:t>II</w:t>
      </w:r>
      <w:r w:rsidR="009D5A27" w:rsidRPr="009D5A27">
        <w:t xml:space="preserve"> изложить в следующей редакции:</w:t>
      </w:r>
    </w:p>
    <w:p w:rsidR="009D5A27" w:rsidRPr="009D5A27" w:rsidRDefault="009D5A27" w:rsidP="009D5A27">
      <w:pPr>
        <w:ind w:firstLine="709"/>
        <w:jc w:val="right"/>
      </w:pPr>
      <w:r w:rsidRPr="009D5A27">
        <w:t>«Таблица 3</w:t>
      </w:r>
      <w:r w:rsidRPr="009D5A27">
        <w:rPr>
          <w:vertAlign w:val="superscript"/>
        </w:rPr>
        <w:t>1</w:t>
      </w:r>
    </w:p>
    <w:p w:rsidR="009D5A27" w:rsidRPr="009D5A27" w:rsidRDefault="009D5A27" w:rsidP="009D5A27">
      <w:pPr>
        <w:ind w:firstLine="708"/>
        <w:jc w:val="right"/>
      </w:pPr>
    </w:p>
    <w:p w:rsidR="009D5A27" w:rsidRPr="009D5A27" w:rsidRDefault="009D5A27" w:rsidP="009D5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A27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9D5A27" w:rsidRPr="009D5A27" w:rsidRDefault="009D5A27" w:rsidP="009D5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A27">
        <w:rPr>
          <w:rFonts w:ascii="Times New Roman" w:hAnsi="Times New Roman" w:cs="Times New Roman"/>
          <w:sz w:val="24"/>
          <w:szCs w:val="24"/>
        </w:rPr>
        <w:t>должностей работников внутреннего водного транспорта</w:t>
      </w:r>
    </w:p>
    <w:p w:rsidR="009D5A27" w:rsidRPr="009D5A27" w:rsidRDefault="009D5A27" w:rsidP="009D5A27">
      <w:pPr>
        <w:tabs>
          <w:tab w:val="center" w:pos="5173"/>
          <w:tab w:val="left" w:pos="8296"/>
        </w:tabs>
        <w:jc w:val="center"/>
      </w:pPr>
      <w:r w:rsidRPr="009D5A27">
        <w:t>и размеры должностных окладов (окладов)</w:t>
      </w:r>
    </w:p>
    <w:p w:rsidR="009D5A27" w:rsidRPr="009D5A27" w:rsidRDefault="009D5A27" w:rsidP="009D5A27">
      <w:pPr>
        <w:ind w:firstLine="709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85"/>
        <w:gridCol w:w="5009"/>
        <w:gridCol w:w="1977"/>
      </w:tblGrid>
      <w:tr w:rsidR="009D5A27" w:rsidRPr="009D5A27" w:rsidTr="00C22FDC">
        <w:trPr>
          <w:trHeight w:val="68"/>
        </w:trPr>
        <w:tc>
          <w:tcPr>
            <w:tcW w:w="1350" w:type="pct"/>
            <w:vAlign w:val="center"/>
            <w:hideMark/>
          </w:tcPr>
          <w:p w:rsidR="009D5A27" w:rsidRPr="009D5A27" w:rsidRDefault="009D5A27" w:rsidP="00C2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A27">
              <w:t>Квалификационные уровни</w:t>
            </w:r>
          </w:p>
        </w:tc>
        <w:tc>
          <w:tcPr>
            <w:tcW w:w="2617" w:type="pct"/>
            <w:vAlign w:val="center"/>
            <w:hideMark/>
          </w:tcPr>
          <w:p w:rsidR="009D5A27" w:rsidRPr="009D5A27" w:rsidRDefault="009D5A27" w:rsidP="00C2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A27">
              <w:t>Наименование должности</w:t>
            </w:r>
          </w:p>
          <w:p w:rsidR="009D5A27" w:rsidRPr="009D5A27" w:rsidRDefault="009D5A27" w:rsidP="00C2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A27">
              <w:t>(профессии)</w:t>
            </w:r>
          </w:p>
        </w:tc>
        <w:tc>
          <w:tcPr>
            <w:tcW w:w="1033" w:type="pct"/>
            <w:vAlign w:val="center"/>
            <w:hideMark/>
          </w:tcPr>
          <w:p w:rsidR="009D5A27" w:rsidRPr="009D5A27" w:rsidRDefault="009D5A27" w:rsidP="00C2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A27">
              <w:t>Размеры должностных окладов (окладов), (рублей)</w:t>
            </w:r>
          </w:p>
        </w:tc>
      </w:tr>
      <w:tr w:rsidR="009D5A27" w:rsidRPr="009D5A27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9D5A27" w:rsidRPr="009D5A27" w:rsidRDefault="009D5A27" w:rsidP="00FB4E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A27">
              <w:t>Профессиональная квалификационная группа</w:t>
            </w:r>
          </w:p>
          <w:p w:rsidR="009D5A27" w:rsidRPr="009D5A27" w:rsidRDefault="009D5A27" w:rsidP="00FB4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A27">
              <w:rPr>
                <w:rFonts w:ascii="Times New Roman" w:hAnsi="Times New Roman" w:cs="Times New Roman"/>
                <w:sz w:val="24"/>
                <w:szCs w:val="24"/>
              </w:rPr>
              <w:t>должностей работников внутреннего водного транспорта второго уровня</w:t>
            </w:r>
          </w:p>
        </w:tc>
      </w:tr>
      <w:tr w:rsidR="009D5A27" w:rsidRPr="009D5A27" w:rsidTr="00FB4E27">
        <w:trPr>
          <w:trHeight w:val="68"/>
        </w:trPr>
        <w:tc>
          <w:tcPr>
            <w:tcW w:w="5000" w:type="pct"/>
            <w:gridSpan w:val="3"/>
            <w:hideMark/>
          </w:tcPr>
          <w:p w:rsidR="009D5A27" w:rsidRPr="009D5A27" w:rsidRDefault="009D5A27" w:rsidP="00FB4E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5A27">
              <w:t>7 квалификационный уровень</w:t>
            </w:r>
          </w:p>
        </w:tc>
      </w:tr>
      <w:tr w:rsidR="009D5A27" w:rsidRPr="009D5A27" w:rsidTr="00FB4E27">
        <w:trPr>
          <w:trHeight w:val="68"/>
        </w:trPr>
        <w:tc>
          <w:tcPr>
            <w:tcW w:w="1350" w:type="pct"/>
          </w:tcPr>
          <w:p w:rsidR="009D5A27" w:rsidRPr="009D5A27" w:rsidRDefault="009D5A27" w:rsidP="00FB4E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7" w:type="pct"/>
            <w:hideMark/>
          </w:tcPr>
          <w:p w:rsidR="009D5A27" w:rsidRPr="009D5A27" w:rsidRDefault="009D5A27" w:rsidP="00FB4E27">
            <w:pPr>
              <w:widowControl w:val="0"/>
              <w:autoSpaceDE w:val="0"/>
              <w:autoSpaceDN w:val="0"/>
              <w:adjustRightInd w:val="0"/>
            </w:pPr>
            <w:r w:rsidRPr="009D5A27">
              <w:t>капитан самоходного судна</w:t>
            </w:r>
          </w:p>
        </w:tc>
        <w:tc>
          <w:tcPr>
            <w:tcW w:w="1033" w:type="pct"/>
            <w:hideMark/>
          </w:tcPr>
          <w:p w:rsidR="009D5A27" w:rsidRPr="00730F9C" w:rsidRDefault="00730F9C" w:rsidP="00730F9C">
            <w:pPr>
              <w:jc w:val="center"/>
              <w:rPr>
                <w:color w:val="FF0000"/>
                <w:sz w:val="20"/>
                <w:szCs w:val="20"/>
              </w:rPr>
            </w:pPr>
            <w:r w:rsidRPr="00730F9C">
              <w:rPr>
                <w:sz w:val="20"/>
                <w:szCs w:val="20"/>
              </w:rPr>
              <w:t>13 265</w:t>
            </w:r>
          </w:p>
        </w:tc>
      </w:tr>
    </w:tbl>
    <w:p w:rsidR="009D5A27" w:rsidRPr="002200E6" w:rsidRDefault="009D5A27" w:rsidP="002200E6">
      <w:pPr>
        <w:ind w:firstLine="709"/>
        <w:jc w:val="right"/>
        <w:rPr>
          <w:sz w:val="28"/>
          <w:szCs w:val="28"/>
        </w:rPr>
      </w:pPr>
      <w:r w:rsidRPr="009D5A27">
        <w:t>»</w:t>
      </w:r>
      <w:r w:rsidRPr="00FA4D49">
        <w:rPr>
          <w:sz w:val="28"/>
          <w:szCs w:val="28"/>
        </w:rPr>
        <w:t>.</w:t>
      </w:r>
    </w:p>
    <w:p w:rsidR="0053015C" w:rsidRDefault="00E9097E" w:rsidP="0053015C">
      <w:pPr>
        <w:pStyle w:val="formattext"/>
        <w:spacing w:before="0" w:beforeAutospacing="0" w:after="0" w:afterAutospacing="0"/>
        <w:ind w:firstLine="567"/>
      </w:pPr>
      <w:r>
        <w:t>1.4</w:t>
      </w:r>
      <w:r w:rsidR="0053015C">
        <w:t>. Абзац четвертый пункта 4.1. раздела I</w:t>
      </w:r>
      <w:r w:rsidR="0053015C">
        <w:rPr>
          <w:lang w:val="en-US"/>
        </w:rPr>
        <w:t>V</w:t>
      </w:r>
      <w:r w:rsidR="0053015C" w:rsidRPr="0053015C">
        <w:t xml:space="preserve"> признать утратившим силу.</w:t>
      </w:r>
    </w:p>
    <w:p w:rsidR="00DD6BC6" w:rsidRPr="0053015C" w:rsidRDefault="00E9097E" w:rsidP="00D24B51">
      <w:pPr>
        <w:pStyle w:val="formattext"/>
        <w:spacing w:before="0" w:beforeAutospacing="0" w:after="0" w:afterAutospacing="0"/>
        <w:ind w:firstLine="567"/>
        <w:jc w:val="both"/>
      </w:pPr>
      <w:r>
        <w:t>1.5</w:t>
      </w:r>
      <w:r w:rsidR="00C65941">
        <w:t>.</w:t>
      </w:r>
      <w:r w:rsidR="00DD6BC6" w:rsidRPr="00DD6BC6">
        <w:t xml:space="preserve"> </w:t>
      </w:r>
      <w:r w:rsidR="00DD6BC6">
        <w:t>Абзац</w:t>
      </w:r>
      <w:r w:rsidR="00D24B51">
        <w:t>ы</w:t>
      </w:r>
      <w:r w:rsidR="00DD6BC6">
        <w:t xml:space="preserve"> второй </w:t>
      </w:r>
      <w:r w:rsidR="00D24B51">
        <w:t xml:space="preserve"> и третий </w:t>
      </w:r>
      <w:r w:rsidR="00DD6BC6">
        <w:t>пункта 4.2. раздела I</w:t>
      </w:r>
      <w:r w:rsidR="00DD6BC6">
        <w:rPr>
          <w:lang w:val="en-US"/>
        </w:rPr>
        <w:t>V</w:t>
      </w:r>
      <w:r w:rsidR="00DD6BC6" w:rsidRPr="00DD6BC6">
        <w:t xml:space="preserve"> </w:t>
      </w:r>
      <w:r w:rsidR="00DD6BC6">
        <w:t>изложить в следующей редакции:</w:t>
      </w:r>
    </w:p>
    <w:p w:rsidR="00D24B51" w:rsidRDefault="00DD6BC6" w:rsidP="00D24B51">
      <w:pPr>
        <w:ind w:firstLine="567"/>
        <w:jc w:val="both"/>
        <w:rPr>
          <w:szCs w:val="28"/>
        </w:rPr>
      </w:pPr>
      <w:proofErr w:type="gramStart"/>
      <w:r>
        <w:t>«</w:t>
      </w:r>
      <w:r w:rsidR="00C65941" w:rsidRPr="00C65941">
        <w:rPr>
          <w:szCs w:val="28"/>
        </w:rPr>
        <w:t>для руководителей, специалистов и служащих</w:t>
      </w:r>
      <w:r w:rsidR="00894F1E">
        <w:rPr>
          <w:szCs w:val="28"/>
        </w:rPr>
        <w:t xml:space="preserve"> (за исключением </w:t>
      </w:r>
      <w:r w:rsidR="00894F1E" w:rsidRPr="00137E31">
        <w:t>капитана самоходного судна</w:t>
      </w:r>
      <w:r w:rsidR="00894F1E">
        <w:t>)</w:t>
      </w:r>
      <w:r w:rsidR="00007166">
        <w:t xml:space="preserve">, </w:t>
      </w:r>
      <w:r w:rsidR="00007166">
        <w:rPr>
          <w:szCs w:val="28"/>
        </w:rPr>
        <w:t>водителя</w:t>
      </w:r>
      <w:r w:rsidR="00007166" w:rsidRPr="00DD6BC6">
        <w:rPr>
          <w:szCs w:val="28"/>
        </w:rPr>
        <w:t xml:space="preserve"> автомобиля</w:t>
      </w:r>
      <w:r w:rsidR="00007166">
        <w:rPr>
          <w:szCs w:val="28"/>
        </w:rPr>
        <w:t>, тракториста</w:t>
      </w:r>
      <w:r w:rsidR="00007166" w:rsidRPr="00C65941">
        <w:rPr>
          <w:szCs w:val="28"/>
        </w:rPr>
        <w:t xml:space="preserve"> </w:t>
      </w:r>
      <w:r w:rsidR="00007166">
        <w:rPr>
          <w:szCs w:val="28"/>
        </w:rPr>
        <w:t>- максимальный размер 6</w:t>
      </w:r>
      <w:r w:rsidR="00C65941" w:rsidRPr="00C65941">
        <w:rPr>
          <w:szCs w:val="28"/>
        </w:rPr>
        <w:t>0% от должностного оклада (оклада), для рабочих (за исключением уборщика служебных помещений, горничной, сторожа, дворника, вахтера, рабочего по комплексному обслуживанию и ремонту зданий</w:t>
      </w:r>
      <w:r>
        <w:rPr>
          <w:szCs w:val="28"/>
        </w:rPr>
        <w:t>, водителя</w:t>
      </w:r>
      <w:r w:rsidRPr="00DD6BC6">
        <w:rPr>
          <w:szCs w:val="28"/>
        </w:rPr>
        <w:t xml:space="preserve"> автомобиля</w:t>
      </w:r>
      <w:r>
        <w:rPr>
          <w:szCs w:val="28"/>
        </w:rPr>
        <w:t>, тракториста</w:t>
      </w:r>
      <w:r w:rsidR="00C65941" w:rsidRPr="00C65941">
        <w:rPr>
          <w:szCs w:val="28"/>
        </w:rPr>
        <w:t>) - максимальный размер 30% от должностного оклада (оклада).</w:t>
      </w:r>
      <w:proofErr w:type="gramEnd"/>
    </w:p>
    <w:p w:rsidR="00BE61AB" w:rsidRDefault="00BE61AB" w:rsidP="00D24B51">
      <w:pPr>
        <w:ind w:firstLine="567"/>
        <w:jc w:val="both"/>
        <w:rPr>
          <w:szCs w:val="28"/>
        </w:rPr>
      </w:pPr>
      <w:r w:rsidRPr="00BE61AB">
        <w:rPr>
          <w:szCs w:val="28"/>
        </w:rPr>
        <w:t>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</w:t>
      </w:r>
      <w:r>
        <w:rPr>
          <w:szCs w:val="28"/>
        </w:rPr>
        <w:t xml:space="preserve"> </w:t>
      </w:r>
      <w:r w:rsidRPr="00BE61AB">
        <w:rPr>
          <w:szCs w:val="28"/>
        </w:rPr>
        <w:t>Выплата устанавливается на срок не более года</w:t>
      </w:r>
      <w:proofErr w:type="gramStart"/>
      <w:r w:rsidRPr="00BE61AB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BE4863" w:rsidRDefault="00E9097E" w:rsidP="00D24B51">
      <w:pPr>
        <w:ind w:firstLine="567"/>
        <w:jc w:val="both"/>
        <w:rPr>
          <w:szCs w:val="28"/>
        </w:rPr>
      </w:pPr>
      <w:r>
        <w:rPr>
          <w:szCs w:val="28"/>
        </w:rPr>
        <w:t>1.6</w:t>
      </w:r>
      <w:r w:rsidR="00BE4863">
        <w:rPr>
          <w:szCs w:val="28"/>
        </w:rPr>
        <w:t>.</w:t>
      </w:r>
      <w:r w:rsidR="00BE4863" w:rsidRPr="00BE4863">
        <w:t xml:space="preserve"> </w:t>
      </w:r>
      <w:r w:rsidR="00BE4863">
        <w:rPr>
          <w:szCs w:val="28"/>
        </w:rPr>
        <w:t>Пункт</w:t>
      </w:r>
      <w:r w:rsidR="00BE4863" w:rsidRPr="00BE4863">
        <w:rPr>
          <w:szCs w:val="28"/>
        </w:rPr>
        <w:t xml:space="preserve"> 4.2. раздела I</w:t>
      </w:r>
      <w:r w:rsidR="00BE4863" w:rsidRPr="00BE4863">
        <w:rPr>
          <w:szCs w:val="28"/>
          <w:lang w:val="en-US"/>
        </w:rPr>
        <w:t>V</w:t>
      </w:r>
      <w:r>
        <w:rPr>
          <w:szCs w:val="28"/>
        </w:rPr>
        <w:t xml:space="preserve"> дополнить абзацем</w:t>
      </w:r>
      <w:r w:rsidR="00BE4863">
        <w:rPr>
          <w:szCs w:val="28"/>
        </w:rPr>
        <w:t xml:space="preserve"> пятым следующего содержания:</w:t>
      </w:r>
    </w:p>
    <w:p w:rsidR="00BE4863" w:rsidRPr="00C26640" w:rsidRDefault="00BE4863" w:rsidP="00E9097E">
      <w:pPr>
        <w:pStyle w:val="formattext"/>
        <w:spacing w:before="0" w:beforeAutospacing="0" w:after="0" w:afterAutospacing="0"/>
        <w:ind w:firstLine="567"/>
        <w:jc w:val="both"/>
      </w:pPr>
      <w:proofErr w:type="gramStart"/>
      <w:r>
        <w:t xml:space="preserve">«При определении размера выплаты </w:t>
      </w:r>
      <w:r w:rsidRPr="003B36D5">
        <w:t xml:space="preserve">за интенсивность и высокие результаты работы </w:t>
      </w:r>
      <w:r>
        <w:t xml:space="preserve">учитывают </w:t>
      </w:r>
      <w:r w:rsidR="00007166" w:rsidRPr="003B36D5">
        <w:t xml:space="preserve">периоды работы </w:t>
      </w:r>
      <w:r w:rsidRPr="003B36D5">
        <w:t xml:space="preserve">по специальности и квалификации, </w:t>
      </w:r>
      <w:r w:rsidR="00E9097E" w:rsidRPr="00E9097E">
        <w:t xml:space="preserve">периоды работы </w:t>
      </w:r>
      <w:r w:rsidRPr="003B36D5">
        <w:t>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</w:t>
      </w:r>
      <w:proofErr w:type="gramEnd"/>
      <w:r w:rsidRPr="003B36D5">
        <w:t xml:space="preserve"> Указанные периоды суммируются независимо от срока перерыва в работе.</w:t>
      </w:r>
      <w:r w:rsidR="00E9097E">
        <w:t xml:space="preserve"> </w:t>
      </w:r>
      <w:r w:rsidRPr="003B36D5">
        <w:t>Основным документо</w:t>
      </w:r>
      <w:r>
        <w:t xml:space="preserve">м для определения </w:t>
      </w:r>
      <w:r w:rsidR="00007166">
        <w:t xml:space="preserve">периода </w:t>
      </w:r>
      <w:r>
        <w:t xml:space="preserve">работы </w:t>
      </w:r>
      <w:r w:rsidRPr="003B36D5">
        <w:t xml:space="preserve">является трудовая книжка или иной документ, подтверждающий </w:t>
      </w:r>
      <w:r w:rsidR="00E9097E">
        <w:t xml:space="preserve">период </w:t>
      </w:r>
      <w:r w:rsidRPr="003B36D5">
        <w:t>работы</w:t>
      </w:r>
      <w:proofErr w:type="gramStart"/>
      <w:r w:rsidRPr="003B36D5">
        <w:t>.</w:t>
      </w:r>
      <w:r>
        <w:t>».</w:t>
      </w:r>
      <w:proofErr w:type="gramEnd"/>
    </w:p>
    <w:p w:rsidR="00D24B51" w:rsidRPr="00D24B51" w:rsidRDefault="00E9097E" w:rsidP="00D24B51">
      <w:pPr>
        <w:ind w:firstLine="567"/>
        <w:rPr>
          <w:szCs w:val="28"/>
        </w:rPr>
      </w:pPr>
      <w:r>
        <w:rPr>
          <w:szCs w:val="28"/>
        </w:rPr>
        <w:t>1.7</w:t>
      </w:r>
      <w:r w:rsidR="00D24B51">
        <w:rPr>
          <w:szCs w:val="28"/>
        </w:rPr>
        <w:t>. Абзац второй</w:t>
      </w:r>
      <w:r w:rsidR="00D24B51" w:rsidRPr="00D24B51">
        <w:rPr>
          <w:szCs w:val="28"/>
        </w:rPr>
        <w:t xml:space="preserve"> пункта 4.4 раздела </w:t>
      </w:r>
      <w:r w:rsidR="00D24B51" w:rsidRPr="00D24B51">
        <w:rPr>
          <w:szCs w:val="28"/>
          <w:lang w:val="en-US"/>
        </w:rPr>
        <w:t>IV</w:t>
      </w:r>
      <w:r w:rsidR="00D24B51">
        <w:rPr>
          <w:szCs w:val="28"/>
        </w:rPr>
        <w:t xml:space="preserve"> </w:t>
      </w:r>
      <w:r w:rsidR="00D24B51" w:rsidRPr="00D24B51">
        <w:rPr>
          <w:szCs w:val="28"/>
        </w:rPr>
        <w:t>изложить в следующей редакции:</w:t>
      </w:r>
    </w:p>
    <w:p w:rsidR="00D24B51" w:rsidRPr="004E61F1" w:rsidRDefault="00D24B51" w:rsidP="003B36D5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D24B51">
        <w:rPr>
          <w:szCs w:val="28"/>
        </w:rPr>
        <w:t>Максимальный размер премии составляет 50% от должностного оклада (оклада) с учетом выплаты за интенсивность и высокие результаты работы, выплаты за работу в условиях, отклоняющихся от нормальных, надбавки за классность (для водителей), для капитана самоходного судна - с учетом выплаты за работу в условиях, отклоняющихся от нормальных, доплаты за работу на малых реках, доплаты за работу в вечернее время.</w:t>
      </w:r>
      <w:r>
        <w:rPr>
          <w:szCs w:val="28"/>
        </w:rPr>
        <w:t>».</w:t>
      </w:r>
      <w:proofErr w:type="gramEnd"/>
    </w:p>
    <w:p w:rsidR="003B36D5" w:rsidRPr="003B36D5" w:rsidRDefault="00A836A1" w:rsidP="00C75F95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E9097E">
        <w:t>8</w:t>
      </w:r>
      <w:r w:rsidR="003B36D5">
        <w:t>. Пункт</w:t>
      </w:r>
      <w:r w:rsidR="00C75F95">
        <w:t>ы</w:t>
      </w:r>
      <w:r w:rsidR="003B36D5">
        <w:t xml:space="preserve"> 4.5. </w:t>
      </w:r>
      <w:r w:rsidR="00C75F95">
        <w:t xml:space="preserve">– 4.7. </w:t>
      </w:r>
      <w:r w:rsidRPr="00A836A1">
        <w:t>раздела I</w:t>
      </w:r>
      <w:r w:rsidRPr="00A836A1">
        <w:rPr>
          <w:lang w:val="en-US"/>
        </w:rPr>
        <w:t>V</w:t>
      </w:r>
      <w:r w:rsidRPr="00A836A1">
        <w:t xml:space="preserve"> </w:t>
      </w:r>
      <w:r w:rsidR="003B36D5" w:rsidRPr="003B36D5">
        <w:t>признать утратившим</w:t>
      </w:r>
      <w:r w:rsidR="00C75F95">
        <w:t>и</w:t>
      </w:r>
      <w:r w:rsidR="003B36D5" w:rsidRPr="003B36D5">
        <w:t xml:space="preserve"> силу.</w:t>
      </w:r>
    </w:p>
    <w:p w:rsidR="00A836A1" w:rsidRDefault="00DE7FAF" w:rsidP="003B36D5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E9097E">
        <w:t>9</w:t>
      </w:r>
      <w:r w:rsidR="00A836A1">
        <w:t xml:space="preserve">. Таблицу 5 пункта 4.8. </w:t>
      </w:r>
      <w:r w:rsidR="00A836A1" w:rsidRPr="00A836A1">
        <w:t>раздела I</w:t>
      </w:r>
      <w:r w:rsidR="00A836A1" w:rsidRPr="00A836A1">
        <w:rPr>
          <w:lang w:val="en-US"/>
        </w:rPr>
        <w:t>V</w:t>
      </w:r>
      <w:r w:rsidR="00A836A1" w:rsidRPr="00A836A1">
        <w:t xml:space="preserve"> </w:t>
      </w:r>
      <w:r w:rsidR="00A836A1">
        <w:t>изложить в следующей редакции</w:t>
      </w:r>
      <w:r w:rsidR="00137E31">
        <w:t>:</w:t>
      </w:r>
    </w:p>
    <w:p w:rsidR="00137E31" w:rsidRDefault="00137E31" w:rsidP="00137E31">
      <w:pPr>
        <w:pStyle w:val="formattext"/>
        <w:spacing w:before="0" w:beforeAutospacing="0" w:after="0" w:afterAutospacing="0"/>
        <w:ind w:firstLine="567"/>
        <w:jc w:val="right"/>
      </w:pPr>
      <w:r>
        <w:t>«Таблица 5</w:t>
      </w:r>
    </w:p>
    <w:p w:rsidR="00137E31" w:rsidRPr="00137E31" w:rsidRDefault="00137E31" w:rsidP="00137E31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  <w:szCs w:val="28"/>
        </w:rPr>
      </w:pPr>
    </w:p>
    <w:p w:rsidR="00137E31" w:rsidRPr="00137E31" w:rsidRDefault="00137E31" w:rsidP="00137E31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bookmarkStart w:id="0" w:name="P707"/>
      <w:bookmarkEnd w:id="0"/>
      <w:r w:rsidRPr="00137E31">
        <w:rPr>
          <w:color w:val="000000"/>
          <w:szCs w:val="28"/>
        </w:rPr>
        <w:t>Перечень, размеры и условия осуществления стимулирующих выплат</w:t>
      </w:r>
    </w:p>
    <w:p w:rsidR="00137E31" w:rsidRPr="00137E31" w:rsidRDefault="00137E31" w:rsidP="00137E31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732"/>
        <w:gridCol w:w="2779"/>
        <w:gridCol w:w="2691"/>
        <w:gridCol w:w="1807"/>
      </w:tblGrid>
      <w:tr w:rsidR="00137E31" w:rsidRPr="00137E31" w:rsidTr="005C53AF">
        <w:trPr>
          <w:trHeight w:val="146"/>
          <w:jc w:val="center"/>
        </w:trPr>
        <w:tc>
          <w:tcPr>
            <w:tcW w:w="293" w:type="pct"/>
            <w:vAlign w:val="center"/>
          </w:tcPr>
          <w:p w:rsidR="00137E31" w:rsidRPr="00137E31" w:rsidRDefault="00137E31" w:rsidP="001E7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№</w:t>
            </w:r>
          </w:p>
          <w:p w:rsidR="00137E31" w:rsidRPr="00137E31" w:rsidRDefault="00137E31" w:rsidP="001E7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proofErr w:type="gramStart"/>
            <w:r w:rsidRPr="00137E31">
              <w:rPr>
                <w:color w:val="000000"/>
                <w:szCs w:val="28"/>
              </w:rPr>
              <w:t>п</w:t>
            </w:r>
            <w:proofErr w:type="gramEnd"/>
            <w:r w:rsidRPr="00137E31">
              <w:rPr>
                <w:color w:val="000000"/>
                <w:szCs w:val="28"/>
              </w:rPr>
              <w:t>/п</w:t>
            </w:r>
          </w:p>
        </w:tc>
        <w:tc>
          <w:tcPr>
            <w:tcW w:w="905" w:type="pct"/>
            <w:vAlign w:val="center"/>
          </w:tcPr>
          <w:p w:rsidR="00137E31" w:rsidRPr="00137E31" w:rsidRDefault="00137E31" w:rsidP="001E7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Наименование выплаты</w:t>
            </w:r>
          </w:p>
        </w:tc>
        <w:tc>
          <w:tcPr>
            <w:tcW w:w="1452" w:type="pct"/>
            <w:vAlign w:val="center"/>
          </w:tcPr>
          <w:p w:rsidR="00137E31" w:rsidRPr="00137E31" w:rsidRDefault="00137E31" w:rsidP="001E7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Диапазон выплаты</w:t>
            </w:r>
          </w:p>
        </w:tc>
        <w:tc>
          <w:tcPr>
            <w:tcW w:w="1406" w:type="pct"/>
            <w:vAlign w:val="center"/>
          </w:tcPr>
          <w:p w:rsidR="00137E31" w:rsidRPr="00137E31" w:rsidRDefault="00137E31" w:rsidP="001E7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Условия осуществления выплаты</w:t>
            </w:r>
          </w:p>
        </w:tc>
        <w:tc>
          <w:tcPr>
            <w:tcW w:w="945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Периодичность осуществления выплаты</w:t>
            </w:r>
          </w:p>
        </w:tc>
      </w:tr>
      <w:tr w:rsidR="00137E31" w:rsidRPr="00137E31" w:rsidTr="005C53AF">
        <w:trPr>
          <w:trHeight w:val="146"/>
          <w:jc w:val="center"/>
        </w:trPr>
        <w:tc>
          <w:tcPr>
            <w:tcW w:w="293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1</w:t>
            </w:r>
          </w:p>
        </w:tc>
        <w:tc>
          <w:tcPr>
            <w:tcW w:w="905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2</w:t>
            </w:r>
          </w:p>
        </w:tc>
        <w:tc>
          <w:tcPr>
            <w:tcW w:w="1452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3</w:t>
            </w:r>
          </w:p>
        </w:tc>
        <w:tc>
          <w:tcPr>
            <w:tcW w:w="1406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4</w:t>
            </w:r>
          </w:p>
        </w:tc>
        <w:tc>
          <w:tcPr>
            <w:tcW w:w="945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5</w:t>
            </w:r>
          </w:p>
        </w:tc>
      </w:tr>
      <w:tr w:rsidR="008270A0" w:rsidRPr="00137E31" w:rsidTr="005C53AF">
        <w:trPr>
          <w:trHeight w:val="146"/>
          <w:jc w:val="center"/>
        </w:trPr>
        <w:tc>
          <w:tcPr>
            <w:tcW w:w="293" w:type="pct"/>
            <w:vMerge w:val="restart"/>
          </w:tcPr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1.</w:t>
            </w:r>
          </w:p>
        </w:tc>
        <w:tc>
          <w:tcPr>
            <w:tcW w:w="905" w:type="pct"/>
            <w:vMerge w:val="restart"/>
          </w:tcPr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 xml:space="preserve">Выплата за интенсивность и высокие </w:t>
            </w:r>
            <w:r w:rsidRPr="00137E31">
              <w:rPr>
                <w:color w:val="000000"/>
                <w:szCs w:val="28"/>
              </w:rPr>
              <w:lastRenderedPageBreak/>
              <w:t>результаты работы</w:t>
            </w:r>
          </w:p>
        </w:tc>
        <w:tc>
          <w:tcPr>
            <w:tcW w:w="1452" w:type="pct"/>
          </w:tcPr>
          <w:p w:rsidR="008270A0" w:rsidRPr="00DA1DD6" w:rsidRDefault="008270A0" w:rsidP="00137E31">
            <w:pPr>
              <w:widowControl w:val="0"/>
              <w:autoSpaceDE w:val="0"/>
              <w:autoSpaceDN w:val="0"/>
              <w:adjustRightInd w:val="0"/>
            </w:pPr>
            <w:r w:rsidRPr="00137E31">
              <w:rPr>
                <w:szCs w:val="28"/>
              </w:rPr>
              <w:lastRenderedPageBreak/>
              <w:t xml:space="preserve">Для руководителей, </w:t>
            </w:r>
            <w:r w:rsidRPr="00137E31">
              <w:t xml:space="preserve">специалистов и служащих (за </w:t>
            </w:r>
            <w:r w:rsidRPr="00137E31">
              <w:lastRenderedPageBreak/>
              <w:t>исключением капитана самоходного судна)</w:t>
            </w:r>
            <w:r w:rsidR="00E9097E">
              <w:t xml:space="preserve">, </w:t>
            </w:r>
            <w:r>
              <w:t xml:space="preserve"> </w:t>
            </w:r>
            <w:r w:rsidR="00DA1DD6">
              <w:rPr>
                <w:szCs w:val="28"/>
              </w:rPr>
              <w:t>водителя</w:t>
            </w:r>
            <w:r w:rsidR="00DA1DD6" w:rsidRPr="00DD6BC6">
              <w:rPr>
                <w:szCs w:val="28"/>
              </w:rPr>
              <w:t xml:space="preserve"> автомобиля</w:t>
            </w:r>
            <w:r w:rsidR="00DA1DD6">
              <w:rPr>
                <w:szCs w:val="28"/>
              </w:rPr>
              <w:t>, тракториста</w:t>
            </w:r>
            <w:r w:rsidR="00681300">
              <w:rPr>
                <w:szCs w:val="28"/>
              </w:rPr>
              <w:t xml:space="preserve"> </w:t>
            </w:r>
            <w:r w:rsidR="004E1159">
              <w:rPr>
                <w:szCs w:val="28"/>
              </w:rPr>
              <w:t>- от 0 до 60%</w:t>
            </w:r>
            <w:r w:rsidR="00047F7D" w:rsidRPr="00047F7D">
              <w:rPr>
                <w:color w:val="000000"/>
              </w:rPr>
              <w:t xml:space="preserve"> </w:t>
            </w:r>
            <w:r w:rsidR="00047F7D" w:rsidRPr="00047F7D">
              <w:rPr>
                <w:szCs w:val="28"/>
              </w:rPr>
              <w:t>от должностного оклада (оклада)</w:t>
            </w:r>
            <w:r w:rsidR="00DA1DD6">
              <w:rPr>
                <w:color w:val="000000"/>
              </w:rPr>
              <w:t xml:space="preserve">, </w:t>
            </w:r>
            <w:r w:rsidR="00031972">
              <w:rPr>
                <w:color w:val="000000"/>
                <w:szCs w:val="28"/>
              </w:rPr>
              <w:t>в том числе</w:t>
            </w:r>
          </w:p>
          <w:p w:rsidR="008270A0" w:rsidRDefault="008270A0" w:rsidP="001932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72B8">
              <w:rPr>
                <w:szCs w:val="28"/>
              </w:rPr>
              <w:t xml:space="preserve">при </w:t>
            </w:r>
            <w:r w:rsidR="00E9097E">
              <w:rPr>
                <w:szCs w:val="28"/>
              </w:rPr>
              <w:t xml:space="preserve">периоде </w:t>
            </w:r>
            <w:r w:rsidRPr="008A72B8">
              <w:rPr>
                <w:szCs w:val="28"/>
              </w:rPr>
              <w:t>работы</w:t>
            </w:r>
            <w:r w:rsidR="00031972">
              <w:rPr>
                <w:szCs w:val="28"/>
              </w:rPr>
              <w:t>:</w:t>
            </w:r>
            <w:r w:rsidRPr="008A72B8">
              <w:rPr>
                <w:szCs w:val="28"/>
              </w:rPr>
              <w:t xml:space="preserve"> </w:t>
            </w:r>
          </w:p>
          <w:p w:rsidR="00031972" w:rsidRDefault="00031972" w:rsidP="001932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 1 года – от 0 до 35%</w:t>
            </w:r>
            <w:r w:rsidR="00DA1DD6" w:rsidRPr="00137E31">
              <w:rPr>
                <w:color w:val="000000"/>
              </w:rPr>
              <w:t xml:space="preserve"> от должностного оклада (оклада</w:t>
            </w:r>
            <w:r w:rsidR="00DA1DD6" w:rsidRPr="00137E31">
              <w:rPr>
                <w:color w:val="000000"/>
                <w:szCs w:val="28"/>
              </w:rPr>
              <w:t>)</w:t>
            </w:r>
            <w:r w:rsidR="00764088">
              <w:rPr>
                <w:szCs w:val="28"/>
              </w:rPr>
              <w:t>;</w:t>
            </w:r>
          </w:p>
          <w:p w:rsidR="008270A0" w:rsidRDefault="008270A0" w:rsidP="0019326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A72B8">
              <w:rPr>
                <w:szCs w:val="28"/>
              </w:rPr>
              <w:t>от 1</w:t>
            </w:r>
            <w:r>
              <w:rPr>
                <w:szCs w:val="28"/>
              </w:rPr>
              <w:t xml:space="preserve"> года</w:t>
            </w:r>
            <w:r w:rsidRPr="008A72B8">
              <w:rPr>
                <w:szCs w:val="28"/>
              </w:rPr>
              <w:t xml:space="preserve"> до 5 лет</w:t>
            </w:r>
            <w:r w:rsidRPr="00137E31">
              <w:rPr>
                <w:color w:val="000000"/>
                <w:szCs w:val="28"/>
              </w:rPr>
              <w:t xml:space="preserve"> </w:t>
            </w:r>
            <w:r w:rsidR="00031972">
              <w:rPr>
                <w:color w:val="000000"/>
                <w:szCs w:val="28"/>
              </w:rPr>
              <w:t>– от 0 до 44</w:t>
            </w:r>
            <w:r>
              <w:rPr>
                <w:color w:val="000000"/>
                <w:szCs w:val="28"/>
              </w:rPr>
              <w:t>%</w:t>
            </w:r>
            <w:r w:rsidR="00DA1DD6" w:rsidRPr="00137E31">
              <w:rPr>
                <w:color w:val="000000"/>
              </w:rPr>
              <w:t xml:space="preserve"> от должностного оклада (оклада</w:t>
            </w:r>
            <w:r w:rsidR="00DA1DD6" w:rsidRPr="00137E31">
              <w:rPr>
                <w:color w:val="000000"/>
                <w:szCs w:val="28"/>
              </w:rPr>
              <w:t>)</w:t>
            </w:r>
            <w:r w:rsidR="00764088">
              <w:rPr>
                <w:szCs w:val="28"/>
              </w:rPr>
              <w:t>;</w:t>
            </w:r>
          </w:p>
          <w:p w:rsidR="008270A0" w:rsidRDefault="008270A0" w:rsidP="001932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72B8">
              <w:rPr>
                <w:szCs w:val="28"/>
              </w:rPr>
              <w:t>от 5 до 10 лет</w:t>
            </w:r>
            <w:r w:rsidR="00031972">
              <w:rPr>
                <w:szCs w:val="28"/>
              </w:rPr>
              <w:t xml:space="preserve"> – от 0 до 48</w:t>
            </w:r>
            <w:r w:rsidR="00DA1DD6">
              <w:rPr>
                <w:szCs w:val="28"/>
              </w:rPr>
              <w:t>%</w:t>
            </w:r>
            <w:r w:rsidR="00DA1DD6" w:rsidRPr="00DA1DD6">
              <w:rPr>
                <w:color w:val="000000"/>
              </w:rPr>
              <w:t xml:space="preserve"> </w:t>
            </w:r>
            <w:r w:rsidR="00DA1DD6" w:rsidRPr="00DA1DD6">
              <w:rPr>
                <w:szCs w:val="28"/>
              </w:rPr>
              <w:t>от должностного оклада (оклада)</w:t>
            </w:r>
            <w:r w:rsidR="00764088">
              <w:rPr>
                <w:szCs w:val="28"/>
              </w:rPr>
              <w:t>;</w:t>
            </w:r>
          </w:p>
          <w:p w:rsidR="008270A0" w:rsidRDefault="008270A0" w:rsidP="0019326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72B8">
              <w:rPr>
                <w:szCs w:val="28"/>
              </w:rPr>
              <w:t>от 10 до 15 лет</w:t>
            </w:r>
            <w:r w:rsidR="00031972">
              <w:rPr>
                <w:szCs w:val="28"/>
              </w:rPr>
              <w:t xml:space="preserve"> – от 0 до 52</w:t>
            </w:r>
            <w:r w:rsidR="00764088">
              <w:rPr>
                <w:szCs w:val="28"/>
              </w:rPr>
              <w:t xml:space="preserve">% </w:t>
            </w:r>
            <w:r w:rsidR="00764088" w:rsidRPr="00764088">
              <w:rPr>
                <w:szCs w:val="28"/>
              </w:rPr>
              <w:t>от должностного оклада (оклада)</w:t>
            </w:r>
            <w:r w:rsidR="00764088">
              <w:rPr>
                <w:szCs w:val="28"/>
              </w:rPr>
              <w:t>;</w:t>
            </w:r>
          </w:p>
          <w:p w:rsidR="008270A0" w:rsidRPr="00137E31" w:rsidRDefault="008270A0" w:rsidP="0019326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A72B8">
              <w:rPr>
                <w:szCs w:val="28"/>
              </w:rPr>
              <w:t>свыше 15 лет</w:t>
            </w:r>
            <w:r>
              <w:rPr>
                <w:szCs w:val="28"/>
              </w:rPr>
              <w:t xml:space="preserve"> </w:t>
            </w:r>
            <w:r w:rsidR="00031972">
              <w:rPr>
                <w:szCs w:val="28"/>
              </w:rPr>
              <w:t>– от 0 до 6</w:t>
            </w:r>
            <w:r>
              <w:rPr>
                <w:szCs w:val="28"/>
              </w:rPr>
              <w:t>0%</w:t>
            </w:r>
            <w:r w:rsidR="00764088" w:rsidRPr="00764088">
              <w:rPr>
                <w:color w:val="000000"/>
              </w:rPr>
              <w:t xml:space="preserve"> </w:t>
            </w:r>
            <w:r w:rsidR="00764088" w:rsidRPr="00764088">
              <w:rPr>
                <w:szCs w:val="28"/>
              </w:rPr>
              <w:t>от должностного оклада (оклада)</w:t>
            </w:r>
          </w:p>
        </w:tc>
        <w:tc>
          <w:tcPr>
            <w:tcW w:w="1406" w:type="pct"/>
            <w:vMerge w:val="restart"/>
          </w:tcPr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lastRenderedPageBreak/>
              <w:t xml:space="preserve">Устанавливается </w:t>
            </w:r>
            <w:proofErr w:type="gramStart"/>
            <w:r w:rsidRPr="00137E31">
              <w:rPr>
                <w:color w:val="000000"/>
                <w:szCs w:val="28"/>
              </w:rPr>
              <w:t>за</w:t>
            </w:r>
            <w:proofErr w:type="gramEnd"/>
            <w:r w:rsidRPr="00137E31">
              <w:rPr>
                <w:color w:val="000000"/>
                <w:szCs w:val="28"/>
              </w:rPr>
              <w:t>:</w:t>
            </w:r>
          </w:p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участие в выполнении важных работ,</w:t>
            </w:r>
          </w:p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lastRenderedPageBreak/>
              <w:t>мероприятий;</w:t>
            </w:r>
          </w:p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интенсивность и напряженность работы;</w:t>
            </w:r>
          </w:p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организацию и проведение мероприятий, направленных на повышение авторитета и имиджа муниципального учреждения среди населения;</w:t>
            </w:r>
          </w:p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выполнение работником муниципального учреждения важных работ, не определенных трудовым договором, а также в соответствии с условиями, установленными локальным нормативным актом муниципального учреждения</w:t>
            </w:r>
          </w:p>
        </w:tc>
        <w:tc>
          <w:tcPr>
            <w:tcW w:w="945" w:type="pct"/>
            <w:vMerge w:val="restart"/>
          </w:tcPr>
          <w:p w:rsidR="008270A0" w:rsidRPr="00137E31" w:rsidRDefault="008270A0" w:rsidP="00414B1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lastRenderedPageBreak/>
              <w:t>Ежемесячно</w:t>
            </w:r>
          </w:p>
        </w:tc>
      </w:tr>
      <w:tr w:rsidR="008270A0" w:rsidRPr="00137E31" w:rsidTr="005C53AF">
        <w:trPr>
          <w:trHeight w:val="146"/>
          <w:jc w:val="center"/>
        </w:trPr>
        <w:tc>
          <w:tcPr>
            <w:tcW w:w="293" w:type="pct"/>
            <w:vMerge/>
          </w:tcPr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05" w:type="pct"/>
            <w:vMerge/>
          </w:tcPr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52" w:type="pct"/>
          </w:tcPr>
          <w:p w:rsidR="008270A0" w:rsidRPr="00137E31" w:rsidRDefault="008270A0" w:rsidP="001D1F7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szCs w:val="28"/>
              </w:rPr>
              <w:t>для рабочих (за исключением уборщика служебных помещений, горничной, сторожа, дворника, вахтера, рабочего по комплексному обслуживанию и ремонту зданий, водителя</w:t>
            </w:r>
            <w:r>
              <w:rPr>
                <w:szCs w:val="28"/>
              </w:rPr>
              <w:t xml:space="preserve"> автомобиля, тракториста</w:t>
            </w:r>
            <w:r w:rsidRPr="00137E31">
              <w:rPr>
                <w:szCs w:val="28"/>
              </w:rPr>
              <w:t>) -</w:t>
            </w:r>
          </w:p>
          <w:p w:rsidR="008270A0" w:rsidRPr="008270A0" w:rsidRDefault="008270A0" w:rsidP="001D1F7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от 0 до 30% от должностного оклада (оклада)</w:t>
            </w:r>
          </w:p>
        </w:tc>
        <w:tc>
          <w:tcPr>
            <w:tcW w:w="1406" w:type="pct"/>
            <w:vMerge/>
          </w:tcPr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45" w:type="pct"/>
            <w:vMerge/>
          </w:tcPr>
          <w:p w:rsidR="008270A0" w:rsidRPr="00137E31" w:rsidRDefault="008270A0" w:rsidP="00137E31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137E31" w:rsidRPr="00137E31" w:rsidTr="005C53AF">
        <w:trPr>
          <w:trHeight w:val="146"/>
          <w:jc w:val="center"/>
        </w:trPr>
        <w:tc>
          <w:tcPr>
            <w:tcW w:w="293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2.</w:t>
            </w:r>
          </w:p>
        </w:tc>
        <w:tc>
          <w:tcPr>
            <w:tcW w:w="905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37E31">
              <w:rPr>
                <w:szCs w:val="28"/>
              </w:rPr>
              <w:t>Премиальная выплата по итогам работы за месяц</w:t>
            </w:r>
          </w:p>
        </w:tc>
        <w:tc>
          <w:tcPr>
            <w:tcW w:w="1452" w:type="pct"/>
          </w:tcPr>
          <w:p w:rsidR="00137E31" w:rsidRPr="00137E31" w:rsidRDefault="00DE7FAF" w:rsidP="009B248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8A72B8">
              <w:rPr>
                <w:szCs w:val="28"/>
              </w:rPr>
              <w:t xml:space="preserve">От 0 до 50% </w:t>
            </w:r>
            <w:r w:rsidR="00681300">
              <w:rPr>
                <w:szCs w:val="28"/>
              </w:rPr>
              <w:t xml:space="preserve"> </w:t>
            </w:r>
            <w:r w:rsidRPr="008A72B8">
              <w:rPr>
                <w:szCs w:val="28"/>
              </w:rPr>
              <w:t xml:space="preserve">от должностного </w:t>
            </w:r>
            <w:r w:rsidRPr="000F7C17">
              <w:t>оклада (оклада) с учетом выплаты за интенсивность и высокие результаты в ра</w:t>
            </w:r>
            <w:r w:rsidR="008270A0">
              <w:t>боте</w:t>
            </w:r>
            <w:r w:rsidRPr="000F7C17">
              <w:t xml:space="preserve">, выплаты за работу в условиях, отклоняющихся от нормальных, надбавки </w:t>
            </w:r>
            <w:r w:rsidRPr="000F7C17">
              <w:lastRenderedPageBreak/>
              <w:t>за классность (для водителей), для капитана самоходного судна - с учетом выплаты за работу в условиях, отклоняющихся от нормальных, доплаты за работу на малых реках, доплаты за работу в вечернее время</w:t>
            </w:r>
            <w:proofErr w:type="gramEnd"/>
          </w:p>
        </w:tc>
        <w:tc>
          <w:tcPr>
            <w:tcW w:w="1406" w:type="pct"/>
          </w:tcPr>
          <w:p w:rsidR="00137E31" w:rsidRPr="00137E31" w:rsidRDefault="00137E31" w:rsidP="00137E31">
            <w:pPr>
              <w:jc w:val="both"/>
              <w:rPr>
                <w:szCs w:val="28"/>
              </w:rPr>
            </w:pPr>
            <w:r w:rsidRPr="00137E31">
              <w:rPr>
                <w:color w:val="000000"/>
                <w:szCs w:val="28"/>
              </w:rPr>
              <w:lastRenderedPageBreak/>
              <w:t xml:space="preserve">Устанавливается </w:t>
            </w:r>
            <w:proofErr w:type="gramStart"/>
            <w:r w:rsidRPr="00137E31">
              <w:rPr>
                <w:color w:val="000000"/>
                <w:szCs w:val="28"/>
              </w:rPr>
              <w:t>за</w:t>
            </w:r>
            <w:proofErr w:type="gramEnd"/>
            <w:r w:rsidRPr="00137E31">
              <w:rPr>
                <w:szCs w:val="28"/>
              </w:rPr>
              <w:t>:</w:t>
            </w:r>
          </w:p>
          <w:p w:rsidR="00137E31" w:rsidRPr="00137E31" w:rsidRDefault="00137E31" w:rsidP="00137E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37E31">
              <w:rPr>
                <w:szCs w:val="28"/>
              </w:rPr>
              <w:t xml:space="preserve">качественное, своевременное выполнение функциональных обязанностей, установленных должностными инструкциями, квалифицированную </w:t>
            </w:r>
            <w:r w:rsidRPr="00137E31">
              <w:rPr>
                <w:szCs w:val="28"/>
              </w:rPr>
              <w:lastRenderedPageBreak/>
              <w:t>подготовку документов;</w:t>
            </w:r>
          </w:p>
          <w:p w:rsidR="00137E31" w:rsidRPr="00137E31" w:rsidRDefault="00137E31" w:rsidP="00137E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37E31">
              <w:rPr>
                <w:iCs/>
                <w:szCs w:val="28"/>
              </w:rPr>
              <w:t>к</w:t>
            </w:r>
            <w:r w:rsidRPr="00137E31">
              <w:rPr>
                <w:szCs w:val="28"/>
              </w:rPr>
              <w:t xml:space="preserve">ачественное, своевременное выполнение планов работы, поручений, распоряжений непосредственного руководителя; </w:t>
            </w:r>
          </w:p>
          <w:p w:rsidR="00137E31" w:rsidRPr="00137E31" w:rsidRDefault="00137E31" w:rsidP="00137E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37E31">
              <w:rPr>
                <w:szCs w:val="28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137E31" w:rsidRPr="00137E31" w:rsidRDefault="00137E31" w:rsidP="00137E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37E31">
              <w:rPr>
                <w:szCs w:val="28"/>
              </w:rPr>
              <w:t>проявленную инициативу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      </w:r>
          </w:p>
          <w:p w:rsidR="00137E31" w:rsidRPr="00137E31" w:rsidRDefault="00137E31" w:rsidP="00137E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37E31">
              <w:rPr>
                <w:szCs w:val="28"/>
              </w:rPr>
              <w:t>соблюдение трудовой дисциплины, правил внутреннего трудового распорядка.</w:t>
            </w:r>
          </w:p>
        </w:tc>
        <w:tc>
          <w:tcPr>
            <w:tcW w:w="945" w:type="pct"/>
          </w:tcPr>
          <w:p w:rsidR="00137E31" w:rsidRPr="00137E31" w:rsidRDefault="00137E31" w:rsidP="00137E3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37E31">
              <w:rPr>
                <w:szCs w:val="28"/>
              </w:rPr>
              <w:lastRenderedPageBreak/>
              <w:t>Ежемесячно</w:t>
            </w:r>
          </w:p>
        </w:tc>
      </w:tr>
    </w:tbl>
    <w:p w:rsidR="00137E31" w:rsidRPr="0053015C" w:rsidRDefault="00137E31" w:rsidP="00137E31">
      <w:pPr>
        <w:pStyle w:val="formattext"/>
        <w:spacing w:before="0" w:beforeAutospacing="0" w:after="0" w:afterAutospacing="0"/>
        <w:ind w:firstLine="567"/>
        <w:jc w:val="right"/>
      </w:pPr>
      <w:r>
        <w:lastRenderedPageBreak/>
        <w:t>».</w:t>
      </w:r>
    </w:p>
    <w:p w:rsidR="00877715" w:rsidRDefault="00DB3557" w:rsidP="00DB3557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107459">
        <w:t>10</w:t>
      </w:r>
      <w:r w:rsidR="00242F10">
        <w:t>. В пункте 4.9.</w:t>
      </w:r>
      <w:r w:rsidR="00242F10" w:rsidRPr="00242F10">
        <w:t xml:space="preserve"> раздела I</w:t>
      </w:r>
      <w:r w:rsidR="00242F10" w:rsidRPr="00242F10">
        <w:rPr>
          <w:lang w:val="en-US"/>
        </w:rPr>
        <w:t>V</w:t>
      </w:r>
      <w:r w:rsidR="00242F10">
        <w:t xml:space="preserve"> слова «, </w:t>
      </w:r>
      <w:r w:rsidR="00242F10" w:rsidRPr="00242F10">
        <w:t>кроме выплаты за выслугу лет</w:t>
      </w:r>
      <w:proofErr w:type="gramStart"/>
      <w:r w:rsidR="00242F10" w:rsidRPr="00242F10">
        <w:t>,</w:t>
      </w:r>
      <w:r w:rsidR="00242F10">
        <w:t>»</w:t>
      </w:r>
      <w:proofErr w:type="gramEnd"/>
      <w:r w:rsidR="00242F10">
        <w:t xml:space="preserve"> исключить.</w:t>
      </w:r>
    </w:p>
    <w:p w:rsidR="00107459" w:rsidRDefault="00107459" w:rsidP="00DB3557">
      <w:pPr>
        <w:pStyle w:val="formattext"/>
        <w:spacing w:before="0" w:beforeAutospacing="0" w:after="0" w:afterAutospacing="0"/>
        <w:ind w:firstLine="567"/>
        <w:jc w:val="both"/>
      </w:pPr>
      <w:r>
        <w:t>1.11. Таблицу</w:t>
      </w:r>
      <w:r w:rsidRPr="00107459">
        <w:t xml:space="preserve"> 7 пункта 5.2</w:t>
      </w:r>
      <w:r>
        <w:t>.</w:t>
      </w:r>
      <w:r w:rsidRPr="00107459">
        <w:t xml:space="preserve"> раздела </w:t>
      </w:r>
      <w:r w:rsidRPr="00107459">
        <w:rPr>
          <w:lang w:val="en-US"/>
        </w:rPr>
        <w:t>V</w:t>
      </w:r>
      <w:r w:rsidRPr="00107459">
        <w:t xml:space="preserve"> излож</w:t>
      </w:r>
      <w:r>
        <w:t>ить</w:t>
      </w:r>
      <w:r w:rsidRPr="00107459">
        <w:t xml:space="preserve"> в </w:t>
      </w:r>
      <w:r w:rsidR="00613C05" w:rsidRPr="00613C05">
        <w:t xml:space="preserve">следующей </w:t>
      </w:r>
      <w:r w:rsidRPr="00107459">
        <w:t>редакции</w:t>
      </w:r>
      <w:r>
        <w:t>:</w:t>
      </w:r>
    </w:p>
    <w:p w:rsidR="00107459" w:rsidRPr="00107459" w:rsidRDefault="00107459" w:rsidP="00107459">
      <w:pPr>
        <w:autoSpaceDE w:val="0"/>
        <w:autoSpaceDN w:val="0"/>
        <w:adjustRightInd w:val="0"/>
        <w:ind w:firstLine="720"/>
        <w:jc w:val="right"/>
      </w:pPr>
      <w:r>
        <w:t>«</w:t>
      </w:r>
      <w:r w:rsidRPr="00107459">
        <w:t>Таблица 7</w:t>
      </w:r>
    </w:p>
    <w:p w:rsidR="00107459" w:rsidRPr="00107459" w:rsidRDefault="00107459" w:rsidP="00107459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107459" w:rsidRPr="00107459" w:rsidRDefault="00107459" w:rsidP="00107459">
      <w:pPr>
        <w:autoSpaceDE w:val="0"/>
        <w:autoSpaceDN w:val="0"/>
        <w:adjustRightInd w:val="0"/>
        <w:ind w:firstLine="567"/>
        <w:jc w:val="center"/>
      </w:pPr>
      <w:r w:rsidRPr="00107459">
        <w:t>Размер должностного оклада директора</w:t>
      </w:r>
    </w:p>
    <w:p w:rsidR="00107459" w:rsidRPr="00107459" w:rsidRDefault="00107459" w:rsidP="00107459">
      <w:pPr>
        <w:autoSpaceDE w:val="0"/>
        <w:autoSpaceDN w:val="0"/>
        <w:adjustRightInd w:val="0"/>
        <w:ind w:firstLine="567"/>
        <w:jc w:val="center"/>
      </w:pPr>
      <w:r w:rsidRPr="00107459">
        <w:t>муниципального учреждения</w:t>
      </w:r>
    </w:p>
    <w:p w:rsidR="00107459" w:rsidRPr="00107459" w:rsidRDefault="00107459" w:rsidP="00107459">
      <w:pPr>
        <w:ind w:firstLine="567"/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107459" w:rsidRPr="00107459" w:rsidTr="00130A94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9" w:rsidRPr="00107459" w:rsidRDefault="00107459" w:rsidP="00107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Наименование должности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9" w:rsidRPr="00107459" w:rsidRDefault="00107459" w:rsidP="00107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Размер должностного оклада</w:t>
            </w:r>
          </w:p>
          <w:p w:rsidR="00107459" w:rsidRPr="00107459" w:rsidRDefault="00107459" w:rsidP="00107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(оклада), (рублей)</w:t>
            </w:r>
          </w:p>
        </w:tc>
      </w:tr>
      <w:tr w:rsidR="00107459" w:rsidRPr="00107459" w:rsidTr="00130A94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9" w:rsidRPr="00107459" w:rsidRDefault="00107459" w:rsidP="00107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директор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59" w:rsidRPr="00107459" w:rsidRDefault="00613C05" w:rsidP="00613C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3C05">
              <w:rPr>
                <w:szCs w:val="28"/>
              </w:rPr>
              <w:t>26 326</w:t>
            </w:r>
          </w:p>
        </w:tc>
      </w:tr>
    </w:tbl>
    <w:p w:rsidR="00107459" w:rsidRDefault="00107459" w:rsidP="00107459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613C05" w:rsidRDefault="00613C05" w:rsidP="00613C05">
      <w:pPr>
        <w:pStyle w:val="formattext"/>
        <w:spacing w:before="0" w:beforeAutospacing="0" w:after="0" w:afterAutospacing="0"/>
        <w:ind w:firstLine="567"/>
        <w:jc w:val="both"/>
      </w:pPr>
      <w:r>
        <w:t>1.12.</w:t>
      </w:r>
      <w:r w:rsidRPr="00613C05">
        <w:rPr>
          <w:rFonts w:ascii="Arial" w:hAnsi="Arial"/>
        </w:rPr>
        <w:t xml:space="preserve"> </w:t>
      </w:r>
      <w:r w:rsidRPr="00613C05">
        <w:t>Таблиц</w:t>
      </w:r>
      <w:r>
        <w:t>у</w:t>
      </w:r>
      <w:r w:rsidRPr="00613C05">
        <w:t xml:space="preserve"> 8 пункта 5.3</w:t>
      </w:r>
      <w:r>
        <w:t>.</w:t>
      </w:r>
      <w:r w:rsidRPr="00613C05">
        <w:t xml:space="preserve"> раздела </w:t>
      </w:r>
      <w:r w:rsidRPr="00613C05">
        <w:rPr>
          <w:lang w:val="en-US"/>
        </w:rPr>
        <w:t>V</w:t>
      </w:r>
      <w:r w:rsidRPr="00613C05">
        <w:t xml:space="preserve"> излож</w:t>
      </w:r>
      <w:r>
        <w:t>ить</w:t>
      </w:r>
      <w:r w:rsidRPr="00613C05">
        <w:t xml:space="preserve"> в следующей редакции</w:t>
      </w:r>
      <w:r>
        <w:t>:</w:t>
      </w:r>
    </w:p>
    <w:p w:rsidR="00613C05" w:rsidRPr="00613C05" w:rsidRDefault="00613C05" w:rsidP="00613C05">
      <w:pPr>
        <w:ind w:firstLine="567"/>
        <w:jc w:val="right"/>
      </w:pPr>
      <w:r>
        <w:t>«</w:t>
      </w:r>
      <w:r w:rsidRPr="00613C05">
        <w:t>Таблица 8</w:t>
      </w:r>
    </w:p>
    <w:p w:rsidR="00613C05" w:rsidRPr="00613C05" w:rsidRDefault="00613C05" w:rsidP="00613C05">
      <w:pPr>
        <w:ind w:firstLine="567"/>
        <w:jc w:val="both"/>
      </w:pPr>
    </w:p>
    <w:p w:rsidR="00613C05" w:rsidRPr="00613C05" w:rsidRDefault="00613C05" w:rsidP="00613C05">
      <w:pPr>
        <w:ind w:firstLine="567"/>
        <w:jc w:val="center"/>
      </w:pPr>
      <w:r w:rsidRPr="00613C05">
        <w:t xml:space="preserve">Размеры должностных окладов заместителей директора </w:t>
      </w:r>
    </w:p>
    <w:p w:rsidR="00613C05" w:rsidRPr="00613C05" w:rsidRDefault="00613C05" w:rsidP="00613C05">
      <w:pPr>
        <w:ind w:firstLine="567"/>
        <w:jc w:val="center"/>
      </w:pPr>
      <w:r w:rsidRPr="00613C05">
        <w:t>муниципального учреждения</w:t>
      </w:r>
    </w:p>
    <w:p w:rsidR="00613C05" w:rsidRPr="00613C05" w:rsidRDefault="00613C05" w:rsidP="00613C0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3673"/>
      </w:tblGrid>
      <w:tr w:rsidR="00613C05" w:rsidRPr="00613C05" w:rsidTr="00130A94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05" w:rsidRPr="00613C05" w:rsidRDefault="00613C05" w:rsidP="00613C05">
            <w:pPr>
              <w:jc w:val="center"/>
            </w:pPr>
            <w:r w:rsidRPr="00613C05">
              <w:t>Наименование должностей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05" w:rsidRPr="00613C05" w:rsidRDefault="00613C05" w:rsidP="00613C05">
            <w:pPr>
              <w:jc w:val="center"/>
            </w:pPr>
            <w:r w:rsidRPr="00613C05">
              <w:t>Размеры должностных окладов (окладов), (рублей)</w:t>
            </w:r>
          </w:p>
        </w:tc>
      </w:tr>
      <w:tr w:rsidR="00613C05" w:rsidRPr="00613C05" w:rsidTr="005D5E0F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05" w:rsidRPr="00613C05" w:rsidRDefault="00613C05" w:rsidP="00613C05">
            <w:pPr>
              <w:jc w:val="center"/>
            </w:pPr>
            <w:r w:rsidRPr="00613C05">
              <w:lastRenderedPageBreak/>
              <w:t>заместитель директора по общим вопросам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C05" w:rsidRPr="00613C05" w:rsidRDefault="00613C05" w:rsidP="00613C05">
            <w:pPr>
              <w:jc w:val="center"/>
            </w:pPr>
            <w:r w:rsidRPr="00613C05">
              <w:t>21 602</w:t>
            </w:r>
          </w:p>
        </w:tc>
      </w:tr>
      <w:tr w:rsidR="00613C05" w:rsidRPr="00613C05" w:rsidTr="005D5E0F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5" w:rsidRPr="00613C05" w:rsidRDefault="00613C05" w:rsidP="00613C05">
            <w:pPr>
              <w:jc w:val="center"/>
            </w:pPr>
            <w:r w:rsidRPr="00613C05">
              <w:t>заместитель директора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C05" w:rsidRPr="00613C05" w:rsidRDefault="00613C05" w:rsidP="00613C05">
            <w:pPr>
              <w:jc w:val="center"/>
            </w:pPr>
            <w:r w:rsidRPr="00613C05">
              <w:t>21 602</w:t>
            </w:r>
          </w:p>
        </w:tc>
      </w:tr>
      <w:tr w:rsidR="00613C05" w:rsidRPr="00613C05" w:rsidTr="00130A94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05" w:rsidRPr="00613C05" w:rsidRDefault="00613C05" w:rsidP="00613C05">
            <w:pPr>
              <w:jc w:val="center"/>
            </w:pPr>
            <w:r w:rsidRPr="00613C05">
              <w:t>заместитель директора - главный инженер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05" w:rsidRPr="00613C05" w:rsidRDefault="00613C05" w:rsidP="00613C05">
            <w:pPr>
              <w:jc w:val="center"/>
              <w:rPr>
                <w:color w:val="FF0000"/>
              </w:rPr>
            </w:pPr>
            <w:r w:rsidRPr="00613C05">
              <w:t>16 794</w:t>
            </w:r>
          </w:p>
        </w:tc>
      </w:tr>
    </w:tbl>
    <w:p w:rsidR="00613C05" w:rsidRPr="00613C05" w:rsidRDefault="00613C05" w:rsidP="00613C05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381211" w:rsidRPr="00381211" w:rsidRDefault="00DB3557" w:rsidP="00381211">
      <w:pPr>
        <w:pStyle w:val="formattext"/>
        <w:spacing w:before="0" w:beforeAutospacing="0" w:after="0" w:afterAutospacing="0"/>
        <w:ind w:firstLine="567"/>
        <w:jc w:val="both"/>
      </w:pPr>
      <w:r>
        <w:t>1.1</w:t>
      </w:r>
      <w:r w:rsidR="0040616C">
        <w:t>3</w:t>
      </w:r>
      <w:r w:rsidR="00381211">
        <w:t>.</w:t>
      </w:r>
      <w:r w:rsidR="00381211" w:rsidRPr="00381211">
        <w:t xml:space="preserve"> Абзац ч</w:t>
      </w:r>
      <w:r w:rsidR="00381211">
        <w:t xml:space="preserve">етвертый пункта 5.5. раздела </w:t>
      </w:r>
      <w:r w:rsidR="00381211" w:rsidRPr="00381211">
        <w:rPr>
          <w:lang w:val="en-US"/>
        </w:rPr>
        <w:t>V</w:t>
      </w:r>
      <w:r w:rsidR="00381211" w:rsidRPr="00381211">
        <w:t xml:space="preserve"> признать утратившим силу.</w:t>
      </w:r>
    </w:p>
    <w:p w:rsidR="00923A23" w:rsidRDefault="00923A23" w:rsidP="00923A23">
      <w:pPr>
        <w:pStyle w:val="formattext"/>
        <w:spacing w:before="0" w:beforeAutospacing="0" w:after="0" w:afterAutospacing="0"/>
        <w:ind w:firstLine="567"/>
        <w:jc w:val="both"/>
      </w:pPr>
      <w:r>
        <w:t>1.1</w:t>
      </w:r>
      <w:r w:rsidR="000F15BB">
        <w:t>4</w:t>
      </w:r>
      <w:r w:rsidR="00122449">
        <w:t>.</w:t>
      </w:r>
      <w:r w:rsidR="00724485" w:rsidRPr="00724485">
        <w:t xml:space="preserve"> </w:t>
      </w:r>
      <w:r>
        <w:t xml:space="preserve">Абзац второй пункта 5.6. раздела </w:t>
      </w:r>
      <w:r w:rsidRPr="00381211">
        <w:rPr>
          <w:lang w:val="en-US"/>
        </w:rPr>
        <w:t>V</w:t>
      </w:r>
      <w:r w:rsidRPr="00923A23">
        <w:t xml:space="preserve"> </w:t>
      </w:r>
      <w:r w:rsidRPr="00724485">
        <w:t>изложить в следующей редакции:</w:t>
      </w:r>
    </w:p>
    <w:p w:rsidR="00923A23" w:rsidRDefault="00923A23" w:rsidP="00B10842">
      <w:pPr>
        <w:pStyle w:val="formattext"/>
        <w:spacing w:before="0" w:beforeAutospacing="0" w:after="0" w:afterAutospacing="0"/>
        <w:ind w:firstLine="567"/>
        <w:jc w:val="both"/>
        <w:rPr>
          <w:szCs w:val="28"/>
        </w:rPr>
      </w:pPr>
      <w:r>
        <w:t>«</w:t>
      </w:r>
      <w:r w:rsidRPr="00923A23">
        <w:rPr>
          <w:szCs w:val="28"/>
        </w:rPr>
        <w:t xml:space="preserve">Выплата за интенсивность и высокие результаты работы устанавливается </w:t>
      </w:r>
      <w:r w:rsidRPr="00923A23">
        <w:rPr>
          <w:color w:val="000000"/>
          <w:szCs w:val="28"/>
        </w:rPr>
        <w:t>директору муниципального учреждения</w:t>
      </w:r>
      <w:r w:rsidR="00C2073E">
        <w:rPr>
          <w:szCs w:val="28"/>
        </w:rPr>
        <w:t xml:space="preserve"> в размере от 0 до 6</w:t>
      </w:r>
      <w:r w:rsidRPr="00923A23">
        <w:rPr>
          <w:szCs w:val="28"/>
        </w:rPr>
        <w:t xml:space="preserve">0 </w:t>
      </w:r>
      <w:r w:rsidR="00B30308">
        <w:rPr>
          <w:szCs w:val="28"/>
        </w:rPr>
        <w:t xml:space="preserve">% </w:t>
      </w:r>
      <w:r w:rsidRPr="00923A23">
        <w:rPr>
          <w:szCs w:val="28"/>
        </w:rPr>
        <w:t>от должностно</w:t>
      </w:r>
      <w:r w:rsidR="00B30308">
        <w:rPr>
          <w:szCs w:val="28"/>
        </w:rPr>
        <w:t>го оклада</w:t>
      </w:r>
      <w:r w:rsidR="00C2073E">
        <w:rPr>
          <w:szCs w:val="28"/>
        </w:rPr>
        <w:t xml:space="preserve">. </w:t>
      </w:r>
      <w:proofErr w:type="gramStart"/>
      <w:r w:rsidR="00C2073E">
        <w:rPr>
          <w:szCs w:val="28"/>
        </w:rPr>
        <w:t>Размер</w:t>
      </w:r>
      <w:r w:rsidR="00C2073E" w:rsidRPr="00C2073E">
        <w:rPr>
          <w:szCs w:val="28"/>
        </w:rPr>
        <w:t xml:space="preserve"> </w:t>
      </w:r>
      <w:r w:rsidR="00C2073E">
        <w:rPr>
          <w:szCs w:val="28"/>
        </w:rPr>
        <w:t>выплаты</w:t>
      </w:r>
      <w:r w:rsidR="00C2073E" w:rsidRPr="00C2073E">
        <w:rPr>
          <w:szCs w:val="28"/>
        </w:rPr>
        <w:t xml:space="preserve"> за интенсивность и высокие результаты работы</w:t>
      </w:r>
      <w:r w:rsidR="00C2073E">
        <w:rPr>
          <w:szCs w:val="28"/>
        </w:rPr>
        <w:t xml:space="preserve"> определяется с учетом периодов </w:t>
      </w:r>
      <w:r w:rsidR="00C75F95">
        <w:rPr>
          <w:szCs w:val="28"/>
        </w:rPr>
        <w:t>работы</w:t>
      </w:r>
      <w:r w:rsidR="00C75F95">
        <w:t xml:space="preserve"> </w:t>
      </w:r>
      <w:r w:rsidR="00C75F95" w:rsidRPr="008D1272">
        <w:t>по специальности и квалификации, пери</w:t>
      </w:r>
      <w:r w:rsidR="00C2073E">
        <w:t>одов</w:t>
      </w:r>
      <w:r w:rsidR="00C75F95" w:rsidRPr="008D1272">
        <w:t xml:space="preserve">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</w:t>
      </w:r>
      <w:proofErr w:type="gramEnd"/>
      <w:r w:rsidR="00C75F95" w:rsidRPr="008D1272">
        <w:t xml:space="preserve"> Указанные периоды суммируются независимо от срока перерыва в работе.</w:t>
      </w:r>
      <w:r w:rsidR="00B10842">
        <w:rPr>
          <w:szCs w:val="28"/>
        </w:rPr>
        <w:t xml:space="preserve"> </w:t>
      </w:r>
      <w:r w:rsidR="00C75F95" w:rsidRPr="008D1272">
        <w:t xml:space="preserve">Основным документом для определения </w:t>
      </w:r>
      <w:r w:rsidR="00C2073E">
        <w:t xml:space="preserve">периодов </w:t>
      </w:r>
      <w:r w:rsidR="00C75F95" w:rsidRPr="008D1272">
        <w:t xml:space="preserve">работы является трудовая книжка или иной документ, подтверждающий </w:t>
      </w:r>
      <w:r w:rsidR="00C2073E">
        <w:t xml:space="preserve">периоды </w:t>
      </w:r>
      <w:r w:rsidR="00C75F95" w:rsidRPr="008D1272">
        <w:t>работы.</w:t>
      </w:r>
      <w:r w:rsidR="00B10842">
        <w:t xml:space="preserve"> </w:t>
      </w:r>
      <w:r w:rsidRPr="00923A23">
        <w:rPr>
          <w:szCs w:val="28"/>
        </w:rPr>
        <w:t>Конкретный размер выплаты за интенсивность и высокие результаты работы определяется распоряжением работодателя ежегодно на начало календарного года</w:t>
      </w:r>
      <w:proofErr w:type="gramStart"/>
      <w:r w:rsidR="00B30308">
        <w:rPr>
          <w:szCs w:val="28"/>
        </w:rPr>
        <w:t>.».</w:t>
      </w:r>
      <w:proofErr w:type="gramEnd"/>
    </w:p>
    <w:p w:rsidR="0008778C" w:rsidRPr="00C3498A" w:rsidRDefault="000F15BB" w:rsidP="00C3498A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1.15</w:t>
      </w:r>
      <w:r w:rsidR="0008778C">
        <w:rPr>
          <w:szCs w:val="28"/>
        </w:rPr>
        <w:t>.</w:t>
      </w:r>
      <w:r w:rsidR="00C3498A">
        <w:rPr>
          <w:szCs w:val="28"/>
        </w:rPr>
        <w:t xml:space="preserve"> В пункте 5.7.</w:t>
      </w:r>
      <w:r w:rsidR="00C3498A" w:rsidRPr="00C3498A">
        <w:t xml:space="preserve"> </w:t>
      </w:r>
      <w:r w:rsidR="00C3498A" w:rsidRPr="00C3498A">
        <w:rPr>
          <w:szCs w:val="28"/>
        </w:rPr>
        <w:t xml:space="preserve">раздела </w:t>
      </w:r>
      <w:r w:rsidR="00C3498A" w:rsidRPr="00C3498A">
        <w:rPr>
          <w:szCs w:val="28"/>
          <w:lang w:val="en-US"/>
        </w:rPr>
        <w:t>V</w:t>
      </w:r>
      <w:r w:rsidR="00C3498A">
        <w:rPr>
          <w:szCs w:val="28"/>
        </w:rPr>
        <w:t xml:space="preserve"> слова «</w:t>
      </w:r>
      <w:r w:rsidR="00C3498A" w:rsidRPr="00C3498A">
        <w:rPr>
          <w:szCs w:val="28"/>
        </w:rPr>
        <w:t>выплаты за выслугу лет</w:t>
      </w:r>
      <w:proofErr w:type="gramStart"/>
      <w:r w:rsidR="00C3498A" w:rsidRPr="00C3498A">
        <w:rPr>
          <w:szCs w:val="28"/>
        </w:rPr>
        <w:t>,</w:t>
      </w:r>
      <w:r w:rsidR="00C3498A">
        <w:rPr>
          <w:szCs w:val="28"/>
        </w:rPr>
        <w:t>»</w:t>
      </w:r>
      <w:proofErr w:type="gramEnd"/>
      <w:r w:rsidR="00C3498A">
        <w:rPr>
          <w:szCs w:val="28"/>
        </w:rPr>
        <w:t xml:space="preserve"> </w:t>
      </w:r>
      <w:r w:rsidR="00C3498A" w:rsidRPr="00C3498A">
        <w:rPr>
          <w:szCs w:val="28"/>
        </w:rPr>
        <w:t>исключить.</w:t>
      </w:r>
      <w:r w:rsidR="00762F8A">
        <w:rPr>
          <w:szCs w:val="28"/>
        </w:rPr>
        <w:t xml:space="preserve"> </w:t>
      </w:r>
    </w:p>
    <w:p w:rsidR="00104E0F" w:rsidRPr="007579DD" w:rsidRDefault="00B30308" w:rsidP="00104E0F">
      <w:pPr>
        <w:pStyle w:val="formattext"/>
        <w:spacing w:before="0" w:beforeAutospacing="0" w:after="0" w:afterAutospacing="0"/>
        <w:ind w:firstLine="567"/>
        <w:jc w:val="both"/>
      </w:pPr>
      <w:r>
        <w:t>1.1</w:t>
      </w:r>
      <w:r w:rsidR="000F15BB">
        <w:t>6</w:t>
      </w:r>
      <w:r w:rsidR="00104E0F">
        <w:t xml:space="preserve">. </w:t>
      </w:r>
      <w:r w:rsidR="00104E0F" w:rsidRPr="00104E0F">
        <w:t>Пункт 5</w:t>
      </w:r>
      <w:r w:rsidR="00104E0F">
        <w:t>.10</w:t>
      </w:r>
      <w:r w:rsidR="00104E0F" w:rsidRPr="00104E0F">
        <w:t xml:space="preserve">. раздела </w:t>
      </w:r>
      <w:r w:rsidR="00104E0F" w:rsidRPr="00104E0F">
        <w:rPr>
          <w:lang w:val="en-US"/>
        </w:rPr>
        <w:t>V</w:t>
      </w:r>
      <w:r w:rsidR="00104E0F" w:rsidRPr="00104E0F">
        <w:t xml:space="preserve"> изложить в следующей редакции:</w:t>
      </w:r>
    </w:p>
    <w:p w:rsidR="00104E0F" w:rsidRDefault="00104E0F" w:rsidP="00104E0F">
      <w:pPr>
        <w:pStyle w:val="formattext"/>
        <w:spacing w:before="0" w:beforeAutospacing="0" w:after="0" w:afterAutospacing="0"/>
        <w:ind w:firstLine="567"/>
        <w:jc w:val="both"/>
      </w:pPr>
      <w:r>
        <w:t>«</w:t>
      </w:r>
      <w:r w:rsidRPr="00104E0F">
        <w:t>5.10. Размер премиальной выплаты по итогам работы за месяц определяется ежемесячно до 10 числа текущего месяца с учетом предложений заместителя главы района, курирующего деятельность муниципального учреждения, заместителя главы района, курирующего вопросы экономического развития</w:t>
      </w:r>
      <w:r>
        <w:t>,</w:t>
      </w:r>
      <w:r w:rsidRPr="00104E0F">
        <w:t xml:space="preserve"> финансов и налоговой политики, по форме, указанной в приложении к Положению</w:t>
      </w:r>
      <w:proofErr w:type="gramStart"/>
      <w:r w:rsidRPr="00104E0F">
        <w:t>.</w:t>
      </w:r>
      <w:r>
        <w:t>».</w:t>
      </w:r>
      <w:proofErr w:type="gramEnd"/>
    </w:p>
    <w:p w:rsidR="007579DD" w:rsidRDefault="00B30308" w:rsidP="00FE007E">
      <w:pPr>
        <w:pStyle w:val="formattext"/>
        <w:spacing w:before="0" w:beforeAutospacing="0" w:after="0" w:afterAutospacing="0"/>
        <w:ind w:firstLine="567"/>
        <w:jc w:val="both"/>
      </w:pPr>
      <w:r>
        <w:t>1.1</w:t>
      </w:r>
      <w:r w:rsidR="000F15BB">
        <w:t>7</w:t>
      </w:r>
      <w:r w:rsidR="00104E0F">
        <w:t>.</w:t>
      </w:r>
      <w:r w:rsidR="00FE007E" w:rsidRPr="00FE007E">
        <w:t xml:space="preserve"> </w:t>
      </w:r>
      <w:r w:rsidR="00D37C29">
        <w:t>Пункт</w:t>
      </w:r>
      <w:r w:rsidR="00B10842">
        <w:t>ы</w:t>
      </w:r>
      <w:r w:rsidR="00FE007E">
        <w:t xml:space="preserve"> </w:t>
      </w:r>
      <w:r w:rsidR="00FE007E" w:rsidRPr="00FE007E">
        <w:t>5.</w:t>
      </w:r>
      <w:r w:rsidR="00FE007E">
        <w:t>12</w:t>
      </w:r>
      <w:r w:rsidR="00B10842">
        <w:t>. – 5.14.</w:t>
      </w:r>
      <w:r w:rsidR="00D37C29">
        <w:t xml:space="preserve"> </w:t>
      </w:r>
      <w:r w:rsidR="00FE007E">
        <w:t xml:space="preserve">раздела </w:t>
      </w:r>
      <w:r w:rsidR="00FE007E" w:rsidRPr="00FE007E">
        <w:rPr>
          <w:lang w:val="en-US"/>
        </w:rPr>
        <w:t>V</w:t>
      </w:r>
      <w:r w:rsidR="00D37C29">
        <w:t xml:space="preserve"> признать утратившим</w:t>
      </w:r>
      <w:r w:rsidR="00B10842">
        <w:t>и</w:t>
      </w:r>
      <w:r w:rsidR="00FE007E" w:rsidRPr="00FE007E">
        <w:t xml:space="preserve"> силу.</w:t>
      </w:r>
    </w:p>
    <w:p w:rsidR="00E27246" w:rsidRPr="00100940" w:rsidRDefault="00B30308" w:rsidP="00217B9E">
      <w:pPr>
        <w:ind w:firstLine="567"/>
        <w:jc w:val="both"/>
      </w:pPr>
      <w:r>
        <w:t>1.1</w:t>
      </w:r>
      <w:r w:rsidR="000D09D6">
        <w:t>8</w:t>
      </w:r>
      <w:r w:rsidR="00217B9E">
        <w:t>.</w:t>
      </w:r>
      <w:r w:rsidR="00F27BED">
        <w:t xml:space="preserve"> </w:t>
      </w:r>
      <w:r w:rsidR="00100940">
        <w:t xml:space="preserve">Строку 3 таблицы 12 пункта 6.5. раздела </w:t>
      </w:r>
      <w:r w:rsidR="00100940">
        <w:rPr>
          <w:lang w:val="en-US"/>
        </w:rPr>
        <w:t>VI</w:t>
      </w:r>
      <w:r w:rsidR="00100940">
        <w:t xml:space="preserve"> изложить в следующей редакции:</w:t>
      </w:r>
    </w:p>
    <w:p w:rsidR="00100940" w:rsidRDefault="00100940" w:rsidP="00217B9E">
      <w:pPr>
        <w:ind w:firstLine="567"/>
        <w:jc w:val="both"/>
      </w:pPr>
      <w:r>
        <w:t>«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843"/>
        <w:gridCol w:w="2126"/>
        <w:gridCol w:w="1701"/>
      </w:tblGrid>
      <w:tr w:rsidR="00100940" w:rsidRPr="00100940" w:rsidTr="00FB4E27">
        <w:trPr>
          <w:trHeight w:val="68"/>
          <w:jc w:val="center"/>
        </w:trPr>
        <w:tc>
          <w:tcPr>
            <w:tcW w:w="534" w:type="dxa"/>
            <w:shd w:val="clear" w:color="auto" w:fill="auto"/>
          </w:tcPr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40">
              <w:t>3.</w:t>
            </w:r>
          </w:p>
        </w:tc>
        <w:tc>
          <w:tcPr>
            <w:tcW w:w="1984" w:type="dxa"/>
            <w:shd w:val="clear" w:color="auto" w:fill="auto"/>
          </w:tcPr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67"/>
              <w:jc w:val="both"/>
            </w:pPr>
            <w:r w:rsidRPr="00100940">
              <w:t>Выплата за профессиональное мастерство</w:t>
            </w:r>
          </w:p>
        </w:tc>
        <w:tc>
          <w:tcPr>
            <w:tcW w:w="1559" w:type="dxa"/>
            <w:shd w:val="clear" w:color="auto" w:fill="auto"/>
          </w:tcPr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>3 638 рублей 00 копеек</w:t>
            </w:r>
          </w:p>
        </w:tc>
        <w:tc>
          <w:tcPr>
            <w:tcW w:w="1843" w:type="dxa"/>
            <w:shd w:val="clear" w:color="auto" w:fill="auto"/>
          </w:tcPr>
          <w:p w:rsidR="00100940" w:rsidRPr="00100940" w:rsidRDefault="00100940" w:rsidP="00100940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100940">
              <w:t xml:space="preserve">работники рабочих профессий (тракторист, слесарь </w:t>
            </w:r>
            <w:proofErr w:type="gramEnd"/>
          </w:p>
          <w:p w:rsidR="00100940" w:rsidRPr="00100940" w:rsidRDefault="00100940" w:rsidP="00100940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по ремонту </w:t>
            </w:r>
          </w:p>
          <w:p w:rsidR="00100940" w:rsidRPr="00100940" w:rsidRDefault="00100940" w:rsidP="00100940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и обслуживанию систем теплоснабжения, рабочий по благоустройству, рабочий, слесарь-электрик по ремонту </w:t>
            </w:r>
            <w:proofErr w:type="spellStart"/>
            <w:r w:rsidRPr="00100940">
              <w:t>электрообору</w:t>
            </w:r>
            <w:proofErr w:type="spellEnd"/>
          </w:p>
          <w:p w:rsidR="00100940" w:rsidRPr="00100940" w:rsidRDefault="00100940" w:rsidP="00100940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proofErr w:type="gramStart"/>
            <w:r w:rsidRPr="00100940">
              <w:t>дования</w:t>
            </w:r>
            <w:proofErr w:type="spellEnd"/>
            <w:r w:rsidRPr="00100940">
              <w:t>, слесарь-сантехник, рабочий по комплексному обслуживанию и ремонту зданий)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устанавливается </w:t>
            </w:r>
          </w:p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в абсолютном значении </w:t>
            </w:r>
            <w:r>
              <w:t xml:space="preserve">(без начисления </w:t>
            </w:r>
            <w:r>
              <w:rPr>
                <w:rFonts w:cs="Arial"/>
              </w:rPr>
              <w:t>районного коэффициента за работу в местностях с особыми климатическими условиями</w:t>
            </w:r>
            <w:r w:rsidRPr="00100940">
              <w:t xml:space="preserve"> </w:t>
            </w:r>
            <w:r>
              <w:t xml:space="preserve">и </w:t>
            </w:r>
            <w:r>
              <w:rPr>
                <w:rFonts w:cs="Arial"/>
              </w:rPr>
              <w:t>процентной надбавки за работу в районах Крайнего Севера и приравненных к ним местностях)</w:t>
            </w:r>
            <w:r w:rsidRPr="00100940">
              <w:t xml:space="preserve"> пропорционально отработанному времени, сроком не более 1 года за сложность, важность выполняемой работы, </w:t>
            </w:r>
            <w:r w:rsidRPr="00100940">
              <w:lastRenderedPageBreak/>
              <w:t xml:space="preserve">самостоятельность </w:t>
            </w:r>
          </w:p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и ответственность при выполнении поставленных задач, выплата </w:t>
            </w:r>
          </w:p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по истечении года может быть </w:t>
            </w:r>
            <w:proofErr w:type="gramStart"/>
            <w:r w:rsidRPr="00100940">
              <w:t>сохранена</w:t>
            </w:r>
            <w:proofErr w:type="gramEnd"/>
            <w:r w:rsidRPr="00100940">
              <w:t xml:space="preserve"> </w:t>
            </w:r>
          </w:p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>или отменена</w:t>
            </w:r>
          </w:p>
        </w:tc>
        <w:tc>
          <w:tcPr>
            <w:tcW w:w="1701" w:type="dxa"/>
            <w:shd w:val="clear" w:color="auto" w:fill="auto"/>
          </w:tcPr>
          <w:p w:rsidR="00100940" w:rsidRPr="00100940" w:rsidRDefault="00100940" w:rsidP="001009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lastRenderedPageBreak/>
              <w:t>ежемесячно</w:t>
            </w:r>
          </w:p>
        </w:tc>
      </w:tr>
    </w:tbl>
    <w:p w:rsidR="00100940" w:rsidRDefault="00100940" w:rsidP="00100940">
      <w:pPr>
        <w:ind w:firstLine="567"/>
        <w:jc w:val="right"/>
      </w:pPr>
      <w:r>
        <w:lastRenderedPageBreak/>
        <w:t>».</w:t>
      </w:r>
    </w:p>
    <w:p w:rsidR="00FB4E27" w:rsidRPr="00FB4E27" w:rsidRDefault="00B30308" w:rsidP="00FB4E27">
      <w:pPr>
        <w:ind w:firstLine="567"/>
        <w:jc w:val="both"/>
      </w:pPr>
      <w:r>
        <w:t>1.1</w:t>
      </w:r>
      <w:r w:rsidR="000D09D6">
        <w:t>9</w:t>
      </w:r>
      <w:r w:rsidR="00FB4E27">
        <w:t xml:space="preserve">. Абзац первый раздела </w:t>
      </w:r>
      <w:r w:rsidR="00FB4E27">
        <w:rPr>
          <w:lang w:val="en-US"/>
        </w:rPr>
        <w:t>VII</w:t>
      </w:r>
      <w:r w:rsidR="00FB4E27">
        <w:t xml:space="preserve"> после слова «местностях» дополнить словами «, за исключением выплаты</w:t>
      </w:r>
      <w:r w:rsidR="00FB4E27" w:rsidRPr="00100940">
        <w:t xml:space="preserve"> за профессиональное мастерство</w:t>
      </w:r>
      <w:r w:rsidR="00FB4E27">
        <w:t xml:space="preserve">, </w:t>
      </w:r>
      <w:r w:rsidR="00A86AC0">
        <w:t>устанавливаемой</w:t>
      </w:r>
      <w:r w:rsidR="00FB4E27" w:rsidRPr="00FB4E27">
        <w:t xml:space="preserve"> в абсолютном значении</w:t>
      </w:r>
      <w:r w:rsidR="00A86AC0" w:rsidRPr="00A86AC0">
        <w:t xml:space="preserve"> без начисления районного коэффициента за работу в местностях с особыми климатическими условиями и процентной надбавки за работу в районах Крайнего Севера и приравненных к ним местностях</w:t>
      </w:r>
      <w:r w:rsidR="00A86AC0">
        <w:t>».</w:t>
      </w:r>
    </w:p>
    <w:p w:rsidR="00A425CF" w:rsidRDefault="005932E9" w:rsidP="0053015C">
      <w:pPr>
        <w:pStyle w:val="formattext"/>
        <w:spacing w:before="0" w:beforeAutospacing="0" w:after="0" w:afterAutospacing="0"/>
        <w:ind w:firstLine="567"/>
        <w:jc w:val="both"/>
      </w:pPr>
      <w:r>
        <w:t>2</w:t>
      </w:r>
      <w:r w:rsidR="00A425CF">
        <w:t xml:space="preserve">. Внести в </w:t>
      </w:r>
      <w:r w:rsidR="00A425CF" w:rsidRPr="00BF40E8">
        <w:t xml:space="preserve">постановление администрации Кондинского района </w:t>
      </w:r>
      <w:r w:rsidR="00A425CF">
        <w:t>20</w:t>
      </w:r>
      <w:r w:rsidR="00A425CF" w:rsidRPr="00B0190D">
        <w:t xml:space="preserve"> декабря 201</w:t>
      </w:r>
      <w:r w:rsidR="00A425CF">
        <w:t>8</w:t>
      </w:r>
      <w:r w:rsidR="00A425CF" w:rsidRPr="00B0190D">
        <w:t xml:space="preserve"> года № </w:t>
      </w:r>
      <w:r w:rsidR="00A425CF">
        <w:t>2483</w:t>
      </w:r>
      <w:r w:rsidR="00A425CF" w:rsidRPr="00B0190D">
        <w:t xml:space="preserve"> «</w:t>
      </w:r>
      <w:r w:rsidR="00A425CF" w:rsidRPr="00FF2622">
        <w:t>Об утверждении Положений об установлении системы оплаты труда и социальной защищенности работников муниципального учреждения «</w:t>
      </w:r>
      <w:r w:rsidR="00A425CF">
        <w:t>Управление капитального строительства Кондинского района</w:t>
      </w:r>
      <w:r w:rsidR="00A425CF" w:rsidRPr="00B0190D">
        <w:t>»</w:t>
      </w:r>
      <w:r w:rsidR="00A425CF">
        <w:t xml:space="preserve"> следующие изменения:</w:t>
      </w:r>
    </w:p>
    <w:p w:rsidR="00252367" w:rsidRDefault="00687E7C" w:rsidP="0053015C">
      <w:pPr>
        <w:pStyle w:val="formattext"/>
        <w:spacing w:before="0" w:beforeAutospacing="0" w:after="0" w:afterAutospacing="0"/>
        <w:ind w:firstLine="567"/>
        <w:jc w:val="both"/>
      </w:pPr>
      <w:r>
        <w:t>В приложение</w:t>
      </w:r>
      <w:r w:rsidR="00252367">
        <w:t xml:space="preserve"> 1 к постановлению:</w:t>
      </w:r>
    </w:p>
    <w:p w:rsidR="00E00B98" w:rsidRPr="00E00B98" w:rsidRDefault="007E4672" w:rsidP="00E00B9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</w:t>
      </w:r>
      <w:r w:rsidR="00BE1E19" w:rsidRPr="00BE1E19">
        <w:rPr>
          <w:rFonts w:eastAsia="Calibri"/>
          <w:lang w:eastAsia="en-US"/>
        </w:rPr>
        <w:t>.</w:t>
      </w:r>
      <w:r w:rsidR="00E00B98" w:rsidRPr="00E00B98">
        <w:rPr>
          <w:rFonts w:ascii="Arial" w:hAnsi="Arial" w:cs="Arial"/>
          <w:color w:val="000000"/>
          <w:szCs w:val="28"/>
        </w:rPr>
        <w:t xml:space="preserve"> </w:t>
      </w:r>
      <w:r w:rsidR="00E00B98" w:rsidRPr="00E00B98">
        <w:rPr>
          <w:rFonts w:eastAsia="Calibri"/>
          <w:lang w:eastAsia="en-US"/>
        </w:rPr>
        <w:t>Таблиц</w:t>
      </w:r>
      <w:r w:rsidR="00E00B98">
        <w:rPr>
          <w:rFonts w:eastAsia="Calibri"/>
          <w:lang w:eastAsia="en-US"/>
        </w:rPr>
        <w:t>у</w:t>
      </w:r>
      <w:r w:rsidR="00E00B98" w:rsidRPr="00E00B98">
        <w:rPr>
          <w:rFonts w:eastAsia="Calibri"/>
          <w:lang w:eastAsia="en-US"/>
        </w:rPr>
        <w:t xml:space="preserve"> 1 пункта 2.1 раздела </w:t>
      </w:r>
      <w:r w:rsidR="00E00B98" w:rsidRPr="00E00B98">
        <w:rPr>
          <w:rFonts w:eastAsia="Calibri"/>
          <w:lang w:val="en-US" w:eastAsia="en-US"/>
        </w:rPr>
        <w:t>II</w:t>
      </w:r>
      <w:r w:rsidR="00E00B98" w:rsidRPr="00E00B98">
        <w:t xml:space="preserve"> </w:t>
      </w:r>
      <w:r w:rsidR="00E00B98" w:rsidRPr="00E00B98">
        <w:rPr>
          <w:rFonts w:eastAsia="Calibri"/>
          <w:lang w:eastAsia="en-US"/>
        </w:rPr>
        <w:t>изложить в следующей редакции:</w:t>
      </w:r>
    </w:p>
    <w:p w:rsidR="00E00B98" w:rsidRPr="00E00B98" w:rsidRDefault="00E00B98" w:rsidP="00E00B98">
      <w:pPr>
        <w:jc w:val="right"/>
      </w:pPr>
      <w:r w:rsidRPr="00E00B98">
        <w:rPr>
          <w:rFonts w:eastAsia="Calibri"/>
          <w:lang w:eastAsia="en-US"/>
        </w:rPr>
        <w:t>«</w:t>
      </w:r>
      <w:r w:rsidRPr="00E00B98">
        <w:t>Таблица 1</w:t>
      </w:r>
    </w:p>
    <w:p w:rsidR="00E00B98" w:rsidRPr="00E00B98" w:rsidRDefault="00E00B98" w:rsidP="00E00B98">
      <w:pPr>
        <w:ind w:firstLine="567"/>
        <w:jc w:val="right"/>
      </w:pPr>
    </w:p>
    <w:p w:rsidR="00E00B98" w:rsidRPr="00E00B98" w:rsidRDefault="00E00B98" w:rsidP="00E00B98">
      <w:pPr>
        <w:widowControl w:val="0"/>
        <w:autoSpaceDE w:val="0"/>
        <w:autoSpaceDN w:val="0"/>
        <w:adjustRightInd w:val="0"/>
        <w:jc w:val="center"/>
      </w:pPr>
      <w:r w:rsidRPr="00E00B98">
        <w:t>Профессиональные квалификационные группы</w:t>
      </w:r>
    </w:p>
    <w:p w:rsidR="00E00B98" w:rsidRPr="00E00B98" w:rsidRDefault="00E00B98" w:rsidP="00E00B98">
      <w:pPr>
        <w:widowControl w:val="0"/>
        <w:autoSpaceDE w:val="0"/>
        <w:autoSpaceDN w:val="0"/>
        <w:adjustRightInd w:val="0"/>
        <w:jc w:val="center"/>
      </w:pPr>
      <w:r w:rsidRPr="00E00B98">
        <w:t>общеотраслевых должностей руководителей, специалистов</w:t>
      </w:r>
    </w:p>
    <w:p w:rsidR="00E00B98" w:rsidRPr="00E00B98" w:rsidRDefault="00E00B98" w:rsidP="00E00B98">
      <w:pPr>
        <w:ind w:firstLine="709"/>
        <w:jc w:val="center"/>
      </w:pPr>
      <w:r w:rsidRPr="00E00B98">
        <w:t>и служащих и размеры должностных окладов (окладов)</w:t>
      </w:r>
    </w:p>
    <w:p w:rsidR="00E00B98" w:rsidRPr="00E00B98" w:rsidRDefault="00E00B98" w:rsidP="00E00B98">
      <w:pPr>
        <w:ind w:firstLine="709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902"/>
        <w:gridCol w:w="21"/>
        <w:gridCol w:w="78"/>
        <w:gridCol w:w="2019"/>
      </w:tblGrid>
      <w:tr w:rsidR="00E00B98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Квалификационные уровни</w:t>
            </w:r>
          </w:p>
        </w:tc>
        <w:tc>
          <w:tcPr>
            <w:tcW w:w="2613" w:type="pct"/>
            <w:gridSpan w:val="3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Наименование должности</w:t>
            </w:r>
          </w:p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(профессии)</w:t>
            </w:r>
          </w:p>
        </w:tc>
        <w:tc>
          <w:tcPr>
            <w:tcW w:w="1056" w:type="pct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Размеры должностных окладов (окладов), (рублей)</w:t>
            </w:r>
          </w:p>
        </w:tc>
      </w:tr>
      <w:tr w:rsidR="00E00B98" w:rsidRPr="00E00B98" w:rsidTr="00130A9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 xml:space="preserve">Профессиональная квалификационная группа </w:t>
            </w:r>
          </w:p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«Общеотраслевые должности служащих второго уровня»</w:t>
            </w:r>
          </w:p>
        </w:tc>
      </w:tr>
      <w:tr w:rsidR="00E00B98" w:rsidRPr="00E00B98" w:rsidTr="00130A9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E00B98" w:rsidRPr="00E00B98" w:rsidRDefault="00E00B98" w:rsidP="00E00B98">
            <w:pPr>
              <w:jc w:val="center"/>
            </w:pPr>
            <w:r w:rsidRPr="00E00B98">
              <w:t>1 квалификационный уровень</w:t>
            </w:r>
          </w:p>
        </w:tc>
      </w:tr>
      <w:tr w:rsidR="00E00B98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E00B98" w:rsidRPr="00E00B98" w:rsidRDefault="00E00B98" w:rsidP="00E00B98">
            <w:pPr>
              <w:jc w:val="both"/>
            </w:pPr>
          </w:p>
        </w:tc>
        <w:tc>
          <w:tcPr>
            <w:tcW w:w="2561" w:type="pct"/>
            <w:shd w:val="clear" w:color="auto" w:fill="auto"/>
            <w:hideMark/>
          </w:tcPr>
          <w:p w:rsidR="00E00B98" w:rsidRPr="00E00B98" w:rsidRDefault="00E00B98" w:rsidP="00E00B98">
            <w:pPr>
              <w:ind w:left="-108"/>
              <w:jc w:val="both"/>
            </w:pPr>
            <w:r w:rsidRPr="00E00B98">
              <w:t>секретарь руководителя</w:t>
            </w:r>
          </w:p>
        </w:tc>
        <w:tc>
          <w:tcPr>
            <w:tcW w:w="1108" w:type="pct"/>
            <w:gridSpan w:val="3"/>
            <w:shd w:val="clear" w:color="auto" w:fill="auto"/>
            <w:hideMark/>
          </w:tcPr>
          <w:p w:rsidR="00E00B98" w:rsidRPr="00E00B98" w:rsidRDefault="00722164" w:rsidP="00722164">
            <w:pPr>
              <w:ind w:left="33"/>
              <w:jc w:val="center"/>
            </w:pPr>
            <w:r w:rsidRPr="00722164">
              <w:t>8 562</w:t>
            </w:r>
          </w:p>
        </w:tc>
      </w:tr>
      <w:tr w:rsidR="00E00B98" w:rsidRPr="00E00B98" w:rsidTr="00130A9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E00B98" w:rsidRPr="00E00B98" w:rsidRDefault="00E00B98" w:rsidP="00E00B98">
            <w:pPr>
              <w:jc w:val="center"/>
            </w:pPr>
            <w:r w:rsidRPr="00E00B98">
              <w:t xml:space="preserve">Профессиональная квалификационная группа </w:t>
            </w:r>
          </w:p>
          <w:p w:rsidR="00E00B98" w:rsidRPr="00E00B98" w:rsidRDefault="00E00B98" w:rsidP="00E00B98">
            <w:pPr>
              <w:jc w:val="center"/>
            </w:pPr>
            <w:r w:rsidRPr="00E00B98">
              <w:t>«Общеотраслевые должности служащих третьего уровня»</w:t>
            </w:r>
          </w:p>
        </w:tc>
      </w:tr>
      <w:tr w:rsidR="00E00B98" w:rsidRPr="00E00B98" w:rsidTr="00130A9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1 квалификационный уровень</w:t>
            </w:r>
          </w:p>
        </w:tc>
      </w:tr>
      <w:tr w:rsidR="00722164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бухгалтер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722164" w:rsidRPr="00722164" w:rsidRDefault="00722164" w:rsidP="00722164">
            <w:pPr>
              <w:jc w:val="center"/>
            </w:pPr>
            <w:r w:rsidRPr="00722164">
              <w:t>13 609</w:t>
            </w:r>
          </w:p>
        </w:tc>
      </w:tr>
      <w:tr w:rsidR="00722164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специалист по кадрам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722164" w:rsidRPr="00722164" w:rsidRDefault="00722164" w:rsidP="00722164">
            <w:pPr>
              <w:jc w:val="center"/>
            </w:pPr>
            <w:r w:rsidRPr="00722164">
              <w:t>13 609</w:t>
            </w:r>
          </w:p>
        </w:tc>
      </w:tr>
      <w:tr w:rsidR="00722164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инженер по надзору за строительством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722164" w:rsidRPr="00722164" w:rsidRDefault="00722164" w:rsidP="00722164">
            <w:pPr>
              <w:jc w:val="center"/>
            </w:pPr>
            <w:r w:rsidRPr="00722164">
              <w:t>13 609</w:t>
            </w:r>
          </w:p>
        </w:tc>
      </w:tr>
      <w:tr w:rsidR="00722164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инженер-энергетик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722164" w:rsidRPr="00722164" w:rsidRDefault="00722164" w:rsidP="00722164">
            <w:pPr>
              <w:jc w:val="center"/>
            </w:pPr>
            <w:r w:rsidRPr="00722164">
              <w:t>13 609</w:t>
            </w:r>
          </w:p>
        </w:tc>
      </w:tr>
      <w:tr w:rsidR="00722164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экономист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722164" w:rsidRPr="00722164" w:rsidRDefault="00722164" w:rsidP="00722164">
            <w:pPr>
              <w:jc w:val="center"/>
            </w:pPr>
            <w:r w:rsidRPr="00722164">
              <w:t>13 609</w:t>
            </w:r>
          </w:p>
        </w:tc>
      </w:tr>
      <w:tr w:rsidR="00722164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722164" w:rsidRPr="00E00B98" w:rsidRDefault="00722164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экономист по планированию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722164" w:rsidRPr="00722164" w:rsidRDefault="00722164" w:rsidP="00722164">
            <w:pPr>
              <w:jc w:val="center"/>
            </w:pPr>
            <w:r w:rsidRPr="00722164">
              <w:t>13 609</w:t>
            </w:r>
          </w:p>
        </w:tc>
      </w:tr>
      <w:tr w:rsidR="00E00B98" w:rsidRPr="00E00B98" w:rsidTr="00130A9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4 квалификационный уровень</w:t>
            </w:r>
          </w:p>
        </w:tc>
      </w:tr>
      <w:tr w:rsidR="00E00B98" w:rsidRPr="00E00B98" w:rsidTr="00AC0DEB">
        <w:trPr>
          <w:trHeight w:val="68"/>
          <w:jc w:val="center"/>
        </w:trPr>
        <w:tc>
          <w:tcPr>
            <w:tcW w:w="1332" w:type="pct"/>
            <w:vMerge w:val="restart"/>
            <w:shd w:val="clear" w:color="auto" w:fill="auto"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1097" w:type="pct"/>
            <w:gridSpan w:val="2"/>
            <w:shd w:val="clear" w:color="auto" w:fill="auto"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0F6F" w:rsidRPr="00E00B98" w:rsidTr="00AC0DEB">
        <w:trPr>
          <w:trHeight w:val="68"/>
          <w:jc w:val="center"/>
        </w:trPr>
        <w:tc>
          <w:tcPr>
            <w:tcW w:w="1332" w:type="pct"/>
            <w:vMerge/>
            <w:shd w:val="clear" w:color="auto" w:fill="auto"/>
            <w:hideMark/>
          </w:tcPr>
          <w:p w:rsidR="00480F6F" w:rsidRPr="00E00B98" w:rsidRDefault="00480F6F" w:rsidP="00E00B98">
            <w:pPr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480F6F" w:rsidRPr="00E00B98" w:rsidRDefault="00480F6F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 xml:space="preserve">ведущий инженер по надзору за </w:t>
            </w:r>
            <w:r w:rsidRPr="00E00B98">
              <w:lastRenderedPageBreak/>
              <w:t>строительством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480F6F" w:rsidRPr="00480F6F" w:rsidRDefault="00480F6F" w:rsidP="00480F6F">
            <w:pPr>
              <w:jc w:val="center"/>
            </w:pPr>
            <w:r w:rsidRPr="00480F6F">
              <w:lastRenderedPageBreak/>
              <w:t>15 307</w:t>
            </w:r>
          </w:p>
        </w:tc>
      </w:tr>
      <w:tr w:rsidR="00480F6F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480F6F" w:rsidRPr="00E00B98" w:rsidRDefault="00480F6F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480F6F" w:rsidRPr="00E00B98" w:rsidRDefault="00480F6F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ведущий инженер-энергетик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480F6F" w:rsidRPr="00480F6F" w:rsidRDefault="00480F6F" w:rsidP="00480F6F">
            <w:pPr>
              <w:jc w:val="center"/>
            </w:pPr>
            <w:r w:rsidRPr="00480F6F">
              <w:t>15 307</w:t>
            </w:r>
          </w:p>
        </w:tc>
      </w:tr>
      <w:tr w:rsidR="00E00B98" w:rsidRPr="00E00B98" w:rsidTr="00130A9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 xml:space="preserve">Профессиональная квалификационная группа </w:t>
            </w:r>
          </w:p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«Общеотраслевые должности служащих четвертого уровня»</w:t>
            </w:r>
          </w:p>
        </w:tc>
      </w:tr>
      <w:tr w:rsidR="00E00B98" w:rsidRPr="00E00B98" w:rsidTr="00130A9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E00B98" w:rsidRPr="00E00B98" w:rsidRDefault="00E00B98" w:rsidP="00E00B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B98">
              <w:t>1 квалификационный уровень</w:t>
            </w:r>
          </w:p>
        </w:tc>
      </w:tr>
      <w:tr w:rsidR="00AC0DEB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AC0DEB" w:rsidRPr="00E00B98" w:rsidRDefault="00AC0DEB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AC0DEB" w:rsidRPr="00E00B98" w:rsidRDefault="00AC0DEB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начальник планово-экономического отдела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AC0DEB" w:rsidRPr="00AC0DEB" w:rsidRDefault="00AC0DEB" w:rsidP="00AC0DEB">
            <w:pPr>
              <w:jc w:val="center"/>
            </w:pPr>
            <w:r w:rsidRPr="00AC0DEB">
              <w:t>19 679</w:t>
            </w:r>
          </w:p>
        </w:tc>
      </w:tr>
      <w:tr w:rsidR="00AC0DEB" w:rsidRPr="00E00B98" w:rsidTr="00AC0DEB">
        <w:trPr>
          <w:trHeight w:val="68"/>
          <w:jc w:val="center"/>
        </w:trPr>
        <w:tc>
          <w:tcPr>
            <w:tcW w:w="1332" w:type="pct"/>
            <w:shd w:val="clear" w:color="auto" w:fill="auto"/>
          </w:tcPr>
          <w:p w:rsidR="00AC0DEB" w:rsidRPr="00E00B98" w:rsidRDefault="00AC0DEB" w:rsidP="00E00B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shd w:val="clear" w:color="auto" w:fill="auto"/>
            <w:hideMark/>
          </w:tcPr>
          <w:p w:rsidR="00AC0DEB" w:rsidRPr="00E00B98" w:rsidRDefault="00AC0DEB" w:rsidP="00E00B98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B98">
              <w:t>начальник отдела капитального строительства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  <w:hideMark/>
          </w:tcPr>
          <w:p w:rsidR="00AC0DEB" w:rsidRPr="00AC0DEB" w:rsidRDefault="00AC0DEB" w:rsidP="00AC0DEB">
            <w:pPr>
              <w:jc w:val="center"/>
            </w:pPr>
            <w:r w:rsidRPr="00AC0DEB">
              <w:t>19 679</w:t>
            </w:r>
          </w:p>
        </w:tc>
      </w:tr>
    </w:tbl>
    <w:p w:rsidR="00E00B98" w:rsidRPr="00E00B98" w:rsidRDefault="00B92E7A" w:rsidP="00B92E7A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830EE6" w:rsidRPr="00830EE6" w:rsidRDefault="00E00B98" w:rsidP="00830E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r w:rsidR="00830EE6">
        <w:rPr>
          <w:rFonts w:eastAsia="Calibri"/>
          <w:lang w:eastAsia="en-US"/>
        </w:rPr>
        <w:t>Таблицу</w:t>
      </w:r>
      <w:r w:rsidR="00830EE6" w:rsidRPr="00830EE6">
        <w:rPr>
          <w:rFonts w:eastAsia="Calibri"/>
          <w:lang w:eastAsia="en-US"/>
        </w:rPr>
        <w:t xml:space="preserve"> 2 пункта 2.2 раздела </w:t>
      </w:r>
      <w:r w:rsidR="00830EE6" w:rsidRPr="00830EE6">
        <w:rPr>
          <w:rFonts w:eastAsia="Calibri"/>
          <w:lang w:val="en-US" w:eastAsia="en-US"/>
        </w:rPr>
        <w:t>II</w:t>
      </w:r>
      <w:r w:rsidR="00830EE6" w:rsidRPr="00830EE6">
        <w:t xml:space="preserve"> </w:t>
      </w:r>
      <w:r w:rsidR="00830EE6" w:rsidRPr="00830EE6">
        <w:rPr>
          <w:rFonts w:eastAsia="Calibri"/>
          <w:lang w:eastAsia="en-US"/>
        </w:rPr>
        <w:t>изложить в следующей редакции:</w:t>
      </w:r>
    </w:p>
    <w:p w:rsidR="00830EE6" w:rsidRPr="00830EE6" w:rsidRDefault="00830EE6" w:rsidP="00830EE6">
      <w:pPr>
        <w:jc w:val="right"/>
        <w:rPr>
          <w:bCs/>
        </w:rPr>
      </w:pPr>
      <w:r w:rsidRPr="00830EE6">
        <w:rPr>
          <w:rFonts w:eastAsia="Calibri"/>
          <w:lang w:eastAsia="en-US"/>
        </w:rPr>
        <w:t>«</w:t>
      </w:r>
      <w:r w:rsidRPr="00830EE6">
        <w:rPr>
          <w:bCs/>
        </w:rPr>
        <w:t>Таблица 2</w:t>
      </w:r>
    </w:p>
    <w:p w:rsidR="00830EE6" w:rsidRPr="00830EE6" w:rsidRDefault="00830EE6" w:rsidP="00830EE6">
      <w:pPr>
        <w:widowControl w:val="0"/>
        <w:autoSpaceDE w:val="0"/>
        <w:autoSpaceDN w:val="0"/>
        <w:adjustRightInd w:val="0"/>
        <w:jc w:val="center"/>
      </w:pPr>
    </w:p>
    <w:p w:rsidR="00830EE6" w:rsidRPr="00830EE6" w:rsidRDefault="00830EE6" w:rsidP="00830EE6">
      <w:pPr>
        <w:widowControl w:val="0"/>
        <w:autoSpaceDE w:val="0"/>
        <w:autoSpaceDN w:val="0"/>
        <w:adjustRightInd w:val="0"/>
        <w:jc w:val="center"/>
      </w:pPr>
      <w:r w:rsidRPr="00830EE6">
        <w:t>Размеры должностных окладов (окладов) по должностям (профессиям)</w:t>
      </w:r>
    </w:p>
    <w:p w:rsidR="00830EE6" w:rsidRPr="00830EE6" w:rsidRDefault="00830EE6" w:rsidP="00830EE6">
      <w:pPr>
        <w:widowControl w:val="0"/>
        <w:autoSpaceDE w:val="0"/>
        <w:autoSpaceDN w:val="0"/>
        <w:adjustRightInd w:val="0"/>
        <w:jc w:val="center"/>
      </w:pPr>
      <w:r w:rsidRPr="00830EE6">
        <w:t xml:space="preserve">работников, не </w:t>
      </w:r>
      <w:proofErr w:type="gramStart"/>
      <w:r w:rsidRPr="00830EE6">
        <w:t>включенным</w:t>
      </w:r>
      <w:proofErr w:type="gramEnd"/>
      <w:r w:rsidRPr="00830EE6">
        <w:t xml:space="preserve"> в ПКГ</w:t>
      </w:r>
    </w:p>
    <w:p w:rsidR="00830EE6" w:rsidRPr="00830EE6" w:rsidRDefault="00830EE6" w:rsidP="00830EE6">
      <w:pPr>
        <w:ind w:firstLine="54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1"/>
        <w:gridCol w:w="2400"/>
      </w:tblGrid>
      <w:tr w:rsidR="00830EE6" w:rsidRPr="00830EE6" w:rsidTr="00130A94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830EE6" w:rsidRPr="00830EE6" w:rsidRDefault="00830EE6" w:rsidP="00830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EE6"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shd w:val="clear" w:color="auto" w:fill="auto"/>
            <w:hideMark/>
          </w:tcPr>
          <w:p w:rsidR="00830EE6" w:rsidRPr="00830EE6" w:rsidRDefault="00830EE6" w:rsidP="00830E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EE6">
              <w:t>Размеры должностных окладов (окладов), (рублей)</w:t>
            </w:r>
          </w:p>
        </w:tc>
      </w:tr>
      <w:tr w:rsidR="00830EE6" w:rsidRPr="00830EE6" w:rsidTr="00130A94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830EE6" w:rsidRPr="00830EE6" w:rsidRDefault="00830EE6" w:rsidP="00830EE6">
            <w:pPr>
              <w:jc w:val="both"/>
            </w:pPr>
            <w:r w:rsidRPr="00830EE6">
              <w:t xml:space="preserve">Начальник отдела </w:t>
            </w:r>
            <w:proofErr w:type="spellStart"/>
            <w:r w:rsidRPr="00830EE6">
              <w:t>предпроектной</w:t>
            </w:r>
            <w:proofErr w:type="spellEnd"/>
            <w:r w:rsidRPr="00830EE6">
              <w:t xml:space="preserve"> подготовки</w:t>
            </w:r>
          </w:p>
        </w:tc>
        <w:tc>
          <w:tcPr>
            <w:tcW w:w="1254" w:type="pct"/>
            <w:shd w:val="clear" w:color="auto" w:fill="auto"/>
            <w:hideMark/>
          </w:tcPr>
          <w:p w:rsidR="00830EE6" w:rsidRPr="00830EE6" w:rsidRDefault="00830EE6" w:rsidP="00830EE6">
            <w:pPr>
              <w:jc w:val="center"/>
            </w:pPr>
            <w:r w:rsidRPr="00AC0DEB">
              <w:t>19 679</w:t>
            </w:r>
          </w:p>
        </w:tc>
      </w:tr>
      <w:tr w:rsidR="00830EE6" w:rsidRPr="00830EE6" w:rsidTr="00130A94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830EE6" w:rsidRPr="00830EE6" w:rsidRDefault="00830EE6" w:rsidP="00830EE6">
            <w:pPr>
              <w:jc w:val="both"/>
            </w:pPr>
            <w:r w:rsidRPr="00830EE6">
              <w:t>Ведущий инженер по надзору за дорожным строительством</w:t>
            </w:r>
          </w:p>
        </w:tc>
        <w:tc>
          <w:tcPr>
            <w:tcW w:w="1254" w:type="pct"/>
            <w:shd w:val="clear" w:color="auto" w:fill="auto"/>
            <w:hideMark/>
          </w:tcPr>
          <w:p w:rsidR="00830EE6" w:rsidRPr="00830EE6" w:rsidRDefault="00830EE6" w:rsidP="00830EE6">
            <w:pPr>
              <w:jc w:val="center"/>
            </w:pPr>
            <w:r w:rsidRPr="00830EE6">
              <w:t>15 307</w:t>
            </w:r>
          </w:p>
        </w:tc>
      </w:tr>
      <w:tr w:rsidR="00830EE6" w:rsidRPr="00830EE6" w:rsidTr="00130A94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830EE6" w:rsidRPr="00830EE6" w:rsidRDefault="00830EE6" w:rsidP="00830EE6">
            <w:pPr>
              <w:jc w:val="both"/>
            </w:pPr>
            <w:r w:rsidRPr="00830EE6">
              <w:t xml:space="preserve">Инженер </w:t>
            </w:r>
            <w:proofErr w:type="spellStart"/>
            <w:r w:rsidRPr="00830EE6">
              <w:t>предпроектной</w:t>
            </w:r>
            <w:proofErr w:type="spellEnd"/>
            <w:r w:rsidRPr="00830EE6">
              <w:t xml:space="preserve"> подготовки</w:t>
            </w:r>
          </w:p>
        </w:tc>
        <w:tc>
          <w:tcPr>
            <w:tcW w:w="1254" w:type="pct"/>
            <w:shd w:val="clear" w:color="auto" w:fill="auto"/>
            <w:hideMark/>
          </w:tcPr>
          <w:p w:rsidR="00830EE6" w:rsidRPr="00830EE6" w:rsidRDefault="00830EE6" w:rsidP="00830EE6">
            <w:pPr>
              <w:jc w:val="center"/>
            </w:pPr>
            <w:r w:rsidRPr="00830EE6">
              <w:t>13 609</w:t>
            </w:r>
          </w:p>
        </w:tc>
      </w:tr>
    </w:tbl>
    <w:p w:rsidR="00830EE6" w:rsidRPr="00830EE6" w:rsidRDefault="00830EE6" w:rsidP="00830EE6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BE1E19" w:rsidRPr="00BE1E19" w:rsidRDefault="00FB609F" w:rsidP="006E1BA5">
      <w:pPr>
        <w:ind w:firstLine="567"/>
        <w:jc w:val="both"/>
      </w:pPr>
      <w:r>
        <w:t>2.3.</w:t>
      </w:r>
      <w:r w:rsidR="00BE1E19" w:rsidRPr="00BE1E19">
        <w:t xml:space="preserve">Таблицу 3 пункта 2.3 раздела </w:t>
      </w:r>
      <w:r w:rsidR="00BE1E19" w:rsidRPr="00BE1E19">
        <w:rPr>
          <w:lang w:val="en-US"/>
        </w:rPr>
        <w:t>II</w:t>
      </w:r>
      <w:r w:rsidR="00BE1E19" w:rsidRPr="00BE1E19">
        <w:t xml:space="preserve"> изложить в следующей редакции:</w:t>
      </w:r>
    </w:p>
    <w:p w:rsidR="00BE1E19" w:rsidRPr="00BE1E19" w:rsidRDefault="00BE1E19" w:rsidP="00BE1E19">
      <w:pPr>
        <w:jc w:val="right"/>
      </w:pPr>
      <w:r w:rsidRPr="00BE1E19">
        <w:t>«Таблица 3</w:t>
      </w:r>
    </w:p>
    <w:p w:rsidR="00BE1E19" w:rsidRPr="00BE1E19" w:rsidRDefault="00BE1E19" w:rsidP="00BE1E19">
      <w:pPr>
        <w:widowControl w:val="0"/>
        <w:autoSpaceDE w:val="0"/>
        <w:autoSpaceDN w:val="0"/>
        <w:adjustRightInd w:val="0"/>
        <w:jc w:val="center"/>
      </w:pPr>
    </w:p>
    <w:p w:rsidR="00BE1E19" w:rsidRPr="00BE1E19" w:rsidRDefault="00BE1E19" w:rsidP="00BE1E19">
      <w:pPr>
        <w:widowControl w:val="0"/>
        <w:autoSpaceDE w:val="0"/>
        <w:autoSpaceDN w:val="0"/>
        <w:adjustRightInd w:val="0"/>
        <w:jc w:val="center"/>
      </w:pPr>
      <w:r w:rsidRPr="00BE1E19">
        <w:t xml:space="preserve">Профессиональные квалификационные группы </w:t>
      </w:r>
      <w:proofErr w:type="gramStart"/>
      <w:r w:rsidRPr="00BE1E19">
        <w:t>общеотраслевых</w:t>
      </w:r>
      <w:proofErr w:type="gramEnd"/>
    </w:p>
    <w:p w:rsidR="00BE1E19" w:rsidRPr="00BE1E19" w:rsidRDefault="00BE1E19" w:rsidP="00BE1E19">
      <w:pPr>
        <w:widowControl w:val="0"/>
        <w:autoSpaceDE w:val="0"/>
        <w:autoSpaceDN w:val="0"/>
        <w:adjustRightInd w:val="0"/>
        <w:jc w:val="center"/>
      </w:pPr>
      <w:r w:rsidRPr="00BE1E19">
        <w:t xml:space="preserve">профессий рабочих и размеры должностных окладов (окладов) </w:t>
      </w:r>
    </w:p>
    <w:p w:rsidR="00BE1E19" w:rsidRPr="00BE1E19" w:rsidRDefault="00BE1E19" w:rsidP="00BE1E19">
      <w:pPr>
        <w:shd w:val="clear" w:color="auto" w:fill="FFFFFF"/>
        <w:ind w:firstLine="567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19"/>
        <w:gridCol w:w="44"/>
        <w:gridCol w:w="2693"/>
        <w:gridCol w:w="2521"/>
        <w:gridCol w:w="1794"/>
      </w:tblGrid>
      <w:tr w:rsidR="00BE1E19" w:rsidRPr="00BE1E19" w:rsidTr="00881E09">
        <w:trPr>
          <w:trHeight w:val="68"/>
        </w:trPr>
        <w:tc>
          <w:tcPr>
            <w:tcW w:w="1316" w:type="pct"/>
            <w:vAlign w:val="center"/>
            <w:hideMark/>
          </w:tcPr>
          <w:p w:rsidR="00BE1E19" w:rsidRPr="00BE1E19" w:rsidRDefault="00BE1E19" w:rsidP="00881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Квалификационные уровни</w:t>
            </w:r>
          </w:p>
        </w:tc>
        <w:tc>
          <w:tcPr>
            <w:tcW w:w="1430" w:type="pct"/>
            <w:gridSpan w:val="2"/>
            <w:vAlign w:val="center"/>
            <w:hideMark/>
          </w:tcPr>
          <w:p w:rsidR="00BE1E19" w:rsidRPr="00BE1E19" w:rsidRDefault="00BE1E19" w:rsidP="00881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Наименование профессии рабочих</w:t>
            </w:r>
          </w:p>
        </w:tc>
        <w:tc>
          <w:tcPr>
            <w:tcW w:w="1317" w:type="pct"/>
            <w:vAlign w:val="center"/>
            <w:hideMark/>
          </w:tcPr>
          <w:p w:rsidR="00BE1E19" w:rsidRPr="00BE1E19" w:rsidRDefault="00BE1E19" w:rsidP="00881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Разряд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937" w:type="pct"/>
            <w:vAlign w:val="center"/>
            <w:hideMark/>
          </w:tcPr>
          <w:p w:rsidR="00BE1E19" w:rsidRPr="00BE1E19" w:rsidRDefault="00BE1E19" w:rsidP="00881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Размеры должностных окладов (окладов), (рублей)</w:t>
            </w:r>
          </w:p>
        </w:tc>
      </w:tr>
      <w:tr w:rsidR="00BE1E19" w:rsidRPr="00BE1E19" w:rsidTr="00FB4E27">
        <w:trPr>
          <w:trHeight w:val="68"/>
        </w:trPr>
        <w:tc>
          <w:tcPr>
            <w:tcW w:w="5000" w:type="pct"/>
            <w:gridSpan w:val="5"/>
            <w:hideMark/>
          </w:tcPr>
          <w:p w:rsidR="00BE1E19" w:rsidRPr="00BE1E19" w:rsidRDefault="00BE1E19" w:rsidP="00BE1E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E1E19" w:rsidRPr="00BE1E19" w:rsidTr="00FB4E27">
        <w:trPr>
          <w:trHeight w:val="68"/>
        </w:trPr>
        <w:tc>
          <w:tcPr>
            <w:tcW w:w="5000" w:type="pct"/>
            <w:gridSpan w:val="5"/>
            <w:hideMark/>
          </w:tcPr>
          <w:p w:rsidR="00BE1E19" w:rsidRPr="00BE1E19" w:rsidRDefault="00BE1E19" w:rsidP="00BE1E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1 квалификационный уровень</w:t>
            </w:r>
          </w:p>
        </w:tc>
      </w:tr>
      <w:tr w:rsidR="00BE1E19" w:rsidRPr="00BE1E19" w:rsidTr="00FB4E27">
        <w:trPr>
          <w:trHeight w:val="68"/>
        </w:trPr>
        <w:tc>
          <w:tcPr>
            <w:tcW w:w="1339" w:type="pct"/>
            <w:gridSpan w:val="2"/>
          </w:tcPr>
          <w:p w:rsidR="00BE1E19" w:rsidRPr="00BE1E19" w:rsidRDefault="00BE1E19" w:rsidP="00BE1E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7" w:type="pct"/>
            <w:hideMark/>
          </w:tcPr>
          <w:p w:rsidR="00BE1E19" w:rsidRPr="00BE1E19" w:rsidRDefault="00BE1E19" w:rsidP="00BE1E19">
            <w:pPr>
              <w:widowControl w:val="0"/>
              <w:autoSpaceDE w:val="0"/>
              <w:autoSpaceDN w:val="0"/>
              <w:adjustRightInd w:val="0"/>
              <w:ind w:left="-86"/>
            </w:pPr>
            <w:r w:rsidRPr="00BE1E19">
              <w:t>Водитель автомобиля</w:t>
            </w:r>
          </w:p>
        </w:tc>
        <w:tc>
          <w:tcPr>
            <w:tcW w:w="1317" w:type="pct"/>
            <w:hideMark/>
          </w:tcPr>
          <w:p w:rsidR="00BE1E19" w:rsidRPr="00BE1E19" w:rsidRDefault="00BE1E19" w:rsidP="00BE1E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4</w:t>
            </w:r>
          </w:p>
        </w:tc>
        <w:tc>
          <w:tcPr>
            <w:tcW w:w="937" w:type="pct"/>
            <w:hideMark/>
          </w:tcPr>
          <w:p w:rsidR="00BE1E19" w:rsidRPr="004C76BB" w:rsidRDefault="004C76BB" w:rsidP="004C76BB">
            <w:pPr>
              <w:jc w:val="center"/>
            </w:pPr>
            <w:r w:rsidRPr="004C76BB">
              <w:t>10 957</w:t>
            </w:r>
            <w:bookmarkStart w:id="1" w:name="_GoBack"/>
            <w:bookmarkEnd w:id="1"/>
          </w:p>
        </w:tc>
      </w:tr>
    </w:tbl>
    <w:p w:rsidR="00BE1E19" w:rsidRPr="00BE1E19" w:rsidRDefault="00BE1E19" w:rsidP="00BE1E19">
      <w:pPr>
        <w:shd w:val="clear" w:color="auto" w:fill="FFFFFF"/>
        <w:ind w:firstLine="567"/>
        <w:jc w:val="right"/>
      </w:pPr>
      <w:r w:rsidRPr="00BE1E19">
        <w:t>».</w:t>
      </w:r>
    </w:p>
    <w:p w:rsidR="00252367" w:rsidRDefault="00252367" w:rsidP="00252367">
      <w:pPr>
        <w:pStyle w:val="formattext"/>
        <w:spacing w:before="0" w:beforeAutospacing="0" w:after="0" w:afterAutospacing="0"/>
        <w:ind w:firstLine="567"/>
        <w:jc w:val="both"/>
      </w:pPr>
      <w:r>
        <w:t>2</w:t>
      </w:r>
      <w:r w:rsidR="00E13902">
        <w:t>.4</w:t>
      </w:r>
      <w:r w:rsidR="000E14FD" w:rsidRPr="00E94B42">
        <w:t xml:space="preserve">. </w:t>
      </w:r>
      <w:r w:rsidRPr="00252367">
        <w:t>Абзац четвертый пункта 4.1. раздела I</w:t>
      </w:r>
      <w:r w:rsidRPr="00252367">
        <w:rPr>
          <w:lang w:val="en-US"/>
        </w:rPr>
        <w:t>V</w:t>
      </w:r>
      <w:r w:rsidRPr="00252367">
        <w:t xml:space="preserve"> признать утратившим силу.</w:t>
      </w:r>
    </w:p>
    <w:p w:rsidR="00FB7991" w:rsidRDefault="00E13902" w:rsidP="00E13902">
      <w:pPr>
        <w:ind w:firstLine="567"/>
        <w:jc w:val="both"/>
      </w:pPr>
      <w:r>
        <w:t>2.</w:t>
      </w:r>
      <w:r w:rsidR="00681300">
        <w:t>5</w:t>
      </w:r>
      <w:r w:rsidR="00FB7991">
        <w:t xml:space="preserve">. </w:t>
      </w:r>
      <w:r w:rsidR="0057687E" w:rsidRPr="0057687E">
        <w:t xml:space="preserve">Абзац </w:t>
      </w:r>
      <w:r w:rsidR="00D24B51">
        <w:t xml:space="preserve">второй </w:t>
      </w:r>
      <w:r w:rsidR="0057687E">
        <w:t>п</w:t>
      </w:r>
      <w:r w:rsidR="00FB7991">
        <w:t>ункт</w:t>
      </w:r>
      <w:r w:rsidR="0057687E">
        <w:t>а</w:t>
      </w:r>
      <w:r w:rsidR="0052286E">
        <w:t xml:space="preserve"> 4.2</w:t>
      </w:r>
      <w:r w:rsidR="00252367" w:rsidRPr="00252367">
        <w:t>. раздела I</w:t>
      </w:r>
      <w:r w:rsidR="00252367" w:rsidRPr="00252367">
        <w:rPr>
          <w:lang w:val="en-US"/>
        </w:rPr>
        <w:t>V</w:t>
      </w:r>
      <w:r>
        <w:t xml:space="preserve"> </w:t>
      </w:r>
      <w:r w:rsidRPr="00BE1E19">
        <w:t>изложить в следующей редакции:</w:t>
      </w:r>
    </w:p>
    <w:p w:rsidR="00252367" w:rsidRDefault="0057687E" w:rsidP="00D24B51">
      <w:pPr>
        <w:ind w:firstLine="709"/>
        <w:jc w:val="both"/>
        <w:rPr>
          <w:szCs w:val="28"/>
        </w:rPr>
      </w:pPr>
      <w:r w:rsidRPr="0052286E">
        <w:t>«</w:t>
      </w:r>
      <w:r w:rsidR="00D24B51" w:rsidRPr="00BE61AB">
        <w:rPr>
          <w:szCs w:val="28"/>
        </w:rPr>
        <w:t>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</w:t>
      </w:r>
      <w:r w:rsidR="00D24B51">
        <w:rPr>
          <w:szCs w:val="28"/>
        </w:rPr>
        <w:t xml:space="preserve"> </w:t>
      </w:r>
      <w:r w:rsidR="00D24B51" w:rsidRPr="00BE61AB">
        <w:rPr>
          <w:szCs w:val="28"/>
        </w:rPr>
        <w:t>Выплата устанавливается на срок не более года</w:t>
      </w:r>
      <w:proofErr w:type="gramStart"/>
      <w:r w:rsidR="00D24B51" w:rsidRPr="00BE61AB">
        <w:rPr>
          <w:szCs w:val="28"/>
        </w:rPr>
        <w:t>.</w:t>
      </w:r>
      <w:r w:rsidR="00D24B51">
        <w:rPr>
          <w:szCs w:val="28"/>
        </w:rPr>
        <w:t>».</w:t>
      </w:r>
      <w:proofErr w:type="gramEnd"/>
    </w:p>
    <w:p w:rsidR="00C11ED1" w:rsidRPr="00C11ED1" w:rsidRDefault="00E13902" w:rsidP="00C11ED1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681300">
        <w:rPr>
          <w:szCs w:val="28"/>
        </w:rPr>
        <w:t>6</w:t>
      </w:r>
      <w:r w:rsidR="00C11ED1">
        <w:rPr>
          <w:szCs w:val="28"/>
        </w:rPr>
        <w:t>.</w:t>
      </w:r>
      <w:r w:rsidR="00C11ED1" w:rsidRPr="00C11ED1">
        <w:rPr>
          <w:szCs w:val="28"/>
        </w:rPr>
        <w:t xml:space="preserve"> Пункт 4.2. раздела I</w:t>
      </w:r>
      <w:r w:rsidR="00C11ED1" w:rsidRPr="00C11ED1">
        <w:rPr>
          <w:szCs w:val="28"/>
          <w:lang w:val="en-US"/>
        </w:rPr>
        <w:t>V</w:t>
      </w:r>
      <w:r>
        <w:rPr>
          <w:szCs w:val="28"/>
        </w:rPr>
        <w:t xml:space="preserve"> дополнить абзацем</w:t>
      </w:r>
      <w:r w:rsidR="00C11ED1" w:rsidRPr="00C11ED1">
        <w:rPr>
          <w:szCs w:val="28"/>
        </w:rPr>
        <w:t xml:space="preserve"> пятым следующего содержания:</w:t>
      </w:r>
    </w:p>
    <w:p w:rsidR="00AB2AE9" w:rsidRDefault="00C11ED1" w:rsidP="00AB2AE9">
      <w:pPr>
        <w:ind w:firstLine="567"/>
        <w:jc w:val="both"/>
      </w:pPr>
      <w:proofErr w:type="gramStart"/>
      <w:r w:rsidRPr="00C11ED1">
        <w:rPr>
          <w:szCs w:val="28"/>
        </w:rPr>
        <w:t>«</w:t>
      </w:r>
      <w:r w:rsidR="00AB2AE9">
        <w:t xml:space="preserve">При определении размера выплаты </w:t>
      </w:r>
      <w:r w:rsidR="00AB2AE9" w:rsidRPr="003B36D5">
        <w:t xml:space="preserve">за интенсивность и высокие результаты работы </w:t>
      </w:r>
      <w:r w:rsidR="00AB2AE9">
        <w:t xml:space="preserve">учитывают </w:t>
      </w:r>
      <w:r w:rsidR="00AB2AE9" w:rsidRPr="003B36D5">
        <w:t xml:space="preserve">периоды работы по специальности и квалификации, </w:t>
      </w:r>
      <w:r w:rsidR="00AB2AE9" w:rsidRPr="00E9097E">
        <w:t xml:space="preserve">периоды работы </w:t>
      </w:r>
      <w:r w:rsidR="00AB2AE9" w:rsidRPr="003B36D5">
        <w:t>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</w:t>
      </w:r>
      <w:proofErr w:type="gramEnd"/>
      <w:r w:rsidR="00AB2AE9" w:rsidRPr="003B36D5">
        <w:t xml:space="preserve"> Указанные периоды суммируются независимо от срока </w:t>
      </w:r>
      <w:r w:rsidR="00AB2AE9" w:rsidRPr="003B36D5">
        <w:lastRenderedPageBreak/>
        <w:t>перерыва в работе.</w:t>
      </w:r>
      <w:r w:rsidR="00AB2AE9">
        <w:t xml:space="preserve"> </w:t>
      </w:r>
      <w:r w:rsidR="00AB2AE9" w:rsidRPr="003B36D5">
        <w:t>Основным документо</w:t>
      </w:r>
      <w:r w:rsidR="00AB2AE9">
        <w:t xml:space="preserve">м для определения периода работы </w:t>
      </w:r>
      <w:r w:rsidR="00AB2AE9" w:rsidRPr="003B36D5">
        <w:t xml:space="preserve">является трудовая книжка или иной документ, подтверждающий </w:t>
      </w:r>
      <w:r w:rsidR="00AB2AE9">
        <w:t xml:space="preserve">период </w:t>
      </w:r>
      <w:r w:rsidR="00AB2AE9" w:rsidRPr="003B36D5">
        <w:t>работы</w:t>
      </w:r>
      <w:proofErr w:type="gramStart"/>
      <w:r w:rsidR="00AB2AE9" w:rsidRPr="003B36D5">
        <w:t>.</w:t>
      </w:r>
      <w:r w:rsidR="00AB2AE9">
        <w:t>».</w:t>
      </w:r>
      <w:proofErr w:type="gramEnd"/>
    </w:p>
    <w:p w:rsidR="00875534" w:rsidRPr="00875534" w:rsidRDefault="00AB2AE9" w:rsidP="00AB2AE9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681300">
        <w:rPr>
          <w:szCs w:val="28"/>
        </w:rPr>
        <w:t>7</w:t>
      </w:r>
      <w:r w:rsidR="00875534">
        <w:rPr>
          <w:szCs w:val="28"/>
        </w:rPr>
        <w:t>.</w:t>
      </w:r>
      <w:r w:rsidR="00875534" w:rsidRPr="00875534">
        <w:rPr>
          <w:szCs w:val="28"/>
        </w:rPr>
        <w:t xml:space="preserve"> Абзац второй пункта 4.4 раздела </w:t>
      </w:r>
      <w:r w:rsidR="00875534" w:rsidRPr="00875534">
        <w:rPr>
          <w:szCs w:val="28"/>
          <w:lang w:val="en-US"/>
        </w:rPr>
        <w:t>IV</w:t>
      </w:r>
      <w:r w:rsidR="00875534" w:rsidRPr="00875534">
        <w:rPr>
          <w:szCs w:val="28"/>
        </w:rPr>
        <w:t xml:space="preserve"> изложить в следующей редакции:</w:t>
      </w:r>
    </w:p>
    <w:p w:rsidR="00875534" w:rsidRPr="00D24B51" w:rsidRDefault="00875534" w:rsidP="00875534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875534">
        <w:rPr>
          <w:szCs w:val="28"/>
        </w:rPr>
        <w:t>Максимальный размер премии составляет 50% от должностного оклада (оклада) с учетом выплаты за интенсивность и высокие результаты работы, выплаты за работу в ночное время, доплаты при совмещении должностей, исполнении обязанностей временно отсутствующего работника, надбавки за классность (для водителей).</w:t>
      </w:r>
      <w:r>
        <w:rPr>
          <w:szCs w:val="28"/>
        </w:rPr>
        <w:t>».</w:t>
      </w:r>
    </w:p>
    <w:p w:rsidR="00252367" w:rsidRPr="00252367" w:rsidRDefault="00D24B51" w:rsidP="00252367">
      <w:pPr>
        <w:pStyle w:val="formattext"/>
        <w:spacing w:before="0" w:beforeAutospacing="0" w:after="0" w:afterAutospacing="0"/>
        <w:ind w:firstLine="567"/>
        <w:jc w:val="both"/>
      </w:pPr>
      <w:r>
        <w:t>2.</w:t>
      </w:r>
      <w:r w:rsidR="00681300">
        <w:t>8</w:t>
      </w:r>
      <w:r w:rsidR="00252367">
        <w:t xml:space="preserve">. </w:t>
      </w:r>
      <w:r w:rsidR="00252367" w:rsidRPr="00252367">
        <w:t>Пункты 4.5. – 4.7. раздела I</w:t>
      </w:r>
      <w:r w:rsidR="00252367" w:rsidRPr="00252367">
        <w:rPr>
          <w:lang w:val="en-US"/>
        </w:rPr>
        <w:t>V</w:t>
      </w:r>
      <w:r w:rsidR="00252367" w:rsidRPr="00252367">
        <w:t xml:space="preserve"> признать утратившими силу.</w:t>
      </w:r>
    </w:p>
    <w:p w:rsidR="00F93485" w:rsidRPr="00F93485" w:rsidRDefault="00875534" w:rsidP="00F93485">
      <w:pPr>
        <w:pStyle w:val="formattext"/>
        <w:spacing w:before="0" w:beforeAutospacing="0" w:after="0" w:afterAutospacing="0"/>
        <w:ind w:firstLine="567"/>
        <w:jc w:val="both"/>
      </w:pPr>
      <w:r>
        <w:t>2.</w:t>
      </w:r>
      <w:r w:rsidR="00681300">
        <w:t>9</w:t>
      </w:r>
      <w:r w:rsidR="00252367">
        <w:t>.</w:t>
      </w:r>
      <w:r w:rsidR="00F93485" w:rsidRPr="00F93485">
        <w:t xml:space="preserve"> Таблицу 5 пункта 4.8. раздела I</w:t>
      </w:r>
      <w:r w:rsidR="00F93485" w:rsidRPr="00F93485">
        <w:rPr>
          <w:lang w:val="en-US"/>
        </w:rPr>
        <w:t>V</w:t>
      </w:r>
      <w:r w:rsidR="00F93485" w:rsidRPr="00F93485">
        <w:t xml:space="preserve"> изложить в следующей редакции:</w:t>
      </w:r>
    </w:p>
    <w:p w:rsidR="00F93485" w:rsidRPr="00F93485" w:rsidRDefault="00F93485" w:rsidP="00F93485">
      <w:pPr>
        <w:pStyle w:val="formattext"/>
        <w:spacing w:before="0" w:beforeAutospacing="0" w:after="0" w:afterAutospacing="0"/>
        <w:ind w:firstLine="567"/>
        <w:jc w:val="right"/>
      </w:pPr>
      <w:r>
        <w:t>«Таблица 5</w:t>
      </w:r>
    </w:p>
    <w:p w:rsidR="00F93485" w:rsidRPr="00F93485" w:rsidRDefault="00F93485" w:rsidP="00F93485">
      <w:pPr>
        <w:pStyle w:val="formattext"/>
        <w:ind w:firstLine="567"/>
        <w:jc w:val="center"/>
      </w:pPr>
      <w:r w:rsidRPr="00F93485">
        <w:t>Перечень, размеры и условия осуществления стимулирующих выплат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1926"/>
        <w:gridCol w:w="2125"/>
        <w:gridCol w:w="2994"/>
        <w:gridCol w:w="1951"/>
      </w:tblGrid>
      <w:tr w:rsidR="00F93485" w:rsidRPr="00F93485" w:rsidTr="004340B9">
        <w:trPr>
          <w:trHeight w:val="146"/>
          <w:jc w:val="center"/>
        </w:trPr>
        <w:tc>
          <w:tcPr>
            <w:tcW w:w="301" w:type="pct"/>
            <w:vAlign w:val="center"/>
          </w:tcPr>
          <w:p w:rsidR="00F93485" w:rsidRPr="00F93485" w:rsidRDefault="00F93485" w:rsidP="00E03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 xml:space="preserve">№ </w:t>
            </w:r>
            <w:proofErr w:type="gramStart"/>
            <w:r w:rsidRPr="00F93485">
              <w:rPr>
                <w:color w:val="000000"/>
                <w:szCs w:val="28"/>
              </w:rPr>
              <w:t>п</w:t>
            </w:r>
            <w:proofErr w:type="gramEnd"/>
            <w:r w:rsidRPr="00F93485">
              <w:rPr>
                <w:color w:val="000000"/>
                <w:szCs w:val="28"/>
              </w:rPr>
              <w:t>/п</w:t>
            </w:r>
          </w:p>
        </w:tc>
        <w:tc>
          <w:tcPr>
            <w:tcW w:w="1006" w:type="pct"/>
            <w:vAlign w:val="center"/>
          </w:tcPr>
          <w:p w:rsidR="00F93485" w:rsidRPr="00F93485" w:rsidRDefault="00F93485" w:rsidP="00E03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Наименование выплаты</w:t>
            </w:r>
          </w:p>
        </w:tc>
        <w:tc>
          <w:tcPr>
            <w:tcW w:w="1110" w:type="pct"/>
            <w:vAlign w:val="center"/>
          </w:tcPr>
          <w:p w:rsidR="00F93485" w:rsidRPr="00F93485" w:rsidRDefault="00F93485" w:rsidP="00E03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Диапазон выплаты</w:t>
            </w:r>
          </w:p>
        </w:tc>
        <w:tc>
          <w:tcPr>
            <w:tcW w:w="1564" w:type="pct"/>
            <w:vAlign w:val="center"/>
          </w:tcPr>
          <w:p w:rsidR="00F93485" w:rsidRPr="00F93485" w:rsidRDefault="00F93485" w:rsidP="00E03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Условия осуществления выплаты</w:t>
            </w:r>
          </w:p>
        </w:tc>
        <w:tc>
          <w:tcPr>
            <w:tcW w:w="1019" w:type="pct"/>
            <w:vAlign w:val="center"/>
          </w:tcPr>
          <w:p w:rsidR="00F93485" w:rsidRPr="00F93485" w:rsidRDefault="00F93485" w:rsidP="00E03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Периодичность осуществления выплаты</w:t>
            </w:r>
          </w:p>
        </w:tc>
      </w:tr>
      <w:tr w:rsidR="00F93485" w:rsidRPr="00F93485" w:rsidTr="004340B9">
        <w:trPr>
          <w:trHeight w:val="146"/>
          <w:jc w:val="center"/>
        </w:trPr>
        <w:tc>
          <w:tcPr>
            <w:tcW w:w="301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1</w:t>
            </w:r>
          </w:p>
        </w:tc>
        <w:tc>
          <w:tcPr>
            <w:tcW w:w="1006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2</w:t>
            </w:r>
          </w:p>
        </w:tc>
        <w:tc>
          <w:tcPr>
            <w:tcW w:w="1110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3</w:t>
            </w:r>
          </w:p>
        </w:tc>
        <w:tc>
          <w:tcPr>
            <w:tcW w:w="1564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4</w:t>
            </w:r>
          </w:p>
        </w:tc>
        <w:tc>
          <w:tcPr>
            <w:tcW w:w="1019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5</w:t>
            </w:r>
          </w:p>
        </w:tc>
      </w:tr>
      <w:tr w:rsidR="00F93485" w:rsidRPr="00F93485" w:rsidTr="004340B9">
        <w:trPr>
          <w:trHeight w:val="146"/>
          <w:jc w:val="center"/>
        </w:trPr>
        <w:tc>
          <w:tcPr>
            <w:tcW w:w="301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1.</w:t>
            </w:r>
          </w:p>
        </w:tc>
        <w:tc>
          <w:tcPr>
            <w:tcW w:w="1006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1110" w:type="pct"/>
          </w:tcPr>
          <w:p w:rsidR="00AB2AE9" w:rsidRDefault="00F93485" w:rsidP="00AB2AE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szCs w:val="28"/>
              </w:rPr>
              <w:t>для руководителей, специалистов и служащих</w:t>
            </w:r>
          </w:p>
          <w:p w:rsidR="004E1159" w:rsidRPr="004E1159" w:rsidRDefault="004E1159" w:rsidP="004E115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- от 0 до 60%</w:t>
            </w:r>
            <w:r w:rsidR="00C425DC" w:rsidRPr="004E1159">
              <w:rPr>
                <w:szCs w:val="28"/>
              </w:rPr>
              <w:t xml:space="preserve"> от должностного оклада (оклада)</w:t>
            </w:r>
            <w:r w:rsidRPr="004E1159">
              <w:rPr>
                <w:szCs w:val="28"/>
              </w:rPr>
              <w:t>, в том числе</w:t>
            </w:r>
          </w:p>
          <w:p w:rsidR="004E1159" w:rsidRPr="004E1159" w:rsidRDefault="004E1159" w:rsidP="004E115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 xml:space="preserve">при периоде работы: </w:t>
            </w:r>
          </w:p>
          <w:p w:rsidR="004E1159" w:rsidRPr="004E1159" w:rsidRDefault="004E1159" w:rsidP="004E115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до 1 года – от 0 до 35% от должностного оклада (оклада);</w:t>
            </w:r>
          </w:p>
          <w:p w:rsidR="004E1159" w:rsidRPr="004E1159" w:rsidRDefault="004E1159" w:rsidP="004E115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от 1 года до 5 лет – от 0 до 44% от должностного оклада (оклада);</w:t>
            </w:r>
          </w:p>
          <w:p w:rsidR="004E1159" w:rsidRPr="004E1159" w:rsidRDefault="004E1159" w:rsidP="004E115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от 5 до 10 лет – от 0 до 48% от должностного оклада (оклада);</w:t>
            </w:r>
          </w:p>
          <w:p w:rsidR="004E1159" w:rsidRPr="004E1159" w:rsidRDefault="004E1159" w:rsidP="004E115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от 10 до 15 лет – от 0 до 52% от должностного оклада (оклада);</w:t>
            </w:r>
          </w:p>
          <w:p w:rsidR="00AB2AE9" w:rsidRDefault="004E1159" w:rsidP="004E115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свыше 15 лет – от 0 до 60% от должностного оклада (оклада)</w:t>
            </w:r>
            <w:r>
              <w:rPr>
                <w:szCs w:val="28"/>
              </w:rPr>
              <w:t>;</w:t>
            </w:r>
          </w:p>
          <w:p w:rsidR="00754253" w:rsidRDefault="00754253" w:rsidP="00C425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C425DC" w:rsidRPr="00C425DC" w:rsidRDefault="00894714" w:rsidP="00C425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color w:val="000000"/>
                <w:szCs w:val="28"/>
              </w:rPr>
              <w:t>для рабочих</w:t>
            </w:r>
            <w:r w:rsidRPr="00F93485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C425DC">
              <w:rPr>
                <w:szCs w:val="28"/>
              </w:rPr>
              <w:t xml:space="preserve"> от 0 до 30% </w:t>
            </w:r>
            <w:r w:rsidR="00C425DC" w:rsidRPr="00C425DC">
              <w:rPr>
                <w:szCs w:val="28"/>
              </w:rPr>
              <w:t>от должностного оклада (оклада)</w:t>
            </w:r>
            <w:r w:rsidR="00C425DC">
              <w:rPr>
                <w:szCs w:val="28"/>
              </w:rPr>
              <w:t>,</w:t>
            </w:r>
            <w:r w:rsidR="00C425DC" w:rsidRPr="00C425DC">
              <w:rPr>
                <w:szCs w:val="28"/>
              </w:rPr>
              <w:t xml:space="preserve"> в </w:t>
            </w:r>
            <w:r w:rsidR="00C425DC" w:rsidRPr="00C425DC">
              <w:rPr>
                <w:szCs w:val="28"/>
              </w:rPr>
              <w:lastRenderedPageBreak/>
              <w:t>том числе</w:t>
            </w:r>
          </w:p>
          <w:p w:rsidR="00894714" w:rsidRDefault="00C425DC" w:rsidP="00AB2A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425DC">
              <w:rPr>
                <w:szCs w:val="28"/>
              </w:rPr>
              <w:t xml:space="preserve">при периоде работы: </w:t>
            </w:r>
            <w:r>
              <w:rPr>
                <w:szCs w:val="28"/>
              </w:rPr>
              <w:t xml:space="preserve"> </w:t>
            </w:r>
            <w:r w:rsidR="00894714">
              <w:rPr>
                <w:szCs w:val="28"/>
              </w:rPr>
              <w:t xml:space="preserve"> </w:t>
            </w:r>
          </w:p>
          <w:p w:rsidR="00C425DC" w:rsidRPr="00546B5C" w:rsidRDefault="00C425DC" w:rsidP="00C425D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>до 1 года – от 0 до 5% от должностного оклада (оклада);</w:t>
            </w:r>
          </w:p>
          <w:p w:rsidR="00C425DC" w:rsidRPr="00546B5C" w:rsidRDefault="00C425DC" w:rsidP="00C425D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от 1 года до 5 лет – от 0 до </w:t>
            </w:r>
            <w:r>
              <w:rPr>
                <w:szCs w:val="28"/>
              </w:rPr>
              <w:t>1</w:t>
            </w:r>
            <w:r w:rsidRPr="00546B5C">
              <w:rPr>
                <w:szCs w:val="28"/>
              </w:rPr>
              <w:t>4% от должностного оклада (оклада);</w:t>
            </w:r>
          </w:p>
          <w:p w:rsidR="00C425DC" w:rsidRPr="00546B5C" w:rsidRDefault="00C425DC" w:rsidP="00C425D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от 5 до 10 лет – от 0 до </w:t>
            </w:r>
            <w:r>
              <w:rPr>
                <w:szCs w:val="28"/>
              </w:rPr>
              <w:t>1</w:t>
            </w:r>
            <w:r w:rsidRPr="00546B5C">
              <w:rPr>
                <w:szCs w:val="28"/>
              </w:rPr>
              <w:t>8% от должностного оклада (оклада);</w:t>
            </w:r>
          </w:p>
          <w:p w:rsidR="00C425DC" w:rsidRPr="00546B5C" w:rsidRDefault="00C425DC" w:rsidP="00C425D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от 10 до 15 лет – от 0 до </w:t>
            </w:r>
            <w:r>
              <w:rPr>
                <w:szCs w:val="28"/>
              </w:rPr>
              <w:t>2</w:t>
            </w:r>
            <w:r w:rsidRPr="00546B5C">
              <w:rPr>
                <w:szCs w:val="28"/>
              </w:rPr>
              <w:t>2% от должностного оклада (оклада);</w:t>
            </w:r>
          </w:p>
          <w:p w:rsidR="00F93485" w:rsidRPr="00047F7D" w:rsidRDefault="00C425DC" w:rsidP="00047F7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свыше 15 лет – от 0 до </w:t>
            </w:r>
            <w:r>
              <w:rPr>
                <w:szCs w:val="28"/>
              </w:rPr>
              <w:t>3</w:t>
            </w:r>
            <w:r w:rsidRPr="00546B5C">
              <w:rPr>
                <w:szCs w:val="28"/>
              </w:rPr>
              <w:t>0% от должностного оклада (оклада)</w:t>
            </w:r>
          </w:p>
        </w:tc>
        <w:tc>
          <w:tcPr>
            <w:tcW w:w="1564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lastRenderedPageBreak/>
              <w:t xml:space="preserve">Устанавливается </w:t>
            </w:r>
            <w:proofErr w:type="gramStart"/>
            <w:r w:rsidRPr="00F93485">
              <w:rPr>
                <w:color w:val="000000"/>
                <w:szCs w:val="28"/>
              </w:rPr>
              <w:t>за</w:t>
            </w:r>
            <w:proofErr w:type="gramEnd"/>
            <w:r w:rsidRPr="00F93485">
              <w:rPr>
                <w:color w:val="000000"/>
                <w:szCs w:val="28"/>
              </w:rPr>
              <w:t>:</w:t>
            </w:r>
          </w:p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участие в выполнении важных работ, мероприятий;</w:t>
            </w:r>
          </w:p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интенсивность и напряженность работы;</w:t>
            </w:r>
          </w:p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организацию и проведение мероприятий, направленных на повышение авторитета и имиджа муниципального учреждения среди населения;</w:t>
            </w:r>
          </w:p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 xml:space="preserve">выполнение работником муниципального учреждения важных работ, не определенных трудовым договором, а также в соответствии с условиями, установленными </w:t>
            </w:r>
            <w:r w:rsidRPr="00F93485">
              <w:rPr>
                <w:color w:val="000000"/>
                <w:szCs w:val="28"/>
              </w:rPr>
              <w:lastRenderedPageBreak/>
              <w:t>локальным нормативным актом муниципального учреждения</w:t>
            </w:r>
          </w:p>
        </w:tc>
        <w:tc>
          <w:tcPr>
            <w:tcW w:w="1019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lastRenderedPageBreak/>
              <w:t>Ежемесячно</w:t>
            </w:r>
          </w:p>
        </w:tc>
      </w:tr>
      <w:tr w:rsidR="00F93485" w:rsidRPr="00F93485" w:rsidTr="004340B9">
        <w:trPr>
          <w:trHeight w:val="146"/>
          <w:jc w:val="center"/>
        </w:trPr>
        <w:tc>
          <w:tcPr>
            <w:tcW w:w="301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lastRenderedPageBreak/>
              <w:t>2.</w:t>
            </w:r>
          </w:p>
        </w:tc>
        <w:tc>
          <w:tcPr>
            <w:tcW w:w="1006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szCs w:val="28"/>
              </w:rPr>
              <w:t>Премиальная выплата по итогам работы за месяц</w:t>
            </w:r>
          </w:p>
        </w:tc>
        <w:tc>
          <w:tcPr>
            <w:tcW w:w="1110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F93485">
              <w:rPr>
                <w:szCs w:val="28"/>
              </w:rPr>
              <w:t xml:space="preserve">От </w:t>
            </w:r>
            <w:r w:rsidR="00894714">
              <w:rPr>
                <w:szCs w:val="28"/>
              </w:rPr>
              <w:t xml:space="preserve">0 до </w:t>
            </w:r>
            <w:r w:rsidR="00FB7991">
              <w:rPr>
                <w:szCs w:val="28"/>
              </w:rPr>
              <w:t>5</w:t>
            </w:r>
            <w:r w:rsidR="00894714">
              <w:rPr>
                <w:szCs w:val="28"/>
              </w:rPr>
              <w:t>0</w:t>
            </w:r>
            <w:r w:rsidRPr="00F93485">
              <w:rPr>
                <w:szCs w:val="28"/>
              </w:rPr>
              <w:t>% от должностного оклада (оклада) с</w:t>
            </w:r>
            <w:r w:rsidR="005D537B">
              <w:t xml:space="preserve"> </w:t>
            </w:r>
            <w:r w:rsidR="005D537B" w:rsidRPr="005D537B">
              <w:rPr>
                <w:szCs w:val="28"/>
              </w:rPr>
              <w:t>учетом выплаты</w:t>
            </w:r>
            <w:r w:rsidRPr="00F93485">
              <w:rPr>
                <w:szCs w:val="28"/>
              </w:rPr>
              <w:t xml:space="preserve"> </w:t>
            </w:r>
            <w:r w:rsidR="005D537B" w:rsidRPr="0057687E">
              <w:t xml:space="preserve">за интенсивность и высокие результаты работы, </w:t>
            </w:r>
            <w:r w:rsidR="005D537B" w:rsidRPr="007201E3">
              <w:t>выплаты за работу в условиях, отклоняющихся от нормальных, надбавки за классность (для водителя автомобиля).</w:t>
            </w:r>
            <w:proofErr w:type="gramEnd"/>
          </w:p>
        </w:tc>
        <w:tc>
          <w:tcPr>
            <w:tcW w:w="1564" w:type="pct"/>
          </w:tcPr>
          <w:p w:rsidR="00F93485" w:rsidRPr="00F93485" w:rsidRDefault="00F93485" w:rsidP="00F93485">
            <w:pPr>
              <w:jc w:val="both"/>
              <w:rPr>
                <w:szCs w:val="28"/>
              </w:rPr>
            </w:pPr>
            <w:r w:rsidRPr="00F93485">
              <w:rPr>
                <w:color w:val="000000"/>
                <w:szCs w:val="28"/>
              </w:rPr>
              <w:t xml:space="preserve">Устанавливается </w:t>
            </w:r>
            <w:proofErr w:type="gramStart"/>
            <w:r w:rsidRPr="00F93485">
              <w:rPr>
                <w:color w:val="000000"/>
                <w:szCs w:val="28"/>
              </w:rPr>
              <w:t>за</w:t>
            </w:r>
            <w:proofErr w:type="gramEnd"/>
            <w:r w:rsidRPr="00F93485">
              <w:rPr>
                <w:szCs w:val="28"/>
              </w:rPr>
              <w:t>:</w:t>
            </w:r>
          </w:p>
          <w:p w:rsidR="00F93485" w:rsidRPr="00F93485" w:rsidRDefault="00F93485" w:rsidP="00F934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szCs w:val="28"/>
              </w:rPr>
              <w:t>качественное, своевременное выполнение функциональных обязанностей, установленных должностными инструкциями, квалифицированную подготовку документов;</w:t>
            </w:r>
          </w:p>
          <w:p w:rsidR="00F93485" w:rsidRPr="00F93485" w:rsidRDefault="00F93485" w:rsidP="00F934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iCs/>
                <w:szCs w:val="28"/>
              </w:rPr>
              <w:t>к</w:t>
            </w:r>
            <w:r w:rsidRPr="00F93485">
              <w:rPr>
                <w:szCs w:val="28"/>
              </w:rPr>
              <w:t xml:space="preserve">ачественное, своевременное выполнение планов работы, поручений, распоряжений непосредственного руководителя; </w:t>
            </w:r>
          </w:p>
          <w:p w:rsidR="00F93485" w:rsidRPr="00F93485" w:rsidRDefault="00F93485" w:rsidP="00F934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szCs w:val="28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F93485" w:rsidRPr="00F93485" w:rsidRDefault="00F93485" w:rsidP="00F934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szCs w:val="28"/>
              </w:rPr>
              <w:t xml:space="preserve">проявленную инициативу в выполнении должностных обязанностей и внесение предложений для более качественного и полного </w:t>
            </w:r>
            <w:r w:rsidRPr="00F93485">
              <w:rPr>
                <w:szCs w:val="28"/>
              </w:rPr>
              <w:lastRenderedPageBreak/>
              <w:t>решения вопросов, предусмотренных должностной инструкцией;</w:t>
            </w:r>
          </w:p>
          <w:p w:rsidR="00F93485" w:rsidRPr="00F93485" w:rsidRDefault="00F93485" w:rsidP="00F934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1019" w:type="pct"/>
          </w:tcPr>
          <w:p w:rsidR="00F93485" w:rsidRPr="00F93485" w:rsidRDefault="00F93485" w:rsidP="00F934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3485">
              <w:rPr>
                <w:szCs w:val="28"/>
              </w:rPr>
              <w:lastRenderedPageBreak/>
              <w:t>Ежемесячно</w:t>
            </w:r>
          </w:p>
        </w:tc>
      </w:tr>
    </w:tbl>
    <w:p w:rsidR="00F93485" w:rsidRPr="00295ED8" w:rsidRDefault="00295ED8" w:rsidP="00295ED8">
      <w:pPr>
        <w:pStyle w:val="formattext"/>
        <w:spacing w:before="0" w:beforeAutospacing="0" w:after="0" w:afterAutospacing="0"/>
        <w:ind w:firstLine="567"/>
        <w:jc w:val="right"/>
      </w:pPr>
      <w:r w:rsidRPr="00295ED8">
        <w:lastRenderedPageBreak/>
        <w:t>».</w:t>
      </w:r>
    </w:p>
    <w:p w:rsidR="005A261E" w:rsidRDefault="005A261E" w:rsidP="005A261E">
      <w:pPr>
        <w:pStyle w:val="formattext"/>
        <w:spacing w:before="0" w:beforeAutospacing="0" w:after="0" w:afterAutospacing="0"/>
        <w:ind w:firstLine="567"/>
        <w:jc w:val="both"/>
      </w:pPr>
      <w:r>
        <w:t>2</w:t>
      </w:r>
      <w:r w:rsidR="00F9079F">
        <w:t>.</w:t>
      </w:r>
      <w:r w:rsidR="00681300">
        <w:t>10</w:t>
      </w:r>
      <w:r>
        <w:t>.</w:t>
      </w:r>
      <w:r w:rsidR="00507683">
        <w:t xml:space="preserve"> </w:t>
      </w:r>
      <w:r>
        <w:t>В пункте 4.9.</w:t>
      </w:r>
      <w:r w:rsidRPr="00242F10">
        <w:t xml:space="preserve"> раздела I</w:t>
      </w:r>
      <w:r w:rsidRPr="00242F10">
        <w:rPr>
          <w:lang w:val="en-US"/>
        </w:rPr>
        <w:t>V</w:t>
      </w:r>
      <w:r>
        <w:t xml:space="preserve"> слова «, </w:t>
      </w:r>
      <w:r w:rsidRPr="00242F10">
        <w:t>кроме выплаты за выслугу лет</w:t>
      </w:r>
      <w:proofErr w:type="gramStart"/>
      <w:r w:rsidRPr="00242F10">
        <w:t>,</w:t>
      </w:r>
      <w:r>
        <w:t>»</w:t>
      </w:r>
      <w:proofErr w:type="gramEnd"/>
      <w:r>
        <w:t xml:space="preserve"> исключить.</w:t>
      </w:r>
    </w:p>
    <w:p w:rsidR="004C05CD" w:rsidRPr="004C05CD" w:rsidRDefault="00681300" w:rsidP="004C05CD">
      <w:pPr>
        <w:pStyle w:val="formattext"/>
        <w:spacing w:before="0" w:beforeAutospacing="0" w:after="0" w:afterAutospacing="0"/>
        <w:ind w:firstLine="567"/>
        <w:jc w:val="both"/>
      </w:pPr>
      <w:r>
        <w:t>2.11</w:t>
      </w:r>
      <w:r w:rsidR="004C05CD">
        <w:t>.</w:t>
      </w:r>
      <w:r w:rsidR="004C05CD" w:rsidRPr="004C05CD">
        <w:rPr>
          <w:rFonts w:ascii="Arial" w:hAnsi="Arial" w:cs="Arial"/>
        </w:rPr>
        <w:t xml:space="preserve"> </w:t>
      </w:r>
      <w:r w:rsidR="004C05CD">
        <w:t>Таблицу</w:t>
      </w:r>
      <w:r w:rsidR="004C05CD" w:rsidRPr="004C05CD">
        <w:t xml:space="preserve"> 7 пункта 5.2 раздела </w:t>
      </w:r>
      <w:r w:rsidR="004C05CD" w:rsidRPr="004C05CD">
        <w:rPr>
          <w:lang w:val="en-US"/>
        </w:rPr>
        <w:t>V</w:t>
      </w:r>
      <w:r w:rsidR="004C05CD" w:rsidRPr="004C05CD">
        <w:t xml:space="preserve"> изложить в следующей редакции:</w:t>
      </w:r>
    </w:p>
    <w:p w:rsidR="004C05CD" w:rsidRPr="004C05CD" w:rsidRDefault="004C05CD" w:rsidP="004C05CD">
      <w:pPr>
        <w:autoSpaceDE w:val="0"/>
        <w:autoSpaceDN w:val="0"/>
        <w:adjustRightInd w:val="0"/>
        <w:ind w:firstLine="720"/>
        <w:jc w:val="right"/>
      </w:pPr>
      <w:r w:rsidRPr="004C05CD">
        <w:t>«Таблица 7</w:t>
      </w:r>
    </w:p>
    <w:p w:rsidR="004C05CD" w:rsidRPr="004C05CD" w:rsidRDefault="004C05CD" w:rsidP="004C05CD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4C05CD" w:rsidRPr="004C05CD" w:rsidRDefault="004C05CD" w:rsidP="004C05CD">
      <w:pPr>
        <w:autoSpaceDE w:val="0"/>
        <w:autoSpaceDN w:val="0"/>
        <w:adjustRightInd w:val="0"/>
        <w:ind w:firstLine="567"/>
        <w:jc w:val="center"/>
      </w:pPr>
      <w:r w:rsidRPr="004C05CD">
        <w:t>Размер должностного оклада директора муниципального учреждения</w:t>
      </w:r>
    </w:p>
    <w:p w:rsidR="004C05CD" w:rsidRPr="004C05CD" w:rsidRDefault="004C05CD" w:rsidP="004C05C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4C05CD" w:rsidRPr="004C05CD" w:rsidTr="00130A94">
        <w:trPr>
          <w:trHeight w:val="68"/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CD" w:rsidRPr="004C05CD" w:rsidRDefault="004C05CD" w:rsidP="004C05CD">
            <w:pPr>
              <w:autoSpaceDE w:val="0"/>
              <w:autoSpaceDN w:val="0"/>
              <w:adjustRightInd w:val="0"/>
              <w:jc w:val="center"/>
            </w:pPr>
            <w:r w:rsidRPr="004C05CD">
              <w:t>Наименование должности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CD" w:rsidRPr="004C05CD" w:rsidRDefault="004C05CD" w:rsidP="004C05CD">
            <w:pPr>
              <w:autoSpaceDE w:val="0"/>
              <w:autoSpaceDN w:val="0"/>
              <w:adjustRightInd w:val="0"/>
              <w:jc w:val="center"/>
            </w:pPr>
            <w:r w:rsidRPr="004C05CD">
              <w:t>Размер должностного оклада (оклада), (рублей)</w:t>
            </w:r>
          </w:p>
        </w:tc>
      </w:tr>
      <w:tr w:rsidR="004C05CD" w:rsidRPr="004C05CD" w:rsidTr="00130A94">
        <w:trPr>
          <w:trHeight w:val="68"/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CD" w:rsidRPr="004C05CD" w:rsidRDefault="004C05CD" w:rsidP="004C05CD">
            <w:pPr>
              <w:autoSpaceDE w:val="0"/>
              <w:autoSpaceDN w:val="0"/>
              <w:adjustRightInd w:val="0"/>
              <w:jc w:val="center"/>
            </w:pPr>
            <w:r w:rsidRPr="004C05CD">
              <w:t>директор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CD" w:rsidRPr="004C05CD" w:rsidRDefault="004C05CD" w:rsidP="004C05CD">
            <w:pPr>
              <w:autoSpaceDE w:val="0"/>
              <w:autoSpaceDN w:val="0"/>
              <w:adjustRightInd w:val="0"/>
              <w:jc w:val="center"/>
            </w:pPr>
            <w:r w:rsidRPr="004C05CD">
              <w:t>26 326</w:t>
            </w:r>
          </w:p>
        </w:tc>
      </w:tr>
    </w:tbl>
    <w:p w:rsidR="004C05CD" w:rsidRPr="004C05CD" w:rsidRDefault="004C05CD" w:rsidP="004C05CD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3D773E" w:rsidRDefault="00F9079F" w:rsidP="003D773E">
      <w:pPr>
        <w:ind w:firstLine="567"/>
      </w:pPr>
      <w:r>
        <w:t>2.</w:t>
      </w:r>
      <w:r w:rsidR="00681300">
        <w:t>12</w:t>
      </w:r>
      <w:r w:rsidR="003D773E">
        <w:t>.</w:t>
      </w:r>
      <w:r w:rsidR="00FB4E27">
        <w:t xml:space="preserve"> </w:t>
      </w:r>
      <w:r w:rsidR="003D773E">
        <w:t>Таблицу</w:t>
      </w:r>
      <w:r w:rsidR="003D773E" w:rsidRPr="00334AC1">
        <w:t xml:space="preserve"> 8 пункта 5.3 раздела </w:t>
      </w:r>
      <w:r w:rsidR="003D773E" w:rsidRPr="00334AC1">
        <w:rPr>
          <w:lang w:val="en-US"/>
        </w:rPr>
        <w:t>V</w:t>
      </w:r>
      <w:r w:rsidR="003D773E" w:rsidRPr="003D773E">
        <w:t xml:space="preserve"> изложить в следующей редакции:</w:t>
      </w:r>
    </w:p>
    <w:p w:rsidR="003D773E" w:rsidRPr="003D773E" w:rsidRDefault="003D773E" w:rsidP="003D773E">
      <w:pPr>
        <w:jc w:val="right"/>
      </w:pPr>
      <w:r w:rsidRPr="003D773E">
        <w:t>«Таблица 8</w:t>
      </w:r>
    </w:p>
    <w:p w:rsidR="003D773E" w:rsidRPr="003D773E" w:rsidRDefault="003D773E" w:rsidP="003D773E">
      <w:pPr>
        <w:ind w:firstLine="567"/>
        <w:jc w:val="both"/>
      </w:pPr>
    </w:p>
    <w:p w:rsidR="003D773E" w:rsidRPr="003D773E" w:rsidRDefault="003D773E" w:rsidP="003D773E">
      <w:pPr>
        <w:ind w:firstLine="567"/>
        <w:jc w:val="center"/>
      </w:pPr>
      <w:r w:rsidRPr="003D773E">
        <w:t xml:space="preserve">Размеры должностных окладов заместителей </w:t>
      </w:r>
    </w:p>
    <w:p w:rsidR="003D773E" w:rsidRPr="003D773E" w:rsidRDefault="003D773E" w:rsidP="003D773E">
      <w:pPr>
        <w:ind w:firstLine="567"/>
        <w:jc w:val="center"/>
      </w:pPr>
      <w:r w:rsidRPr="003D773E">
        <w:t xml:space="preserve">директора муниципального учреждения </w:t>
      </w:r>
    </w:p>
    <w:p w:rsidR="003D773E" w:rsidRPr="003D773E" w:rsidRDefault="003D773E" w:rsidP="003D773E">
      <w:pPr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3D773E" w:rsidRPr="003D773E" w:rsidTr="00130A94">
        <w:trPr>
          <w:trHeight w:val="68"/>
          <w:jc w:val="center"/>
        </w:trPr>
        <w:tc>
          <w:tcPr>
            <w:tcW w:w="2458" w:type="pct"/>
            <w:shd w:val="clear" w:color="auto" w:fill="auto"/>
            <w:hideMark/>
          </w:tcPr>
          <w:p w:rsidR="003D773E" w:rsidRPr="003D773E" w:rsidRDefault="003D773E" w:rsidP="003D773E">
            <w:pPr>
              <w:jc w:val="center"/>
            </w:pPr>
            <w:r w:rsidRPr="003D773E">
              <w:t>Наименование должностей</w:t>
            </w:r>
          </w:p>
        </w:tc>
        <w:tc>
          <w:tcPr>
            <w:tcW w:w="2542" w:type="pct"/>
            <w:shd w:val="clear" w:color="auto" w:fill="auto"/>
            <w:hideMark/>
          </w:tcPr>
          <w:p w:rsidR="003D773E" w:rsidRPr="003D773E" w:rsidRDefault="003D773E" w:rsidP="003D773E">
            <w:pPr>
              <w:jc w:val="center"/>
            </w:pPr>
            <w:r w:rsidRPr="003D773E">
              <w:t>Размер должностного оклада (оклада), (рублей)</w:t>
            </w:r>
          </w:p>
        </w:tc>
      </w:tr>
      <w:tr w:rsidR="003D773E" w:rsidRPr="003D773E" w:rsidTr="00130A94">
        <w:trPr>
          <w:trHeight w:val="68"/>
          <w:jc w:val="center"/>
        </w:trPr>
        <w:tc>
          <w:tcPr>
            <w:tcW w:w="2458" w:type="pct"/>
            <w:shd w:val="clear" w:color="auto" w:fill="auto"/>
            <w:hideMark/>
          </w:tcPr>
          <w:p w:rsidR="003D773E" w:rsidRPr="003D773E" w:rsidRDefault="003D773E" w:rsidP="003D773E">
            <w:pPr>
              <w:jc w:val="center"/>
            </w:pPr>
            <w:r w:rsidRPr="003D773E">
              <w:t>заместитель директора</w:t>
            </w:r>
          </w:p>
        </w:tc>
        <w:tc>
          <w:tcPr>
            <w:tcW w:w="2542" w:type="pct"/>
            <w:shd w:val="clear" w:color="auto" w:fill="auto"/>
            <w:hideMark/>
          </w:tcPr>
          <w:p w:rsidR="003D773E" w:rsidRPr="003D773E" w:rsidRDefault="00FB03BC" w:rsidP="00FB03BC">
            <w:pPr>
              <w:jc w:val="center"/>
            </w:pPr>
            <w:r w:rsidRPr="00FB03BC">
              <w:t>21 109</w:t>
            </w:r>
          </w:p>
        </w:tc>
      </w:tr>
    </w:tbl>
    <w:p w:rsidR="003D773E" w:rsidRDefault="003D773E" w:rsidP="00FB03BC">
      <w:pPr>
        <w:ind w:firstLine="567"/>
        <w:jc w:val="right"/>
      </w:pPr>
      <w:r>
        <w:t>».</w:t>
      </w:r>
    </w:p>
    <w:p w:rsidR="005A261E" w:rsidRPr="00381211" w:rsidRDefault="00681300" w:rsidP="00F9079F">
      <w:pPr>
        <w:ind w:firstLine="567"/>
        <w:jc w:val="both"/>
      </w:pPr>
      <w:r>
        <w:t>2.13</w:t>
      </w:r>
      <w:r w:rsidR="003D773E">
        <w:t>.</w:t>
      </w:r>
      <w:r>
        <w:t xml:space="preserve"> </w:t>
      </w:r>
      <w:r w:rsidR="005A261E" w:rsidRPr="00381211">
        <w:t>Абзац ч</w:t>
      </w:r>
      <w:r w:rsidR="005A261E">
        <w:t xml:space="preserve">етвертый пункта 5.5. раздела </w:t>
      </w:r>
      <w:r w:rsidR="005A261E" w:rsidRPr="00381211">
        <w:rPr>
          <w:lang w:val="en-US"/>
        </w:rPr>
        <w:t>V</w:t>
      </w:r>
      <w:r w:rsidR="005A261E" w:rsidRPr="00381211">
        <w:t xml:space="preserve"> признать утратившим силу.</w:t>
      </w:r>
    </w:p>
    <w:p w:rsidR="005A261E" w:rsidRDefault="00F9079F" w:rsidP="005A261E">
      <w:pPr>
        <w:pStyle w:val="formattext"/>
        <w:spacing w:before="0" w:beforeAutospacing="0" w:after="0" w:afterAutospacing="0"/>
        <w:ind w:firstLine="567"/>
        <w:jc w:val="both"/>
      </w:pPr>
      <w:r>
        <w:t>2.</w:t>
      </w:r>
      <w:r w:rsidR="00CA4C1E">
        <w:t>1</w:t>
      </w:r>
      <w:r w:rsidR="00681300">
        <w:t>4</w:t>
      </w:r>
      <w:r w:rsidR="005A261E">
        <w:t>.</w:t>
      </w:r>
      <w:r w:rsidR="005A261E" w:rsidRPr="00724485">
        <w:t xml:space="preserve"> </w:t>
      </w:r>
      <w:r>
        <w:t>Абзац второй п</w:t>
      </w:r>
      <w:r w:rsidR="005A261E">
        <w:t>ункт</w:t>
      </w:r>
      <w:r>
        <w:t>а</w:t>
      </w:r>
      <w:r w:rsidR="005A261E" w:rsidRPr="00724485">
        <w:t xml:space="preserve"> 5</w:t>
      </w:r>
      <w:r>
        <w:t>.6</w:t>
      </w:r>
      <w:r w:rsidR="005A261E" w:rsidRPr="00724485">
        <w:t xml:space="preserve">. раздела </w:t>
      </w:r>
      <w:r w:rsidR="005A261E" w:rsidRPr="00724485">
        <w:rPr>
          <w:lang w:val="en-US"/>
        </w:rPr>
        <w:t>V</w:t>
      </w:r>
      <w:r w:rsidR="005A261E" w:rsidRPr="00724485">
        <w:t xml:space="preserve"> изложить в следующей редакции:</w:t>
      </w:r>
    </w:p>
    <w:p w:rsidR="00CA4C1E" w:rsidRDefault="005A261E" w:rsidP="00CA4C1E">
      <w:pPr>
        <w:pStyle w:val="formattext"/>
        <w:spacing w:before="0" w:beforeAutospacing="0" w:after="0" w:afterAutospacing="0"/>
        <w:ind w:firstLine="567"/>
        <w:jc w:val="both"/>
        <w:rPr>
          <w:szCs w:val="28"/>
        </w:rPr>
      </w:pPr>
      <w:r>
        <w:t>«</w:t>
      </w:r>
      <w:r w:rsidR="00CA4C1E" w:rsidRPr="00923A23">
        <w:rPr>
          <w:szCs w:val="28"/>
        </w:rPr>
        <w:t xml:space="preserve">Выплата за интенсивность и высокие результаты работы устанавливается </w:t>
      </w:r>
      <w:r w:rsidR="00CA4C1E" w:rsidRPr="00923A23">
        <w:rPr>
          <w:color w:val="000000"/>
          <w:szCs w:val="28"/>
        </w:rPr>
        <w:t>директору муниципального учреждения</w:t>
      </w:r>
      <w:r w:rsidR="00CA4C1E">
        <w:rPr>
          <w:szCs w:val="28"/>
        </w:rPr>
        <w:t xml:space="preserve"> в размере от 0 до 6</w:t>
      </w:r>
      <w:r w:rsidR="00CA4C1E" w:rsidRPr="00923A23">
        <w:rPr>
          <w:szCs w:val="28"/>
        </w:rPr>
        <w:t xml:space="preserve">0 </w:t>
      </w:r>
      <w:r w:rsidR="00CA4C1E">
        <w:rPr>
          <w:szCs w:val="28"/>
        </w:rPr>
        <w:t xml:space="preserve">% </w:t>
      </w:r>
      <w:r w:rsidR="00CA4C1E" w:rsidRPr="00923A23">
        <w:rPr>
          <w:szCs w:val="28"/>
        </w:rPr>
        <w:t>от должностно</w:t>
      </w:r>
      <w:r w:rsidR="00CA4C1E">
        <w:rPr>
          <w:szCs w:val="28"/>
        </w:rPr>
        <w:t xml:space="preserve">го оклада. </w:t>
      </w:r>
      <w:proofErr w:type="gramStart"/>
      <w:r w:rsidR="00CA4C1E">
        <w:rPr>
          <w:szCs w:val="28"/>
        </w:rPr>
        <w:t>Размер</w:t>
      </w:r>
      <w:r w:rsidR="00CA4C1E" w:rsidRPr="00C2073E">
        <w:rPr>
          <w:szCs w:val="28"/>
        </w:rPr>
        <w:t xml:space="preserve"> </w:t>
      </w:r>
      <w:r w:rsidR="00CA4C1E">
        <w:rPr>
          <w:szCs w:val="28"/>
        </w:rPr>
        <w:t>выплаты</w:t>
      </w:r>
      <w:r w:rsidR="00CA4C1E" w:rsidRPr="00C2073E">
        <w:rPr>
          <w:szCs w:val="28"/>
        </w:rPr>
        <w:t xml:space="preserve"> за интенсивность и высокие результаты работы</w:t>
      </w:r>
      <w:r w:rsidR="00CA4C1E">
        <w:rPr>
          <w:szCs w:val="28"/>
        </w:rPr>
        <w:t xml:space="preserve"> определяется с учетом периодов работы</w:t>
      </w:r>
      <w:r w:rsidR="00CA4C1E">
        <w:t xml:space="preserve"> </w:t>
      </w:r>
      <w:r w:rsidR="00CA4C1E" w:rsidRPr="008D1272">
        <w:t>по специальности и квалификации, пери</w:t>
      </w:r>
      <w:r w:rsidR="00CA4C1E">
        <w:t>одов</w:t>
      </w:r>
      <w:r w:rsidR="00CA4C1E" w:rsidRPr="008D1272">
        <w:t xml:space="preserve">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</w:t>
      </w:r>
      <w:proofErr w:type="gramEnd"/>
      <w:r w:rsidR="00CA4C1E" w:rsidRPr="008D1272">
        <w:t xml:space="preserve"> Указанные периоды суммируются независимо от срока перерыва в работе.</w:t>
      </w:r>
      <w:r w:rsidR="00CA4C1E">
        <w:rPr>
          <w:szCs w:val="28"/>
        </w:rPr>
        <w:t xml:space="preserve"> </w:t>
      </w:r>
      <w:r w:rsidR="00CA4C1E" w:rsidRPr="008D1272">
        <w:t xml:space="preserve">Основным документом для определения </w:t>
      </w:r>
      <w:r w:rsidR="00CA4C1E">
        <w:t xml:space="preserve">периодов </w:t>
      </w:r>
      <w:r w:rsidR="00CA4C1E" w:rsidRPr="008D1272">
        <w:t xml:space="preserve">работы является трудовая книжка или иной документ, подтверждающий </w:t>
      </w:r>
      <w:r w:rsidR="00CA4C1E">
        <w:t xml:space="preserve">периоды </w:t>
      </w:r>
      <w:r w:rsidR="00CA4C1E" w:rsidRPr="008D1272">
        <w:t>работы.</w:t>
      </w:r>
      <w:r w:rsidR="00CA4C1E">
        <w:t xml:space="preserve"> </w:t>
      </w:r>
      <w:r w:rsidR="00CA4C1E" w:rsidRPr="00923A23">
        <w:rPr>
          <w:szCs w:val="28"/>
        </w:rPr>
        <w:t>Конкретный размер выплаты за интенсивность и высокие результаты работы определяется распоряжением работодателя ежегодно на начало календарного года</w:t>
      </w:r>
      <w:proofErr w:type="gramStart"/>
      <w:r w:rsidR="00CA4C1E">
        <w:rPr>
          <w:szCs w:val="28"/>
        </w:rPr>
        <w:t>.».</w:t>
      </w:r>
      <w:proofErr w:type="gramEnd"/>
    </w:p>
    <w:p w:rsidR="00DF0C3C" w:rsidRDefault="009653E3" w:rsidP="005A261E">
      <w:pPr>
        <w:pStyle w:val="formattext"/>
        <w:spacing w:before="0" w:beforeAutospacing="0" w:after="0" w:afterAutospacing="0"/>
        <w:ind w:firstLine="567"/>
        <w:jc w:val="both"/>
      </w:pPr>
      <w:r>
        <w:t>2.1</w:t>
      </w:r>
      <w:r w:rsidR="00681300">
        <w:t>5</w:t>
      </w:r>
      <w:r w:rsidR="00DF0C3C">
        <w:t xml:space="preserve">. </w:t>
      </w:r>
      <w:r w:rsidR="00DF0C3C" w:rsidRPr="00DF0C3C">
        <w:t xml:space="preserve">В пункте 5.7. раздела </w:t>
      </w:r>
      <w:r w:rsidR="00DF0C3C" w:rsidRPr="00DF0C3C">
        <w:rPr>
          <w:lang w:val="en-US"/>
        </w:rPr>
        <w:t>V</w:t>
      </w:r>
      <w:r w:rsidR="00DF0C3C" w:rsidRPr="00DF0C3C">
        <w:t xml:space="preserve"> слова «выплаты за выслугу лет</w:t>
      </w:r>
      <w:proofErr w:type="gramStart"/>
      <w:r w:rsidR="00DF0C3C" w:rsidRPr="00DF0C3C">
        <w:t>,»</w:t>
      </w:r>
      <w:proofErr w:type="gramEnd"/>
      <w:r w:rsidR="00DF0C3C" w:rsidRPr="00DF0C3C">
        <w:t xml:space="preserve"> исключить.</w:t>
      </w:r>
    </w:p>
    <w:p w:rsidR="005A261E" w:rsidRPr="007579DD" w:rsidRDefault="00DF0C3C" w:rsidP="005A261E">
      <w:pPr>
        <w:pStyle w:val="formattext"/>
        <w:spacing w:before="0" w:beforeAutospacing="0" w:after="0" w:afterAutospacing="0"/>
        <w:ind w:firstLine="567"/>
        <w:jc w:val="both"/>
      </w:pPr>
      <w:r>
        <w:t>2.1</w:t>
      </w:r>
      <w:r w:rsidR="00681300">
        <w:t>6</w:t>
      </w:r>
      <w:r w:rsidR="005A261E">
        <w:t xml:space="preserve">. </w:t>
      </w:r>
      <w:r w:rsidR="005A261E" w:rsidRPr="00104E0F">
        <w:t>Пункт 5</w:t>
      </w:r>
      <w:r w:rsidR="005A261E">
        <w:t>.10</w:t>
      </w:r>
      <w:r w:rsidR="005A261E" w:rsidRPr="00104E0F">
        <w:t xml:space="preserve">. раздела </w:t>
      </w:r>
      <w:r w:rsidR="005A261E" w:rsidRPr="00104E0F">
        <w:rPr>
          <w:lang w:val="en-US"/>
        </w:rPr>
        <w:t>V</w:t>
      </w:r>
      <w:r w:rsidR="005A261E" w:rsidRPr="00104E0F">
        <w:t xml:space="preserve"> изложить в следующей редакции:</w:t>
      </w:r>
    </w:p>
    <w:p w:rsidR="005A261E" w:rsidRDefault="005A261E" w:rsidP="005A261E">
      <w:pPr>
        <w:pStyle w:val="formattext"/>
        <w:spacing w:before="0" w:beforeAutospacing="0" w:after="0" w:afterAutospacing="0"/>
        <w:ind w:firstLine="567"/>
        <w:jc w:val="both"/>
      </w:pPr>
      <w:r>
        <w:t>«</w:t>
      </w:r>
      <w:r w:rsidRPr="00104E0F">
        <w:t>5.10. Размер премиальной выплаты по итогам работы за месяц определяется ежемесячно до 10 числа текущего месяца с учетом предложений заместителя главы района, курирующего деятельность муниципального учреждения, заместителя главы района, курирующего вопросы экономического развития</w:t>
      </w:r>
      <w:r>
        <w:t>,</w:t>
      </w:r>
      <w:r w:rsidRPr="00104E0F">
        <w:t xml:space="preserve"> финансов и налоговой политики, по форме, указанной в приложении к Положению</w:t>
      </w:r>
      <w:proofErr w:type="gramStart"/>
      <w:r w:rsidRPr="00104E0F">
        <w:t>.</w:t>
      </w:r>
      <w:r>
        <w:t>».</w:t>
      </w:r>
      <w:proofErr w:type="gramEnd"/>
    </w:p>
    <w:p w:rsidR="00F93485" w:rsidRPr="00252367" w:rsidRDefault="00144AF9" w:rsidP="005A261E">
      <w:pPr>
        <w:pStyle w:val="formattext"/>
        <w:spacing w:before="0" w:beforeAutospacing="0" w:after="0" w:afterAutospacing="0"/>
        <w:ind w:firstLine="567"/>
        <w:jc w:val="both"/>
      </w:pPr>
      <w:r>
        <w:t>2.</w:t>
      </w:r>
      <w:r w:rsidR="00DF0C3C">
        <w:t>1</w:t>
      </w:r>
      <w:r w:rsidR="00681300">
        <w:t>7</w:t>
      </w:r>
      <w:r w:rsidR="005A261E">
        <w:t>.</w:t>
      </w:r>
      <w:r w:rsidR="005A261E" w:rsidRPr="00FE007E">
        <w:t xml:space="preserve"> </w:t>
      </w:r>
      <w:r w:rsidR="005A261E">
        <w:t xml:space="preserve">Пункты </w:t>
      </w:r>
      <w:r w:rsidR="005A261E" w:rsidRPr="00FE007E">
        <w:t>5.</w:t>
      </w:r>
      <w:r w:rsidR="005A261E">
        <w:t>12.</w:t>
      </w:r>
      <w:r w:rsidR="005A261E" w:rsidRPr="00FE007E">
        <w:t xml:space="preserve"> –</w:t>
      </w:r>
      <w:r w:rsidR="005A261E">
        <w:t xml:space="preserve"> 5.14</w:t>
      </w:r>
      <w:r w:rsidR="005A261E" w:rsidRPr="00FE007E">
        <w:t xml:space="preserve">. </w:t>
      </w:r>
      <w:r w:rsidR="005A261E">
        <w:t xml:space="preserve">раздела </w:t>
      </w:r>
      <w:r w:rsidR="005A261E" w:rsidRPr="00FE007E">
        <w:rPr>
          <w:lang w:val="en-US"/>
        </w:rPr>
        <w:t>V</w:t>
      </w:r>
      <w:r w:rsidR="005A261E" w:rsidRPr="00FE007E">
        <w:t xml:space="preserve"> признать утратившими силу.</w:t>
      </w:r>
    </w:p>
    <w:p w:rsidR="00503D14" w:rsidRDefault="005932E9" w:rsidP="00DF4A7D">
      <w:pPr>
        <w:pStyle w:val="formattext"/>
        <w:spacing w:before="0" w:beforeAutospacing="0" w:after="0" w:afterAutospacing="0"/>
        <w:ind w:firstLine="567"/>
        <w:jc w:val="both"/>
      </w:pPr>
      <w:r>
        <w:lastRenderedPageBreak/>
        <w:t>3</w:t>
      </w:r>
      <w:r w:rsidR="00503D14">
        <w:t xml:space="preserve">. Внести в </w:t>
      </w:r>
      <w:r w:rsidR="00503D14" w:rsidRPr="00BF40E8">
        <w:t xml:space="preserve">постановление администрации Кондинского района </w:t>
      </w:r>
      <w:r w:rsidR="00503D14">
        <w:t>20</w:t>
      </w:r>
      <w:r w:rsidR="00503D14" w:rsidRPr="00B0190D">
        <w:t xml:space="preserve"> декабря 201</w:t>
      </w:r>
      <w:r w:rsidR="00503D14">
        <w:t>8</w:t>
      </w:r>
      <w:r w:rsidR="00503D14" w:rsidRPr="00B0190D">
        <w:t xml:space="preserve"> года № </w:t>
      </w:r>
      <w:r w:rsidR="00503D14">
        <w:t>2485</w:t>
      </w:r>
      <w:r w:rsidR="00503D14" w:rsidRPr="00B0190D">
        <w:t xml:space="preserve"> «</w:t>
      </w:r>
      <w:r w:rsidR="00503D14" w:rsidRPr="00FF2622">
        <w:t xml:space="preserve">Об утверждении Положений об установлении системы оплаты труда и социальной защищенности работников муниципального </w:t>
      </w:r>
      <w:r w:rsidR="00503D14">
        <w:t xml:space="preserve">казенного </w:t>
      </w:r>
      <w:r w:rsidR="00503D14" w:rsidRPr="00FF2622">
        <w:t>учреждения «</w:t>
      </w:r>
      <w:r w:rsidR="00503D14">
        <w:t>Единая дежурно-диспетчерская служба Кондинского района</w:t>
      </w:r>
      <w:r w:rsidR="00503D14" w:rsidRPr="00B0190D">
        <w:t>»</w:t>
      </w:r>
      <w:r w:rsidR="00503D14">
        <w:t xml:space="preserve"> следующие изменения:</w:t>
      </w:r>
    </w:p>
    <w:p w:rsidR="00687E7C" w:rsidRDefault="00687E7C" w:rsidP="00DF4A7D">
      <w:pPr>
        <w:pStyle w:val="formattext"/>
        <w:spacing w:before="0" w:beforeAutospacing="0" w:after="0" w:afterAutospacing="0"/>
        <w:ind w:firstLine="567"/>
        <w:jc w:val="both"/>
      </w:pPr>
      <w:r>
        <w:t>В приложение 1 к постановлению:</w:t>
      </w:r>
    </w:p>
    <w:p w:rsidR="00717404" w:rsidRDefault="00D23C59" w:rsidP="00717404">
      <w:pPr>
        <w:pStyle w:val="formattext"/>
        <w:spacing w:before="0" w:beforeAutospacing="0" w:after="0" w:afterAutospacing="0"/>
        <w:ind w:firstLine="567"/>
        <w:jc w:val="both"/>
      </w:pPr>
      <w:r>
        <w:rPr>
          <w:rFonts w:eastAsia="Calibri"/>
          <w:lang w:eastAsia="en-US"/>
        </w:rPr>
        <w:t>3.1</w:t>
      </w:r>
      <w:r w:rsidRPr="00D23C59">
        <w:rPr>
          <w:rFonts w:eastAsia="Calibri"/>
          <w:lang w:eastAsia="en-US"/>
        </w:rPr>
        <w:t xml:space="preserve">. </w:t>
      </w:r>
      <w:r w:rsidR="00717404">
        <w:rPr>
          <w:rFonts w:cs="Arial"/>
          <w:color w:val="000000"/>
          <w:szCs w:val="28"/>
        </w:rPr>
        <w:t xml:space="preserve">Таблицу 1 пункта 2.1 раздела </w:t>
      </w:r>
      <w:r w:rsidR="00717404">
        <w:rPr>
          <w:rFonts w:cs="Arial"/>
          <w:color w:val="000000"/>
          <w:szCs w:val="28"/>
          <w:lang w:val="en-US"/>
        </w:rPr>
        <w:t>II</w:t>
      </w:r>
      <w:r w:rsidR="00717404">
        <w:rPr>
          <w:rFonts w:cs="Arial"/>
          <w:color w:val="000000"/>
          <w:szCs w:val="28"/>
        </w:rPr>
        <w:t xml:space="preserve"> </w:t>
      </w:r>
      <w:r w:rsidR="00717404" w:rsidRPr="00104E0F">
        <w:t>изложить в следующей редакции:</w:t>
      </w:r>
    </w:p>
    <w:p w:rsidR="00717404" w:rsidRPr="00717404" w:rsidRDefault="00717404" w:rsidP="00717404">
      <w:pPr>
        <w:ind w:firstLine="567"/>
        <w:jc w:val="right"/>
        <w:rPr>
          <w:bCs/>
        </w:rPr>
      </w:pPr>
      <w:r>
        <w:rPr>
          <w:bCs/>
        </w:rPr>
        <w:t>«</w:t>
      </w:r>
      <w:r w:rsidRPr="00717404">
        <w:rPr>
          <w:bCs/>
        </w:rPr>
        <w:t>Таблица 1</w:t>
      </w:r>
    </w:p>
    <w:p w:rsidR="00717404" w:rsidRPr="00717404" w:rsidRDefault="00717404" w:rsidP="00717404">
      <w:pPr>
        <w:ind w:firstLine="567"/>
        <w:jc w:val="right"/>
        <w:rPr>
          <w:bCs/>
          <w:color w:val="000080"/>
        </w:rPr>
      </w:pPr>
    </w:p>
    <w:p w:rsidR="00717404" w:rsidRPr="00717404" w:rsidRDefault="00717404" w:rsidP="00717404">
      <w:pPr>
        <w:widowControl w:val="0"/>
        <w:autoSpaceDE w:val="0"/>
        <w:autoSpaceDN w:val="0"/>
        <w:adjustRightInd w:val="0"/>
        <w:jc w:val="center"/>
      </w:pPr>
      <w:r w:rsidRPr="00717404">
        <w:t>Размеры должностных окладов (окладов) по должностям (профессиям)</w:t>
      </w:r>
    </w:p>
    <w:p w:rsidR="00717404" w:rsidRPr="00717404" w:rsidRDefault="00717404" w:rsidP="00717404">
      <w:pPr>
        <w:widowControl w:val="0"/>
        <w:autoSpaceDE w:val="0"/>
        <w:autoSpaceDN w:val="0"/>
        <w:adjustRightInd w:val="0"/>
        <w:jc w:val="center"/>
      </w:pPr>
      <w:r w:rsidRPr="00717404">
        <w:t xml:space="preserve">работников, не </w:t>
      </w:r>
      <w:proofErr w:type="gramStart"/>
      <w:r w:rsidRPr="00717404">
        <w:t>включенным</w:t>
      </w:r>
      <w:proofErr w:type="gramEnd"/>
      <w:r w:rsidRPr="00717404">
        <w:t xml:space="preserve"> в ПКГ</w:t>
      </w:r>
    </w:p>
    <w:p w:rsidR="00717404" w:rsidRPr="00717404" w:rsidRDefault="00717404" w:rsidP="00717404">
      <w:pPr>
        <w:ind w:firstLine="709"/>
        <w:jc w:val="both"/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717404" w:rsidRPr="00717404" w:rsidTr="00130A94">
        <w:trPr>
          <w:trHeight w:val="68"/>
          <w:jc w:val="center"/>
        </w:trPr>
        <w:tc>
          <w:tcPr>
            <w:tcW w:w="3463" w:type="pct"/>
            <w:hideMark/>
          </w:tcPr>
          <w:p w:rsidR="00717404" w:rsidRPr="00717404" w:rsidRDefault="00717404" w:rsidP="00717404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>Наименование должностей (профессий),</w:t>
            </w:r>
          </w:p>
          <w:p w:rsidR="00717404" w:rsidRPr="00717404" w:rsidRDefault="00717404" w:rsidP="00717404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 xml:space="preserve">не </w:t>
            </w:r>
            <w:proofErr w:type="gramStart"/>
            <w:r w:rsidRPr="00717404">
              <w:rPr>
                <w:szCs w:val="28"/>
              </w:rPr>
              <w:t>включенных</w:t>
            </w:r>
            <w:proofErr w:type="gramEnd"/>
            <w:r w:rsidRPr="00717404">
              <w:rPr>
                <w:szCs w:val="28"/>
              </w:rPr>
              <w:t xml:space="preserve"> в профессиональные квалификационные группы</w:t>
            </w:r>
          </w:p>
        </w:tc>
        <w:tc>
          <w:tcPr>
            <w:tcW w:w="1537" w:type="pct"/>
            <w:hideMark/>
          </w:tcPr>
          <w:p w:rsidR="00717404" w:rsidRPr="00717404" w:rsidRDefault="00717404" w:rsidP="00717404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>Размеры должностных окладов (окладов), (рублей)</w:t>
            </w:r>
          </w:p>
        </w:tc>
      </w:tr>
      <w:tr w:rsidR="00717404" w:rsidRPr="00717404" w:rsidTr="00130A94">
        <w:trPr>
          <w:trHeight w:val="68"/>
          <w:jc w:val="center"/>
        </w:trPr>
        <w:tc>
          <w:tcPr>
            <w:tcW w:w="3463" w:type="pct"/>
            <w:hideMark/>
          </w:tcPr>
          <w:p w:rsidR="00717404" w:rsidRPr="00717404" w:rsidRDefault="00717404" w:rsidP="00717404">
            <w:pPr>
              <w:jc w:val="both"/>
              <w:rPr>
                <w:szCs w:val="28"/>
              </w:rPr>
            </w:pPr>
            <w:r w:rsidRPr="00717404">
              <w:rPr>
                <w:szCs w:val="28"/>
              </w:rPr>
              <w:t>старший оперативный дежурный</w:t>
            </w:r>
          </w:p>
        </w:tc>
        <w:tc>
          <w:tcPr>
            <w:tcW w:w="1537" w:type="pct"/>
            <w:hideMark/>
          </w:tcPr>
          <w:p w:rsidR="00717404" w:rsidRPr="00717404" w:rsidRDefault="00717404" w:rsidP="00717404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>14 040</w:t>
            </w:r>
          </w:p>
        </w:tc>
      </w:tr>
      <w:tr w:rsidR="00717404" w:rsidRPr="00717404" w:rsidTr="00130A94">
        <w:trPr>
          <w:trHeight w:val="68"/>
          <w:jc w:val="center"/>
        </w:trPr>
        <w:tc>
          <w:tcPr>
            <w:tcW w:w="3463" w:type="pct"/>
            <w:hideMark/>
          </w:tcPr>
          <w:p w:rsidR="00717404" w:rsidRPr="00717404" w:rsidRDefault="00717404" w:rsidP="00717404">
            <w:pPr>
              <w:jc w:val="both"/>
              <w:rPr>
                <w:szCs w:val="28"/>
              </w:rPr>
            </w:pPr>
            <w:r w:rsidRPr="00717404">
              <w:rPr>
                <w:szCs w:val="28"/>
              </w:rPr>
              <w:t>помощник старшего оперативного дежурного - оператор 112</w:t>
            </w:r>
          </w:p>
        </w:tc>
        <w:tc>
          <w:tcPr>
            <w:tcW w:w="1537" w:type="pct"/>
            <w:hideMark/>
          </w:tcPr>
          <w:p w:rsidR="00717404" w:rsidRPr="00717404" w:rsidRDefault="00717404" w:rsidP="00717404">
            <w:pPr>
              <w:jc w:val="center"/>
              <w:rPr>
                <w:color w:val="FF0000"/>
              </w:rPr>
            </w:pPr>
            <w:r w:rsidRPr="00717404">
              <w:t>11 318</w:t>
            </w:r>
          </w:p>
        </w:tc>
      </w:tr>
    </w:tbl>
    <w:p w:rsidR="00717404" w:rsidRPr="007579DD" w:rsidRDefault="00717404" w:rsidP="00717404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B107D0" w:rsidRDefault="004B3179" w:rsidP="00520C68">
      <w:pPr>
        <w:ind w:firstLine="567"/>
        <w:jc w:val="both"/>
      </w:pPr>
      <w:r>
        <w:t xml:space="preserve">3.2. </w:t>
      </w:r>
      <w:r w:rsidR="00B107D0" w:rsidRPr="00252367">
        <w:t>Абзац четвертый пункта 4.1. раздела I</w:t>
      </w:r>
      <w:r w:rsidR="00B107D0" w:rsidRPr="00252367">
        <w:rPr>
          <w:lang w:val="en-US"/>
        </w:rPr>
        <w:t>V</w:t>
      </w:r>
      <w:r w:rsidR="00B107D0" w:rsidRPr="00252367">
        <w:t xml:space="preserve"> признать утратившим силу.</w:t>
      </w:r>
    </w:p>
    <w:p w:rsidR="00520C68" w:rsidRDefault="004B3179" w:rsidP="00520C68">
      <w:pPr>
        <w:pStyle w:val="formattext"/>
        <w:spacing w:before="0" w:beforeAutospacing="0" w:after="0" w:afterAutospacing="0"/>
        <w:ind w:firstLine="567"/>
        <w:jc w:val="both"/>
      </w:pPr>
      <w:r>
        <w:t>3.3</w:t>
      </w:r>
      <w:r w:rsidR="00520C68">
        <w:t xml:space="preserve">. </w:t>
      </w:r>
      <w:r w:rsidR="00520C68" w:rsidRPr="00252367">
        <w:t>Абзац</w:t>
      </w:r>
      <w:r w:rsidR="00520C68">
        <w:t>ы второй</w:t>
      </w:r>
      <w:r w:rsidR="00520C68" w:rsidRPr="00252367">
        <w:t xml:space="preserve"> </w:t>
      </w:r>
      <w:r w:rsidR="00520C68">
        <w:t>пункта 4.2</w:t>
      </w:r>
      <w:r w:rsidR="00520C68" w:rsidRPr="00252367">
        <w:t>. раздела I</w:t>
      </w:r>
      <w:r w:rsidR="00520C68" w:rsidRPr="00252367">
        <w:rPr>
          <w:lang w:val="en-US"/>
        </w:rPr>
        <w:t>V</w:t>
      </w:r>
      <w:r w:rsidR="00520C68" w:rsidRPr="00520C68">
        <w:t xml:space="preserve"> </w:t>
      </w:r>
      <w:r w:rsidR="00520C68" w:rsidRPr="00CA44E8">
        <w:t>изложить в следующей редакции:</w:t>
      </w:r>
    </w:p>
    <w:p w:rsidR="00520C68" w:rsidRPr="004B3179" w:rsidRDefault="00520C68" w:rsidP="004B3179">
      <w:pPr>
        <w:ind w:firstLine="567"/>
        <w:jc w:val="both"/>
      </w:pPr>
      <w:r>
        <w:t>«</w:t>
      </w:r>
      <w:r w:rsidRPr="00520C68">
        <w:t>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</w:t>
      </w:r>
      <w:r w:rsidR="00A912E9" w:rsidRPr="00A912E9">
        <w:rPr>
          <w:szCs w:val="28"/>
        </w:rPr>
        <w:t xml:space="preserve"> </w:t>
      </w:r>
      <w:r w:rsidR="00A912E9" w:rsidRPr="00BE61AB">
        <w:rPr>
          <w:szCs w:val="28"/>
        </w:rPr>
        <w:t>Выплата устанавливается на срок не более года</w:t>
      </w:r>
      <w:proofErr w:type="gramStart"/>
      <w:r w:rsidR="00A912E9" w:rsidRPr="00BE61AB">
        <w:rPr>
          <w:szCs w:val="28"/>
        </w:rPr>
        <w:t>.</w:t>
      </w:r>
      <w:r w:rsidR="00A912E9">
        <w:rPr>
          <w:szCs w:val="28"/>
        </w:rPr>
        <w:t>».</w:t>
      </w:r>
      <w:proofErr w:type="gramEnd"/>
    </w:p>
    <w:p w:rsidR="0053422C" w:rsidRPr="0053422C" w:rsidRDefault="004B3179" w:rsidP="0053422C">
      <w:pPr>
        <w:ind w:firstLine="567"/>
        <w:jc w:val="both"/>
        <w:rPr>
          <w:szCs w:val="28"/>
        </w:rPr>
      </w:pPr>
      <w:r>
        <w:rPr>
          <w:szCs w:val="28"/>
        </w:rPr>
        <w:t>3.4</w:t>
      </w:r>
      <w:r w:rsidR="0053422C">
        <w:rPr>
          <w:szCs w:val="28"/>
        </w:rPr>
        <w:t xml:space="preserve">. </w:t>
      </w:r>
      <w:r w:rsidR="0053422C" w:rsidRPr="0053422C">
        <w:rPr>
          <w:szCs w:val="28"/>
        </w:rPr>
        <w:t>Пункт 4.2. раздела I</w:t>
      </w:r>
      <w:r w:rsidR="0053422C" w:rsidRPr="0053422C">
        <w:rPr>
          <w:szCs w:val="28"/>
          <w:lang w:val="en-US"/>
        </w:rPr>
        <w:t>V</w:t>
      </w:r>
      <w:r>
        <w:rPr>
          <w:szCs w:val="28"/>
        </w:rPr>
        <w:t xml:space="preserve"> дополнить абзацем</w:t>
      </w:r>
      <w:r w:rsidR="0053422C" w:rsidRPr="0053422C">
        <w:rPr>
          <w:szCs w:val="28"/>
        </w:rPr>
        <w:t xml:space="preserve"> </w:t>
      </w:r>
      <w:r w:rsidR="0053422C">
        <w:rPr>
          <w:szCs w:val="28"/>
        </w:rPr>
        <w:t xml:space="preserve">четвертым </w:t>
      </w:r>
      <w:r w:rsidR="0053422C" w:rsidRPr="0053422C">
        <w:rPr>
          <w:szCs w:val="28"/>
        </w:rPr>
        <w:t>следующего содержания:</w:t>
      </w:r>
    </w:p>
    <w:p w:rsidR="004B3179" w:rsidRPr="004B3179" w:rsidRDefault="0053422C" w:rsidP="004B3179">
      <w:pPr>
        <w:ind w:firstLine="567"/>
        <w:jc w:val="both"/>
      </w:pPr>
      <w:proofErr w:type="gramStart"/>
      <w:r w:rsidRPr="0053422C">
        <w:rPr>
          <w:szCs w:val="28"/>
        </w:rPr>
        <w:t>«</w:t>
      </w:r>
      <w:r w:rsidR="004B3179">
        <w:t xml:space="preserve">При определении размера выплаты </w:t>
      </w:r>
      <w:r w:rsidR="004B3179" w:rsidRPr="003B36D5">
        <w:t xml:space="preserve">за интенсивность и высокие результаты работы </w:t>
      </w:r>
      <w:r w:rsidR="004B3179">
        <w:t xml:space="preserve">учитывают </w:t>
      </w:r>
      <w:r w:rsidR="004B3179" w:rsidRPr="003B36D5">
        <w:t xml:space="preserve">периоды работы по специальности и квалификации, </w:t>
      </w:r>
      <w:r w:rsidR="004B3179" w:rsidRPr="00E9097E">
        <w:t xml:space="preserve">периоды работы </w:t>
      </w:r>
      <w:r w:rsidR="004B3179" w:rsidRPr="003B36D5">
        <w:t>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</w:t>
      </w:r>
      <w:proofErr w:type="gramEnd"/>
      <w:r w:rsidR="004B3179" w:rsidRPr="003B36D5">
        <w:t xml:space="preserve"> Указанные периоды суммируются независимо от срока перерыва в работе.</w:t>
      </w:r>
      <w:r w:rsidR="004B3179">
        <w:t xml:space="preserve"> </w:t>
      </w:r>
      <w:r w:rsidR="004B3179" w:rsidRPr="003B36D5">
        <w:t>Основным документо</w:t>
      </w:r>
      <w:r w:rsidR="004B3179">
        <w:t xml:space="preserve">м для определения периода работы </w:t>
      </w:r>
      <w:r w:rsidR="004B3179" w:rsidRPr="003B36D5">
        <w:t xml:space="preserve">является трудовая книжка или иной документ, подтверждающий </w:t>
      </w:r>
      <w:r w:rsidR="004B3179">
        <w:t xml:space="preserve">период </w:t>
      </w:r>
      <w:r w:rsidR="004B3179" w:rsidRPr="003B36D5">
        <w:t>работы</w:t>
      </w:r>
      <w:proofErr w:type="gramStart"/>
      <w:r w:rsidR="004B3179" w:rsidRPr="003B36D5">
        <w:t>.</w:t>
      </w:r>
      <w:r w:rsidR="004B3179">
        <w:t>».</w:t>
      </w:r>
      <w:proofErr w:type="gramEnd"/>
    </w:p>
    <w:p w:rsidR="00A912E9" w:rsidRDefault="004B3179" w:rsidP="00A912E9">
      <w:pPr>
        <w:pStyle w:val="formattext"/>
        <w:spacing w:before="0" w:beforeAutospacing="0" w:after="0" w:afterAutospacing="0"/>
        <w:ind w:firstLine="567"/>
        <w:jc w:val="both"/>
      </w:pPr>
      <w:r>
        <w:t>3.5</w:t>
      </w:r>
      <w:r w:rsidR="00CA44E8">
        <w:t>. Абзац второй</w:t>
      </w:r>
      <w:r w:rsidR="00B107D0">
        <w:t xml:space="preserve"> пункта 4.4</w:t>
      </w:r>
      <w:r w:rsidR="00B107D0" w:rsidRPr="00252367">
        <w:t>. раздела I</w:t>
      </w:r>
      <w:r w:rsidR="00B107D0" w:rsidRPr="00252367">
        <w:rPr>
          <w:lang w:val="en-US"/>
        </w:rPr>
        <w:t>V</w:t>
      </w:r>
      <w:r w:rsidR="00B107D0">
        <w:t xml:space="preserve"> </w:t>
      </w:r>
      <w:r w:rsidR="00A912E9" w:rsidRPr="00A912E9">
        <w:t>изложить в следующей редакции:</w:t>
      </w:r>
    </w:p>
    <w:p w:rsidR="00B107D0" w:rsidRDefault="00CA44E8" w:rsidP="00B107D0">
      <w:pPr>
        <w:pStyle w:val="formattext"/>
        <w:spacing w:before="0" w:beforeAutospacing="0" w:after="0" w:afterAutospacing="0"/>
        <w:ind w:firstLine="567"/>
        <w:jc w:val="both"/>
      </w:pPr>
      <w:r>
        <w:t>«</w:t>
      </w:r>
      <w:r w:rsidRPr="00CA44E8">
        <w:t>Максимал</w:t>
      </w:r>
      <w:r w:rsidR="00A912E9">
        <w:t xml:space="preserve">ьный размер премии составляет </w:t>
      </w:r>
      <w:r>
        <w:t>5</w:t>
      </w:r>
      <w:r w:rsidR="00A912E9">
        <w:t xml:space="preserve">0 </w:t>
      </w:r>
      <w:r w:rsidR="0000350B">
        <w:t xml:space="preserve">% </w:t>
      </w:r>
      <w:r w:rsidRPr="00CA44E8">
        <w:t xml:space="preserve">от должностного оклада (оклада) с учетом выплаты за интенсивность и высокие результаты работы, выплаты за работу в условиях, отклоняющихся </w:t>
      </w:r>
      <w:proofErr w:type="gramStart"/>
      <w:r w:rsidRPr="00CA44E8">
        <w:t>от</w:t>
      </w:r>
      <w:proofErr w:type="gramEnd"/>
      <w:r w:rsidRPr="00CA44E8">
        <w:t xml:space="preserve"> нормальных.</w:t>
      </w:r>
      <w:r>
        <w:t>»</w:t>
      </w:r>
      <w:r w:rsidR="00B107D0">
        <w:t>.</w:t>
      </w:r>
    </w:p>
    <w:p w:rsidR="00B107D0" w:rsidRPr="00252367" w:rsidRDefault="004B3179" w:rsidP="00B107D0">
      <w:pPr>
        <w:pStyle w:val="formattext"/>
        <w:spacing w:before="0" w:beforeAutospacing="0" w:after="0" w:afterAutospacing="0"/>
        <w:ind w:firstLine="567"/>
        <w:jc w:val="both"/>
      </w:pPr>
      <w:r>
        <w:t>3.6</w:t>
      </w:r>
      <w:r w:rsidR="00B107D0">
        <w:t xml:space="preserve">. </w:t>
      </w:r>
      <w:r w:rsidR="00B107D0" w:rsidRPr="00252367">
        <w:t>Пункты 4.5. – 4.7. раздела I</w:t>
      </w:r>
      <w:r w:rsidR="00B107D0" w:rsidRPr="00252367">
        <w:rPr>
          <w:lang w:val="en-US"/>
        </w:rPr>
        <w:t>V</w:t>
      </w:r>
      <w:r w:rsidR="00B107D0" w:rsidRPr="00252367">
        <w:t xml:space="preserve"> признать утратившими силу.</w:t>
      </w:r>
    </w:p>
    <w:p w:rsidR="00B107D0" w:rsidRDefault="004B3179" w:rsidP="00B107D0">
      <w:pPr>
        <w:pStyle w:val="formattext"/>
        <w:spacing w:before="0" w:beforeAutospacing="0" w:after="0" w:afterAutospacing="0"/>
        <w:ind w:firstLine="567"/>
        <w:jc w:val="both"/>
      </w:pPr>
      <w:r>
        <w:t>3.7</w:t>
      </w:r>
      <w:r w:rsidR="00B107D0">
        <w:t>.</w:t>
      </w:r>
      <w:r w:rsidR="00B107D0" w:rsidRPr="00F93485">
        <w:t xml:space="preserve"> Таблиц</w:t>
      </w:r>
      <w:r w:rsidR="00B107D0">
        <w:t>у 3</w:t>
      </w:r>
      <w:r w:rsidR="00B107D0" w:rsidRPr="00F93485">
        <w:t xml:space="preserve"> пункта 4.8. раздела I</w:t>
      </w:r>
      <w:r w:rsidR="00B107D0" w:rsidRPr="00F93485">
        <w:rPr>
          <w:lang w:val="en-US"/>
        </w:rPr>
        <w:t>V</w:t>
      </w:r>
      <w:r w:rsidR="00B107D0" w:rsidRPr="00F93485">
        <w:t xml:space="preserve"> изложить в следующей редакции:</w:t>
      </w:r>
    </w:p>
    <w:p w:rsidR="00B107D0" w:rsidRDefault="00B107D0" w:rsidP="00B107D0">
      <w:pPr>
        <w:pStyle w:val="formattext"/>
        <w:spacing w:before="0" w:beforeAutospacing="0" w:after="0" w:afterAutospacing="0"/>
        <w:ind w:firstLine="567"/>
        <w:jc w:val="right"/>
      </w:pPr>
      <w:r>
        <w:t>«Таблица 3</w:t>
      </w:r>
    </w:p>
    <w:p w:rsidR="00B107D0" w:rsidRDefault="00B107D0" w:rsidP="00B107D0">
      <w:pPr>
        <w:pStyle w:val="formattext"/>
        <w:ind w:firstLine="567"/>
      </w:pPr>
      <w:r w:rsidRPr="00B107D0">
        <w:t>Перечень, размеры и условия осуществления стимулирующих выплат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01"/>
        <w:gridCol w:w="2000"/>
        <w:gridCol w:w="3260"/>
        <w:gridCol w:w="1902"/>
      </w:tblGrid>
      <w:tr w:rsidR="00B107D0" w:rsidRPr="00B107D0" w:rsidTr="00EE2AC4">
        <w:trPr>
          <w:trHeight w:val="1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 xml:space="preserve">№ </w:t>
            </w:r>
            <w:proofErr w:type="gramStart"/>
            <w:r w:rsidRPr="00B107D0">
              <w:rPr>
                <w:color w:val="000000"/>
                <w:szCs w:val="28"/>
              </w:rPr>
              <w:t>п</w:t>
            </w:r>
            <w:proofErr w:type="gramEnd"/>
            <w:r w:rsidRPr="00B107D0">
              <w:rPr>
                <w:color w:val="000000"/>
                <w:szCs w:val="28"/>
              </w:rPr>
              <w:t>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Наименование выплаты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Диапазон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Условия осуществления выплаты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Периодичность осуществления выплаты</w:t>
            </w:r>
          </w:p>
        </w:tc>
      </w:tr>
      <w:tr w:rsidR="00B107D0" w:rsidRPr="00B107D0" w:rsidTr="00EE2AC4">
        <w:trPr>
          <w:trHeight w:val="1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5</w:t>
            </w:r>
          </w:p>
        </w:tc>
      </w:tr>
      <w:tr w:rsidR="00B107D0" w:rsidRPr="00B107D0" w:rsidTr="00EE2AC4">
        <w:trPr>
          <w:trHeight w:val="1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Default="004E1159" w:rsidP="00AD314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 до 3</w:t>
            </w:r>
            <w:r w:rsidR="00B107D0" w:rsidRPr="00B107D0">
              <w:rPr>
                <w:color w:val="000000"/>
                <w:szCs w:val="28"/>
              </w:rPr>
              <w:t>0% от должностного оклада (оклада)</w:t>
            </w:r>
            <w:r w:rsidR="00AD3140">
              <w:rPr>
                <w:color w:val="000000"/>
                <w:szCs w:val="28"/>
              </w:rPr>
              <w:t xml:space="preserve">, </w:t>
            </w:r>
          </w:p>
          <w:p w:rsidR="00AD3140" w:rsidRPr="008270A0" w:rsidRDefault="00AD3140" w:rsidP="00AD31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Cs w:val="28"/>
              </w:rPr>
              <w:t>в том числе</w:t>
            </w:r>
            <w:r w:rsidR="00095F85">
              <w:rPr>
                <w:color w:val="000000"/>
                <w:szCs w:val="28"/>
              </w:rPr>
              <w:t xml:space="preserve"> </w:t>
            </w:r>
            <w:r w:rsidR="004E1159">
              <w:rPr>
                <w:color w:val="000000"/>
                <w:szCs w:val="28"/>
              </w:rPr>
              <w:t xml:space="preserve">при </w:t>
            </w:r>
            <w:r w:rsidR="00095F85">
              <w:rPr>
                <w:color w:val="000000"/>
                <w:szCs w:val="28"/>
              </w:rPr>
              <w:t>период</w:t>
            </w:r>
            <w:r w:rsidR="004E1159">
              <w:rPr>
                <w:color w:val="000000"/>
                <w:szCs w:val="28"/>
              </w:rPr>
              <w:t>е</w:t>
            </w:r>
            <w:r w:rsidR="00095F85">
              <w:rPr>
                <w:color w:val="000000"/>
                <w:szCs w:val="28"/>
              </w:rPr>
              <w:t xml:space="preserve"> работы</w:t>
            </w:r>
            <w:r>
              <w:rPr>
                <w:color w:val="000000"/>
                <w:szCs w:val="28"/>
              </w:rPr>
              <w:t>:</w:t>
            </w:r>
          </w:p>
          <w:p w:rsidR="00546B5C" w:rsidRPr="00546B5C" w:rsidRDefault="00546B5C" w:rsidP="00546B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до 1 года – от 0 до 5% от </w:t>
            </w:r>
            <w:r w:rsidRPr="00546B5C">
              <w:rPr>
                <w:szCs w:val="28"/>
              </w:rPr>
              <w:lastRenderedPageBreak/>
              <w:t>должностного оклада (оклада);</w:t>
            </w:r>
          </w:p>
          <w:p w:rsidR="00546B5C" w:rsidRPr="00546B5C" w:rsidRDefault="00546B5C" w:rsidP="00546B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от 1 года до 5 лет – от 0 до </w:t>
            </w:r>
            <w:r>
              <w:rPr>
                <w:szCs w:val="28"/>
              </w:rPr>
              <w:t>1</w:t>
            </w:r>
            <w:r w:rsidRPr="00546B5C">
              <w:rPr>
                <w:szCs w:val="28"/>
              </w:rPr>
              <w:t>4% от должностного оклада (оклада);</w:t>
            </w:r>
          </w:p>
          <w:p w:rsidR="00546B5C" w:rsidRPr="00546B5C" w:rsidRDefault="00546B5C" w:rsidP="00546B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от 5 до 10 лет – от 0 до </w:t>
            </w:r>
            <w:r>
              <w:rPr>
                <w:szCs w:val="28"/>
              </w:rPr>
              <w:t>1</w:t>
            </w:r>
            <w:r w:rsidRPr="00546B5C">
              <w:rPr>
                <w:szCs w:val="28"/>
              </w:rPr>
              <w:t>8% от должностного оклада (оклада);</w:t>
            </w:r>
          </w:p>
          <w:p w:rsidR="00546B5C" w:rsidRPr="00546B5C" w:rsidRDefault="00546B5C" w:rsidP="00546B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от 10 до 15 лет – от 0 до </w:t>
            </w:r>
            <w:r>
              <w:rPr>
                <w:szCs w:val="28"/>
              </w:rPr>
              <w:t>2</w:t>
            </w:r>
            <w:r w:rsidRPr="00546B5C">
              <w:rPr>
                <w:szCs w:val="28"/>
              </w:rPr>
              <w:t>2% от должностного оклада (оклада);</w:t>
            </w:r>
          </w:p>
          <w:p w:rsidR="00546B5C" w:rsidRPr="00546B5C" w:rsidRDefault="00546B5C" w:rsidP="00546B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46B5C">
              <w:rPr>
                <w:szCs w:val="28"/>
              </w:rPr>
              <w:t xml:space="preserve">свыше 15 лет – от 0 до </w:t>
            </w:r>
            <w:r>
              <w:rPr>
                <w:szCs w:val="28"/>
              </w:rPr>
              <w:t>3</w:t>
            </w:r>
            <w:r w:rsidRPr="00546B5C">
              <w:rPr>
                <w:szCs w:val="28"/>
              </w:rPr>
              <w:t>0% от должностного оклада (оклада)</w:t>
            </w:r>
          </w:p>
          <w:p w:rsidR="00AD3140" w:rsidRPr="00B107D0" w:rsidRDefault="00AD3140" w:rsidP="00AD314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lastRenderedPageBreak/>
              <w:t xml:space="preserve">устанавливается </w:t>
            </w:r>
            <w:proofErr w:type="gramStart"/>
            <w:r w:rsidRPr="00B107D0">
              <w:rPr>
                <w:color w:val="000000"/>
                <w:szCs w:val="28"/>
              </w:rPr>
              <w:t>за</w:t>
            </w:r>
            <w:proofErr w:type="gramEnd"/>
            <w:r w:rsidRPr="00B107D0">
              <w:rPr>
                <w:color w:val="000000"/>
                <w:szCs w:val="28"/>
              </w:rPr>
              <w:t>:</w:t>
            </w:r>
          </w:p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- участие в выполнении важных работ, мероприятий;</w:t>
            </w:r>
          </w:p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- интенсивность и напряженность работы;</w:t>
            </w:r>
          </w:p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 xml:space="preserve">- организацию и проведение мероприятий, направленных </w:t>
            </w:r>
            <w:r w:rsidRPr="00B107D0">
              <w:rPr>
                <w:color w:val="000000"/>
                <w:szCs w:val="28"/>
              </w:rPr>
              <w:lastRenderedPageBreak/>
              <w:t>на повышение авторитета и имиджа муниципального учреждения среди населения;</w:t>
            </w:r>
          </w:p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- 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-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- выполнение работником муниципального учреждения важных работ, не определенных трудовым договором, а также в соответствии с условиями, установленными локальным нормативным актом муниципального учреждения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lastRenderedPageBreak/>
              <w:t>ежемесячно</w:t>
            </w:r>
          </w:p>
        </w:tc>
      </w:tr>
      <w:tr w:rsidR="00B107D0" w:rsidRPr="00B107D0" w:rsidTr="00EE2AC4">
        <w:trPr>
          <w:trHeight w:val="1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lastRenderedPageBreak/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107D0">
              <w:rPr>
                <w:szCs w:val="28"/>
              </w:rPr>
              <w:t>Премиальная выплата по итогам работы за месяц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AD3140" w:rsidP="00513D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0 до </w:t>
            </w:r>
            <w:r w:rsidR="00CA44E8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  <w:r w:rsidR="00B107D0" w:rsidRPr="00B107D0">
              <w:rPr>
                <w:szCs w:val="28"/>
              </w:rPr>
              <w:t xml:space="preserve">% от должностного оклада (оклада) с учетом выплаты за интенсивность и высокие результаты работы, выплаты за работу в условиях, отклоняющихся </w:t>
            </w:r>
            <w:proofErr w:type="gramStart"/>
            <w:r w:rsidR="00B107D0" w:rsidRPr="00B107D0">
              <w:rPr>
                <w:szCs w:val="28"/>
              </w:rPr>
              <w:t>от</w:t>
            </w:r>
            <w:proofErr w:type="gramEnd"/>
            <w:r w:rsidR="00B107D0" w:rsidRPr="00B107D0">
              <w:rPr>
                <w:szCs w:val="28"/>
              </w:rPr>
              <w:t xml:space="preserve"> нормальных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jc w:val="both"/>
              <w:rPr>
                <w:szCs w:val="28"/>
              </w:rPr>
            </w:pPr>
            <w:r w:rsidRPr="00B107D0">
              <w:rPr>
                <w:color w:val="000000"/>
                <w:szCs w:val="28"/>
              </w:rPr>
              <w:t xml:space="preserve">устанавливается </w:t>
            </w:r>
            <w:proofErr w:type="gramStart"/>
            <w:r w:rsidRPr="00B107D0">
              <w:rPr>
                <w:color w:val="000000"/>
                <w:szCs w:val="28"/>
              </w:rPr>
              <w:t>за</w:t>
            </w:r>
            <w:proofErr w:type="gramEnd"/>
            <w:r w:rsidRPr="00B107D0">
              <w:rPr>
                <w:szCs w:val="28"/>
              </w:rPr>
              <w:t>:</w:t>
            </w:r>
          </w:p>
          <w:p w:rsidR="00B107D0" w:rsidRPr="00B107D0" w:rsidRDefault="00A02F28" w:rsidP="00B107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107D0" w:rsidRPr="00B107D0">
              <w:rPr>
                <w:szCs w:val="28"/>
              </w:rPr>
              <w:t>качественное, своевременное выполнение функциональных обязанностей, установленных должностными инструкциями, квалифицированную подготовку документов;</w:t>
            </w:r>
          </w:p>
          <w:p w:rsidR="00B107D0" w:rsidRPr="00B107D0" w:rsidRDefault="00A02F28" w:rsidP="00B107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-</w:t>
            </w:r>
            <w:r w:rsidR="00B107D0" w:rsidRPr="00B107D0">
              <w:rPr>
                <w:iCs/>
                <w:szCs w:val="28"/>
              </w:rPr>
              <w:t>к</w:t>
            </w:r>
            <w:r w:rsidR="00B107D0" w:rsidRPr="00B107D0">
              <w:rPr>
                <w:szCs w:val="28"/>
              </w:rPr>
              <w:t>ачественное, своевременное выполнение планов работы, поручений, распоряжений непосредственного руководителя;</w:t>
            </w:r>
          </w:p>
          <w:p w:rsidR="00B107D0" w:rsidRPr="00B107D0" w:rsidRDefault="00A02F28" w:rsidP="00B107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107D0" w:rsidRPr="00B107D0">
              <w:rPr>
                <w:szCs w:val="28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B107D0" w:rsidRPr="00B107D0" w:rsidRDefault="00A02F28" w:rsidP="00B107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107D0" w:rsidRPr="00B107D0">
              <w:rPr>
                <w:szCs w:val="28"/>
              </w:rPr>
              <w:t>проявленную инициативу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      </w:r>
          </w:p>
          <w:p w:rsidR="00B107D0" w:rsidRPr="00B107D0" w:rsidRDefault="00B107D0" w:rsidP="00B107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07D0">
              <w:rPr>
                <w:szCs w:val="28"/>
              </w:rPr>
              <w:lastRenderedPageBreak/>
              <w:t>- соблюдение трудовой дисциплины, правил внутреннего трудового распорядка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D0" w:rsidRPr="00B107D0" w:rsidRDefault="00B107D0" w:rsidP="00B107D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107D0">
              <w:rPr>
                <w:szCs w:val="28"/>
              </w:rPr>
              <w:lastRenderedPageBreak/>
              <w:t>ежемесячно</w:t>
            </w:r>
          </w:p>
        </w:tc>
      </w:tr>
    </w:tbl>
    <w:p w:rsidR="0055304B" w:rsidRPr="00B107D0" w:rsidRDefault="00EE2AC4" w:rsidP="0055304B">
      <w:pPr>
        <w:pStyle w:val="formattext"/>
        <w:spacing w:before="0" w:beforeAutospacing="0" w:after="0" w:afterAutospacing="0"/>
        <w:ind w:firstLine="567"/>
        <w:jc w:val="right"/>
      </w:pPr>
      <w:r>
        <w:lastRenderedPageBreak/>
        <w:t>».</w:t>
      </w:r>
    </w:p>
    <w:p w:rsidR="0055304B" w:rsidRDefault="00546B5C" w:rsidP="0055304B">
      <w:pPr>
        <w:pStyle w:val="formattext"/>
        <w:spacing w:before="0" w:beforeAutospacing="0" w:after="0" w:afterAutospacing="0"/>
        <w:ind w:firstLine="567"/>
        <w:jc w:val="both"/>
      </w:pPr>
      <w:r>
        <w:t>3.8</w:t>
      </w:r>
      <w:r w:rsidR="0055304B">
        <w:t>.</w:t>
      </w:r>
      <w:r w:rsidR="006D4FAC">
        <w:t xml:space="preserve"> </w:t>
      </w:r>
      <w:r w:rsidR="0055304B">
        <w:t>В пункте 4.9.</w:t>
      </w:r>
      <w:r w:rsidR="0055304B" w:rsidRPr="00242F10">
        <w:t xml:space="preserve"> раздела I</w:t>
      </w:r>
      <w:r w:rsidR="0055304B" w:rsidRPr="00242F10">
        <w:rPr>
          <w:lang w:val="en-US"/>
        </w:rPr>
        <w:t>V</w:t>
      </w:r>
      <w:r w:rsidR="0055304B">
        <w:t xml:space="preserve"> слова «, </w:t>
      </w:r>
      <w:r w:rsidR="0055304B" w:rsidRPr="00242F10">
        <w:t>кроме выплаты за выслугу лет</w:t>
      </w:r>
      <w:proofErr w:type="gramStart"/>
      <w:r w:rsidR="0055304B" w:rsidRPr="00242F10">
        <w:t>,</w:t>
      </w:r>
      <w:r w:rsidR="0055304B">
        <w:t>»</w:t>
      </w:r>
      <w:proofErr w:type="gramEnd"/>
      <w:r w:rsidR="0055304B">
        <w:t xml:space="preserve"> исключить.</w:t>
      </w:r>
    </w:p>
    <w:p w:rsidR="00546B5C" w:rsidRDefault="00546B5C" w:rsidP="00546B5C">
      <w:pPr>
        <w:ind w:firstLine="567"/>
      </w:pPr>
      <w:r>
        <w:t>3.9.</w:t>
      </w:r>
      <w:r w:rsidRPr="00546B5C">
        <w:rPr>
          <w:color w:val="000000"/>
        </w:rPr>
        <w:t xml:space="preserve"> </w:t>
      </w:r>
      <w:r>
        <w:rPr>
          <w:color w:val="000000"/>
        </w:rPr>
        <w:t>Таблицу</w:t>
      </w:r>
      <w:r w:rsidRPr="002354A6">
        <w:rPr>
          <w:color w:val="000000"/>
        </w:rPr>
        <w:t xml:space="preserve"> 5 пункта 5.2 раздела</w:t>
      </w:r>
      <w:r>
        <w:rPr>
          <w:color w:val="000000"/>
        </w:rPr>
        <w:t xml:space="preserve"> </w:t>
      </w:r>
      <w:r w:rsidRPr="002354A6">
        <w:rPr>
          <w:color w:val="000000"/>
          <w:lang w:val="en-US"/>
        </w:rPr>
        <w:t>V</w:t>
      </w:r>
      <w:r w:rsidRPr="00546B5C">
        <w:t xml:space="preserve"> </w:t>
      </w:r>
      <w:r w:rsidRPr="00B1399C">
        <w:t>изложить в следующей редакции:</w:t>
      </w:r>
    </w:p>
    <w:p w:rsidR="00546B5C" w:rsidRPr="00546B5C" w:rsidRDefault="00546B5C" w:rsidP="00546B5C">
      <w:pPr>
        <w:autoSpaceDE w:val="0"/>
        <w:autoSpaceDN w:val="0"/>
        <w:adjustRightInd w:val="0"/>
        <w:ind w:firstLine="720"/>
        <w:jc w:val="right"/>
      </w:pPr>
      <w:r w:rsidRPr="00546B5C">
        <w:t>«Таблица 5</w:t>
      </w:r>
    </w:p>
    <w:p w:rsidR="00546B5C" w:rsidRPr="00546B5C" w:rsidRDefault="00546B5C" w:rsidP="00546B5C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546B5C" w:rsidRPr="00406322" w:rsidRDefault="00546B5C" w:rsidP="00406322">
      <w:pPr>
        <w:autoSpaceDE w:val="0"/>
        <w:autoSpaceDN w:val="0"/>
        <w:adjustRightInd w:val="0"/>
        <w:ind w:firstLine="720"/>
        <w:jc w:val="center"/>
      </w:pPr>
      <w:r w:rsidRPr="00546B5C">
        <w:t>Размеры должностных окладов директора муниципального учреждения, заместителя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546B5C" w:rsidRPr="00546B5C" w:rsidTr="00130A94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5C" w:rsidRPr="00546B5C" w:rsidRDefault="00546B5C" w:rsidP="00546B5C">
            <w:pPr>
              <w:autoSpaceDE w:val="0"/>
              <w:autoSpaceDN w:val="0"/>
              <w:adjustRightInd w:val="0"/>
              <w:jc w:val="center"/>
            </w:pPr>
            <w:r w:rsidRPr="00546B5C">
              <w:t>Наименование должности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5C" w:rsidRPr="00546B5C" w:rsidRDefault="00546B5C" w:rsidP="00546B5C">
            <w:pPr>
              <w:autoSpaceDE w:val="0"/>
              <w:autoSpaceDN w:val="0"/>
              <w:adjustRightInd w:val="0"/>
              <w:jc w:val="center"/>
            </w:pPr>
            <w:r w:rsidRPr="00546B5C">
              <w:t>Размеры должностных окладов (окладов), (рублей)</w:t>
            </w:r>
          </w:p>
        </w:tc>
      </w:tr>
      <w:tr w:rsidR="009B78A2" w:rsidRPr="00546B5C" w:rsidTr="00130A94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A2" w:rsidRPr="00546B5C" w:rsidRDefault="009B78A2" w:rsidP="00546B5C">
            <w:pPr>
              <w:autoSpaceDE w:val="0"/>
              <w:autoSpaceDN w:val="0"/>
              <w:adjustRightInd w:val="0"/>
              <w:jc w:val="center"/>
            </w:pPr>
            <w:r w:rsidRPr="00546B5C">
              <w:t>директор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A2" w:rsidRPr="00167083" w:rsidRDefault="009B78A2" w:rsidP="009B78A2">
            <w:pPr>
              <w:jc w:val="center"/>
            </w:pPr>
            <w:r w:rsidRPr="00167083">
              <w:t>20 125</w:t>
            </w:r>
          </w:p>
        </w:tc>
      </w:tr>
      <w:tr w:rsidR="009B78A2" w:rsidRPr="00546B5C" w:rsidTr="00130A94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2" w:rsidRPr="00546B5C" w:rsidRDefault="009B78A2" w:rsidP="00546B5C">
            <w:pPr>
              <w:autoSpaceDE w:val="0"/>
              <w:autoSpaceDN w:val="0"/>
              <w:adjustRightInd w:val="0"/>
              <w:jc w:val="center"/>
            </w:pPr>
            <w:r w:rsidRPr="00546B5C">
              <w:t>заместитель директора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2" w:rsidRDefault="009B78A2" w:rsidP="009B78A2">
            <w:pPr>
              <w:jc w:val="center"/>
            </w:pPr>
            <w:r w:rsidRPr="00167083">
              <w:t>18113</w:t>
            </w:r>
          </w:p>
        </w:tc>
      </w:tr>
    </w:tbl>
    <w:p w:rsidR="00546B5C" w:rsidRPr="00546B5C" w:rsidRDefault="00546B5C" w:rsidP="00546B5C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55304B" w:rsidRDefault="00A44A7B" w:rsidP="00B1399C">
      <w:pPr>
        <w:ind w:firstLine="567"/>
        <w:jc w:val="both"/>
      </w:pPr>
      <w:r>
        <w:t>3.10</w:t>
      </w:r>
      <w:r w:rsidR="00821AD8" w:rsidRPr="00821AD8">
        <w:t xml:space="preserve">. </w:t>
      </w:r>
      <w:r w:rsidR="0055304B" w:rsidRPr="00381211">
        <w:t xml:space="preserve"> Абзац ч</w:t>
      </w:r>
      <w:r w:rsidR="0055304B">
        <w:t xml:space="preserve">етвертый пункта 5.4. раздела </w:t>
      </w:r>
      <w:r w:rsidR="0055304B" w:rsidRPr="00381211">
        <w:rPr>
          <w:lang w:val="en-US"/>
        </w:rPr>
        <w:t>V</w:t>
      </w:r>
      <w:r w:rsidR="0055304B" w:rsidRPr="00381211">
        <w:t xml:space="preserve"> признать утратившим силу.</w:t>
      </w:r>
    </w:p>
    <w:p w:rsidR="00B1399C" w:rsidRDefault="00A44A7B" w:rsidP="00B1399C">
      <w:pPr>
        <w:ind w:firstLine="567"/>
      </w:pPr>
      <w:r>
        <w:t>3.11</w:t>
      </w:r>
      <w:r w:rsidR="00B1399C">
        <w:t>.</w:t>
      </w:r>
      <w:r w:rsidR="00B1399C" w:rsidRPr="00B1399C">
        <w:t xml:space="preserve"> </w:t>
      </w:r>
      <w:r w:rsidR="00B1399C">
        <w:t>Абзац второй пункта 5.5</w:t>
      </w:r>
      <w:r w:rsidR="00B1399C" w:rsidRPr="00B1399C">
        <w:t xml:space="preserve">. раздела </w:t>
      </w:r>
      <w:r w:rsidR="00B1399C" w:rsidRPr="00B1399C">
        <w:rPr>
          <w:lang w:val="en-US"/>
        </w:rPr>
        <w:t>V</w:t>
      </w:r>
      <w:r w:rsidR="00B1399C" w:rsidRPr="00B1399C">
        <w:t xml:space="preserve"> изложить в следующей редакции:</w:t>
      </w:r>
    </w:p>
    <w:p w:rsidR="00A730FE" w:rsidRDefault="00A730FE" w:rsidP="00A730FE">
      <w:pPr>
        <w:pStyle w:val="formattext"/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923A23">
        <w:rPr>
          <w:szCs w:val="28"/>
        </w:rPr>
        <w:t xml:space="preserve">Выплата за интенсивность и высокие результаты работы устанавливается </w:t>
      </w:r>
      <w:r w:rsidRPr="00923A23">
        <w:rPr>
          <w:color w:val="000000"/>
          <w:szCs w:val="28"/>
        </w:rPr>
        <w:t>директору муниципального учреждения</w:t>
      </w:r>
      <w:r>
        <w:rPr>
          <w:szCs w:val="28"/>
        </w:rPr>
        <w:t xml:space="preserve"> в размере от 0 до 6</w:t>
      </w:r>
      <w:r w:rsidRPr="00923A23">
        <w:rPr>
          <w:szCs w:val="28"/>
        </w:rPr>
        <w:t xml:space="preserve">0 </w:t>
      </w:r>
      <w:r>
        <w:rPr>
          <w:szCs w:val="28"/>
        </w:rPr>
        <w:t xml:space="preserve">% </w:t>
      </w:r>
      <w:r w:rsidRPr="00923A23">
        <w:rPr>
          <w:szCs w:val="28"/>
        </w:rPr>
        <w:t>от должностно</w:t>
      </w:r>
      <w:r>
        <w:rPr>
          <w:szCs w:val="28"/>
        </w:rPr>
        <w:t xml:space="preserve">го оклада. </w:t>
      </w:r>
      <w:proofErr w:type="gramStart"/>
      <w:r>
        <w:rPr>
          <w:szCs w:val="28"/>
        </w:rPr>
        <w:t>Размер</w:t>
      </w:r>
      <w:r w:rsidRPr="00C2073E">
        <w:rPr>
          <w:szCs w:val="28"/>
        </w:rPr>
        <w:t xml:space="preserve"> </w:t>
      </w:r>
      <w:r>
        <w:rPr>
          <w:szCs w:val="28"/>
        </w:rPr>
        <w:t>выплаты</w:t>
      </w:r>
      <w:r w:rsidRPr="00C2073E">
        <w:rPr>
          <w:szCs w:val="28"/>
        </w:rPr>
        <w:t xml:space="preserve"> за интенсивность и высокие результаты работы</w:t>
      </w:r>
      <w:r>
        <w:rPr>
          <w:szCs w:val="28"/>
        </w:rPr>
        <w:t xml:space="preserve"> определяется с учетом периодов работы</w:t>
      </w:r>
      <w:r>
        <w:t xml:space="preserve"> </w:t>
      </w:r>
      <w:r w:rsidRPr="008D1272">
        <w:t>по специальности и квалификации, пери</w:t>
      </w:r>
      <w:r>
        <w:t>одов</w:t>
      </w:r>
      <w:r w:rsidRPr="008D1272">
        <w:t xml:space="preserve">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</w:t>
      </w:r>
      <w:proofErr w:type="gramEnd"/>
      <w:r w:rsidRPr="008D1272">
        <w:t xml:space="preserve"> Указанные периоды суммируются независимо от срока перерыва в работе.</w:t>
      </w:r>
      <w:r>
        <w:rPr>
          <w:szCs w:val="28"/>
        </w:rPr>
        <w:t xml:space="preserve"> </w:t>
      </w:r>
      <w:r w:rsidRPr="008D1272">
        <w:t xml:space="preserve">Основным документом для определения </w:t>
      </w:r>
      <w:r>
        <w:t xml:space="preserve">периодов </w:t>
      </w:r>
      <w:r w:rsidRPr="008D1272">
        <w:t xml:space="preserve">работы является трудовая книжка или иной документ, подтверждающий </w:t>
      </w:r>
      <w:r>
        <w:t xml:space="preserve">периоды </w:t>
      </w:r>
      <w:r w:rsidRPr="008D1272">
        <w:t>работы.</w:t>
      </w:r>
      <w:r>
        <w:t xml:space="preserve"> </w:t>
      </w:r>
      <w:r w:rsidRPr="00923A23">
        <w:rPr>
          <w:szCs w:val="28"/>
        </w:rPr>
        <w:t>Конкретный размер выплаты за интенсивность и высокие результаты работы определяется распоряжением работодателя ежегодно на начало календарного года</w:t>
      </w:r>
      <w:proofErr w:type="gramStart"/>
      <w:r>
        <w:rPr>
          <w:szCs w:val="28"/>
        </w:rPr>
        <w:t>.».</w:t>
      </w:r>
      <w:proofErr w:type="gramEnd"/>
    </w:p>
    <w:p w:rsidR="0055304B" w:rsidRDefault="004657F4" w:rsidP="00281149">
      <w:pPr>
        <w:ind w:firstLine="567"/>
        <w:jc w:val="both"/>
      </w:pPr>
      <w:r>
        <w:t>3.12</w:t>
      </w:r>
      <w:r w:rsidR="0055304B">
        <w:t>.</w:t>
      </w:r>
      <w:r w:rsidR="0055304B" w:rsidRPr="00724485">
        <w:t xml:space="preserve"> </w:t>
      </w:r>
      <w:r w:rsidR="0055304B">
        <w:t>Пункт</w:t>
      </w:r>
      <w:r w:rsidR="0055304B" w:rsidRPr="00724485">
        <w:t xml:space="preserve"> 5</w:t>
      </w:r>
      <w:r w:rsidR="0055304B">
        <w:t>.6</w:t>
      </w:r>
      <w:r w:rsidR="0055304B" w:rsidRPr="00724485">
        <w:t xml:space="preserve">. раздела </w:t>
      </w:r>
      <w:r w:rsidR="0055304B" w:rsidRPr="00724485">
        <w:rPr>
          <w:lang w:val="en-US"/>
        </w:rPr>
        <w:t>V</w:t>
      </w:r>
      <w:r w:rsidR="0055304B" w:rsidRPr="00724485">
        <w:t xml:space="preserve"> изложить в следующей редакции:</w:t>
      </w:r>
    </w:p>
    <w:p w:rsidR="0055304B" w:rsidRDefault="0055304B" w:rsidP="0055304B">
      <w:pPr>
        <w:pStyle w:val="formattext"/>
        <w:spacing w:before="0" w:beforeAutospacing="0" w:after="0" w:afterAutospacing="0"/>
        <w:ind w:firstLine="567"/>
        <w:jc w:val="both"/>
      </w:pPr>
      <w:r>
        <w:t>«5.6</w:t>
      </w:r>
      <w:r w:rsidRPr="007579DD">
        <w:t>. Премиальная выплата по итогам работы за месяц директору муниципального учреждения устанав</w:t>
      </w:r>
      <w:r>
        <w:t>ливается в разме</w:t>
      </w:r>
      <w:r w:rsidR="00B1399C">
        <w:t xml:space="preserve">ре от 0 до </w:t>
      </w:r>
      <w:r w:rsidR="00821AD8">
        <w:t>5</w:t>
      </w:r>
      <w:r w:rsidR="00B1399C">
        <w:t>0</w:t>
      </w:r>
      <w:r w:rsidR="0000350B">
        <w:t>%</w:t>
      </w:r>
      <w:r w:rsidRPr="007579DD">
        <w:t xml:space="preserve"> от должностного оклада с учетом выплаты за интенсивность и высокие результаты работы, выплаты за работу в условиях, отклоняющихся от нормальных, при выполнении показателей эффективности работы муниципального у</w:t>
      </w:r>
      <w:r w:rsidR="00BA3AFB">
        <w:t>чреждения, указанных в таблице 6</w:t>
      </w:r>
      <w:r w:rsidRPr="007579DD">
        <w:t xml:space="preserve"> Положения</w:t>
      </w:r>
      <w:proofErr w:type="gramStart"/>
      <w:r w:rsidRPr="007579DD">
        <w:t>.</w:t>
      </w:r>
      <w:r>
        <w:t>».</w:t>
      </w:r>
      <w:proofErr w:type="gramEnd"/>
    </w:p>
    <w:p w:rsidR="0055304B" w:rsidRPr="007579DD" w:rsidRDefault="004657F4" w:rsidP="0055304B">
      <w:pPr>
        <w:pStyle w:val="formattext"/>
        <w:spacing w:before="0" w:beforeAutospacing="0" w:after="0" w:afterAutospacing="0"/>
        <w:ind w:firstLine="567"/>
        <w:jc w:val="both"/>
      </w:pPr>
      <w:r>
        <w:t>3.13</w:t>
      </w:r>
      <w:r w:rsidR="0055304B">
        <w:t xml:space="preserve">. </w:t>
      </w:r>
      <w:r w:rsidR="0055304B" w:rsidRPr="00104E0F">
        <w:t>Пункт 5</w:t>
      </w:r>
      <w:r w:rsidR="0055304B">
        <w:t>.9</w:t>
      </w:r>
      <w:r w:rsidR="0055304B" w:rsidRPr="00104E0F">
        <w:t xml:space="preserve">. раздела </w:t>
      </w:r>
      <w:r w:rsidR="0055304B" w:rsidRPr="00104E0F">
        <w:rPr>
          <w:lang w:val="en-US"/>
        </w:rPr>
        <w:t>V</w:t>
      </w:r>
      <w:r w:rsidR="0055304B" w:rsidRPr="00104E0F">
        <w:t xml:space="preserve"> изложить в следующей редакции:</w:t>
      </w:r>
    </w:p>
    <w:p w:rsidR="0055304B" w:rsidRDefault="0055304B" w:rsidP="0055304B">
      <w:pPr>
        <w:pStyle w:val="formattext"/>
        <w:spacing w:before="0" w:beforeAutospacing="0" w:after="0" w:afterAutospacing="0"/>
        <w:ind w:firstLine="567"/>
        <w:jc w:val="both"/>
      </w:pPr>
      <w:r>
        <w:t>«5.9</w:t>
      </w:r>
      <w:r w:rsidRPr="00104E0F">
        <w:t>. Размер премиальной выплаты по итогам работы за месяц определяется ежемесячно до 10 числа текущего месяца с учетом предложений заместителя главы района, курирующего деятельность муниципального учреждения, заместителя главы района, курирующего вопросы экономического развития</w:t>
      </w:r>
      <w:r>
        <w:t>,</w:t>
      </w:r>
      <w:r w:rsidRPr="00104E0F">
        <w:t xml:space="preserve"> финансов и налоговой политики, по форме, указанной в приложении к Положению</w:t>
      </w:r>
      <w:proofErr w:type="gramStart"/>
      <w:r w:rsidRPr="00104E0F">
        <w:t>.</w:t>
      </w:r>
      <w:r>
        <w:t>».</w:t>
      </w:r>
      <w:proofErr w:type="gramEnd"/>
    </w:p>
    <w:p w:rsidR="0083217E" w:rsidRDefault="004657F4" w:rsidP="0055304B">
      <w:pPr>
        <w:pStyle w:val="formattext"/>
        <w:spacing w:before="0" w:beforeAutospacing="0" w:after="0" w:afterAutospacing="0"/>
        <w:ind w:firstLine="567"/>
        <w:jc w:val="both"/>
      </w:pPr>
      <w:r>
        <w:t>3.14</w:t>
      </w:r>
      <w:r w:rsidR="0055304B">
        <w:t>.</w:t>
      </w:r>
      <w:r w:rsidR="0055304B" w:rsidRPr="00FE007E">
        <w:t xml:space="preserve"> </w:t>
      </w:r>
      <w:r w:rsidR="0055304B">
        <w:t xml:space="preserve">Пункты </w:t>
      </w:r>
      <w:r w:rsidR="0055304B" w:rsidRPr="00FE007E">
        <w:t>5.</w:t>
      </w:r>
      <w:r w:rsidR="0055304B">
        <w:t>11.</w:t>
      </w:r>
      <w:r w:rsidR="0055304B" w:rsidRPr="00FE007E">
        <w:t xml:space="preserve"> –</w:t>
      </w:r>
      <w:r w:rsidR="0055304B">
        <w:t xml:space="preserve"> 5.13</w:t>
      </w:r>
      <w:r w:rsidR="0055304B" w:rsidRPr="00FE007E">
        <w:t xml:space="preserve">. </w:t>
      </w:r>
      <w:r w:rsidR="0055304B">
        <w:t xml:space="preserve">раздела </w:t>
      </w:r>
      <w:r w:rsidR="0055304B" w:rsidRPr="00FE007E">
        <w:rPr>
          <w:lang w:val="en-US"/>
        </w:rPr>
        <w:t>V</w:t>
      </w:r>
      <w:r w:rsidR="0055304B" w:rsidRPr="00FE007E">
        <w:t xml:space="preserve"> признать утратившими силу.</w:t>
      </w:r>
    </w:p>
    <w:p w:rsidR="00EB13DA" w:rsidRDefault="005932E9" w:rsidP="00DF4A7D">
      <w:pPr>
        <w:pStyle w:val="formattext"/>
        <w:spacing w:before="0" w:beforeAutospacing="0" w:after="0" w:afterAutospacing="0"/>
        <w:ind w:firstLine="567"/>
        <w:jc w:val="both"/>
      </w:pPr>
      <w:r>
        <w:t>4</w:t>
      </w:r>
      <w:r w:rsidR="00EB13DA">
        <w:t xml:space="preserve">. </w:t>
      </w:r>
      <w:r w:rsidR="0060042E">
        <w:t xml:space="preserve">Внести в постановление администрации Кондинского района от 08 </w:t>
      </w:r>
      <w:r w:rsidR="00EC0A6F">
        <w:t>апреля 2019</w:t>
      </w:r>
      <w:r w:rsidR="0060042E">
        <w:t xml:space="preserve"> года № </w:t>
      </w:r>
      <w:r w:rsidR="00EC0A6F">
        <w:t>578</w:t>
      </w:r>
      <w:r w:rsidR="0060042E">
        <w:t xml:space="preserve"> «</w:t>
      </w:r>
      <w:r w:rsidR="00EC0A6F">
        <w:t>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 следующие изменения:</w:t>
      </w:r>
    </w:p>
    <w:p w:rsidR="00EA327C" w:rsidRDefault="000C179B" w:rsidP="00DF4A7D">
      <w:pPr>
        <w:pStyle w:val="formattext"/>
        <w:spacing w:before="0" w:beforeAutospacing="0" w:after="0" w:afterAutospacing="0"/>
        <w:ind w:firstLine="567"/>
        <w:jc w:val="both"/>
      </w:pPr>
      <w:r>
        <w:t>В приложение 1 к постановлению:</w:t>
      </w:r>
    </w:p>
    <w:p w:rsidR="004C2EA5" w:rsidRPr="004C2EA5" w:rsidRDefault="0091429F" w:rsidP="0091429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4.1. </w:t>
      </w:r>
      <w:r w:rsidR="004C2EA5" w:rsidRPr="004C2EA5">
        <w:rPr>
          <w:rFonts w:eastAsia="Calibri"/>
          <w:lang w:eastAsia="en-US"/>
        </w:rPr>
        <w:t xml:space="preserve">Таблицу 1 пункта 2.1 раздела </w:t>
      </w:r>
      <w:r w:rsidR="004C2EA5" w:rsidRPr="004C2EA5">
        <w:rPr>
          <w:rFonts w:eastAsia="Calibri"/>
          <w:lang w:val="en-US" w:eastAsia="en-US"/>
        </w:rPr>
        <w:t>II</w:t>
      </w:r>
      <w:r w:rsidR="004C2EA5" w:rsidRPr="004C2EA5">
        <w:rPr>
          <w:rFonts w:eastAsia="Calibri"/>
          <w:lang w:eastAsia="en-US"/>
        </w:rPr>
        <w:t xml:space="preserve"> изложить в следующей редакции:</w:t>
      </w:r>
    </w:p>
    <w:p w:rsidR="004C2EA5" w:rsidRPr="004C2EA5" w:rsidRDefault="004C2EA5" w:rsidP="004C2EA5">
      <w:pPr>
        <w:jc w:val="right"/>
      </w:pPr>
      <w:r w:rsidRPr="004C2EA5">
        <w:t>«Таблица 1</w:t>
      </w:r>
    </w:p>
    <w:p w:rsidR="004C2EA5" w:rsidRPr="004C2EA5" w:rsidRDefault="004C2EA5" w:rsidP="004C2EA5">
      <w:pPr>
        <w:jc w:val="right"/>
      </w:pPr>
    </w:p>
    <w:p w:rsidR="004C2EA5" w:rsidRPr="004C2EA5" w:rsidRDefault="004C2EA5" w:rsidP="004C2EA5">
      <w:pPr>
        <w:widowControl w:val="0"/>
        <w:autoSpaceDE w:val="0"/>
        <w:autoSpaceDN w:val="0"/>
        <w:adjustRightInd w:val="0"/>
        <w:jc w:val="center"/>
      </w:pPr>
      <w:r w:rsidRPr="004C2EA5">
        <w:t>Профессиональные квалификационные группы</w:t>
      </w:r>
    </w:p>
    <w:p w:rsidR="004C2EA5" w:rsidRPr="004C2EA5" w:rsidRDefault="004C2EA5" w:rsidP="004C2EA5">
      <w:pPr>
        <w:widowControl w:val="0"/>
        <w:autoSpaceDE w:val="0"/>
        <w:autoSpaceDN w:val="0"/>
        <w:adjustRightInd w:val="0"/>
        <w:jc w:val="center"/>
      </w:pPr>
      <w:r w:rsidRPr="004C2EA5">
        <w:lastRenderedPageBreak/>
        <w:t>общеотраслевых должностей руководителей, специалистов</w:t>
      </w:r>
    </w:p>
    <w:p w:rsidR="004C2EA5" w:rsidRPr="004C2EA5" w:rsidRDefault="004C2EA5" w:rsidP="004C2EA5">
      <w:pPr>
        <w:widowControl w:val="0"/>
        <w:autoSpaceDE w:val="0"/>
        <w:autoSpaceDN w:val="0"/>
        <w:adjustRightInd w:val="0"/>
        <w:jc w:val="center"/>
      </w:pPr>
      <w:r w:rsidRPr="004C2EA5">
        <w:t xml:space="preserve">и служащих и размеры должностных окладов (окладов) </w:t>
      </w:r>
    </w:p>
    <w:p w:rsidR="004C2EA5" w:rsidRPr="004C2EA5" w:rsidRDefault="004C2EA5" w:rsidP="004C2EA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5130"/>
        <w:gridCol w:w="1847"/>
      </w:tblGrid>
      <w:tr w:rsidR="004C2EA5" w:rsidRPr="004C2EA5" w:rsidTr="00BE61AB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Квалификационные уровни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Наименование должности</w:t>
            </w:r>
          </w:p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(профессии)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Размеры должностных окладов (окладов), (рублей)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Профессиональная квалификационная группа</w:t>
            </w:r>
          </w:p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«Общеотраслевые должности служащих третьего уровня»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1 квалификационный уровень</w:t>
            </w:r>
          </w:p>
        </w:tc>
      </w:tr>
      <w:tr w:rsidR="00E42080" w:rsidRPr="004C2EA5" w:rsidTr="00BE61AB">
        <w:trPr>
          <w:trHeight w:val="68"/>
          <w:jc w:val="center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2080" w:rsidRPr="004C2EA5" w:rsidRDefault="00E42080" w:rsidP="004C2E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0" w:rsidRPr="004C2EA5" w:rsidRDefault="00E42080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>бухгалтер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080" w:rsidRPr="00E42080" w:rsidRDefault="00E42080">
            <w:pPr>
              <w:jc w:val="center"/>
            </w:pPr>
            <w:r w:rsidRPr="00E42080">
              <w:t>10 373</w:t>
            </w:r>
          </w:p>
        </w:tc>
      </w:tr>
      <w:tr w:rsidR="00E42080" w:rsidRPr="004C2EA5" w:rsidTr="00BE61AB">
        <w:trPr>
          <w:trHeight w:val="68"/>
          <w:jc w:val="center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080" w:rsidRPr="004C2EA5" w:rsidRDefault="00E42080" w:rsidP="004C2E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0" w:rsidRPr="004C2EA5" w:rsidRDefault="00E42080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>экономист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080" w:rsidRPr="00E42080" w:rsidRDefault="00E42080">
            <w:pPr>
              <w:jc w:val="center"/>
            </w:pPr>
            <w:r w:rsidRPr="00E42080">
              <w:t>10 373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5" w:rsidRPr="004C2EA5" w:rsidRDefault="004C2EA5" w:rsidP="004C2EA5">
            <w:pPr>
              <w:jc w:val="center"/>
            </w:pPr>
            <w:r w:rsidRPr="004C2EA5">
              <w:t>3 квалификационный уровень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5" w:rsidRPr="004C2EA5" w:rsidRDefault="004C2EA5" w:rsidP="004C2EA5">
            <w:pPr>
              <w:jc w:val="center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5" w:rsidRPr="004C2EA5" w:rsidRDefault="004C2EA5" w:rsidP="004C2EA5">
            <w:pPr>
              <w:jc w:val="both"/>
            </w:pPr>
            <w:r w:rsidRPr="004C2EA5">
              <w:t xml:space="preserve">Должности служащих первого квалификационного уровня, по которым может устанавливаться </w:t>
            </w:r>
            <w:r w:rsidRPr="004C2EA5">
              <w:rPr>
                <w:lang w:val="en-US"/>
              </w:rPr>
              <w:t>I</w:t>
            </w:r>
            <w:r w:rsidRPr="004C2EA5">
              <w:t xml:space="preserve"> </w:t>
            </w:r>
            <w:proofErr w:type="spellStart"/>
            <w:r w:rsidRPr="004C2EA5">
              <w:t>внутридолжностная</w:t>
            </w:r>
            <w:proofErr w:type="spellEnd"/>
            <w:r w:rsidRPr="004C2EA5">
              <w:t xml:space="preserve"> категория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A5" w:rsidRPr="004C2EA5" w:rsidRDefault="004C2EA5" w:rsidP="004C2EA5"/>
        </w:tc>
      </w:tr>
      <w:tr w:rsidR="006A7CE3" w:rsidRPr="004C2EA5" w:rsidTr="001B5846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3" w:rsidRPr="004C2EA5" w:rsidRDefault="006A7CE3" w:rsidP="004C2EA5">
            <w:pPr>
              <w:jc w:val="center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3" w:rsidRPr="004C2EA5" w:rsidRDefault="006A7CE3" w:rsidP="004C2EA5">
            <w:pPr>
              <w:jc w:val="both"/>
            </w:pPr>
            <w:r w:rsidRPr="004C2EA5">
              <w:t>бухгалтер</w:t>
            </w:r>
            <w:r w:rsidRPr="004C2EA5">
              <w:rPr>
                <w:lang w:val="en-US"/>
              </w:rPr>
              <w:t xml:space="preserve"> I</w:t>
            </w:r>
            <w:r w:rsidRPr="004C2EA5">
              <w:t xml:space="preserve"> категории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CE3" w:rsidRPr="006F1663" w:rsidRDefault="006A7CE3" w:rsidP="001B5846">
            <w:pPr>
              <w:jc w:val="center"/>
              <w:rPr>
                <w:rFonts w:cs="Arial"/>
                <w:szCs w:val="28"/>
              </w:rPr>
            </w:pPr>
            <w:r w:rsidRPr="006F1663">
              <w:rPr>
                <w:rFonts w:cs="Arial"/>
                <w:szCs w:val="28"/>
              </w:rPr>
              <w:t>9 350</w:t>
            </w:r>
          </w:p>
        </w:tc>
      </w:tr>
      <w:tr w:rsidR="006A7CE3" w:rsidRPr="004C2EA5" w:rsidTr="001B5846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3" w:rsidRPr="004C2EA5" w:rsidRDefault="006A7CE3" w:rsidP="004C2EA5">
            <w:pPr>
              <w:jc w:val="center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3" w:rsidRPr="004C2EA5" w:rsidRDefault="006A7CE3" w:rsidP="004C2EA5">
            <w:pPr>
              <w:jc w:val="both"/>
            </w:pPr>
            <w:r w:rsidRPr="004C2EA5">
              <w:t xml:space="preserve">экономист </w:t>
            </w:r>
            <w:r w:rsidRPr="004C2EA5">
              <w:rPr>
                <w:lang w:val="en-US"/>
              </w:rPr>
              <w:t>I</w:t>
            </w:r>
            <w:r w:rsidRPr="004C2EA5">
              <w:t xml:space="preserve"> категории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CE3" w:rsidRPr="006F1663" w:rsidRDefault="006A7CE3" w:rsidP="001B5846">
            <w:pPr>
              <w:jc w:val="center"/>
              <w:rPr>
                <w:rFonts w:cs="Arial"/>
                <w:szCs w:val="28"/>
              </w:rPr>
            </w:pPr>
            <w:r w:rsidRPr="006F1663">
              <w:rPr>
                <w:rFonts w:cs="Arial"/>
                <w:szCs w:val="28"/>
              </w:rPr>
              <w:t>9 350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jc w:val="center"/>
            </w:pPr>
            <w:r w:rsidRPr="004C2EA5">
              <w:t>4 квалификационный уровень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 xml:space="preserve">Должности служащих первого квалификационного уровня, по которым </w:t>
            </w:r>
          </w:p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>может устанавливаться производное должностное наименование «ведущий»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A5" w:rsidRPr="004C2EA5" w:rsidRDefault="004C2EA5" w:rsidP="004C2EA5"/>
        </w:tc>
      </w:tr>
      <w:tr w:rsidR="00E42080" w:rsidRPr="004C2EA5" w:rsidTr="001B5846">
        <w:trPr>
          <w:trHeight w:val="68"/>
          <w:jc w:val="center"/>
        </w:trPr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0" w:rsidRPr="004C2EA5" w:rsidRDefault="00E42080" w:rsidP="004C2EA5"/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0" w:rsidRPr="004C2EA5" w:rsidRDefault="00E42080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>ведущий бухгалтер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080" w:rsidRPr="00E42080" w:rsidRDefault="00E42080">
            <w:pPr>
              <w:jc w:val="center"/>
            </w:pPr>
            <w:r w:rsidRPr="00E42080">
              <w:t>11 103</w:t>
            </w:r>
          </w:p>
        </w:tc>
      </w:tr>
      <w:tr w:rsidR="00E42080" w:rsidRPr="004C2EA5" w:rsidTr="001B5846">
        <w:trPr>
          <w:trHeight w:val="68"/>
          <w:jc w:val="center"/>
        </w:trPr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80" w:rsidRPr="004C2EA5" w:rsidRDefault="00E42080" w:rsidP="004C2EA5"/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80" w:rsidRPr="004C2EA5" w:rsidRDefault="00E42080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>ведущий экономист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080" w:rsidRPr="00E42080" w:rsidRDefault="00E42080">
            <w:pPr>
              <w:jc w:val="center"/>
            </w:pPr>
            <w:r w:rsidRPr="00E42080">
              <w:t>11 103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jc w:val="center"/>
            </w:pPr>
            <w:r w:rsidRPr="004C2EA5">
              <w:t>5 квалификационный уровень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>главный инженер-программист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E42080" w:rsidRDefault="00E42080" w:rsidP="00E42080">
            <w:pPr>
              <w:jc w:val="center"/>
              <w:rPr>
                <w:color w:val="FF0000"/>
              </w:rPr>
            </w:pPr>
            <w:r w:rsidRPr="00E42080">
              <w:t>13 841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Профессиональная квалификационная группа</w:t>
            </w:r>
          </w:p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«Общеотраслевые должности служащих четвертого уровня»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EA5">
              <w:t>1 квалификационный уровень</w:t>
            </w:r>
          </w:p>
        </w:tc>
      </w:tr>
      <w:tr w:rsidR="004C2EA5" w:rsidRPr="004C2EA5" w:rsidTr="00BE61AB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A5" w:rsidRPr="004C2EA5" w:rsidRDefault="004C2EA5" w:rsidP="004C2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2EA5">
              <w:t>начальник планово-экономического отдела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A5" w:rsidRPr="004C2EA5" w:rsidRDefault="00E42080" w:rsidP="00E420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080">
              <w:t>16 694</w:t>
            </w:r>
          </w:p>
        </w:tc>
      </w:tr>
    </w:tbl>
    <w:p w:rsidR="004C2EA5" w:rsidRDefault="004C2EA5" w:rsidP="004C2EA5">
      <w:pPr>
        <w:ind w:firstLine="709"/>
        <w:jc w:val="right"/>
      </w:pPr>
      <w:r w:rsidRPr="004C2EA5">
        <w:t>».</w:t>
      </w:r>
    </w:p>
    <w:p w:rsidR="00A46DC4" w:rsidRPr="00A46DC4" w:rsidRDefault="00A46DC4" w:rsidP="00A46DC4">
      <w:pPr>
        <w:ind w:firstLine="567"/>
        <w:jc w:val="both"/>
      </w:pPr>
      <w:r>
        <w:t>4.2.</w:t>
      </w:r>
      <w:r w:rsidRPr="00A46DC4">
        <w:rPr>
          <w:rFonts w:ascii="Arial" w:hAnsi="Arial"/>
          <w:color w:val="000000"/>
        </w:rPr>
        <w:t xml:space="preserve"> </w:t>
      </w:r>
      <w:r>
        <w:t>Таблицу</w:t>
      </w:r>
      <w:r w:rsidRPr="00A46DC4">
        <w:t xml:space="preserve"> 2 пункта 2.2 раздела </w:t>
      </w:r>
      <w:r w:rsidRPr="00A46DC4">
        <w:rPr>
          <w:lang w:val="en-US"/>
        </w:rPr>
        <w:t>II</w:t>
      </w:r>
      <w:r w:rsidRPr="00A46DC4">
        <w:t xml:space="preserve"> изложить в следующей редакции:</w:t>
      </w:r>
    </w:p>
    <w:p w:rsidR="00A46DC4" w:rsidRPr="00A46DC4" w:rsidRDefault="00A46DC4" w:rsidP="00A46DC4">
      <w:pPr>
        <w:jc w:val="right"/>
        <w:rPr>
          <w:bCs/>
          <w:color w:val="000000"/>
        </w:rPr>
      </w:pPr>
      <w:r w:rsidRPr="00A46DC4">
        <w:t>«</w:t>
      </w:r>
      <w:r w:rsidRPr="00A46DC4">
        <w:rPr>
          <w:bCs/>
          <w:color w:val="000000"/>
        </w:rPr>
        <w:t>Таблица 2</w:t>
      </w:r>
    </w:p>
    <w:p w:rsidR="00A46DC4" w:rsidRPr="00A46DC4" w:rsidRDefault="00A46DC4" w:rsidP="00A46DC4">
      <w:pPr>
        <w:ind w:firstLine="567"/>
        <w:jc w:val="right"/>
        <w:rPr>
          <w:bCs/>
          <w:color w:val="000000"/>
        </w:rPr>
      </w:pPr>
    </w:p>
    <w:p w:rsidR="00A46DC4" w:rsidRPr="00A46DC4" w:rsidRDefault="00A46DC4" w:rsidP="00406322">
      <w:pPr>
        <w:widowControl w:val="0"/>
        <w:autoSpaceDE w:val="0"/>
        <w:autoSpaceDN w:val="0"/>
        <w:adjustRightInd w:val="0"/>
        <w:jc w:val="center"/>
      </w:pPr>
      <w:r w:rsidRPr="00A46DC4">
        <w:t>Размеры должностных окладов (окладов) по должностям руководителей, специалистов, служащих, не включенным в профессиональные квалификационные группы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1"/>
        <w:gridCol w:w="2400"/>
      </w:tblGrid>
      <w:tr w:rsidR="00A46DC4" w:rsidRPr="00A46DC4" w:rsidTr="00130A94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A46DC4" w:rsidRPr="00A46DC4" w:rsidRDefault="00A46DC4" w:rsidP="00A46D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DC4">
              <w:t>Наименование должностей, не включенных в профессиональные квалификационные группы</w:t>
            </w:r>
          </w:p>
        </w:tc>
        <w:tc>
          <w:tcPr>
            <w:tcW w:w="1254" w:type="pct"/>
            <w:shd w:val="clear" w:color="auto" w:fill="auto"/>
            <w:hideMark/>
          </w:tcPr>
          <w:p w:rsidR="00A46DC4" w:rsidRPr="00A46DC4" w:rsidRDefault="00A46DC4" w:rsidP="00A46D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DC4">
              <w:t>Размеры должностных окладов (окладов), (рублей)</w:t>
            </w:r>
          </w:p>
        </w:tc>
      </w:tr>
      <w:tr w:rsidR="00056C65" w:rsidRPr="00A46DC4" w:rsidTr="00372AB4">
        <w:trPr>
          <w:trHeight w:val="68"/>
          <w:jc w:val="center"/>
        </w:trPr>
        <w:tc>
          <w:tcPr>
            <w:tcW w:w="3746" w:type="pct"/>
            <w:shd w:val="clear" w:color="auto" w:fill="auto"/>
            <w:hideMark/>
          </w:tcPr>
          <w:p w:rsidR="00056C65" w:rsidRPr="00A46DC4" w:rsidRDefault="00056C65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заведующий сектором учета бюджетных и автономных учреждений - заместитель главного бухгалтера</w:t>
            </w: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:rsidR="00056C65" w:rsidRPr="00056C65" w:rsidRDefault="00056C65">
            <w:pPr>
              <w:jc w:val="center"/>
            </w:pPr>
            <w:r w:rsidRPr="00056C65">
              <w:t>18 227</w:t>
            </w:r>
          </w:p>
        </w:tc>
      </w:tr>
      <w:tr w:rsidR="00056C65" w:rsidRPr="00A46DC4" w:rsidTr="00372AB4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056C65" w:rsidRPr="00A46DC4" w:rsidRDefault="00056C65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заведующий сектором учета казенных учреждений - заместитель главного бухгалтера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056C65" w:rsidRPr="00056C65" w:rsidRDefault="00056C65">
            <w:pPr>
              <w:jc w:val="center"/>
            </w:pPr>
            <w:r w:rsidRPr="00056C65">
              <w:t>18 227</w:t>
            </w:r>
          </w:p>
        </w:tc>
      </w:tr>
      <w:tr w:rsidR="00056C65" w:rsidRPr="00A46DC4" w:rsidTr="00E7514C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056C65" w:rsidRPr="00A46DC4" w:rsidRDefault="00056C65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начальник расчетного отдела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056C65" w:rsidRPr="00056C65" w:rsidRDefault="00056C65">
            <w:pPr>
              <w:jc w:val="center"/>
            </w:pPr>
            <w:r w:rsidRPr="00056C65">
              <w:t>16 694</w:t>
            </w:r>
          </w:p>
        </w:tc>
      </w:tr>
      <w:tr w:rsidR="00056C65" w:rsidRPr="00A46DC4" w:rsidTr="00E7514C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056C65" w:rsidRPr="00A46DC4" w:rsidRDefault="00056C65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начальник отдела материального обеспечения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056C65" w:rsidRPr="00056C65" w:rsidRDefault="00056C65">
            <w:pPr>
              <w:jc w:val="center"/>
            </w:pPr>
            <w:r w:rsidRPr="00056C65">
              <w:t>16 694</w:t>
            </w:r>
          </w:p>
        </w:tc>
      </w:tr>
      <w:tr w:rsidR="00056C65" w:rsidRPr="00A46DC4" w:rsidTr="00E7514C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056C65" w:rsidRPr="00A46DC4" w:rsidRDefault="00056C65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начальник отдела финансового обеспечения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056C65" w:rsidRPr="00056C65" w:rsidRDefault="00056C65">
            <w:pPr>
              <w:jc w:val="center"/>
            </w:pPr>
            <w:r w:rsidRPr="00056C65">
              <w:t>16 694</w:t>
            </w:r>
          </w:p>
        </w:tc>
      </w:tr>
      <w:tr w:rsidR="00056C65" w:rsidRPr="00A46DC4" w:rsidTr="00E7514C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056C65" w:rsidRPr="00A46DC4" w:rsidRDefault="00056C65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 xml:space="preserve">начальник отдела налогового учета, налогообложения и </w:t>
            </w:r>
            <w:r w:rsidRPr="00A46DC4">
              <w:lastRenderedPageBreak/>
              <w:t>статистической отчетности</w:t>
            </w:r>
          </w:p>
        </w:tc>
        <w:tc>
          <w:tcPr>
            <w:tcW w:w="1254" w:type="pct"/>
            <w:shd w:val="clear" w:color="auto" w:fill="auto"/>
            <w:vAlign w:val="bottom"/>
          </w:tcPr>
          <w:p w:rsidR="00056C65" w:rsidRPr="00056C65" w:rsidRDefault="00056C65">
            <w:pPr>
              <w:jc w:val="center"/>
            </w:pPr>
            <w:r w:rsidRPr="00056C65">
              <w:lastRenderedPageBreak/>
              <w:t>16 694</w:t>
            </w:r>
          </w:p>
        </w:tc>
      </w:tr>
      <w:tr w:rsidR="00A46DC4" w:rsidRPr="00A46DC4" w:rsidTr="00130A94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A46DC4" w:rsidRPr="00A46DC4" w:rsidRDefault="00A46DC4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lastRenderedPageBreak/>
              <w:t>заместитель начальника отдела</w:t>
            </w:r>
          </w:p>
        </w:tc>
        <w:tc>
          <w:tcPr>
            <w:tcW w:w="1254" w:type="pct"/>
            <w:shd w:val="clear" w:color="auto" w:fill="auto"/>
          </w:tcPr>
          <w:p w:rsidR="00A46DC4" w:rsidRPr="00A46DC4" w:rsidRDefault="005665A1" w:rsidP="005665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65A1">
              <w:t>14 250</w:t>
            </w:r>
          </w:p>
        </w:tc>
      </w:tr>
      <w:tr w:rsidR="00A46DC4" w:rsidRPr="00A46DC4" w:rsidTr="00130A94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A46DC4" w:rsidRPr="00A46DC4" w:rsidRDefault="00A46DC4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помощник руководителя</w:t>
            </w:r>
          </w:p>
        </w:tc>
        <w:tc>
          <w:tcPr>
            <w:tcW w:w="1254" w:type="pct"/>
            <w:shd w:val="clear" w:color="auto" w:fill="auto"/>
          </w:tcPr>
          <w:p w:rsidR="00A46DC4" w:rsidRPr="00A46DC4" w:rsidRDefault="005665A1" w:rsidP="005665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65A1">
              <w:t>10 557</w:t>
            </w:r>
          </w:p>
        </w:tc>
      </w:tr>
      <w:tr w:rsidR="00A46DC4" w:rsidRPr="00A46DC4" w:rsidTr="00130A94">
        <w:trPr>
          <w:trHeight w:val="68"/>
          <w:jc w:val="center"/>
        </w:trPr>
        <w:tc>
          <w:tcPr>
            <w:tcW w:w="3746" w:type="pct"/>
            <w:shd w:val="clear" w:color="auto" w:fill="auto"/>
          </w:tcPr>
          <w:p w:rsidR="00A46DC4" w:rsidRPr="00A46DC4" w:rsidRDefault="00A46DC4" w:rsidP="00A46D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инспектор по обработке документов</w:t>
            </w:r>
          </w:p>
        </w:tc>
        <w:tc>
          <w:tcPr>
            <w:tcW w:w="1254" w:type="pct"/>
            <w:shd w:val="clear" w:color="auto" w:fill="auto"/>
          </w:tcPr>
          <w:p w:rsidR="00A46DC4" w:rsidRPr="00A46DC4" w:rsidRDefault="005665A1" w:rsidP="005665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65A1">
              <w:t>9 214</w:t>
            </w:r>
          </w:p>
        </w:tc>
      </w:tr>
    </w:tbl>
    <w:p w:rsidR="00A46DC4" w:rsidRPr="004C2EA5" w:rsidRDefault="00A46DC4" w:rsidP="00A46DC4">
      <w:pPr>
        <w:ind w:firstLine="567"/>
        <w:jc w:val="right"/>
      </w:pPr>
      <w:r>
        <w:t>».</w:t>
      </w:r>
    </w:p>
    <w:p w:rsidR="00687E7C" w:rsidRDefault="00950BC4" w:rsidP="00E258D1">
      <w:pPr>
        <w:ind w:firstLine="567"/>
        <w:jc w:val="both"/>
      </w:pPr>
      <w:r>
        <w:t>4</w:t>
      </w:r>
      <w:r w:rsidR="0054220C">
        <w:t>.3</w:t>
      </w:r>
      <w:r w:rsidR="004C2EA5" w:rsidRPr="004C2EA5">
        <w:t xml:space="preserve">. </w:t>
      </w:r>
      <w:r w:rsidR="00687E7C" w:rsidRPr="00252367">
        <w:t>Абзац четвертый пункта 4.1. раздела I</w:t>
      </w:r>
      <w:r w:rsidR="00687E7C" w:rsidRPr="00252367">
        <w:rPr>
          <w:lang w:val="en-US"/>
        </w:rPr>
        <w:t>V</w:t>
      </w:r>
      <w:r w:rsidR="00687E7C" w:rsidRPr="00252367">
        <w:t xml:space="preserve"> признать утратившим силу.</w:t>
      </w:r>
    </w:p>
    <w:p w:rsidR="00E258D1" w:rsidRPr="00E258D1" w:rsidRDefault="0054220C" w:rsidP="00E258D1">
      <w:pPr>
        <w:ind w:firstLine="567"/>
      </w:pPr>
      <w:r>
        <w:t>4.4</w:t>
      </w:r>
      <w:r w:rsidR="00E258D1">
        <w:t xml:space="preserve">. </w:t>
      </w:r>
      <w:r w:rsidRPr="00252367">
        <w:t>Абзац</w:t>
      </w:r>
      <w:r>
        <w:t xml:space="preserve">  второй п</w:t>
      </w:r>
      <w:r w:rsidR="00E258D1">
        <w:t>ункт</w:t>
      </w:r>
      <w:r>
        <w:t>а</w:t>
      </w:r>
      <w:r w:rsidR="00E258D1">
        <w:t xml:space="preserve"> 4.2 </w:t>
      </w:r>
      <w:r w:rsidR="00E258D1" w:rsidRPr="00E258D1">
        <w:t>раздела I</w:t>
      </w:r>
      <w:r w:rsidR="00E258D1" w:rsidRPr="00E258D1">
        <w:rPr>
          <w:lang w:val="en-US"/>
        </w:rPr>
        <w:t>V</w:t>
      </w:r>
      <w:r w:rsidR="00E258D1" w:rsidRPr="00E258D1">
        <w:t xml:space="preserve"> изложить в следующей редакции:</w:t>
      </w:r>
    </w:p>
    <w:p w:rsidR="00E258D1" w:rsidRDefault="00E258D1" w:rsidP="00E258D1">
      <w:pPr>
        <w:ind w:firstLine="567"/>
        <w:jc w:val="both"/>
      </w:pPr>
      <w:r>
        <w:t>«</w:t>
      </w:r>
      <w:r w:rsidRPr="00E258D1">
        <w:t>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 Выплата устанавливается на срок не более года</w:t>
      </w:r>
      <w:proofErr w:type="gramStart"/>
      <w:r w:rsidRPr="00E258D1">
        <w:t>.».</w:t>
      </w:r>
      <w:proofErr w:type="gramEnd"/>
    </w:p>
    <w:p w:rsidR="00EB0585" w:rsidRPr="00EB0585" w:rsidRDefault="0072696D" w:rsidP="00E258D1">
      <w:pPr>
        <w:ind w:firstLine="567"/>
        <w:jc w:val="both"/>
      </w:pPr>
      <w:r>
        <w:t>4.5</w:t>
      </w:r>
      <w:r w:rsidR="00EB0585">
        <w:t xml:space="preserve">. </w:t>
      </w:r>
      <w:r w:rsidR="00EB0585" w:rsidRPr="00EB0585">
        <w:t>Пункт 4.2 раздела I</w:t>
      </w:r>
      <w:r w:rsidR="00EB0585" w:rsidRPr="00EB0585">
        <w:rPr>
          <w:lang w:val="en-US"/>
        </w:rPr>
        <w:t>V</w:t>
      </w:r>
      <w:r>
        <w:t xml:space="preserve"> дополнить абзацем</w:t>
      </w:r>
      <w:r w:rsidR="00EB0585">
        <w:t xml:space="preserve"> третьим следующего содержания:</w:t>
      </w:r>
    </w:p>
    <w:p w:rsidR="00EB0585" w:rsidRDefault="00EB0585" w:rsidP="00E95755">
      <w:pPr>
        <w:ind w:firstLine="567"/>
        <w:jc w:val="both"/>
      </w:pPr>
      <w:r>
        <w:t>«</w:t>
      </w:r>
      <w:r w:rsidRPr="00EB0585">
        <w:t xml:space="preserve">При определении размера выплаты за интенсивность и высокие результаты работы учитывают </w:t>
      </w:r>
      <w:r w:rsidR="00E95755">
        <w:t xml:space="preserve">периоды </w:t>
      </w:r>
      <w:r>
        <w:t xml:space="preserve">работы по </w:t>
      </w:r>
      <w:r w:rsidRPr="00EB0585">
        <w:t>соответствующей должности в организациях независимо от их организационно-правовых форм и форм собственности на бухгалтерских, экономических должностях и иные периоды работ, опыт и знания по которым необходимы для выполнения обязанностей по занимаемой должности. Указанные периоды суммируются независимо от срока перерыва в работе.</w:t>
      </w:r>
      <w:r w:rsidR="00E95755">
        <w:t xml:space="preserve"> </w:t>
      </w:r>
      <w:r w:rsidRPr="00EB0585">
        <w:t xml:space="preserve">Основным документом для определения </w:t>
      </w:r>
      <w:r w:rsidR="00E95755">
        <w:t xml:space="preserve">периода </w:t>
      </w:r>
      <w:r w:rsidRPr="00EB0585">
        <w:t>рабо</w:t>
      </w:r>
      <w:r>
        <w:t xml:space="preserve">ты </w:t>
      </w:r>
      <w:r w:rsidRPr="00EB0585">
        <w:t xml:space="preserve">является трудовая книжка или иной документ, подтверждающий </w:t>
      </w:r>
      <w:r w:rsidR="00E95755">
        <w:t xml:space="preserve">период </w:t>
      </w:r>
      <w:r w:rsidRPr="00EB0585">
        <w:t>работы</w:t>
      </w:r>
      <w:proofErr w:type="gramStart"/>
      <w:r w:rsidRPr="00EB0585">
        <w:t>.</w:t>
      </w:r>
      <w:r>
        <w:t>».</w:t>
      </w:r>
      <w:proofErr w:type="gramEnd"/>
    </w:p>
    <w:p w:rsidR="00A82758" w:rsidRDefault="00EA327C" w:rsidP="00687E7C">
      <w:pPr>
        <w:pStyle w:val="formattext"/>
        <w:spacing w:before="0" w:beforeAutospacing="0" w:after="0" w:afterAutospacing="0"/>
        <w:ind w:firstLine="567"/>
        <w:jc w:val="both"/>
      </w:pPr>
      <w:r>
        <w:t>4</w:t>
      </w:r>
      <w:r w:rsidR="002B5688">
        <w:t>.6</w:t>
      </w:r>
      <w:r w:rsidR="00A82758">
        <w:t>. Абзац второй</w:t>
      </w:r>
      <w:r w:rsidR="00687E7C">
        <w:t xml:space="preserve"> пункта 4.4</w:t>
      </w:r>
      <w:r w:rsidR="00687E7C" w:rsidRPr="00252367">
        <w:t>. раздела I</w:t>
      </w:r>
      <w:r w:rsidR="00687E7C" w:rsidRPr="00252367">
        <w:rPr>
          <w:lang w:val="en-US"/>
        </w:rPr>
        <w:t>V</w:t>
      </w:r>
      <w:r w:rsidR="00687E7C">
        <w:t xml:space="preserve"> </w:t>
      </w:r>
      <w:r w:rsidR="00A82758" w:rsidRPr="00A82758">
        <w:t xml:space="preserve">изложить в следующей редакции: </w:t>
      </w:r>
      <w:r w:rsidR="00687E7C">
        <w:t>«</w:t>
      </w:r>
      <w:r w:rsidR="00A82758" w:rsidRPr="00A82758">
        <w:t xml:space="preserve">Максимальный размер </w:t>
      </w:r>
      <w:r w:rsidR="00A82758">
        <w:t>премиальной выплаты</w:t>
      </w:r>
      <w:r w:rsidR="00A82758" w:rsidRPr="00A82758">
        <w:t xml:space="preserve"> по итогам работы за месяц</w:t>
      </w:r>
      <w:r w:rsidR="00E258D1">
        <w:t xml:space="preserve"> составляет 50% </w:t>
      </w:r>
      <w:r w:rsidR="00A82758" w:rsidRPr="00A82758">
        <w:t xml:space="preserve">от должностного оклада (оклада) с учетом выплаты за интенсивность и высокие результаты работы, выплаты за работу в условиях, отклоняющихся </w:t>
      </w:r>
      <w:proofErr w:type="gramStart"/>
      <w:r w:rsidR="00A82758" w:rsidRPr="00A82758">
        <w:t>от</w:t>
      </w:r>
      <w:proofErr w:type="gramEnd"/>
      <w:r w:rsidR="00A82758" w:rsidRPr="00A82758">
        <w:t xml:space="preserve"> нормальных.».</w:t>
      </w:r>
    </w:p>
    <w:p w:rsidR="00687E7C" w:rsidRPr="00252367" w:rsidRDefault="00EA327C" w:rsidP="00687E7C">
      <w:pPr>
        <w:pStyle w:val="formattext"/>
        <w:spacing w:before="0" w:beforeAutospacing="0" w:after="0" w:afterAutospacing="0"/>
        <w:ind w:firstLine="567"/>
        <w:jc w:val="both"/>
      </w:pPr>
      <w:r>
        <w:t>4</w:t>
      </w:r>
      <w:r w:rsidR="002B5688">
        <w:t>.7</w:t>
      </w:r>
      <w:r w:rsidR="00687E7C">
        <w:t xml:space="preserve">. </w:t>
      </w:r>
      <w:r w:rsidR="00687E7C" w:rsidRPr="00252367">
        <w:t>Пункты 4.5. – 4.7. раздела I</w:t>
      </w:r>
      <w:r w:rsidR="00687E7C" w:rsidRPr="00252367">
        <w:rPr>
          <w:lang w:val="en-US"/>
        </w:rPr>
        <w:t>V</w:t>
      </w:r>
      <w:r w:rsidR="00687E7C" w:rsidRPr="00252367">
        <w:t xml:space="preserve"> признать утратившими силу.</w:t>
      </w:r>
    </w:p>
    <w:p w:rsidR="00687E7C" w:rsidRDefault="00EA327C" w:rsidP="00687E7C">
      <w:pPr>
        <w:pStyle w:val="formattext"/>
        <w:spacing w:before="0" w:beforeAutospacing="0" w:after="0" w:afterAutospacing="0"/>
        <w:ind w:firstLine="567"/>
        <w:jc w:val="both"/>
      </w:pPr>
      <w:r>
        <w:t>4</w:t>
      </w:r>
      <w:r w:rsidR="002B5688">
        <w:t>.8</w:t>
      </w:r>
      <w:r w:rsidR="00687E7C">
        <w:t>.</w:t>
      </w:r>
      <w:r w:rsidR="00687E7C" w:rsidRPr="00F93485">
        <w:t xml:space="preserve"> Таблиц</w:t>
      </w:r>
      <w:r>
        <w:t>у 4</w:t>
      </w:r>
      <w:r w:rsidR="00687E7C" w:rsidRPr="00F93485">
        <w:t xml:space="preserve"> пункта 4.8. раздела I</w:t>
      </w:r>
      <w:r w:rsidR="00687E7C" w:rsidRPr="00F93485">
        <w:rPr>
          <w:lang w:val="en-US"/>
        </w:rPr>
        <w:t>V</w:t>
      </w:r>
      <w:r w:rsidR="00687E7C" w:rsidRPr="00F93485">
        <w:t xml:space="preserve"> изложить в следующей редакции:</w:t>
      </w:r>
    </w:p>
    <w:p w:rsidR="00687E7C" w:rsidRDefault="00687E7C" w:rsidP="00FE31D6">
      <w:pPr>
        <w:pStyle w:val="formattext"/>
        <w:spacing w:before="0" w:beforeAutospacing="0" w:after="0" w:afterAutospacing="0"/>
        <w:ind w:firstLine="567"/>
        <w:jc w:val="right"/>
      </w:pPr>
      <w:r>
        <w:t>«</w:t>
      </w:r>
      <w:r w:rsidR="00EA327C">
        <w:t>Таблица 4</w:t>
      </w:r>
    </w:p>
    <w:p w:rsidR="00FE31D6" w:rsidRDefault="00FE31D6" w:rsidP="00FE31D6">
      <w:pPr>
        <w:pStyle w:val="formattext"/>
        <w:spacing w:before="0" w:beforeAutospacing="0" w:after="0" w:afterAutospacing="0"/>
        <w:ind w:firstLine="567"/>
        <w:jc w:val="right"/>
      </w:pPr>
    </w:p>
    <w:p w:rsidR="00687E7C" w:rsidRDefault="00687E7C" w:rsidP="00FE31D6">
      <w:pPr>
        <w:pStyle w:val="formattext"/>
        <w:spacing w:before="0" w:beforeAutospacing="0" w:after="0" w:afterAutospacing="0"/>
        <w:ind w:firstLine="567"/>
        <w:jc w:val="center"/>
      </w:pPr>
      <w:r w:rsidRPr="00B107D0">
        <w:t>Перечень, размеры и условия осуществления стимулирующих выплат</w:t>
      </w:r>
    </w:p>
    <w:p w:rsidR="00FE31D6" w:rsidRDefault="00FE31D6" w:rsidP="00FE31D6">
      <w:pPr>
        <w:pStyle w:val="formattext"/>
        <w:spacing w:before="0" w:beforeAutospacing="0" w:after="0" w:afterAutospacing="0"/>
        <w:ind w:firstLine="567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820"/>
        <w:gridCol w:w="2132"/>
        <w:gridCol w:w="3170"/>
        <w:gridCol w:w="1897"/>
      </w:tblGrid>
      <w:tr w:rsidR="00171526" w:rsidRPr="00171526" w:rsidTr="00E378EE">
        <w:trPr>
          <w:trHeight w:val="146"/>
          <w:jc w:val="center"/>
        </w:trPr>
        <w:tc>
          <w:tcPr>
            <w:tcW w:w="288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 xml:space="preserve">№ </w:t>
            </w:r>
            <w:proofErr w:type="gramStart"/>
            <w:r w:rsidRPr="00171526">
              <w:rPr>
                <w:color w:val="000000"/>
                <w:szCs w:val="26"/>
              </w:rPr>
              <w:t>п</w:t>
            </w:r>
            <w:proofErr w:type="gramEnd"/>
            <w:r w:rsidRPr="00171526">
              <w:rPr>
                <w:color w:val="000000"/>
                <w:szCs w:val="26"/>
              </w:rPr>
              <w:t>/п</w:t>
            </w:r>
          </w:p>
        </w:tc>
        <w:tc>
          <w:tcPr>
            <w:tcW w:w="951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Наименование выплаты</w:t>
            </w:r>
          </w:p>
        </w:tc>
        <w:tc>
          <w:tcPr>
            <w:tcW w:w="1114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Диапазон выплаты</w:t>
            </w:r>
          </w:p>
        </w:tc>
        <w:tc>
          <w:tcPr>
            <w:tcW w:w="1656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Условия осуществления выплаты</w:t>
            </w:r>
          </w:p>
        </w:tc>
        <w:tc>
          <w:tcPr>
            <w:tcW w:w="992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Периодичность осуществления выплаты</w:t>
            </w:r>
          </w:p>
        </w:tc>
      </w:tr>
      <w:tr w:rsidR="00171526" w:rsidRPr="00171526" w:rsidTr="00E378EE">
        <w:trPr>
          <w:trHeight w:val="146"/>
          <w:jc w:val="center"/>
        </w:trPr>
        <w:tc>
          <w:tcPr>
            <w:tcW w:w="288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1</w:t>
            </w:r>
          </w:p>
        </w:tc>
        <w:tc>
          <w:tcPr>
            <w:tcW w:w="951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2</w:t>
            </w:r>
          </w:p>
        </w:tc>
        <w:tc>
          <w:tcPr>
            <w:tcW w:w="1114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3</w:t>
            </w:r>
          </w:p>
        </w:tc>
        <w:tc>
          <w:tcPr>
            <w:tcW w:w="1656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4</w:t>
            </w:r>
          </w:p>
        </w:tc>
        <w:tc>
          <w:tcPr>
            <w:tcW w:w="992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5</w:t>
            </w:r>
          </w:p>
        </w:tc>
      </w:tr>
      <w:tr w:rsidR="00171526" w:rsidRPr="00171526" w:rsidTr="00E378EE">
        <w:trPr>
          <w:trHeight w:val="146"/>
          <w:jc w:val="center"/>
        </w:trPr>
        <w:tc>
          <w:tcPr>
            <w:tcW w:w="288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1.</w:t>
            </w:r>
          </w:p>
        </w:tc>
        <w:tc>
          <w:tcPr>
            <w:tcW w:w="951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Выплата за интенсивность и высокие результаты работы</w:t>
            </w:r>
          </w:p>
        </w:tc>
        <w:tc>
          <w:tcPr>
            <w:tcW w:w="1114" w:type="pct"/>
          </w:tcPr>
          <w:p w:rsidR="002B5688" w:rsidRPr="004E1159" w:rsidRDefault="002B5688" w:rsidP="002B56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от 0 до 60%</w:t>
            </w:r>
            <w:r w:rsidR="00754253" w:rsidRPr="00754253">
              <w:rPr>
                <w:color w:val="000000"/>
              </w:rPr>
              <w:t xml:space="preserve"> </w:t>
            </w:r>
            <w:r w:rsidR="00754253" w:rsidRPr="00754253">
              <w:rPr>
                <w:szCs w:val="28"/>
              </w:rPr>
              <w:t>от должностного оклада (оклада)</w:t>
            </w:r>
            <w:r w:rsidRPr="004E1159">
              <w:rPr>
                <w:szCs w:val="28"/>
              </w:rPr>
              <w:t>, в том числе</w:t>
            </w:r>
          </w:p>
          <w:p w:rsidR="002B5688" w:rsidRPr="004E1159" w:rsidRDefault="002B5688" w:rsidP="002B56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 xml:space="preserve">при периоде работы: </w:t>
            </w:r>
          </w:p>
          <w:p w:rsidR="002B5688" w:rsidRPr="004E1159" w:rsidRDefault="002B5688" w:rsidP="002B56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до 1 года – от 0 до 35% от должностного оклада (оклада);</w:t>
            </w:r>
          </w:p>
          <w:p w:rsidR="002B5688" w:rsidRPr="004E1159" w:rsidRDefault="002B5688" w:rsidP="002B56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от 1 года до 5 лет – от 0 до 44% от должностного оклада (оклада);</w:t>
            </w:r>
          </w:p>
          <w:p w:rsidR="002B5688" w:rsidRPr="004E1159" w:rsidRDefault="002B5688" w:rsidP="002B56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>от 5 до 10 лет – от 0 до 48% от должностного оклада (оклада);</w:t>
            </w:r>
          </w:p>
          <w:p w:rsidR="002B5688" w:rsidRPr="004E1159" w:rsidRDefault="002B5688" w:rsidP="002B56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E1159">
              <w:rPr>
                <w:szCs w:val="28"/>
              </w:rPr>
              <w:t xml:space="preserve">от 10 до 15 лет – </w:t>
            </w:r>
            <w:r w:rsidRPr="004E1159">
              <w:rPr>
                <w:szCs w:val="28"/>
              </w:rPr>
              <w:lastRenderedPageBreak/>
              <w:t>от 0 до 52% от должностного оклада (оклада);</w:t>
            </w:r>
          </w:p>
          <w:p w:rsidR="00171526" w:rsidRPr="00171526" w:rsidRDefault="002B5688" w:rsidP="002B56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4E1159">
              <w:rPr>
                <w:szCs w:val="28"/>
              </w:rPr>
              <w:t>свыше 15 лет – от 0 до 60% от должностного оклада (оклада)</w:t>
            </w:r>
          </w:p>
        </w:tc>
        <w:tc>
          <w:tcPr>
            <w:tcW w:w="1656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lastRenderedPageBreak/>
              <w:t xml:space="preserve">Устанавливается </w:t>
            </w:r>
            <w:proofErr w:type="gramStart"/>
            <w:r w:rsidRPr="00171526">
              <w:rPr>
                <w:color w:val="000000"/>
                <w:szCs w:val="26"/>
              </w:rPr>
              <w:t>за</w:t>
            </w:r>
            <w:proofErr w:type="gramEnd"/>
            <w:r w:rsidRPr="00171526">
              <w:rPr>
                <w:color w:val="000000"/>
                <w:szCs w:val="26"/>
              </w:rPr>
              <w:t>:</w:t>
            </w:r>
          </w:p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участие в выполнении важных работ,</w:t>
            </w:r>
          </w:p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мероприятий;</w:t>
            </w:r>
          </w:p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интенсивность и напряженность работы;</w:t>
            </w:r>
          </w:p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организацию и проведение мероприятий, направленных на повышение авторитета и имиджа муниципального учреждения среди населения;</w:t>
            </w:r>
          </w:p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 xml:space="preserve">систематическое досрочное выполнение работы с </w:t>
            </w:r>
            <w:r w:rsidRPr="00171526">
              <w:rPr>
                <w:color w:val="000000"/>
                <w:szCs w:val="26"/>
              </w:rPr>
              <w:lastRenderedPageBreak/>
              <w:t>проявлением инициативы, творчества, с применением в работе современных форм и методов организации труда;</w:t>
            </w:r>
          </w:p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выполнение работником муниципального учреждения важных работ, не определенных трудовым договором, а также в соответствии с условиями, установленными локальным нормативным актом муниципального учреждения</w:t>
            </w:r>
          </w:p>
        </w:tc>
        <w:tc>
          <w:tcPr>
            <w:tcW w:w="992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lastRenderedPageBreak/>
              <w:t>Ежемесячно</w:t>
            </w:r>
          </w:p>
        </w:tc>
      </w:tr>
      <w:tr w:rsidR="00171526" w:rsidRPr="00171526" w:rsidTr="00E378EE">
        <w:trPr>
          <w:trHeight w:val="146"/>
          <w:jc w:val="center"/>
        </w:trPr>
        <w:tc>
          <w:tcPr>
            <w:tcW w:w="288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951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Премиальная выплата по итогам работы за месяц</w:t>
            </w:r>
          </w:p>
        </w:tc>
        <w:tc>
          <w:tcPr>
            <w:tcW w:w="1114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 xml:space="preserve">От </w:t>
            </w:r>
            <w:r w:rsidR="005801B6">
              <w:rPr>
                <w:color w:val="000000"/>
                <w:szCs w:val="26"/>
              </w:rPr>
              <w:t>0 до 5</w:t>
            </w:r>
            <w:r w:rsidR="00022FCA">
              <w:rPr>
                <w:color w:val="000000"/>
                <w:szCs w:val="26"/>
              </w:rPr>
              <w:t>0</w:t>
            </w:r>
            <w:r w:rsidRPr="00171526">
              <w:rPr>
                <w:color w:val="000000"/>
                <w:szCs w:val="26"/>
              </w:rPr>
              <w:t xml:space="preserve">% от должностного оклада (оклада) с учетом выплаты за интенсивность и высокие результаты работы, </w:t>
            </w:r>
            <w:r w:rsidR="005801B6" w:rsidRPr="005801B6">
              <w:rPr>
                <w:color w:val="000000"/>
                <w:szCs w:val="26"/>
              </w:rPr>
              <w:t xml:space="preserve">выплаты за работу в условиях, отклоняющихся </w:t>
            </w:r>
            <w:proofErr w:type="gramStart"/>
            <w:r w:rsidR="005801B6" w:rsidRPr="005801B6">
              <w:rPr>
                <w:color w:val="000000"/>
                <w:szCs w:val="26"/>
              </w:rPr>
              <w:t>от</w:t>
            </w:r>
            <w:proofErr w:type="gramEnd"/>
            <w:r w:rsidR="005801B6" w:rsidRPr="005801B6">
              <w:rPr>
                <w:color w:val="000000"/>
                <w:szCs w:val="26"/>
              </w:rPr>
              <w:t xml:space="preserve"> нормальных.</w:t>
            </w:r>
          </w:p>
        </w:tc>
        <w:tc>
          <w:tcPr>
            <w:tcW w:w="1656" w:type="pct"/>
          </w:tcPr>
          <w:p w:rsidR="00171526" w:rsidRPr="00171526" w:rsidRDefault="00171526" w:rsidP="00171526">
            <w:pPr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 xml:space="preserve">Устанавливается </w:t>
            </w:r>
            <w:proofErr w:type="gramStart"/>
            <w:r w:rsidRPr="00171526">
              <w:rPr>
                <w:color w:val="000000"/>
                <w:szCs w:val="26"/>
              </w:rPr>
              <w:t>за</w:t>
            </w:r>
            <w:proofErr w:type="gramEnd"/>
            <w:r w:rsidRPr="00171526">
              <w:rPr>
                <w:color w:val="000000"/>
                <w:szCs w:val="26"/>
              </w:rPr>
              <w:t>:</w:t>
            </w:r>
          </w:p>
          <w:p w:rsidR="00171526" w:rsidRPr="00171526" w:rsidRDefault="00171526" w:rsidP="00171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качественное, своевременное выполнение функциональных обязанностей, установленных должностными инструкциями, квалифицированную подготовку документов;</w:t>
            </w:r>
          </w:p>
          <w:p w:rsidR="00171526" w:rsidRPr="00171526" w:rsidRDefault="00171526" w:rsidP="00171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iCs/>
                <w:color w:val="000000"/>
                <w:szCs w:val="26"/>
              </w:rPr>
              <w:t>к</w:t>
            </w:r>
            <w:r w:rsidRPr="00171526">
              <w:rPr>
                <w:color w:val="000000"/>
                <w:szCs w:val="26"/>
              </w:rPr>
              <w:t xml:space="preserve">ачественное, своевременное выполнение планов работы, поручений, распоряжений непосредственного руководителя; </w:t>
            </w:r>
          </w:p>
          <w:p w:rsidR="00171526" w:rsidRPr="00171526" w:rsidRDefault="00171526" w:rsidP="00171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171526" w:rsidRPr="00171526" w:rsidRDefault="00171526" w:rsidP="00171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проявленную инициативу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      </w:r>
          </w:p>
          <w:p w:rsidR="00171526" w:rsidRPr="00171526" w:rsidRDefault="00171526" w:rsidP="001715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992" w:type="pct"/>
          </w:tcPr>
          <w:p w:rsidR="00171526" w:rsidRPr="00171526" w:rsidRDefault="00171526" w:rsidP="00171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Ежемесячно</w:t>
            </w:r>
          </w:p>
        </w:tc>
      </w:tr>
    </w:tbl>
    <w:p w:rsidR="00171526" w:rsidRDefault="00171526" w:rsidP="00171526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507683" w:rsidRDefault="00746BBB" w:rsidP="00507683">
      <w:pPr>
        <w:pStyle w:val="formattext"/>
        <w:spacing w:before="0" w:beforeAutospacing="0" w:after="0" w:afterAutospacing="0"/>
        <w:ind w:firstLine="567"/>
        <w:jc w:val="both"/>
      </w:pPr>
      <w:r>
        <w:t>4.9</w:t>
      </w:r>
      <w:r w:rsidR="00507683">
        <w:t>. В пункте 4.9.</w:t>
      </w:r>
      <w:r w:rsidR="00507683" w:rsidRPr="00242F10">
        <w:t xml:space="preserve"> раздела I</w:t>
      </w:r>
      <w:r w:rsidR="00507683" w:rsidRPr="00242F10">
        <w:rPr>
          <w:lang w:val="en-US"/>
        </w:rPr>
        <w:t>V</w:t>
      </w:r>
      <w:r w:rsidR="00507683">
        <w:t xml:space="preserve"> слова «, </w:t>
      </w:r>
      <w:r w:rsidR="00507683" w:rsidRPr="00242F10">
        <w:t>кроме выплаты за выслугу лет</w:t>
      </w:r>
      <w:proofErr w:type="gramStart"/>
      <w:r w:rsidR="00507683" w:rsidRPr="00242F10">
        <w:t>,</w:t>
      </w:r>
      <w:r w:rsidR="00507683">
        <w:t>»</w:t>
      </w:r>
      <w:proofErr w:type="gramEnd"/>
      <w:r w:rsidR="00507683">
        <w:t xml:space="preserve"> исключить.</w:t>
      </w:r>
    </w:p>
    <w:p w:rsidR="00803C6C" w:rsidRDefault="00746BBB" w:rsidP="00803C6C">
      <w:pPr>
        <w:ind w:firstLine="567"/>
      </w:pPr>
      <w:r>
        <w:t xml:space="preserve">4.10. </w:t>
      </w:r>
      <w:r w:rsidRPr="00746BBB">
        <w:t>Таблиц</w:t>
      </w:r>
      <w:r>
        <w:t>у</w:t>
      </w:r>
      <w:r w:rsidRPr="00746BBB">
        <w:t xml:space="preserve"> 6 </w:t>
      </w:r>
      <w:r w:rsidRPr="00746BBB">
        <w:rPr>
          <w:color w:val="000000"/>
        </w:rPr>
        <w:t xml:space="preserve">пункта 5.2 раздела </w:t>
      </w:r>
      <w:r w:rsidRPr="00746BBB">
        <w:rPr>
          <w:color w:val="000000"/>
          <w:lang w:val="en-US"/>
        </w:rPr>
        <w:t>V</w:t>
      </w:r>
      <w:r w:rsidR="00803C6C" w:rsidRPr="00803C6C">
        <w:t xml:space="preserve"> </w:t>
      </w:r>
      <w:r w:rsidR="00803C6C" w:rsidRPr="0060365A">
        <w:t>изложить в следующей редакции:</w:t>
      </w:r>
    </w:p>
    <w:p w:rsidR="00803C6C" w:rsidRPr="00803C6C" w:rsidRDefault="00803C6C" w:rsidP="00406322">
      <w:pPr>
        <w:autoSpaceDE w:val="0"/>
        <w:autoSpaceDN w:val="0"/>
        <w:adjustRightInd w:val="0"/>
        <w:ind w:firstLine="720"/>
        <w:jc w:val="right"/>
      </w:pPr>
      <w:r w:rsidRPr="00803C6C">
        <w:t>«Таблица 6</w:t>
      </w:r>
    </w:p>
    <w:p w:rsidR="00803C6C" w:rsidRPr="00803C6C" w:rsidRDefault="00803C6C" w:rsidP="00803C6C">
      <w:pPr>
        <w:autoSpaceDE w:val="0"/>
        <w:autoSpaceDN w:val="0"/>
        <w:adjustRightInd w:val="0"/>
        <w:ind w:firstLine="567"/>
        <w:jc w:val="center"/>
      </w:pPr>
      <w:r w:rsidRPr="00803C6C">
        <w:lastRenderedPageBreak/>
        <w:t>Размер должностного оклада директора</w:t>
      </w:r>
    </w:p>
    <w:p w:rsidR="00803C6C" w:rsidRPr="00803C6C" w:rsidRDefault="00803C6C" w:rsidP="00406322">
      <w:pPr>
        <w:autoSpaceDE w:val="0"/>
        <w:autoSpaceDN w:val="0"/>
        <w:adjustRightInd w:val="0"/>
        <w:ind w:firstLine="567"/>
        <w:jc w:val="center"/>
      </w:pPr>
      <w:r w:rsidRPr="00803C6C">
        <w:t>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803C6C" w:rsidRPr="00803C6C" w:rsidTr="00130A94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C" w:rsidRPr="00803C6C" w:rsidRDefault="00803C6C" w:rsidP="00803C6C">
            <w:pPr>
              <w:autoSpaceDE w:val="0"/>
              <w:autoSpaceDN w:val="0"/>
              <w:adjustRightInd w:val="0"/>
              <w:jc w:val="center"/>
            </w:pPr>
            <w:r w:rsidRPr="00803C6C">
              <w:t>Наименование должности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C" w:rsidRPr="00803C6C" w:rsidRDefault="00803C6C" w:rsidP="00803C6C">
            <w:pPr>
              <w:autoSpaceDE w:val="0"/>
              <w:autoSpaceDN w:val="0"/>
              <w:adjustRightInd w:val="0"/>
              <w:jc w:val="center"/>
            </w:pPr>
            <w:r w:rsidRPr="00803C6C">
              <w:t>Размер должностного оклада (оклада), (рублей)</w:t>
            </w:r>
          </w:p>
        </w:tc>
      </w:tr>
      <w:tr w:rsidR="00803C6C" w:rsidRPr="00803C6C" w:rsidTr="00130A94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C" w:rsidRPr="00803C6C" w:rsidRDefault="00803C6C" w:rsidP="00803C6C">
            <w:pPr>
              <w:autoSpaceDE w:val="0"/>
              <w:autoSpaceDN w:val="0"/>
              <w:adjustRightInd w:val="0"/>
              <w:jc w:val="center"/>
            </w:pPr>
            <w:r w:rsidRPr="00803C6C">
              <w:t>директор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C" w:rsidRPr="00803C6C" w:rsidRDefault="00803C6C" w:rsidP="00803C6C">
            <w:pPr>
              <w:autoSpaceDE w:val="0"/>
              <w:autoSpaceDN w:val="0"/>
              <w:adjustRightInd w:val="0"/>
              <w:jc w:val="center"/>
            </w:pPr>
            <w:r w:rsidRPr="00803C6C">
              <w:t>26 326</w:t>
            </w:r>
          </w:p>
        </w:tc>
      </w:tr>
    </w:tbl>
    <w:p w:rsidR="00746BBB" w:rsidRDefault="00803C6C" w:rsidP="00803C6C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701A32" w:rsidRDefault="00701A32" w:rsidP="00701A32">
      <w:pPr>
        <w:ind w:firstLine="567"/>
      </w:pPr>
      <w:r>
        <w:t>4.11.</w:t>
      </w:r>
      <w:r w:rsidRPr="00701A32">
        <w:rPr>
          <w:rFonts w:ascii="Arial" w:hAnsi="Arial" w:cs="Arial"/>
        </w:rPr>
        <w:t xml:space="preserve"> </w:t>
      </w:r>
      <w:r w:rsidRPr="00701A32">
        <w:t>Таблиц</w:t>
      </w:r>
      <w:r>
        <w:t>у</w:t>
      </w:r>
      <w:r w:rsidRPr="00701A32">
        <w:t xml:space="preserve"> 7 пункта 5.3 раздела </w:t>
      </w:r>
      <w:r w:rsidRPr="00701A32">
        <w:rPr>
          <w:lang w:val="en-US"/>
        </w:rPr>
        <w:t>V</w:t>
      </w:r>
      <w:r w:rsidRPr="00701A32">
        <w:t xml:space="preserve"> </w:t>
      </w:r>
      <w:r w:rsidRPr="0060365A">
        <w:t>изложить в следующей редакции:</w:t>
      </w:r>
    </w:p>
    <w:p w:rsidR="00701A32" w:rsidRPr="00701A32" w:rsidRDefault="00701A32" w:rsidP="00701A32">
      <w:pPr>
        <w:jc w:val="right"/>
      </w:pPr>
      <w:r>
        <w:t>«</w:t>
      </w:r>
      <w:r w:rsidRPr="00701A32">
        <w:t>Таблица 7</w:t>
      </w:r>
    </w:p>
    <w:p w:rsidR="00701A32" w:rsidRPr="00701A32" w:rsidRDefault="00701A32" w:rsidP="00701A32">
      <w:pPr>
        <w:ind w:firstLine="567"/>
        <w:jc w:val="both"/>
      </w:pPr>
    </w:p>
    <w:p w:rsidR="00701A32" w:rsidRPr="00701A32" w:rsidRDefault="00701A32" w:rsidP="00D22934">
      <w:pPr>
        <w:ind w:firstLine="567"/>
        <w:jc w:val="center"/>
      </w:pPr>
      <w:r w:rsidRPr="00701A32">
        <w:t xml:space="preserve">Размер должностного оклада заместителя директора - главного бухгалтера муниципального учреждения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3955"/>
      </w:tblGrid>
      <w:tr w:rsidR="00701A32" w:rsidRPr="00701A32" w:rsidTr="00130A94">
        <w:trPr>
          <w:trHeight w:val="68"/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32" w:rsidRPr="00701A32" w:rsidRDefault="00701A32" w:rsidP="00701A32">
            <w:pPr>
              <w:jc w:val="center"/>
            </w:pPr>
            <w:r w:rsidRPr="00701A32">
              <w:t>Наименование должности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32" w:rsidRPr="00701A32" w:rsidRDefault="00701A32" w:rsidP="00701A32">
            <w:pPr>
              <w:jc w:val="center"/>
            </w:pPr>
            <w:r w:rsidRPr="00701A32">
              <w:t>Размер должностного оклада (оклада), (рублей)</w:t>
            </w:r>
          </w:p>
        </w:tc>
      </w:tr>
      <w:tr w:rsidR="00701A32" w:rsidRPr="00701A32" w:rsidTr="00130A94">
        <w:trPr>
          <w:trHeight w:val="68"/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32" w:rsidRPr="00701A32" w:rsidRDefault="00701A32" w:rsidP="00701A32">
            <w:pPr>
              <w:jc w:val="center"/>
            </w:pPr>
            <w:r w:rsidRPr="00701A32">
              <w:t>заместитель директора - главный бухгалтер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32" w:rsidRPr="00701A32" w:rsidRDefault="00701A32" w:rsidP="00701A32">
            <w:pPr>
              <w:jc w:val="center"/>
              <w:rPr>
                <w:color w:val="FF0000"/>
              </w:rPr>
            </w:pPr>
            <w:r w:rsidRPr="00701A32">
              <w:t>23 750</w:t>
            </w:r>
          </w:p>
        </w:tc>
      </w:tr>
    </w:tbl>
    <w:p w:rsidR="00701A32" w:rsidRPr="00746BBB" w:rsidRDefault="00D22934" w:rsidP="00D22934">
      <w:pPr>
        <w:pStyle w:val="formattext"/>
        <w:spacing w:before="0" w:beforeAutospacing="0" w:after="0" w:afterAutospacing="0"/>
        <w:ind w:firstLine="567"/>
        <w:jc w:val="right"/>
      </w:pPr>
      <w:r>
        <w:t>».</w:t>
      </w:r>
    </w:p>
    <w:p w:rsidR="00507683" w:rsidRDefault="004C360C" w:rsidP="0060365A">
      <w:pPr>
        <w:ind w:firstLine="567"/>
        <w:jc w:val="both"/>
      </w:pPr>
      <w:r>
        <w:t>4.12</w:t>
      </w:r>
      <w:r w:rsidR="00B143D2">
        <w:t xml:space="preserve">. </w:t>
      </w:r>
      <w:r w:rsidR="00507683" w:rsidRPr="00381211">
        <w:t>Абзац ч</w:t>
      </w:r>
      <w:r w:rsidR="00507683">
        <w:t xml:space="preserve">етвертый пункта 5.5. раздела </w:t>
      </w:r>
      <w:r w:rsidR="00507683" w:rsidRPr="00381211">
        <w:rPr>
          <w:lang w:val="en-US"/>
        </w:rPr>
        <w:t>V</w:t>
      </w:r>
      <w:r w:rsidR="00507683" w:rsidRPr="00381211">
        <w:t xml:space="preserve"> признать утратившим силу.</w:t>
      </w:r>
    </w:p>
    <w:p w:rsidR="0060365A" w:rsidRDefault="004C360C" w:rsidP="0060365A">
      <w:pPr>
        <w:ind w:firstLine="567"/>
      </w:pPr>
      <w:r>
        <w:t>4.13</w:t>
      </w:r>
      <w:r w:rsidR="0060365A">
        <w:t xml:space="preserve">. </w:t>
      </w:r>
      <w:r w:rsidR="0060365A" w:rsidRPr="0060365A">
        <w:t xml:space="preserve">Абзац </w:t>
      </w:r>
      <w:r w:rsidR="0060365A">
        <w:t>второй пункта 5.6</w:t>
      </w:r>
      <w:r w:rsidR="0060365A" w:rsidRPr="0060365A">
        <w:t xml:space="preserve">. раздела </w:t>
      </w:r>
      <w:r w:rsidR="0060365A" w:rsidRPr="0060365A">
        <w:rPr>
          <w:lang w:val="en-US"/>
        </w:rPr>
        <w:t>V</w:t>
      </w:r>
      <w:r w:rsidR="0060365A" w:rsidRPr="0060365A">
        <w:t xml:space="preserve"> изложить в следующей редакции:</w:t>
      </w:r>
    </w:p>
    <w:p w:rsidR="004C360C" w:rsidRDefault="0060365A" w:rsidP="004C360C">
      <w:pPr>
        <w:pStyle w:val="formattext"/>
        <w:spacing w:before="0" w:beforeAutospacing="0" w:after="0" w:afterAutospacing="0"/>
        <w:ind w:firstLine="567"/>
        <w:jc w:val="both"/>
        <w:rPr>
          <w:szCs w:val="28"/>
        </w:rPr>
      </w:pPr>
      <w:r>
        <w:t>«</w:t>
      </w:r>
      <w:r>
        <w:rPr>
          <w:rFonts w:cs="Arial"/>
          <w:szCs w:val="28"/>
        </w:rPr>
        <w:t xml:space="preserve">Выплата за интенсивность и высокие результаты работы устанавливается </w:t>
      </w:r>
      <w:r>
        <w:rPr>
          <w:rFonts w:cs="Arial"/>
          <w:color w:val="000000"/>
          <w:szCs w:val="28"/>
        </w:rPr>
        <w:t>директору муниципального учреждения</w:t>
      </w:r>
      <w:r w:rsidR="004C360C">
        <w:rPr>
          <w:rFonts w:cs="Arial"/>
          <w:szCs w:val="28"/>
        </w:rPr>
        <w:t xml:space="preserve"> в размере от 0 до 6</w:t>
      </w:r>
      <w:r>
        <w:rPr>
          <w:rFonts w:cs="Arial"/>
          <w:szCs w:val="28"/>
        </w:rPr>
        <w:t xml:space="preserve">0% от должностного оклада. </w:t>
      </w:r>
      <w:r w:rsidR="004C360C">
        <w:rPr>
          <w:szCs w:val="28"/>
        </w:rPr>
        <w:t>Размер</w:t>
      </w:r>
      <w:r w:rsidR="004C360C" w:rsidRPr="00C2073E">
        <w:rPr>
          <w:szCs w:val="28"/>
        </w:rPr>
        <w:t xml:space="preserve"> </w:t>
      </w:r>
      <w:r w:rsidR="004C360C">
        <w:rPr>
          <w:szCs w:val="28"/>
        </w:rPr>
        <w:t>выплаты</w:t>
      </w:r>
      <w:r w:rsidR="004C360C" w:rsidRPr="00C2073E">
        <w:rPr>
          <w:szCs w:val="28"/>
        </w:rPr>
        <w:t xml:space="preserve"> за интенсивность и высокие результаты работы</w:t>
      </w:r>
      <w:r w:rsidR="004C360C">
        <w:rPr>
          <w:szCs w:val="28"/>
        </w:rPr>
        <w:t xml:space="preserve"> определяется с учетом периодов работы</w:t>
      </w:r>
      <w:r w:rsidR="004C360C">
        <w:t xml:space="preserve"> </w:t>
      </w:r>
      <w:r w:rsidR="006A7BE5" w:rsidRPr="006A7BE5">
        <w:rPr>
          <w:rFonts w:cs="Arial"/>
          <w:szCs w:val="28"/>
        </w:rPr>
        <w:t xml:space="preserve">по соответствующей должности в организациях независимо от их организационно-правовых форм и форм собственности на бухгалтерских, экономических должностях и иные периоды работ, опыт и знания по которым необходимы для выполнения обязанностей по занимаемой должности. Указанные периоды </w:t>
      </w:r>
      <w:proofErr w:type="gramStart"/>
      <w:r w:rsidR="006A7BE5" w:rsidRPr="006A7BE5">
        <w:rPr>
          <w:rFonts w:cs="Arial"/>
          <w:szCs w:val="28"/>
        </w:rPr>
        <w:t>суммируются независимо от срока перерыва в работе</w:t>
      </w:r>
      <w:r w:rsidR="004C360C">
        <w:rPr>
          <w:szCs w:val="28"/>
        </w:rPr>
        <w:t xml:space="preserve"> </w:t>
      </w:r>
      <w:r w:rsidR="004C360C" w:rsidRPr="008D1272">
        <w:t xml:space="preserve">Основным документом для определения </w:t>
      </w:r>
      <w:r w:rsidR="004C360C">
        <w:t xml:space="preserve">периодов </w:t>
      </w:r>
      <w:r w:rsidR="004C360C" w:rsidRPr="008D1272">
        <w:t>работы является</w:t>
      </w:r>
      <w:proofErr w:type="gramEnd"/>
      <w:r w:rsidR="004C360C" w:rsidRPr="008D1272">
        <w:t xml:space="preserve"> трудовая книжка или иной документ, подтверждающий </w:t>
      </w:r>
      <w:r w:rsidR="004C360C">
        <w:t xml:space="preserve">периоды </w:t>
      </w:r>
      <w:r w:rsidR="004C360C" w:rsidRPr="008D1272">
        <w:t>работы.</w:t>
      </w:r>
      <w:r w:rsidR="004C360C">
        <w:t xml:space="preserve"> </w:t>
      </w:r>
      <w:r w:rsidR="004C360C" w:rsidRPr="00923A23">
        <w:rPr>
          <w:szCs w:val="28"/>
        </w:rPr>
        <w:t>Конкретный размер выплаты за интенсивность и высокие результаты работы определяется распоряжением работодателя ежегодно на начало календарного года</w:t>
      </w:r>
      <w:proofErr w:type="gramStart"/>
      <w:r w:rsidR="004C360C">
        <w:rPr>
          <w:szCs w:val="28"/>
        </w:rPr>
        <w:t>.».</w:t>
      </w:r>
      <w:proofErr w:type="gramEnd"/>
    </w:p>
    <w:p w:rsidR="00507683" w:rsidRDefault="0030324A" w:rsidP="004C360C">
      <w:pPr>
        <w:ind w:firstLine="567"/>
        <w:jc w:val="both"/>
      </w:pPr>
      <w:r>
        <w:t>4.14</w:t>
      </w:r>
      <w:r w:rsidR="00507683">
        <w:t>.</w:t>
      </w:r>
      <w:r w:rsidR="00507683" w:rsidRPr="00724485">
        <w:t xml:space="preserve"> </w:t>
      </w:r>
      <w:r w:rsidR="00507683">
        <w:t>Пункт</w:t>
      </w:r>
      <w:r w:rsidR="00507683" w:rsidRPr="00724485">
        <w:t xml:space="preserve"> 5</w:t>
      </w:r>
      <w:r w:rsidR="00507683">
        <w:t>.7</w:t>
      </w:r>
      <w:r w:rsidR="00507683" w:rsidRPr="00724485">
        <w:t xml:space="preserve">. раздела </w:t>
      </w:r>
      <w:r w:rsidR="00507683" w:rsidRPr="00724485">
        <w:rPr>
          <w:lang w:val="en-US"/>
        </w:rPr>
        <w:t>V</w:t>
      </w:r>
      <w:r w:rsidR="00507683" w:rsidRPr="00724485">
        <w:t xml:space="preserve"> изложить в следующей редакции:</w:t>
      </w:r>
    </w:p>
    <w:p w:rsidR="00507683" w:rsidRDefault="00507683" w:rsidP="00507683">
      <w:pPr>
        <w:pStyle w:val="formattext"/>
        <w:spacing w:before="0" w:beforeAutospacing="0" w:after="0" w:afterAutospacing="0"/>
        <w:ind w:firstLine="567"/>
        <w:jc w:val="both"/>
      </w:pPr>
      <w:r>
        <w:t>«</w:t>
      </w:r>
      <w:r w:rsidRPr="007579DD">
        <w:t>5.7. Премиальная выплата по итогам работы за месяц директору муниципального учреждения устанав</w:t>
      </w:r>
      <w:r w:rsidR="0060365A">
        <w:t xml:space="preserve">ливается в размере от 0 до </w:t>
      </w:r>
      <w:r w:rsidR="009B6B05">
        <w:t>5</w:t>
      </w:r>
      <w:r w:rsidR="0060365A">
        <w:t>0%</w:t>
      </w:r>
      <w:r w:rsidRPr="007579DD">
        <w:t xml:space="preserve"> от должностного оклада с учетом выплаты за интенсивность и высокие результаты работы, выплаты за работу в условиях, отклоняющихся от нормальных, при выполнении показателей эффективности работы муниципального у</w:t>
      </w:r>
      <w:r>
        <w:t>чреждения, указанных в таблице 8</w:t>
      </w:r>
      <w:r w:rsidRPr="007579DD">
        <w:t xml:space="preserve"> Положения</w:t>
      </w:r>
      <w:proofErr w:type="gramStart"/>
      <w:r w:rsidRPr="007579DD">
        <w:t>.</w:t>
      </w:r>
      <w:r>
        <w:t>».</w:t>
      </w:r>
      <w:proofErr w:type="gramEnd"/>
    </w:p>
    <w:p w:rsidR="00507683" w:rsidRPr="007579DD" w:rsidRDefault="0030324A" w:rsidP="00507683">
      <w:pPr>
        <w:pStyle w:val="formattext"/>
        <w:spacing w:before="0" w:beforeAutospacing="0" w:after="0" w:afterAutospacing="0"/>
        <w:ind w:firstLine="567"/>
        <w:jc w:val="both"/>
      </w:pPr>
      <w:r>
        <w:t>4.15</w:t>
      </w:r>
      <w:r w:rsidR="00507683">
        <w:t xml:space="preserve">. </w:t>
      </w:r>
      <w:r w:rsidR="00507683" w:rsidRPr="00104E0F">
        <w:t>Пункт 5</w:t>
      </w:r>
      <w:r w:rsidR="00507683">
        <w:t>.10</w:t>
      </w:r>
      <w:r w:rsidR="00507683" w:rsidRPr="00104E0F">
        <w:t xml:space="preserve">. раздела </w:t>
      </w:r>
      <w:r w:rsidR="00507683" w:rsidRPr="00104E0F">
        <w:rPr>
          <w:lang w:val="en-US"/>
        </w:rPr>
        <w:t>V</w:t>
      </w:r>
      <w:r w:rsidR="00507683" w:rsidRPr="00104E0F">
        <w:t xml:space="preserve"> изложить в следующей редакции:</w:t>
      </w:r>
    </w:p>
    <w:p w:rsidR="00507683" w:rsidRDefault="00507683" w:rsidP="00507683">
      <w:pPr>
        <w:pStyle w:val="formattext"/>
        <w:spacing w:before="0" w:beforeAutospacing="0" w:after="0" w:afterAutospacing="0"/>
        <w:ind w:firstLine="567"/>
        <w:jc w:val="both"/>
      </w:pPr>
      <w:r>
        <w:t>«</w:t>
      </w:r>
      <w:r w:rsidRPr="00104E0F">
        <w:t>5.10. Размер премиальной выплаты по итогам работы за месяц определяется ежемесячно до 10 числа текущего месяца с учетом предложений заместителя главы района, курирующего деятельность муниципального учреждения, заместителя главы района, курирующего вопросы экономического развития</w:t>
      </w:r>
      <w:r>
        <w:t>,</w:t>
      </w:r>
      <w:r w:rsidRPr="00104E0F">
        <w:t xml:space="preserve"> финансов и налоговой политики, по форме, указанной в приложении к Положению</w:t>
      </w:r>
      <w:proofErr w:type="gramStart"/>
      <w:r w:rsidRPr="00104E0F">
        <w:t>.</w:t>
      </w:r>
      <w:r>
        <w:t>».</w:t>
      </w:r>
      <w:proofErr w:type="gramEnd"/>
    </w:p>
    <w:p w:rsidR="00672232" w:rsidRDefault="0030324A" w:rsidP="00507683">
      <w:pPr>
        <w:pStyle w:val="formattext"/>
        <w:spacing w:before="0" w:beforeAutospacing="0" w:after="0" w:afterAutospacing="0"/>
        <w:ind w:firstLine="567"/>
        <w:jc w:val="both"/>
      </w:pPr>
      <w:r>
        <w:t>4.16</w:t>
      </w:r>
      <w:r w:rsidR="00507683">
        <w:t>.</w:t>
      </w:r>
      <w:r w:rsidR="00507683" w:rsidRPr="00FE007E">
        <w:t xml:space="preserve"> </w:t>
      </w:r>
      <w:r w:rsidR="00507683">
        <w:t xml:space="preserve">Пункты </w:t>
      </w:r>
      <w:r w:rsidR="00507683" w:rsidRPr="00FE007E">
        <w:t>5.</w:t>
      </w:r>
      <w:r w:rsidR="00507683">
        <w:t>12.</w:t>
      </w:r>
      <w:r w:rsidR="00507683" w:rsidRPr="00FE007E">
        <w:t xml:space="preserve"> –</w:t>
      </w:r>
      <w:r w:rsidR="00507683">
        <w:t xml:space="preserve"> 5.14</w:t>
      </w:r>
      <w:r w:rsidR="00507683" w:rsidRPr="00FE007E">
        <w:t xml:space="preserve">. </w:t>
      </w:r>
      <w:r w:rsidR="00507683">
        <w:t xml:space="preserve">раздела </w:t>
      </w:r>
      <w:r w:rsidR="00507683" w:rsidRPr="00FE007E">
        <w:rPr>
          <w:lang w:val="en-US"/>
        </w:rPr>
        <w:t>V</w:t>
      </w:r>
      <w:r w:rsidR="00507683" w:rsidRPr="00FE007E">
        <w:t xml:space="preserve"> признать утратившими силу.</w:t>
      </w:r>
    </w:p>
    <w:p w:rsidR="00856079" w:rsidRDefault="005932E9" w:rsidP="00171526">
      <w:pPr>
        <w:pStyle w:val="formattext"/>
        <w:spacing w:before="0" w:beforeAutospacing="0" w:after="0" w:afterAutospacing="0"/>
        <w:ind w:firstLine="567"/>
        <w:jc w:val="both"/>
      </w:pPr>
      <w:r>
        <w:t>5</w:t>
      </w:r>
      <w:r w:rsidR="00856079">
        <w:t xml:space="preserve">. Постановление обнародовать в соответствии с решением </w:t>
      </w:r>
      <w:r w:rsidR="0048186F" w:rsidRPr="0048186F">
        <w:t xml:space="preserve">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48186F" w:rsidRPr="0048186F">
        <w:t>Кондинский</w:t>
      </w:r>
      <w:proofErr w:type="spellEnd"/>
      <w:r w:rsidR="0048186F" w:rsidRPr="0048186F">
        <w:t xml:space="preserve"> район»</w:t>
      </w:r>
      <w:r w:rsidR="00856079" w:rsidRPr="0048186F">
        <w:t xml:space="preserve"> </w:t>
      </w:r>
      <w:r w:rsidR="00856079">
        <w:t xml:space="preserve">и разместить на официальном сайте органов местного самоуправления муниципального образования </w:t>
      </w:r>
      <w:proofErr w:type="spellStart"/>
      <w:r w:rsidR="00856079">
        <w:t>Кондинский</w:t>
      </w:r>
      <w:proofErr w:type="spellEnd"/>
      <w:r w:rsidR="00856079">
        <w:t xml:space="preserve"> район.</w:t>
      </w:r>
    </w:p>
    <w:p w:rsidR="00DF0260" w:rsidRDefault="005932E9" w:rsidP="00406322">
      <w:pPr>
        <w:pStyle w:val="formattext"/>
        <w:spacing w:before="0" w:beforeAutospacing="0" w:after="0" w:afterAutospacing="0"/>
        <w:ind w:firstLine="567"/>
        <w:jc w:val="both"/>
        <w:rPr>
          <w:szCs w:val="28"/>
        </w:rPr>
      </w:pPr>
      <w:r>
        <w:t>6</w:t>
      </w:r>
      <w:r w:rsidR="00856079">
        <w:t>. Настоящее постановление вступает в силу после его обнародования</w:t>
      </w:r>
      <w:r>
        <w:t xml:space="preserve"> и распространяется на </w:t>
      </w:r>
      <w:r w:rsidR="00F21CC9">
        <w:t>правоотношения, возникшие с 01 января 2024 года</w:t>
      </w:r>
      <w:r w:rsidR="00797A66">
        <w:t>.</w:t>
      </w:r>
    </w:p>
    <w:p w:rsidR="00DF0260" w:rsidRDefault="00DF0260" w:rsidP="001B74A5">
      <w:pPr>
        <w:ind w:firstLine="426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1807"/>
        <w:gridCol w:w="3237"/>
      </w:tblGrid>
      <w:tr w:rsidR="001A685C" w:rsidRPr="008E00B5" w:rsidTr="008E00B5">
        <w:tc>
          <w:tcPr>
            <w:tcW w:w="4673" w:type="dxa"/>
          </w:tcPr>
          <w:p w:rsidR="00406322" w:rsidRDefault="00406322" w:rsidP="001B74A5">
            <w:pPr>
              <w:jc w:val="both"/>
              <w:rPr>
                <w:szCs w:val="28"/>
              </w:rPr>
            </w:pPr>
          </w:p>
          <w:p w:rsidR="001A685C" w:rsidRPr="008E00B5" w:rsidRDefault="001A685C" w:rsidP="001B74A5">
            <w:pPr>
              <w:jc w:val="both"/>
              <w:rPr>
                <w:color w:val="000000"/>
                <w:szCs w:val="28"/>
              </w:rPr>
            </w:pPr>
            <w:r w:rsidRPr="008E00B5">
              <w:rPr>
                <w:szCs w:val="28"/>
              </w:rPr>
              <w:t xml:space="preserve">Глава </w:t>
            </w:r>
            <w:r w:rsidR="00D8747A" w:rsidRPr="008E00B5">
              <w:rPr>
                <w:szCs w:val="28"/>
              </w:rPr>
              <w:t>района</w:t>
            </w:r>
          </w:p>
        </w:tc>
        <w:tc>
          <w:tcPr>
            <w:tcW w:w="1871" w:type="dxa"/>
          </w:tcPr>
          <w:p w:rsidR="001A685C" w:rsidRPr="008E00B5" w:rsidRDefault="001A685C" w:rsidP="001B74A5">
            <w:pPr>
              <w:ind w:firstLine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406322" w:rsidRDefault="00406322" w:rsidP="001B74A5">
            <w:pPr>
              <w:ind w:firstLine="426"/>
              <w:jc w:val="right"/>
              <w:rPr>
                <w:szCs w:val="28"/>
              </w:rPr>
            </w:pPr>
          </w:p>
          <w:p w:rsidR="001A685C" w:rsidRPr="008E00B5" w:rsidRDefault="00D8747A" w:rsidP="001B74A5">
            <w:pPr>
              <w:ind w:firstLine="426"/>
              <w:jc w:val="right"/>
              <w:rPr>
                <w:szCs w:val="28"/>
              </w:rPr>
            </w:pPr>
            <w:proofErr w:type="spellStart"/>
            <w:r w:rsidRPr="008E00B5">
              <w:rPr>
                <w:szCs w:val="28"/>
              </w:rPr>
              <w:t>А.</w:t>
            </w:r>
            <w:r w:rsidR="00BF40E8">
              <w:rPr>
                <w:szCs w:val="28"/>
              </w:rPr>
              <w:t>А</w:t>
            </w:r>
            <w:r w:rsidRPr="008E00B5">
              <w:rPr>
                <w:szCs w:val="28"/>
              </w:rPr>
              <w:t>.</w:t>
            </w:r>
            <w:r w:rsidR="00BF40E8">
              <w:rPr>
                <w:szCs w:val="28"/>
              </w:rPr>
              <w:t>Мухин</w:t>
            </w:r>
            <w:proofErr w:type="spellEnd"/>
          </w:p>
        </w:tc>
      </w:tr>
    </w:tbl>
    <w:p w:rsidR="00531A0D" w:rsidRPr="00531A0D" w:rsidRDefault="00531A0D" w:rsidP="001B74A5">
      <w:pPr>
        <w:rPr>
          <w:sz w:val="16"/>
        </w:rPr>
      </w:pPr>
    </w:p>
    <w:sectPr w:rsidR="00531A0D" w:rsidRPr="00531A0D" w:rsidSect="00860BBF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96" w:rsidRDefault="00363196">
      <w:r>
        <w:separator/>
      </w:r>
    </w:p>
  </w:endnote>
  <w:endnote w:type="continuationSeparator" w:id="0">
    <w:p w:rsidR="00363196" w:rsidRDefault="003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46" w:rsidRDefault="001B5846">
    <w:pPr>
      <w:pStyle w:val="ae"/>
      <w:jc w:val="right"/>
    </w:pPr>
  </w:p>
  <w:p w:rsidR="001B5846" w:rsidRDefault="001B58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96" w:rsidRDefault="00363196">
      <w:r>
        <w:separator/>
      </w:r>
    </w:p>
  </w:footnote>
  <w:footnote w:type="continuationSeparator" w:id="0">
    <w:p w:rsidR="00363196" w:rsidRDefault="0036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46" w:rsidRDefault="001B58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5846" w:rsidRDefault="001B584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209394"/>
      <w:docPartObj>
        <w:docPartGallery w:val="Page Numbers (Top of Page)"/>
        <w:docPartUnique/>
      </w:docPartObj>
    </w:sdtPr>
    <w:sdtEndPr/>
    <w:sdtContent>
      <w:p w:rsidR="001B5846" w:rsidRDefault="001B58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BB">
          <w:rPr>
            <w:noProof/>
          </w:rPr>
          <w:t>12</w:t>
        </w:r>
        <w:r>
          <w:fldChar w:fldCharType="end"/>
        </w:r>
      </w:p>
    </w:sdtContent>
  </w:sdt>
  <w:p w:rsidR="001B5846" w:rsidRDefault="001B5846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46" w:rsidRDefault="001B5846">
    <w:pPr>
      <w:pStyle w:val="a6"/>
      <w:jc w:val="center"/>
    </w:pPr>
  </w:p>
  <w:p w:rsidR="001B5846" w:rsidRDefault="001B58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8233F"/>
    <w:multiLevelType w:val="hybridMultilevel"/>
    <w:tmpl w:val="16401A5C"/>
    <w:lvl w:ilvl="0" w:tplc="B0D09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06282A"/>
    <w:multiLevelType w:val="multilevel"/>
    <w:tmpl w:val="10282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1E671663"/>
    <w:multiLevelType w:val="multilevel"/>
    <w:tmpl w:val="FE28F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B0418F"/>
    <w:multiLevelType w:val="hybridMultilevel"/>
    <w:tmpl w:val="63E01C3A"/>
    <w:lvl w:ilvl="0" w:tplc="F3F6C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765689"/>
    <w:multiLevelType w:val="hybridMultilevel"/>
    <w:tmpl w:val="AF40C04E"/>
    <w:lvl w:ilvl="0" w:tplc="7B90BB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8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2"/>
  </w:num>
  <w:num w:numId="17">
    <w:abstractNumId w:val="1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50B"/>
    <w:rsid w:val="000039FD"/>
    <w:rsid w:val="00003A43"/>
    <w:rsid w:val="00003CD8"/>
    <w:rsid w:val="00004E6E"/>
    <w:rsid w:val="00004EB5"/>
    <w:rsid w:val="00006DD9"/>
    <w:rsid w:val="00007166"/>
    <w:rsid w:val="0000787B"/>
    <w:rsid w:val="0001047B"/>
    <w:rsid w:val="00010940"/>
    <w:rsid w:val="00010BB7"/>
    <w:rsid w:val="00010D2C"/>
    <w:rsid w:val="000112D6"/>
    <w:rsid w:val="0001179A"/>
    <w:rsid w:val="00014B97"/>
    <w:rsid w:val="00015311"/>
    <w:rsid w:val="00015A47"/>
    <w:rsid w:val="00016E4D"/>
    <w:rsid w:val="00022FCA"/>
    <w:rsid w:val="000244F9"/>
    <w:rsid w:val="00024FD8"/>
    <w:rsid w:val="000252A9"/>
    <w:rsid w:val="0002539C"/>
    <w:rsid w:val="0002798D"/>
    <w:rsid w:val="00027C98"/>
    <w:rsid w:val="00027E6B"/>
    <w:rsid w:val="000300D6"/>
    <w:rsid w:val="00030189"/>
    <w:rsid w:val="00031972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4D29"/>
    <w:rsid w:val="00046757"/>
    <w:rsid w:val="00046FAD"/>
    <w:rsid w:val="00047F7D"/>
    <w:rsid w:val="00050271"/>
    <w:rsid w:val="00052528"/>
    <w:rsid w:val="0005371B"/>
    <w:rsid w:val="00053CD7"/>
    <w:rsid w:val="0005442B"/>
    <w:rsid w:val="00056C65"/>
    <w:rsid w:val="000577A7"/>
    <w:rsid w:val="0006027A"/>
    <w:rsid w:val="00061354"/>
    <w:rsid w:val="000622DD"/>
    <w:rsid w:val="000623FA"/>
    <w:rsid w:val="000670D1"/>
    <w:rsid w:val="00070956"/>
    <w:rsid w:val="00070ECD"/>
    <w:rsid w:val="000739FE"/>
    <w:rsid w:val="00073BA7"/>
    <w:rsid w:val="00073FFC"/>
    <w:rsid w:val="000755A6"/>
    <w:rsid w:val="00076064"/>
    <w:rsid w:val="000779D2"/>
    <w:rsid w:val="00077D86"/>
    <w:rsid w:val="00081975"/>
    <w:rsid w:val="00081F34"/>
    <w:rsid w:val="000842C0"/>
    <w:rsid w:val="000859AA"/>
    <w:rsid w:val="00087310"/>
    <w:rsid w:val="00087770"/>
    <w:rsid w:val="0008778C"/>
    <w:rsid w:val="00087914"/>
    <w:rsid w:val="00087CBF"/>
    <w:rsid w:val="000908CA"/>
    <w:rsid w:val="00091412"/>
    <w:rsid w:val="00094725"/>
    <w:rsid w:val="00095BC8"/>
    <w:rsid w:val="00095F85"/>
    <w:rsid w:val="000A1150"/>
    <w:rsid w:val="000A1F21"/>
    <w:rsid w:val="000A38C9"/>
    <w:rsid w:val="000A4311"/>
    <w:rsid w:val="000A6CB3"/>
    <w:rsid w:val="000A6CFD"/>
    <w:rsid w:val="000A7499"/>
    <w:rsid w:val="000B2550"/>
    <w:rsid w:val="000B2B00"/>
    <w:rsid w:val="000B63D6"/>
    <w:rsid w:val="000B75F7"/>
    <w:rsid w:val="000B7751"/>
    <w:rsid w:val="000B7915"/>
    <w:rsid w:val="000C05E8"/>
    <w:rsid w:val="000C078C"/>
    <w:rsid w:val="000C179B"/>
    <w:rsid w:val="000C2DC7"/>
    <w:rsid w:val="000C41B4"/>
    <w:rsid w:val="000C479C"/>
    <w:rsid w:val="000C5272"/>
    <w:rsid w:val="000C699E"/>
    <w:rsid w:val="000C7398"/>
    <w:rsid w:val="000C73C0"/>
    <w:rsid w:val="000C767B"/>
    <w:rsid w:val="000D08D4"/>
    <w:rsid w:val="000D09D6"/>
    <w:rsid w:val="000D2847"/>
    <w:rsid w:val="000D60B6"/>
    <w:rsid w:val="000D6286"/>
    <w:rsid w:val="000E0479"/>
    <w:rsid w:val="000E118E"/>
    <w:rsid w:val="000E14FD"/>
    <w:rsid w:val="000E21D0"/>
    <w:rsid w:val="000E2688"/>
    <w:rsid w:val="000E31F2"/>
    <w:rsid w:val="000E5F72"/>
    <w:rsid w:val="000F14AF"/>
    <w:rsid w:val="000F15BB"/>
    <w:rsid w:val="000F16B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940"/>
    <w:rsid w:val="00100FE1"/>
    <w:rsid w:val="001025F9"/>
    <w:rsid w:val="00102605"/>
    <w:rsid w:val="00102623"/>
    <w:rsid w:val="00102A66"/>
    <w:rsid w:val="001045FD"/>
    <w:rsid w:val="00104E0F"/>
    <w:rsid w:val="001057C8"/>
    <w:rsid w:val="0010599A"/>
    <w:rsid w:val="00106CBD"/>
    <w:rsid w:val="00106D9A"/>
    <w:rsid w:val="00106E86"/>
    <w:rsid w:val="00107087"/>
    <w:rsid w:val="00107459"/>
    <w:rsid w:val="00107B61"/>
    <w:rsid w:val="00116323"/>
    <w:rsid w:val="0011684E"/>
    <w:rsid w:val="00116908"/>
    <w:rsid w:val="00120803"/>
    <w:rsid w:val="001215EB"/>
    <w:rsid w:val="00122449"/>
    <w:rsid w:val="001230E5"/>
    <w:rsid w:val="00123B0F"/>
    <w:rsid w:val="0012453C"/>
    <w:rsid w:val="0012506E"/>
    <w:rsid w:val="00126631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E31"/>
    <w:rsid w:val="00137FFB"/>
    <w:rsid w:val="001416C5"/>
    <w:rsid w:val="00142D88"/>
    <w:rsid w:val="00142FE6"/>
    <w:rsid w:val="00143FDC"/>
    <w:rsid w:val="00144AF9"/>
    <w:rsid w:val="001451BE"/>
    <w:rsid w:val="00145711"/>
    <w:rsid w:val="00146E0A"/>
    <w:rsid w:val="001505F0"/>
    <w:rsid w:val="00150919"/>
    <w:rsid w:val="001517C0"/>
    <w:rsid w:val="00151D16"/>
    <w:rsid w:val="00151D6F"/>
    <w:rsid w:val="0015241D"/>
    <w:rsid w:val="00154BC7"/>
    <w:rsid w:val="00154E97"/>
    <w:rsid w:val="00156093"/>
    <w:rsid w:val="00156232"/>
    <w:rsid w:val="00157C6F"/>
    <w:rsid w:val="00160294"/>
    <w:rsid w:val="001617A6"/>
    <w:rsid w:val="00162022"/>
    <w:rsid w:val="00163566"/>
    <w:rsid w:val="0016460E"/>
    <w:rsid w:val="00165A51"/>
    <w:rsid w:val="0017012E"/>
    <w:rsid w:val="001705C5"/>
    <w:rsid w:val="0017106D"/>
    <w:rsid w:val="00171526"/>
    <w:rsid w:val="001732F8"/>
    <w:rsid w:val="00173426"/>
    <w:rsid w:val="00174058"/>
    <w:rsid w:val="0017506F"/>
    <w:rsid w:val="00175969"/>
    <w:rsid w:val="001777BA"/>
    <w:rsid w:val="00182152"/>
    <w:rsid w:val="00182FEF"/>
    <w:rsid w:val="00183C00"/>
    <w:rsid w:val="0018414B"/>
    <w:rsid w:val="00185697"/>
    <w:rsid w:val="001864F4"/>
    <w:rsid w:val="00186B99"/>
    <w:rsid w:val="0018726C"/>
    <w:rsid w:val="0018753F"/>
    <w:rsid w:val="00187A77"/>
    <w:rsid w:val="00193263"/>
    <w:rsid w:val="00195485"/>
    <w:rsid w:val="00195EE4"/>
    <w:rsid w:val="001A04BC"/>
    <w:rsid w:val="001A0C6B"/>
    <w:rsid w:val="001A0DB5"/>
    <w:rsid w:val="001A0E1A"/>
    <w:rsid w:val="001A1E79"/>
    <w:rsid w:val="001A26B6"/>
    <w:rsid w:val="001A2EB1"/>
    <w:rsid w:val="001A3415"/>
    <w:rsid w:val="001A3D95"/>
    <w:rsid w:val="001A418E"/>
    <w:rsid w:val="001A64AB"/>
    <w:rsid w:val="001A685C"/>
    <w:rsid w:val="001A7CFF"/>
    <w:rsid w:val="001A7D60"/>
    <w:rsid w:val="001B031C"/>
    <w:rsid w:val="001B099B"/>
    <w:rsid w:val="001B482A"/>
    <w:rsid w:val="001B5846"/>
    <w:rsid w:val="001B5D62"/>
    <w:rsid w:val="001B6266"/>
    <w:rsid w:val="001B74A5"/>
    <w:rsid w:val="001B79DA"/>
    <w:rsid w:val="001C067D"/>
    <w:rsid w:val="001C0AC8"/>
    <w:rsid w:val="001C1482"/>
    <w:rsid w:val="001C1839"/>
    <w:rsid w:val="001C211F"/>
    <w:rsid w:val="001C2E91"/>
    <w:rsid w:val="001C4D2C"/>
    <w:rsid w:val="001C52C4"/>
    <w:rsid w:val="001C57D2"/>
    <w:rsid w:val="001C5EC2"/>
    <w:rsid w:val="001C6056"/>
    <w:rsid w:val="001C6591"/>
    <w:rsid w:val="001C7FFB"/>
    <w:rsid w:val="001D02C2"/>
    <w:rsid w:val="001D0E65"/>
    <w:rsid w:val="001D1676"/>
    <w:rsid w:val="001D16A2"/>
    <w:rsid w:val="001D1F7E"/>
    <w:rsid w:val="001D3A58"/>
    <w:rsid w:val="001D4207"/>
    <w:rsid w:val="001D497E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E717F"/>
    <w:rsid w:val="001F0796"/>
    <w:rsid w:val="001F1EF6"/>
    <w:rsid w:val="001F3242"/>
    <w:rsid w:val="001F37D5"/>
    <w:rsid w:val="001F5501"/>
    <w:rsid w:val="001F5BBC"/>
    <w:rsid w:val="00200AE2"/>
    <w:rsid w:val="00201D6F"/>
    <w:rsid w:val="0020280F"/>
    <w:rsid w:val="00202FC4"/>
    <w:rsid w:val="00204677"/>
    <w:rsid w:val="00204870"/>
    <w:rsid w:val="00205BCA"/>
    <w:rsid w:val="00207157"/>
    <w:rsid w:val="00207DBE"/>
    <w:rsid w:val="00211D6C"/>
    <w:rsid w:val="0021519B"/>
    <w:rsid w:val="002152F2"/>
    <w:rsid w:val="00215686"/>
    <w:rsid w:val="0021587B"/>
    <w:rsid w:val="002171B7"/>
    <w:rsid w:val="00217AF4"/>
    <w:rsid w:val="00217B9E"/>
    <w:rsid w:val="002200E6"/>
    <w:rsid w:val="00221D66"/>
    <w:rsid w:val="0022289C"/>
    <w:rsid w:val="00223201"/>
    <w:rsid w:val="00225864"/>
    <w:rsid w:val="00225F21"/>
    <w:rsid w:val="002270D0"/>
    <w:rsid w:val="002302D2"/>
    <w:rsid w:val="00230E58"/>
    <w:rsid w:val="002327B7"/>
    <w:rsid w:val="00235D3E"/>
    <w:rsid w:val="0023620F"/>
    <w:rsid w:val="002372AA"/>
    <w:rsid w:val="00237740"/>
    <w:rsid w:val="00240AE3"/>
    <w:rsid w:val="00242DDB"/>
    <w:rsid w:val="00242F10"/>
    <w:rsid w:val="00245F33"/>
    <w:rsid w:val="002474E8"/>
    <w:rsid w:val="002507E7"/>
    <w:rsid w:val="00251C8C"/>
    <w:rsid w:val="00252367"/>
    <w:rsid w:val="00252455"/>
    <w:rsid w:val="002535E8"/>
    <w:rsid w:val="002538BC"/>
    <w:rsid w:val="0026159A"/>
    <w:rsid w:val="002628A9"/>
    <w:rsid w:val="0026366C"/>
    <w:rsid w:val="00263B9B"/>
    <w:rsid w:val="00263D1B"/>
    <w:rsid w:val="00264AEC"/>
    <w:rsid w:val="002655E0"/>
    <w:rsid w:val="00265E20"/>
    <w:rsid w:val="00266AB4"/>
    <w:rsid w:val="0027020B"/>
    <w:rsid w:val="00274C5D"/>
    <w:rsid w:val="00274CED"/>
    <w:rsid w:val="00275469"/>
    <w:rsid w:val="00277FD8"/>
    <w:rsid w:val="002806B3"/>
    <w:rsid w:val="00281149"/>
    <w:rsid w:val="002834D5"/>
    <w:rsid w:val="00283AAF"/>
    <w:rsid w:val="00283AC7"/>
    <w:rsid w:val="00283EB2"/>
    <w:rsid w:val="00285D96"/>
    <w:rsid w:val="00286759"/>
    <w:rsid w:val="0028772E"/>
    <w:rsid w:val="0029091E"/>
    <w:rsid w:val="00290AB8"/>
    <w:rsid w:val="002910E6"/>
    <w:rsid w:val="00291662"/>
    <w:rsid w:val="0029167A"/>
    <w:rsid w:val="00291BE2"/>
    <w:rsid w:val="0029248A"/>
    <w:rsid w:val="00292CAD"/>
    <w:rsid w:val="00293BBE"/>
    <w:rsid w:val="002945CD"/>
    <w:rsid w:val="00295ED8"/>
    <w:rsid w:val="002962A7"/>
    <w:rsid w:val="00296427"/>
    <w:rsid w:val="00297178"/>
    <w:rsid w:val="002975E7"/>
    <w:rsid w:val="002A138E"/>
    <w:rsid w:val="002A2311"/>
    <w:rsid w:val="002A26C8"/>
    <w:rsid w:val="002A5F94"/>
    <w:rsid w:val="002A7196"/>
    <w:rsid w:val="002B1817"/>
    <w:rsid w:val="002B2D22"/>
    <w:rsid w:val="002B2E5C"/>
    <w:rsid w:val="002B33C6"/>
    <w:rsid w:val="002B3D32"/>
    <w:rsid w:val="002B50F3"/>
    <w:rsid w:val="002B5688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3E55"/>
    <w:rsid w:val="002C5B71"/>
    <w:rsid w:val="002D025D"/>
    <w:rsid w:val="002D0521"/>
    <w:rsid w:val="002D17FA"/>
    <w:rsid w:val="002D1D26"/>
    <w:rsid w:val="002D28EB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6C8D"/>
    <w:rsid w:val="002F701E"/>
    <w:rsid w:val="002F7750"/>
    <w:rsid w:val="00300608"/>
    <w:rsid w:val="003007A3"/>
    <w:rsid w:val="0030092E"/>
    <w:rsid w:val="00301F75"/>
    <w:rsid w:val="00302AA1"/>
    <w:rsid w:val="0030324A"/>
    <w:rsid w:val="00304C58"/>
    <w:rsid w:val="003068E3"/>
    <w:rsid w:val="003073DD"/>
    <w:rsid w:val="0031499A"/>
    <w:rsid w:val="00314EE0"/>
    <w:rsid w:val="00315BB5"/>
    <w:rsid w:val="003166A1"/>
    <w:rsid w:val="00317151"/>
    <w:rsid w:val="0032216E"/>
    <w:rsid w:val="00322AA3"/>
    <w:rsid w:val="0032696B"/>
    <w:rsid w:val="00326FAF"/>
    <w:rsid w:val="00327336"/>
    <w:rsid w:val="003274F7"/>
    <w:rsid w:val="00327CFA"/>
    <w:rsid w:val="00327E85"/>
    <w:rsid w:val="003303DA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1D3F"/>
    <w:rsid w:val="00342026"/>
    <w:rsid w:val="00342359"/>
    <w:rsid w:val="003432D5"/>
    <w:rsid w:val="003437C0"/>
    <w:rsid w:val="00344263"/>
    <w:rsid w:val="00344B71"/>
    <w:rsid w:val="0034527F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1B75"/>
    <w:rsid w:val="0036265E"/>
    <w:rsid w:val="00362979"/>
    <w:rsid w:val="00363196"/>
    <w:rsid w:val="00363643"/>
    <w:rsid w:val="00364455"/>
    <w:rsid w:val="00364B15"/>
    <w:rsid w:val="00365EBD"/>
    <w:rsid w:val="003664EC"/>
    <w:rsid w:val="0036659B"/>
    <w:rsid w:val="00366BD1"/>
    <w:rsid w:val="00371103"/>
    <w:rsid w:val="003774FF"/>
    <w:rsid w:val="00381211"/>
    <w:rsid w:val="00381D9E"/>
    <w:rsid w:val="00381FCE"/>
    <w:rsid w:val="0038275E"/>
    <w:rsid w:val="00382AF7"/>
    <w:rsid w:val="00383DD9"/>
    <w:rsid w:val="00384332"/>
    <w:rsid w:val="00384D96"/>
    <w:rsid w:val="00384FDB"/>
    <w:rsid w:val="00385143"/>
    <w:rsid w:val="00385640"/>
    <w:rsid w:val="003866C8"/>
    <w:rsid w:val="0038687E"/>
    <w:rsid w:val="0038688B"/>
    <w:rsid w:val="00387615"/>
    <w:rsid w:val="00387636"/>
    <w:rsid w:val="00387E1B"/>
    <w:rsid w:val="00387E98"/>
    <w:rsid w:val="00397060"/>
    <w:rsid w:val="003A0CEC"/>
    <w:rsid w:val="003A1E83"/>
    <w:rsid w:val="003A2A3A"/>
    <w:rsid w:val="003A2B2A"/>
    <w:rsid w:val="003A4F64"/>
    <w:rsid w:val="003A5563"/>
    <w:rsid w:val="003A664E"/>
    <w:rsid w:val="003B070F"/>
    <w:rsid w:val="003B0B16"/>
    <w:rsid w:val="003B0E54"/>
    <w:rsid w:val="003B36D5"/>
    <w:rsid w:val="003B5775"/>
    <w:rsid w:val="003C0381"/>
    <w:rsid w:val="003C1544"/>
    <w:rsid w:val="003C2E1D"/>
    <w:rsid w:val="003C2F40"/>
    <w:rsid w:val="003C7125"/>
    <w:rsid w:val="003C74AF"/>
    <w:rsid w:val="003D14DB"/>
    <w:rsid w:val="003D1936"/>
    <w:rsid w:val="003D39BA"/>
    <w:rsid w:val="003D483D"/>
    <w:rsid w:val="003D48E7"/>
    <w:rsid w:val="003D68F3"/>
    <w:rsid w:val="003D7388"/>
    <w:rsid w:val="003D773E"/>
    <w:rsid w:val="003E0560"/>
    <w:rsid w:val="003E1594"/>
    <w:rsid w:val="003E171C"/>
    <w:rsid w:val="003E1EF4"/>
    <w:rsid w:val="003E2773"/>
    <w:rsid w:val="003E2892"/>
    <w:rsid w:val="003E2CC5"/>
    <w:rsid w:val="003E693B"/>
    <w:rsid w:val="003E6B1C"/>
    <w:rsid w:val="003E7684"/>
    <w:rsid w:val="003F0146"/>
    <w:rsid w:val="003F2E2E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2E8F"/>
    <w:rsid w:val="00405D16"/>
    <w:rsid w:val="0040616C"/>
    <w:rsid w:val="00406322"/>
    <w:rsid w:val="00406A6D"/>
    <w:rsid w:val="00407A54"/>
    <w:rsid w:val="00407A76"/>
    <w:rsid w:val="00407B5C"/>
    <w:rsid w:val="00407B7D"/>
    <w:rsid w:val="00412411"/>
    <w:rsid w:val="00413775"/>
    <w:rsid w:val="0041448F"/>
    <w:rsid w:val="00414B19"/>
    <w:rsid w:val="00414E23"/>
    <w:rsid w:val="004249B5"/>
    <w:rsid w:val="0042675A"/>
    <w:rsid w:val="004277B4"/>
    <w:rsid w:val="004279BB"/>
    <w:rsid w:val="0043381D"/>
    <w:rsid w:val="00433AFE"/>
    <w:rsid w:val="00433E0C"/>
    <w:rsid w:val="004340B9"/>
    <w:rsid w:val="00434B06"/>
    <w:rsid w:val="0043540A"/>
    <w:rsid w:val="0043652F"/>
    <w:rsid w:val="004366D3"/>
    <w:rsid w:val="0043789C"/>
    <w:rsid w:val="004400CC"/>
    <w:rsid w:val="00440730"/>
    <w:rsid w:val="004419E2"/>
    <w:rsid w:val="00442118"/>
    <w:rsid w:val="00442E56"/>
    <w:rsid w:val="004458B5"/>
    <w:rsid w:val="00445939"/>
    <w:rsid w:val="00445960"/>
    <w:rsid w:val="00446A19"/>
    <w:rsid w:val="00446E1A"/>
    <w:rsid w:val="00450912"/>
    <w:rsid w:val="00450E67"/>
    <w:rsid w:val="0045383F"/>
    <w:rsid w:val="00454CC7"/>
    <w:rsid w:val="00455457"/>
    <w:rsid w:val="00457476"/>
    <w:rsid w:val="00457AB1"/>
    <w:rsid w:val="004600BA"/>
    <w:rsid w:val="00460451"/>
    <w:rsid w:val="0046071A"/>
    <w:rsid w:val="004612D7"/>
    <w:rsid w:val="004624B4"/>
    <w:rsid w:val="004657F4"/>
    <w:rsid w:val="00467D0C"/>
    <w:rsid w:val="00470F35"/>
    <w:rsid w:val="00474086"/>
    <w:rsid w:val="00474844"/>
    <w:rsid w:val="0047587E"/>
    <w:rsid w:val="0047668A"/>
    <w:rsid w:val="00476AFF"/>
    <w:rsid w:val="004775D7"/>
    <w:rsid w:val="00477FF5"/>
    <w:rsid w:val="00480F6F"/>
    <w:rsid w:val="004813DD"/>
    <w:rsid w:val="0048186F"/>
    <w:rsid w:val="004824FA"/>
    <w:rsid w:val="00482780"/>
    <w:rsid w:val="00482F98"/>
    <w:rsid w:val="00483AD9"/>
    <w:rsid w:val="00484427"/>
    <w:rsid w:val="00484B81"/>
    <w:rsid w:val="00485F74"/>
    <w:rsid w:val="004869F5"/>
    <w:rsid w:val="0048760D"/>
    <w:rsid w:val="004916E9"/>
    <w:rsid w:val="0049253F"/>
    <w:rsid w:val="00493D5B"/>
    <w:rsid w:val="004948E7"/>
    <w:rsid w:val="00494A2B"/>
    <w:rsid w:val="00497829"/>
    <w:rsid w:val="0049785D"/>
    <w:rsid w:val="0049799A"/>
    <w:rsid w:val="004A02F9"/>
    <w:rsid w:val="004A046E"/>
    <w:rsid w:val="004A1A8E"/>
    <w:rsid w:val="004A557A"/>
    <w:rsid w:val="004A7E83"/>
    <w:rsid w:val="004B1910"/>
    <w:rsid w:val="004B1AE6"/>
    <w:rsid w:val="004B288E"/>
    <w:rsid w:val="004B3179"/>
    <w:rsid w:val="004B326F"/>
    <w:rsid w:val="004B3EBF"/>
    <w:rsid w:val="004B4CBF"/>
    <w:rsid w:val="004B5717"/>
    <w:rsid w:val="004B7025"/>
    <w:rsid w:val="004B7981"/>
    <w:rsid w:val="004C05CD"/>
    <w:rsid w:val="004C168F"/>
    <w:rsid w:val="004C2EA5"/>
    <w:rsid w:val="004C360C"/>
    <w:rsid w:val="004C3D2D"/>
    <w:rsid w:val="004C4236"/>
    <w:rsid w:val="004C47B6"/>
    <w:rsid w:val="004C76BB"/>
    <w:rsid w:val="004D0435"/>
    <w:rsid w:val="004D4070"/>
    <w:rsid w:val="004D53B5"/>
    <w:rsid w:val="004D55E5"/>
    <w:rsid w:val="004D7958"/>
    <w:rsid w:val="004E02B5"/>
    <w:rsid w:val="004E1159"/>
    <w:rsid w:val="004E1A2B"/>
    <w:rsid w:val="004E2159"/>
    <w:rsid w:val="004E3BD4"/>
    <w:rsid w:val="004E3E34"/>
    <w:rsid w:val="004E4033"/>
    <w:rsid w:val="004E4B9F"/>
    <w:rsid w:val="004E4C15"/>
    <w:rsid w:val="004E4FFC"/>
    <w:rsid w:val="004E61F1"/>
    <w:rsid w:val="004F048E"/>
    <w:rsid w:val="004F0DC0"/>
    <w:rsid w:val="004F1A28"/>
    <w:rsid w:val="004F2906"/>
    <w:rsid w:val="004F3018"/>
    <w:rsid w:val="004F3741"/>
    <w:rsid w:val="004F3D88"/>
    <w:rsid w:val="004F40D6"/>
    <w:rsid w:val="004F5051"/>
    <w:rsid w:val="004F6BF4"/>
    <w:rsid w:val="004F6C15"/>
    <w:rsid w:val="004F719D"/>
    <w:rsid w:val="004F71C3"/>
    <w:rsid w:val="0050047E"/>
    <w:rsid w:val="00500C7C"/>
    <w:rsid w:val="00501BCB"/>
    <w:rsid w:val="005025DB"/>
    <w:rsid w:val="00503859"/>
    <w:rsid w:val="00503D14"/>
    <w:rsid w:val="005040FA"/>
    <w:rsid w:val="00504430"/>
    <w:rsid w:val="00504640"/>
    <w:rsid w:val="00507683"/>
    <w:rsid w:val="00507F53"/>
    <w:rsid w:val="00511FBA"/>
    <w:rsid w:val="00513D6B"/>
    <w:rsid w:val="00513FA5"/>
    <w:rsid w:val="0051592E"/>
    <w:rsid w:val="00520C68"/>
    <w:rsid w:val="00520EE0"/>
    <w:rsid w:val="0052286E"/>
    <w:rsid w:val="005229A3"/>
    <w:rsid w:val="00523DAD"/>
    <w:rsid w:val="00525305"/>
    <w:rsid w:val="0052545A"/>
    <w:rsid w:val="00526424"/>
    <w:rsid w:val="00526988"/>
    <w:rsid w:val="00527945"/>
    <w:rsid w:val="0053015C"/>
    <w:rsid w:val="00531A0D"/>
    <w:rsid w:val="00531C9F"/>
    <w:rsid w:val="005338AB"/>
    <w:rsid w:val="0053422C"/>
    <w:rsid w:val="0053447F"/>
    <w:rsid w:val="0054097B"/>
    <w:rsid w:val="0054220C"/>
    <w:rsid w:val="00542856"/>
    <w:rsid w:val="00545338"/>
    <w:rsid w:val="00546B5C"/>
    <w:rsid w:val="00547DD4"/>
    <w:rsid w:val="0055037E"/>
    <w:rsid w:val="005503A0"/>
    <w:rsid w:val="00550C87"/>
    <w:rsid w:val="0055179C"/>
    <w:rsid w:val="005519D0"/>
    <w:rsid w:val="00551AB5"/>
    <w:rsid w:val="00551FC0"/>
    <w:rsid w:val="005520F2"/>
    <w:rsid w:val="005525A3"/>
    <w:rsid w:val="0055304B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18E"/>
    <w:rsid w:val="005627FB"/>
    <w:rsid w:val="00563867"/>
    <w:rsid w:val="00565517"/>
    <w:rsid w:val="00565520"/>
    <w:rsid w:val="0056584F"/>
    <w:rsid w:val="005665A1"/>
    <w:rsid w:val="00566E73"/>
    <w:rsid w:val="00570B45"/>
    <w:rsid w:val="0057204A"/>
    <w:rsid w:val="00572134"/>
    <w:rsid w:val="00572A41"/>
    <w:rsid w:val="00573020"/>
    <w:rsid w:val="00573887"/>
    <w:rsid w:val="00573B77"/>
    <w:rsid w:val="00573F7D"/>
    <w:rsid w:val="0057687E"/>
    <w:rsid w:val="005774CF"/>
    <w:rsid w:val="005801B6"/>
    <w:rsid w:val="00580740"/>
    <w:rsid w:val="00580DDC"/>
    <w:rsid w:val="00581A93"/>
    <w:rsid w:val="00582D84"/>
    <w:rsid w:val="00582D95"/>
    <w:rsid w:val="005841F4"/>
    <w:rsid w:val="00584DBB"/>
    <w:rsid w:val="005864C8"/>
    <w:rsid w:val="00586B48"/>
    <w:rsid w:val="00587026"/>
    <w:rsid w:val="00587C84"/>
    <w:rsid w:val="005918DA"/>
    <w:rsid w:val="00592D5B"/>
    <w:rsid w:val="005932E9"/>
    <w:rsid w:val="0059388E"/>
    <w:rsid w:val="00593F96"/>
    <w:rsid w:val="0059469E"/>
    <w:rsid w:val="00595866"/>
    <w:rsid w:val="005A04C8"/>
    <w:rsid w:val="005A261E"/>
    <w:rsid w:val="005A2705"/>
    <w:rsid w:val="005A616D"/>
    <w:rsid w:val="005A739D"/>
    <w:rsid w:val="005A7BD4"/>
    <w:rsid w:val="005B1816"/>
    <w:rsid w:val="005B187C"/>
    <w:rsid w:val="005B2597"/>
    <w:rsid w:val="005B3AA3"/>
    <w:rsid w:val="005B523F"/>
    <w:rsid w:val="005B5DBD"/>
    <w:rsid w:val="005C1245"/>
    <w:rsid w:val="005C1FF7"/>
    <w:rsid w:val="005C2E98"/>
    <w:rsid w:val="005C3415"/>
    <w:rsid w:val="005C3D9E"/>
    <w:rsid w:val="005C4427"/>
    <w:rsid w:val="005C4B15"/>
    <w:rsid w:val="005C53AF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37B"/>
    <w:rsid w:val="005D5FCB"/>
    <w:rsid w:val="005D6CC8"/>
    <w:rsid w:val="005E040A"/>
    <w:rsid w:val="005E0D2F"/>
    <w:rsid w:val="005E33C3"/>
    <w:rsid w:val="005E418A"/>
    <w:rsid w:val="005E57FF"/>
    <w:rsid w:val="005E6E55"/>
    <w:rsid w:val="005E718D"/>
    <w:rsid w:val="005E755D"/>
    <w:rsid w:val="005E7E7E"/>
    <w:rsid w:val="005F0EA4"/>
    <w:rsid w:val="005F1197"/>
    <w:rsid w:val="005F1F94"/>
    <w:rsid w:val="005F20BB"/>
    <w:rsid w:val="005F54D3"/>
    <w:rsid w:val="005F5E7A"/>
    <w:rsid w:val="005F6F4D"/>
    <w:rsid w:val="005F7FBF"/>
    <w:rsid w:val="0060042E"/>
    <w:rsid w:val="006020F7"/>
    <w:rsid w:val="0060365A"/>
    <w:rsid w:val="00606336"/>
    <w:rsid w:val="0060646D"/>
    <w:rsid w:val="006075FD"/>
    <w:rsid w:val="00607943"/>
    <w:rsid w:val="006100EB"/>
    <w:rsid w:val="00610262"/>
    <w:rsid w:val="00610C13"/>
    <w:rsid w:val="0061136F"/>
    <w:rsid w:val="00611AE5"/>
    <w:rsid w:val="006120DB"/>
    <w:rsid w:val="00613C05"/>
    <w:rsid w:val="0061453F"/>
    <w:rsid w:val="00614FF0"/>
    <w:rsid w:val="00615B17"/>
    <w:rsid w:val="0061607A"/>
    <w:rsid w:val="006162FD"/>
    <w:rsid w:val="00617636"/>
    <w:rsid w:val="00617E53"/>
    <w:rsid w:val="00617FC3"/>
    <w:rsid w:val="006212FC"/>
    <w:rsid w:val="00621B98"/>
    <w:rsid w:val="00622AA5"/>
    <w:rsid w:val="00622DEB"/>
    <w:rsid w:val="00623ADA"/>
    <w:rsid w:val="006240BC"/>
    <w:rsid w:val="00624162"/>
    <w:rsid w:val="006241B3"/>
    <w:rsid w:val="006248B3"/>
    <w:rsid w:val="00624DFF"/>
    <w:rsid w:val="00625039"/>
    <w:rsid w:val="0062509C"/>
    <w:rsid w:val="0062515A"/>
    <w:rsid w:val="006251A9"/>
    <w:rsid w:val="00625686"/>
    <w:rsid w:val="0062661D"/>
    <w:rsid w:val="00626C14"/>
    <w:rsid w:val="00626CA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6598"/>
    <w:rsid w:val="006477DC"/>
    <w:rsid w:val="00650267"/>
    <w:rsid w:val="00650746"/>
    <w:rsid w:val="00650F4A"/>
    <w:rsid w:val="00653BE4"/>
    <w:rsid w:val="00655424"/>
    <w:rsid w:val="00660753"/>
    <w:rsid w:val="006637BF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232"/>
    <w:rsid w:val="00672659"/>
    <w:rsid w:val="00672690"/>
    <w:rsid w:val="0067458D"/>
    <w:rsid w:val="00674D72"/>
    <w:rsid w:val="006773CD"/>
    <w:rsid w:val="00680700"/>
    <w:rsid w:val="006809A5"/>
    <w:rsid w:val="00681300"/>
    <w:rsid w:val="00681E40"/>
    <w:rsid w:val="00681E72"/>
    <w:rsid w:val="0068542C"/>
    <w:rsid w:val="00686E1C"/>
    <w:rsid w:val="00687E7C"/>
    <w:rsid w:val="00687EB9"/>
    <w:rsid w:val="00690407"/>
    <w:rsid w:val="00692C6A"/>
    <w:rsid w:val="006944B6"/>
    <w:rsid w:val="006949CE"/>
    <w:rsid w:val="006A128B"/>
    <w:rsid w:val="006A1D6C"/>
    <w:rsid w:val="006A25BC"/>
    <w:rsid w:val="006A7B06"/>
    <w:rsid w:val="006A7BE5"/>
    <w:rsid w:val="006A7CE3"/>
    <w:rsid w:val="006B172D"/>
    <w:rsid w:val="006B5D6B"/>
    <w:rsid w:val="006B678C"/>
    <w:rsid w:val="006B7026"/>
    <w:rsid w:val="006B790D"/>
    <w:rsid w:val="006C0880"/>
    <w:rsid w:val="006C1224"/>
    <w:rsid w:val="006C5390"/>
    <w:rsid w:val="006C6A55"/>
    <w:rsid w:val="006C741C"/>
    <w:rsid w:val="006C7B7A"/>
    <w:rsid w:val="006D1FF8"/>
    <w:rsid w:val="006D2680"/>
    <w:rsid w:val="006D2ECD"/>
    <w:rsid w:val="006D3D9A"/>
    <w:rsid w:val="006D48C7"/>
    <w:rsid w:val="006D4FAC"/>
    <w:rsid w:val="006D5DD6"/>
    <w:rsid w:val="006D7FFC"/>
    <w:rsid w:val="006E01F3"/>
    <w:rsid w:val="006E0240"/>
    <w:rsid w:val="006E1BA5"/>
    <w:rsid w:val="006E3245"/>
    <w:rsid w:val="006E35CB"/>
    <w:rsid w:val="006E57DB"/>
    <w:rsid w:val="006E7DC2"/>
    <w:rsid w:val="006F07A0"/>
    <w:rsid w:val="006F1C50"/>
    <w:rsid w:val="006F2CC0"/>
    <w:rsid w:val="006F3141"/>
    <w:rsid w:val="006F3B3D"/>
    <w:rsid w:val="006F4087"/>
    <w:rsid w:val="006F42B0"/>
    <w:rsid w:val="006F64BC"/>
    <w:rsid w:val="006F6599"/>
    <w:rsid w:val="00700B10"/>
    <w:rsid w:val="00700E63"/>
    <w:rsid w:val="00701A32"/>
    <w:rsid w:val="0070238D"/>
    <w:rsid w:val="007030F3"/>
    <w:rsid w:val="00703418"/>
    <w:rsid w:val="00703B89"/>
    <w:rsid w:val="007041CB"/>
    <w:rsid w:val="00710DAB"/>
    <w:rsid w:val="00712CBC"/>
    <w:rsid w:val="00716B72"/>
    <w:rsid w:val="00717404"/>
    <w:rsid w:val="00717B27"/>
    <w:rsid w:val="007201E3"/>
    <w:rsid w:val="00720CB3"/>
    <w:rsid w:val="00721061"/>
    <w:rsid w:val="00721646"/>
    <w:rsid w:val="00721CDC"/>
    <w:rsid w:val="00722164"/>
    <w:rsid w:val="007222F6"/>
    <w:rsid w:val="00724485"/>
    <w:rsid w:val="007244F7"/>
    <w:rsid w:val="00724A4C"/>
    <w:rsid w:val="007251E0"/>
    <w:rsid w:val="00725279"/>
    <w:rsid w:val="00725749"/>
    <w:rsid w:val="0072696D"/>
    <w:rsid w:val="00726D94"/>
    <w:rsid w:val="00727A47"/>
    <w:rsid w:val="00730124"/>
    <w:rsid w:val="007302A0"/>
    <w:rsid w:val="00730F9C"/>
    <w:rsid w:val="00732D7F"/>
    <w:rsid w:val="007333FC"/>
    <w:rsid w:val="00737CFB"/>
    <w:rsid w:val="00741986"/>
    <w:rsid w:val="00741B4F"/>
    <w:rsid w:val="00744028"/>
    <w:rsid w:val="00744635"/>
    <w:rsid w:val="00746BBB"/>
    <w:rsid w:val="0074721F"/>
    <w:rsid w:val="00750AA3"/>
    <w:rsid w:val="0075142D"/>
    <w:rsid w:val="0075381D"/>
    <w:rsid w:val="007539CE"/>
    <w:rsid w:val="00754080"/>
    <w:rsid w:val="00754253"/>
    <w:rsid w:val="00754B1C"/>
    <w:rsid w:val="007558E6"/>
    <w:rsid w:val="00756473"/>
    <w:rsid w:val="00756867"/>
    <w:rsid w:val="007579DD"/>
    <w:rsid w:val="007629DB"/>
    <w:rsid w:val="00762F8A"/>
    <w:rsid w:val="007634C6"/>
    <w:rsid w:val="00763E0C"/>
    <w:rsid w:val="00764088"/>
    <w:rsid w:val="007648AE"/>
    <w:rsid w:val="007661B8"/>
    <w:rsid w:val="00766BC5"/>
    <w:rsid w:val="00771083"/>
    <w:rsid w:val="00772F95"/>
    <w:rsid w:val="0077433F"/>
    <w:rsid w:val="00776034"/>
    <w:rsid w:val="007762E4"/>
    <w:rsid w:val="00776FE9"/>
    <w:rsid w:val="00780421"/>
    <w:rsid w:val="00780D0E"/>
    <w:rsid w:val="00782669"/>
    <w:rsid w:val="00782CF2"/>
    <w:rsid w:val="0078343E"/>
    <w:rsid w:val="00783B88"/>
    <w:rsid w:val="00784493"/>
    <w:rsid w:val="00787737"/>
    <w:rsid w:val="0079064B"/>
    <w:rsid w:val="00792AE7"/>
    <w:rsid w:val="00793973"/>
    <w:rsid w:val="00794996"/>
    <w:rsid w:val="0079625C"/>
    <w:rsid w:val="00797A66"/>
    <w:rsid w:val="007A2648"/>
    <w:rsid w:val="007A2E30"/>
    <w:rsid w:val="007A306D"/>
    <w:rsid w:val="007A57B6"/>
    <w:rsid w:val="007A608D"/>
    <w:rsid w:val="007A6725"/>
    <w:rsid w:val="007B3224"/>
    <w:rsid w:val="007B782A"/>
    <w:rsid w:val="007C13C0"/>
    <w:rsid w:val="007C37DB"/>
    <w:rsid w:val="007C5E36"/>
    <w:rsid w:val="007C6418"/>
    <w:rsid w:val="007C70B9"/>
    <w:rsid w:val="007D0939"/>
    <w:rsid w:val="007D0973"/>
    <w:rsid w:val="007D1257"/>
    <w:rsid w:val="007D2169"/>
    <w:rsid w:val="007D3376"/>
    <w:rsid w:val="007D3838"/>
    <w:rsid w:val="007D5E76"/>
    <w:rsid w:val="007D6AE3"/>
    <w:rsid w:val="007E0CA6"/>
    <w:rsid w:val="007E316E"/>
    <w:rsid w:val="007E352B"/>
    <w:rsid w:val="007E3594"/>
    <w:rsid w:val="007E44EB"/>
    <w:rsid w:val="007E4672"/>
    <w:rsid w:val="007E47CA"/>
    <w:rsid w:val="007E561D"/>
    <w:rsid w:val="007E57E4"/>
    <w:rsid w:val="007E58D4"/>
    <w:rsid w:val="007E61A2"/>
    <w:rsid w:val="007E66AB"/>
    <w:rsid w:val="007E6E00"/>
    <w:rsid w:val="007F1163"/>
    <w:rsid w:val="007F1300"/>
    <w:rsid w:val="007F5A99"/>
    <w:rsid w:val="007F7343"/>
    <w:rsid w:val="00800A50"/>
    <w:rsid w:val="008013F9"/>
    <w:rsid w:val="008017B8"/>
    <w:rsid w:val="00801FF5"/>
    <w:rsid w:val="00803C6C"/>
    <w:rsid w:val="00804454"/>
    <w:rsid w:val="00804761"/>
    <w:rsid w:val="008053E0"/>
    <w:rsid w:val="008073AE"/>
    <w:rsid w:val="0081030E"/>
    <w:rsid w:val="00810660"/>
    <w:rsid w:val="00810FCF"/>
    <w:rsid w:val="008117C1"/>
    <w:rsid w:val="00813118"/>
    <w:rsid w:val="00813CF7"/>
    <w:rsid w:val="00813D2C"/>
    <w:rsid w:val="00815770"/>
    <w:rsid w:val="0081702C"/>
    <w:rsid w:val="008171CE"/>
    <w:rsid w:val="00821AD8"/>
    <w:rsid w:val="00822006"/>
    <w:rsid w:val="00822C0A"/>
    <w:rsid w:val="008231DC"/>
    <w:rsid w:val="00823663"/>
    <w:rsid w:val="00824459"/>
    <w:rsid w:val="00826517"/>
    <w:rsid w:val="008270A0"/>
    <w:rsid w:val="0082734A"/>
    <w:rsid w:val="00830EE6"/>
    <w:rsid w:val="0083217E"/>
    <w:rsid w:val="008334D8"/>
    <w:rsid w:val="00833FC3"/>
    <w:rsid w:val="008356BE"/>
    <w:rsid w:val="0083576F"/>
    <w:rsid w:val="00835C6E"/>
    <w:rsid w:val="008407AF"/>
    <w:rsid w:val="008407CD"/>
    <w:rsid w:val="00840B5B"/>
    <w:rsid w:val="00841CE5"/>
    <w:rsid w:val="00842355"/>
    <w:rsid w:val="00844A5A"/>
    <w:rsid w:val="0084502B"/>
    <w:rsid w:val="008450BA"/>
    <w:rsid w:val="00851A5C"/>
    <w:rsid w:val="00851D8E"/>
    <w:rsid w:val="00852CA0"/>
    <w:rsid w:val="00853762"/>
    <w:rsid w:val="008553E5"/>
    <w:rsid w:val="008556F5"/>
    <w:rsid w:val="00855C4A"/>
    <w:rsid w:val="00856079"/>
    <w:rsid w:val="00856E46"/>
    <w:rsid w:val="00860BBF"/>
    <w:rsid w:val="008611DA"/>
    <w:rsid w:val="008617D3"/>
    <w:rsid w:val="008651E7"/>
    <w:rsid w:val="00865F94"/>
    <w:rsid w:val="00866163"/>
    <w:rsid w:val="00870ADF"/>
    <w:rsid w:val="0087159F"/>
    <w:rsid w:val="00872DC7"/>
    <w:rsid w:val="00873267"/>
    <w:rsid w:val="00873C23"/>
    <w:rsid w:val="00875534"/>
    <w:rsid w:val="00877715"/>
    <w:rsid w:val="00880D11"/>
    <w:rsid w:val="00880FF5"/>
    <w:rsid w:val="00881072"/>
    <w:rsid w:val="008813BA"/>
    <w:rsid w:val="00881E09"/>
    <w:rsid w:val="0088235E"/>
    <w:rsid w:val="008852C4"/>
    <w:rsid w:val="008854B2"/>
    <w:rsid w:val="00885637"/>
    <w:rsid w:val="00886B71"/>
    <w:rsid w:val="00887D05"/>
    <w:rsid w:val="008901BE"/>
    <w:rsid w:val="00893DA6"/>
    <w:rsid w:val="00894714"/>
    <w:rsid w:val="00894F1E"/>
    <w:rsid w:val="00895FC3"/>
    <w:rsid w:val="00896DA0"/>
    <w:rsid w:val="00897FCB"/>
    <w:rsid w:val="008A0C2D"/>
    <w:rsid w:val="008A3468"/>
    <w:rsid w:val="008A3BE0"/>
    <w:rsid w:val="008A42DE"/>
    <w:rsid w:val="008A57F0"/>
    <w:rsid w:val="008A6AD6"/>
    <w:rsid w:val="008A6B2B"/>
    <w:rsid w:val="008B0685"/>
    <w:rsid w:val="008B07F8"/>
    <w:rsid w:val="008B1B01"/>
    <w:rsid w:val="008B2943"/>
    <w:rsid w:val="008B404D"/>
    <w:rsid w:val="008B4C5F"/>
    <w:rsid w:val="008B68C3"/>
    <w:rsid w:val="008B6CE6"/>
    <w:rsid w:val="008B7944"/>
    <w:rsid w:val="008C0501"/>
    <w:rsid w:val="008C4CA0"/>
    <w:rsid w:val="008C57B6"/>
    <w:rsid w:val="008C6ABD"/>
    <w:rsid w:val="008C7971"/>
    <w:rsid w:val="008D1272"/>
    <w:rsid w:val="008D2139"/>
    <w:rsid w:val="008D35CA"/>
    <w:rsid w:val="008D3C17"/>
    <w:rsid w:val="008D4B1F"/>
    <w:rsid w:val="008D511D"/>
    <w:rsid w:val="008D54A8"/>
    <w:rsid w:val="008D643C"/>
    <w:rsid w:val="008D7EE5"/>
    <w:rsid w:val="008E00B5"/>
    <w:rsid w:val="008E0AF2"/>
    <w:rsid w:val="008E1588"/>
    <w:rsid w:val="008E1EBC"/>
    <w:rsid w:val="008E2D53"/>
    <w:rsid w:val="008E2F37"/>
    <w:rsid w:val="008E3842"/>
    <w:rsid w:val="008E4304"/>
    <w:rsid w:val="008E4722"/>
    <w:rsid w:val="008E4C26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0B86"/>
    <w:rsid w:val="0091237A"/>
    <w:rsid w:val="00913649"/>
    <w:rsid w:val="0091429F"/>
    <w:rsid w:val="00915AAD"/>
    <w:rsid w:val="009170F6"/>
    <w:rsid w:val="0092067C"/>
    <w:rsid w:val="00920751"/>
    <w:rsid w:val="009230F8"/>
    <w:rsid w:val="0092335E"/>
    <w:rsid w:val="00923446"/>
    <w:rsid w:val="00923A23"/>
    <w:rsid w:val="009255C6"/>
    <w:rsid w:val="00925F90"/>
    <w:rsid w:val="00926E48"/>
    <w:rsid w:val="00927DEB"/>
    <w:rsid w:val="009320BA"/>
    <w:rsid w:val="00932D54"/>
    <w:rsid w:val="00935BAC"/>
    <w:rsid w:val="0093698B"/>
    <w:rsid w:val="00936D22"/>
    <w:rsid w:val="009370C2"/>
    <w:rsid w:val="00937ADA"/>
    <w:rsid w:val="00937AFC"/>
    <w:rsid w:val="00940001"/>
    <w:rsid w:val="00942A93"/>
    <w:rsid w:val="00943303"/>
    <w:rsid w:val="00944D9F"/>
    <w:rsid w:val="00944ED3"/>
    <w:rsid w:val="009456AB"/>
    <w:rsid w:val="00946459"/>
    <w:rsid w:val="009468EC"/>
    <w:rsid w:val="00946E68"/>
    <w:rsid w:val="00950744"/>
    <w:rsid w:val="00950BC4"/>
    <w:rsid w:val="009510BF"/>
    <w:rsid w:val="00951A67"/>
    <w:rsid w:val="00952B6C"/>
    <w:rsid w:val="00953C7A"/>
    <w:rsid w:val="00954564"/>
    <w:rsid w:val="00954694"/>
    <w:rsid w:val="009555B5"/>
    <w:rsid w:val="00955D58"/>
    <w:rsid w:val="00956733"/>
    <w:rsid w:val="00960D4A"/>
    <w:rsid w:val="009614DA"/>
    <w:rsid w:val="009615EC"/>
    <w:rsid w:val="00961818"/>
    <w:rsid w:val="00962FFD"/>
    <w:rsid w:val="009633E1"/>
    <w:rsid w:val="0096348A"/>
    <w:rsid w:val="009639D5"/>
    <w:rsid w:val="009653E3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4974"/>
    <w:rsid w:val="00995E2D"/>
    <w:rsid w:val="0099712E"/>
    <w:rsid w:val="009A07E8"/>
    <w:rsid w:val="009A0BA8"/>
    <w:rsid w:val="009A0D43"/>
    <w:rsid w:val="009A18B0"/>
    <w:rsid w:val="009A335C"/>
    <w:rsid w:val="009A451B"/>
    <w:rsid w:val="009A544A"/>
    <w:rsid w:val="009A58F9"/>
    <w:rsid w:val="009B189E"/>
    <w:rsid w:val="009B2484"/>
    <w:rsid w:val="009B252E"/>
    <w:rsid w:val="009B354A"/>
    <w:rsid w:val="009B3A8B"/>
    <w:rsid w:val="009B4BF0"/>
    <w:rsid w:val="009B52C0"/>
    <w:rsid w:val="009B5426"/>
    <w:rsid w:val="009B5A4D"/>
    <w:rsid w:val="009B64E7"/>
    <w:rsid w:val="009B664C"/>
    <w:rsid w:val="009B6805"/>
    <w:rsid w:val="009B6B05"/>
    <w:rsid w:val="009B78A2"/>
    <w:rsid w:val="009B7EF0"/>
    <w:rsid w:val="009C14B3"/>
    <w:rsid w:val="009C3392"/>
    <w:rsid w:val="009C426C"/>
    <w:rsid w:val="009C4F04"/>
    <w:rsid w:val="009C5E96"/>
    <w:rsid w:val="009C5EE6"/>
    <w:rsid w:val="009C6A75"/>
    <w:rsid w:val="009C6A7B"/>
    <w:rsid w:val="009D093A"/>
    <w:rsid w:val="009D1C36"/>
    <w:rsid w:val="009D579C"/>
    <w:rsid w:val="009D5A27"/>
    <w:rsid w:val="009D5AB7"/>
    <w:rsid w:val="009D6090"/>
    <w:rsid w:val="009E1EFB"/>
    <w:rsid w:val="009E2A69"/>
    <w:rsid w:val="009E6C5B"/>
    <w:rsid w:val="009F07FC"/>
    <w:rsid w:val="009F0822"/>
    <w:rsid w:val="009F33F9"/>
    <w:rsid w:val="009F46A5"/>
    <w:rsid w:val="009F503C"/>
    <w:rsid w:val="009F62FC"/>
    <w:rsid w:val="009F78B2"/>
    <w:rsid w:val="00A00207"/>
    <w:rsid w:val="00A004AD"/>
    <w:rsid w:val="00A00A38"/>
    <w:rsid w:val="00A01DE5"/>
    <w:rsid w:val="00A02F28"/>
    <w:rsid w:val="00A06EAD"/>
    <w:rsid w:val="00A10B26"/>
    <w:rsid w:val="00A10E96"/>
    <w:rsid w:val="00A11CB3"/>
    <w:rsid w:val="00A12206"/>
    <w:rsid w:val="00A1307C"/>
    <w:rsid w:val="00A14048"/>
    <w:rsid w:val="00A14586"/>
    <w:rsid w:val="00A1487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04C"/>
    <w:rsid w:val="00A27BAD"/>
    <w:rsid w:val="00A3022E"/>
    <w:rsid w:val="00A309EB"/>
    <w:rsid w:val="00A30FF3"/>
    <w:rsid w:val="00A32879"/>
    <w:rsid w:val="00A36D13"/>
    <w:rsid w:val="00A37BA2"/>
    <w:rsid w:val="00A4204B"/>
    <w:rsid w:val="00A42211"/>
    <w:rsid w:val="00A425CF"/>
    <w:rsid w:val="00A42915"/>
    <w:rsid w:val="00A43281"/>
    <w:rsid w:val="00A43325"/>
    <w:rsid w:val="00A4449B"/>
    <w:rsid w:val="00A44A7B"/>
    <w:rsid w:val="00A4572E"/>
    <w:rsid w:val="00A45BA6"/>
    <w:rsid w:val="00A45C7C"/>
    <w:rsid w:val="00A45E30"/>
    <w:rsid w:val="00A45E5B"/>
    <w:rsid w:val="00A46552"/>
    <w:rsid w:val="00A46C3A"/>
    <w:rsid w:val="00A46DC4"/>
    <w:rsid w:val="00A47341"/>
    <w:rsid w:val="00A4777A"/>
    <w:rsid w:val="00A47E31"/>
    <w:rsid w:val="00A50A9E"/>
    <w:rsid w:val="00A5173E"/>
    <w:rsid w:val="00A526B5"/>
    <w:rsid w:val="00A52890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0FE"/>
    <w:rsid w:val="00A738AA"/>
    <w:rsid w:val="00A74EAB"/>
    <w:rsid w:val="00A77163"/>
    <w:rsid w:val="00A77ECE"/>
    <w:rsid w:val="00A8207D"/>
    <w:rsid w:val="00A82758"/>
    <w:rsid w:val="00A836A1"/>
    <w:rsid w:val="00A83DA9"/>
    <w:rsid w:val="00A86AC0"/>
    <w:rsid w:val="00A86DE2"/>
    <w:rsid w:val="00A87522"/>
    <w:rsid w:val="00A912E9"/>
    <w:rsid w:val="00A92359"/>
    <w:rsid w:val="00A92AE2"/>
    <w:rsid w:val="00A93947"/>
    <w:rsid w:val="00A95896"/>
    <w:rsid w:val="00AA245D"/>
    <w:rsid w:val="00AA2E85"/>
    <w:rsid w:val="00AA3EDC"/>
    <w:rsid w:val="00AA693C"/>
    <w:rsid w:val="00AA6D09"/>
    <w:rsid w:val="00AA7CAE"/>
    <w:rsid w:val="00AB2AE9"/>
    <w:rsid w:val="00AB2CA2"/>
    <w:rsid w:val="00AB6166"/>
    <w:rsid w:val="00AB7B56"/>
    <w:rsid w:val="00AC0850"/>
    <w:rsid w:val="00AC0DEB"/>
    <w:rsid w:val="00AC112F"/>
    <w:rsid w:val="00AC1898"/>
    <w:rsid w:val="00AC2312"/>
    <w:rsid w:val="00AC26CB"/>
    <w:rsid w:val="00AC2762"/>
    <w:rsid w:val="00AC3E6F"/>
    <w:rsid w:val="00AC5D07"/>
    <w:rsid w:val="00AC6F95"/>
    <w:rsid w:val="00AD024E"/>
    <w:rsid w:val="00AD08B5"/>
    <w:rsid w:val="00AD18D4"/>
    <w:rsid w:val="00AD1A71"/>
    <w:rsid w:val="00AD2971"/>
    <w:rsid w:val="00AD3140"/>
    <w:rsid w:val="00AD33A3"/>
    <w:rsid w:val="00AD46C1"/>
    <w:rsid w:val="00AD7AAE"/>
    <w:rsid w:val="00AE0948"/>
    <w:rsid w:val="00AE15DC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11E9"/>
    <w:rsid w:val="00B0190D"/>
    <w:rsid w:val="00B01D08"/>
    <w:rsid w:val="00B03429"/>
    <w:rsid w:val="00B063A7"/>
    <w:rsid w:val="00B07E7C"/>
    <w:rsid w:val="00B107D0"/>
    <w:rsid w:val="00B10842"/>
    <w:rsid w:val="00B114F6"/>
    <w:rsid w:val="00B11D69"/>
    <w:rsid w:val="00B1236F"/>
    <w:rsid w:val="00B130A2"/>
    <w:rsid w:val="00B1399C"/>
    <w:rsid w:val="00B13C01"/>
    <w:rsid w:val="00B13DFB"/>
    <w:rsid w:val="00B143D2"/>
    <w:rsid w:val="00B15E1D"/>
    <w:rsid w:val="00B1652C"/>
    <w:rsid w:val="00B17BEE"/>
    <w:rsid w:val="00B21630"/>
    <w:rsid w:val="00B2262C"/>
    <w:rsid w:val="00B22CB1"/>
    <w:rsid w:val="00B239EC"/>
    <w:rsid w:val="00B24928"/>
    <w:rsid w:val="00B24F5E"/>
    <w:rsid w:val="00B259ED"/>
    <w:rsid w:val="00B25E24"/>
    <w:rsid w:val="00B27196"/>
    <w:rsid w:val="00B2748F"/>
    <w:rsid w:val="00B30308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E74"/>
    <w:rsid w:val="00B4425B"/>
    <w:rsid w:val="00B44685"/>
    <w:rsid w:val="00B4523E"/>
    <w:rsid w:val="00B45345"/>
    <w:rsid w:val="00B45D33"/>
    <w:rsid w:val="00B465C1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07"/>
    <w:rsid w:val="00B5721B"/>
    <w:rsid w:val="00B5798E"/>
    <w:rsid w:val="00B57A45"/>
    <w:rsid w:val="00B604DB"/>
    <w:rsid w:val="00B61E59"/>
    <w:rsid w:val="00B629AC"/>
    <w:rsid w:val="00B62D2C"/>
    <w:rsid w:val="00B632F5"/>
    <w:rsid w:val="00B64550"/>
    <w:rsid w:val="00B649F3"/>
    <w:rsid w:val="00B64C2A"/>
    <w:rsid w:val="00B65B9F"/>
    <w:rsid w:val="00B65D53"/>
    <w:rsid w:val="00B65EA7"/>
    <w:rsid w:val="00B679D3"/>
    <w:rsid w:val="00B7063D"/>
    <w:rsid w:val="00B70B13"/>
    <w:rsid w:val="00B71090"/>
    <w:rsid w:val="00B72276"/>
    <w:rsid w:val="00B72B27"/>
    <w:rsid w:val="00B7313A"/>
    <w:rsid w:val="00B734A1"/>
    <w:rsid w:val="00B7656C"/>
    <w:rsid w:val="00B765B2"/>
    <w:rsid w:val="00B76AE9"/>
    <w:rsid w:val="00B81734"/>
    <w:rsid w:val="00B8268F"/>
    <w:rsid w:val="00B83C55"/>
    <w:rsid w:val="00B85098"/>
    <w:rsid w:val="00B85330"/>
    <w:rsid w:val="00B857FF"/>
    <w:rsid w:val="00B85A1C"/>
    <w:rsid w:val="00B85CBD"/>
    <w:rsid w:val="00B86053"/>
    <w:rsid w:val="00B86697"/>
    <w:rsid w:val="00B913B0"/>
    <w:rsid w:val="00B91A2A"/>
    <w:rsid w:val="00B923DE"/>
    <w:rsid w:val="00B92E7A"/>
    <w:rsid w:val="00B94EEB"/>
    <w:rsid w:val="00B9503E"/>
    <w:rsid w:val="00B95DD1"/>
    <w:rsid w:val="00B9600B"/>
    <w:rsid w:val="00B97936"/>
    <w:rsid w:val="00B97C6E"/>
    <w:rsid w:val="00BA01F9"/>
    <w:rsid w:val="00BA053B"/>
    <w:rsid w:val="00BA1DA7"/>
    <w:rsid w:val="00BA2070"/>
    <w:rsid w:val="00BA219F"/>
    <w:rsid w:val="00BA2956"/>
    <w:rsid w:val="00BA2A45"/>
    <w:rsid w:val="00BA33C7"/>
    <w:rsid w:val="00BA3AFB"/>
    <w:rsid w:val="00BA3C6F"/>
    <w:rsid w:val="00BA42E1"/>
    <w:rsid w:val="00BA479E"/>
    <w:rsid w:val="00BA4D52"/>
    <w:rsid w:val="00BA4F8F"/>
    <w:rsid w:val="00BB21A1"/>
    <w:rsid w:val="00BB5C63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434"/>
    <w:rsid w:val="00BC57F0"/>
    <w:rsid w:val="00BC58F4"/>
    <w:rsid w:val="00BC7008"/>
    <w:rsid w:val="00BC7B7A"/>
    <w:rsid w:val="00BC7CD6"/>
    <w:rsid w:val="00BD0F55"/>
    <w:rsid w:val="00BD0FEB"/>
    <w:rsid w:val="00BD2678"/>
    <w:rsid w:val="00BD30BF"/>
    <w:rsid w:val="00BD40B0"/>
    <w:rsid w:val="00BD4373"/>
    <w:rsid w:val="00BD4E4A"/>
    <w:rsid w:val="00BD71FA"/>
    <w:rsid w:val="00BE1CF0"/>
    <w:rsid w:val="00BE1E19"/>
    <w:rsid w:val="00BE3D86"/>
    <w:rsid w:val="00BE3D8F"/>
    <w:rsid w:val="00BE4863"/>
    <w:rsid w:val="00BE52B8"/>
    <w:rsid w:val="00BE5CE4"/>
    <w:rsid w:val="00BE61AB"/>
    <w:rsid w:val="00BE69DF"/>
    <w:rsid w:val="00BE6A3B"/>
    <w:rsid w:val="00BE7D46"/>
    <w:rsid w:val="00BF026A"/>
    <w:rsid w:val="00BF041B"/>
    <w:rsid w:val="00BF0C5C"/>
    <w:rsid w:val="00BF1407"/>
    <w:rsid w:val="00BF2280"/>
    <w:rsid w:val="00BF2821"/>
    <w:rsid w:val="00BF3D5D"/>
    <w:rsid w:val="00BF40E8"/>
    <w:rsid w:val="00BF47CC"/>
    <w:rsid w:val="00BF544E"/>
    <w:rsid w:val="00BF63FE"/>
    <w:rsid w:val="00BF6992"/>
    <w:rsid w:val="00BF6E3D"/>
    <w:rsid w:val="00BF7171"/>
    <w:rsid w:val="00BF79C0"/>
    <w:rsid w:val="00C00754"/>
    <w:rsid w:val="00C040BD"/>
    <w:rsid w:val="00C05B0A"/>
    <w:rsid w:val="00C077BC"/>
    <w:rsid w:val="00C07FFB"/>
    <w:rsid w:val="00C11C22"/>
    <w:rsid w:val="00C11ED1"/>
    <w:rsid w:val="00C124A6"/>
    <w:rsid w:val="00C12EA8"/>
    <w:rsid w:val="00C17828"/>
    <w:rsid w:val="00C2073E"/>
    <w:rsid w:val="00C2080E"/>
    <w:rsid w:val="00C209D0"/>
    <w:rsid w:val="00C20D7F"/>
    <w:rsid w:val="00C21F48"/>
    <w:rsid w:val="00C22FDC"/>
    <w:rsid w:val="00C24446"/>
    <w:rsid w:val="00C263BA"/>
    <w:rsid w:val="00C264DF"/>
    <w:rsid w:val="00C26640"/>
    <w:rsid w:val="00C26A5D"/>
    <w:rsid w:val="00C26E92"/>
    <w:rsid w:val="00C30396"/>
    <w:rsid w:val="00C3106D"/>
    <w:rsid w:val="00C32148"/>
    <w:rsid w:val="00C3374F"/>
    <w:rsid w:val="00C3498A"/>
    <w:rsid w:val="00C35E36"/>
    <w:rsid w:val="00C3646D"/>
    <w:rsid w:val="00C40BF9"/>
    <w:rsid w:val="00C425DC"/>
    <w:rsid w:val="00C42692"/>
    <w:rsid w:val="00C427C3"/>
    <w:rsid w:val="00C42DCB"/>
    <w:rsid w:val="00C43B49"/>
    <w:rsid w:val="00C45696"/>
    <w:rsid w:val="00C473C1"/>
    <w:rsid w:val="00C478B1"/>
    <w:rsid w:val="00C478B7"/>
    <w:rsid w:val="00C525E5"/>
    <w:rsid w:val="00C52D55"/>
    <w:rsid w:val="00C53C7C"/>
    <w:rsid w:val="00C53CE2"/>
    <w:rsid w:val="00C540F1"/>
    <w:rsid w:val="00C569D4"/>
    <w:rsid w:val="00C60185"/>
    <w:rsid w:val="00C6194C"/>
    <w:rsid w:val="00C619E3"/>
    <w:rsid w:val="00C636C8"/>
    <w:rsid w:val="00C64731"/>
    <w:rsid w:val="00C64A03"/>
    <w:rsid w:val="00C64D59"/>
    <w:rsid w:val="00C64FF3"/>
    <w:rsid w:val="00C65941"/>
    <w:rsid w:val="00C65958"/>
    <w:rsid w:val="00C66583"/>
    <w:rsid w:val="00C7316A"/>
    <w:rsid w:val="00C737E0"/>
    <w:rsid w:val="00C739E1"/>
    <w:rsid w:val="00C73C1A"/>
    <w:rsid w:val="00C7503C"/>
    <w:rsid w:val="00C75469"/>
    <w:rsid w:val="00C7598B"/>
    <w:rsid w:val="00C75C24"/>
    <w:rsid w:val="00C75F95"/>
    <w:rsid w:val="00C76220"/>
    <w:rsid w:val="00C8292E"/>
    <w:rsid w:val="00C84DF9"/>
    <w:rsid w:val="00C856F5"/>
    <w:rsid w:val="00C87CE7"/>
    <w:rsid w:val="00C87F75"/>
    <w:rsid w:val="00C914CF"/>
    <w:rsid w:val="00C92E3B"/>
    <w:rsid w:val="00C93992"/>
    <w:rsid w:val="00C9528C"/>
    <w:rsid w:val="00C96AC2"/>
    <w:rsid w:val="00CA028E"/>
    <w:rsid w:val="00CA2222"/>
    <w:rsid w:val="00CA329F"/>
    <w:rsid w:val="00CA431C"/>
    <w:rsid w:val="00CA44E8"/>
    <w:rsid w:val="00CA4C1E"/>
    <w:rsid w:val="00CA69F7"/>
    <w:rsid w:val="00CA7BFD"/>
    <w:rsid w:val="00CB04BF"/>
    <w:rsid w:val="00CB16CB"/>
    <w:rsid w:val="00CB18D8"/>
    <w:rsid w:val="00CB1FFC"/>
    <w:rsid w:val="00CB217C"/>
    <w:rsid w:val="00CB273E"/>
    <w:rsid w:val="00CB2807"/>
    <w:rsid w:val="00CB309F"/>
    <w:rsid w:val="00CB4BD1"/>
    <w:rsid w:val="00CB57B5"/>
    <w:rsid w:val="00CB5EB9"/>
    <w:rsid w:val="00CB6667"/>
    <w:rsid w:val="00CC2F3D"/>
    <w:rsid w:val="00CC4A9D"/>
    <w:rsid w:val="00CC4D1F"/>
    <w:rsid w:val="00CC564B"/>
    <w:rsid w:val="00CC5AE2"/>
    <w:rsid w:val="00CC5E1D"/>
    <w:rsid w:val="00CC5F23"/>
    <w:rsid w:val="00CC61B2"/>
    <w:rsid w:val="00CC64D6"/>
    <w:rsid w:val="00CC7AED"/>
    <w:rsid w:val="00CD22EF"/>
    <w:rsid w:val="00CD2714"/>
    <w:rsid w:val="00CD377D"/>
    <w:rsid w:val="00CD37F7"/>
    <w:rsid w:val="00CD4B04"/>
    <w:rsid w:val="00CD71CB"/>
    <w:rsid w:val="00CD7CEF"/>
    <w:rsid w:val="00CE034D"/>
    <w:rsid w:val="00CE10FD"/>
    <w:rsid w:val="00CE1628"/>
    <w:rsid w:val="00CE3468"/>
    <w:rsid w:val="00CE41DE"/>
    <w:rsid w:val="00CE6F7E"/>
    <w:rsid w:val="00CE7418"/>
    <w:rsid w:val="00CE7570"/>
    <w:rsid w:val="00CE7AC8"/>
    <w:rsid w:val="00CE7D37"/>
    <w:rsid w:val="00CF17FB"/>
    <w:rsid w:val="00CF1ECA"/>
    <w:rsid w:val="00CF3FB9"/>
    <w:rsid w:val="00CF567B"/>
    <w:rsid w:val="00CF5A1C"/>
    <w:rsid w:val="00CF77C1"/>
    <w:rsid w:val="00D005AA"/>
    <w:rsid w:val="00D00B2A"/>
    <w:rsid w:val="00D0274A"/>
    <w:rsid w:val="00D04F21"/>
    <w:rsid w:val="00D05B6E"/>
    <w:rsid w:val="00D05F96"/>
    <w:rsid w:val="00D06A91"/>
    <w:rsid w:val="00D07F50"/>
    <w:rsid w:val="00D1075A"/>
    <w:rsid w:val="00D1122D"/>
    <w:rsid w:val="00D11366"/>
    <w:rsid w:val="00D163F9"/>
    <w:rsid w:val="00D1707F"/>
    <w:rsid w:val="00D178C1"/>
    <w:rsid w:val="00D17DDD"/>
    <w:rsid w:val="00D2026A"/>
    <w:rsid w:val="00D21D12"/>
    <w:rsid w:val="00D22449"/>
    <w:rsid w:val="00D22934"/>
    <w:rsid w:val="00D22B7C"/>
    <w:rsid w:val="00D22B98"/>
    <w:rsid w:val="00D22D71"/>
    <w:rsid w:val="00D22DFA"/>
    <w:rsid w:val="00D23C59"/>
    <w:rsid w:val="00D24B51"/>
    <w:rsid w:val="00D26D33"/>
    <w:rsid w:val="00D2761F"/>
    <w:rsid w:val="00D27DAA"/>
    <w:rsid w:val="00D311D4"/>
    <w:rsid w:val="00D322C9"/>
    <w:rsid w:val="00D32B65"/>
    <w:rsid w:val="00D33153"/>
    <w:rsid w:val="00D3362E"/>
    <w:rsid w:val="00D34342"/>
    <w:rsid w:val="00D344BA"/>
    <w:rsid w:val="00D35033"/>
    <w:rsid w:val="00D35DEB"/>
    <w:rsid w:val="00D377AB"/>
    <w:rsid w:val="00D37C29"/>
    <w:rsid w:val="00D40630"/>
    <w:rsid w:val="00D41BDC"/>
    <w:rsid w:val="00D42ACF"/>
    <w:rsid w:val="00D443A3"/>
    <w:rsid w:val="00D44CC2"/>
    <w:rsid w:val="00D45675"/>
    <w:rsid w:val="00D46979"/>
    <w:rsid w:val="00D47741"/>
    <w:rsid w:val="00D50F0A"/>
    <w:rsid w:val="00D51495"/>
    <w:rsid w:val="00D516C7"/>
    <w:rsid w:val="00D521A5"/>
    <w:rsid w:val="00D5443A"/>
    <w:rsid w:val="00D544E6"/>
    <w:rsid w:val="00D54E86"/>
    <w:rsid w:val="00D55447"/>
    <w:rsid w:val="00D55ABA"/>
    <w:rsid w:val="00D60DCC"/>
    <w:rsid w:val="00D61082"/>
    <w:rsid w:val="00D61921"/>
    <w:rsid w:val="00D66849"/>
    <w:rsid w:val="00D66EA1"/>
    <w:rsid w:val="00D71D5E"/>
    <w:rsid w:val="00D71FEC"/>
    <w:rsid w:val="00D72C9D"/>
    <w:rsid w:val="00D72E8F"/>
    <w:rsid w:val="00D73A22"/>
    <w:rsid w:val="00D744FC"/>
    <w:rsid w:val="00D753EE"/>
    <w:rsid w:val="00D76E27"/>
    <w:rsid w:val="00D819C7"/>
    <w:rsid w:val="00D83E4B"/>
    <w:rsid w:val="00D84CA8"/>
    <w:rsid w:val="00D85B58"/>
    <w:rsid w:val="00D8747A"/>
    <w:rsid w:val="00D87579"/>
    <w:rsid w:val="00D8764C"/>
    <w:rsid w:val="00D8791A"/>
    <w:rsid w:val="00D919A0"/>
    <w:rsid w:val="00D91E7E"/>
    <w:rsid w:val="00D9211E"/>
    <w:rsid w:val="00D93F21"/>
    <w:rsid w:val="00D95584"/>
    <w:rsid w:val="00D959FC"/>
    <w:rsid w:val="00D95E3B"/>
    <w:rsid w:val="00D96785"/>
    <w:rsid w:val="00D968B6"/>
    <w:rsid w:val="00D97757"/>
    <w:rsid w:val="00DA009E"/>
    <w:rsid w:val="00DA1B6F"/>
    <w:rsid w:val="00DA1DD6"/>
    <w:rsid w:val="00DA2400"/>
    <w:rsid w:val="00DA2A05"/>
    <w:rsid w:val="00DA3179"/>
    <w:rsid w:val="00DA45A8"/>
    <w:rsid w:val="00DA46E9"/>
    <w:rsid w:val="00DA49D7"/>
    <w:rsid w:val="00DA4DEB"/>
    <w:rsid w:val="00DA73C9"/>
    <w:rsid w:val="00DB04AD"/>
    <w:rsid w:val="00DB0791"/>
    <w:rsid w:val="00DB0C13"/>
    <w:rsid w:val="00DB171F"/>
    <w:rsid w:val="00DB3557"/>
    <w:rsid w:val="00DB3DD7"/>
    <w:rsid w:val="00DB4918"/>
    <w:rsid w:val="00DB5960"/>
    <w:rsid w:val="00DB5D08"/>
    <w:rsid w:val="00DB685B"/>
    <w:rsid w:val="00DB776B"/>
    <w:rsid w:val="00DC114E"/>
    <w:rsid w:val="00DC298A"/>
    <w:rsid w:val="00DC3267"/>
    <w:rsid w:val="00DC46C5"/>
    <w:rsid w:val="00DC4B42"/>
    <w:rsid w:val="00DC6265"/>
    <w:rsid w:val="00DD0680"/>
    <w:rsid w:val="00DD351B"/>
    <w:rsid w:val="00DD4BA5"/>
    <w:rsid w:val="00DD549A"/>
    <w:rsid w:val="00DD62F9"/>
    <w:rsid w:val="00DD6BC6"/>
    <w:rsid w:val="00DD76A0"/>
    <w:rsid w:val="00DE1C16"/>
    <w:rsid w:val="00DE3652"/>
    <w:rsid w:val="00DE4B1D"/>
    <w:rsid w:val="00DE5366"/>
    <w:rsid w:val="00DE6EAE"/>
    <w:rsid w:val="00DE76AB"/>
    <w:rsid w:val="00DE76B1"/>
    <w:rsid w:val="00DE77E3"/>
    <w:rsid w:val="00DE7FAF"/>
    <w:rsid w:val="00DF0260"/>
    <w:rsid w:val="00DF0B37"/>
    <w:rsid w:val="00DF0C3C"/>
    <w:rsid w:val="00DF24A6"/>
    <w:rsid w:val="00DF2C98"/>
    <w:rsid w:val="00DF39D6"/>
    <w:rsid w:val="00DF46A9"/>
    <w:rsid w:val="00DF49C5"/>
    <w:rsid w:val="00DF4A7D"/>
    <w:rsid w:val="00DF4CBA"/>
    <w:rsid w:val="00DF6142"/>
    <w:rsid w:val="00DF7EFA"/>
    <w:rsid w:val="00E008D4"/>
    <w:rsid w:val="00E00B98"/>
    <w:rsid w:val="00E00E99"/>
    <w:rsid w:val="00E036D1"/>
    <w:rsid w:val="00E04283"/>
    <w:rsid w:val="00E04FF6"/>
    <w:rsid w:val="00E05FDF"/>
    <w:rsid w:val="00E100DE"/>
    <w:rsid w:val="00E11BE3"/>
    <w:rsid w:val="00E1335A"/>
    <w:rsid w:val="00E13902"/>
    <w:rsid w:val="00E13BE2"/>
    <w:rsid w:val="00E15203"/>
    <w:rsid w:val="00E15327"/>
    <w:rsid w:val="00E1618A"/>
    <w:rsid w:val="00E163C1"/>
    <w:rsid w:val="00E209EC"/>
    <w:rsid w:val="00E20CC9"/>
    <w:rsid w:val="00E21262"/>
    <w:rsid w:val="00E258D1"/>
    <w:rsid w:val="00E25E80"/>
    <w:rsid w:val="00E26398"/>
    <w:rsid w:val="00E27246"/>
    <w:rsid w:val="00E309B2"/>
    <w:rsid w:val="00E30A39"/>
    <w:rsid w:val="00E319DB"/>
    <w:rsid w:val="00E33268"/>
    <w:rsid w:val="00E345A2"/>
    <w:rsid w:val="00E353CC"/>
    <w:rsid w:val="00E35E35"/>
    <w:rsid w:val="00E366A0"/>
    <w:rsid w:val="00E378EE"/>
    <w:rsid w:val="00E40A35"/>
    <w:rsid w:val="00E42080"/>
    <w:rsid w:val="00E42209"/>
    <w:rsid w:val="00E4228F"/>
    <w:rsid w:val="00E47D15"/>
    <w:rsid w:val="00E508E8"/>
    <w:rsid w:val="00E50BB9"/>
    <w:rsid w:val="00E51E2B"/>
    <w:rsid w:val="00E53B18"/>
    <w:rsid w:val="00E552F5"/>
    <w:rsid w:val="00E56179"/>
    <w:rsid w:val="00E5763E"/>
    <w:rsid w:val="00E57B9F"/>
    <w:rsid w:val="00E605EF"/>
    <w:rsid w:val="00E6163A"/>
    <w:rsid w:val="00E622BF"/>
    <w:rsid w:val="00E62A54"/>
    <w:rsid w:val="00E63C13"/>
    <w:rsid w:val="00E64774"/>
    <w:rsid w:val="00E64CFE"/>
    <w:rsid w:val="00E65BE5"/>
    <w:rsid w:val="00E6719E"/>
    <w:rsid w:val="00E67328"/>
    <w:rsid w:val="00E678D6"/>
    <w:rsid w:val="00E71D20"/>
    <w:rsid w:val="00E72E49"/>
    <w:rsid w:val="00E75819"/>
    <w:rsid w:val="00E76E90"/>
    <w:rsid w:val="00E77389"/>
    <w:rsid w:val="00E77967"/>
    <w:rsid w:val="00E8007D"/>
    <w:rsid w:val="00E80D2F"/>
    <w:rsid w:val="00E81A43"/>
    <w:rsid w:val="00E83F69"/>
    <w:rsid w:val="00E84EFB"/>
    <w:rsid w:val="00E861E6"/>
    <w:rsid w:val="00E9097E"/>
    <w:rsid w:val="00E920AE"/>
    <w:rsid w:val="00E92C0F"/>
    <w:rsid w:val="00E93B27"/>
    <w:rsid w:val="00E94B42"/>
    <w:rsid w:val="00E94DE8"/>
    <w:rsid w:val="00E94F2F"/>
    <w:rsid w:val="00E95168"/>
    <w:rsid w:val="00E95755"/>
    <w:rsid w:val="00E95D7F"/>
    <w:rsid w:val="00EA20C4"/>
    <w:rsid w:val="00EA2E4A"/>
    <w:rsid w:val="00EA327C"/>
    <w:rsid w:val="00EA3809"/>
    <w:rsid w:val="00EA39F5"/>
    <w:rsid w:val="00EA4CC6"/>
    <w:rsid w:val="00EA4F35"/>
    <w:rsid w:val="00EA50D4"/>
    <w:rsid w:val="00EA52BD"/>
    <w:rsid w:val="00EA5646"/>
    <w:rsid w:val="00EA7188"/>
    <w:rsid w:val="00EB02DF"/>
    <w:rsid w:val="00EB0585"/>
    <w:rsid w:val="00EB13DA"/>
    <w:rsid w:val="00EB328E"/>
    <w:rsid w:val="00EB4A02"/>
    <w:rsid w:val="00EB6065"/>
    <w:rsid w:val="00EB77D3"/>
    <w:rsid w:val="00EB78DF"/>
    <w:rsid w:val="00EC069B"/>
    <w:rsid w:val="00EC0A6F"/>
    <w:rsid w:val="00EC0FDA"/>
    <w:rsid w:val="00EC1C0E"/>
    <w:rsid w:val="00EC2237"/>
    <w:rsid w:val="00EC48A2"/>
    <w:rsid w:val="00EC4D68"/>
    <w:rsid w:val="00EC60DC"/>
    <w:rsid w:val="00EC658C"/>
    <w:rsid w:val="00EC7FB2"/>
    <w:rsid w:val="00ED0971"/>
    <w:rsid w:val="00ED0D4A"/>
    <w:rsid w:val="00ED3ACB"/>
    <w:rsid w:val="00ED5890"/>
    <w:rsid w:val="00ED670A"/>
    <w:rsid w:val="00ED72C1"/>
    <w:rsid w:val="00ED771B"/>
    <w:rsid w:val="00ED7E57"/>
    <w:rsid w:val="00EE1AA6"/>
    <w:rsid w:val="00EE26B6"/>
    <w:rsid w:val="00EE2890"/>
    <w:rsid w:val="00EE2AC4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23C"/>
    <w:rsid w:val="00EF6BC3"/>
    <w:rsid w:val="00F01353"/>
    <w:rsid w:val="00F03133"/>
    <w:rsid w:val="00F0532B"/>
    <w:rsid w:val="00F073D7"/>
    <w:rsid w:val="00F1009D"/>
    <w:rsid w:val="00F10A24"/>
    <w:rsid w:val="00F129C5"/>
    <w:rsid w:val="00F134B8"/>
    <w:rsid w:val="00F14700"/>
    <w:rsid w:val="00F14B65"/>
    <w:rsid w:val="00F171FA"/>
    <w:rsid w:val="00F202E8"/>
    <w:rsid w:val="00F20DA4"/>
    <w:rsid w:val="00F21A59"/>
    <w:rsid w:val="00F21CC9"/>
    <w:rsid w:val="00F2288C"/>
    <w:rsid w:val="00F24027"/>
    <w:rsid w:val="00F24C55"/>
    <w:rsid w:val="00F25DD9"/>
    <w:rsid w:val="00F25F6E"/>
    <w:rsid w:val="00F27BAC"/>
    <w:rsid w:val="00F27BED"/>
    <w:rsid w:val="00F30E2E"/>
    <w:rsid w:val="00F310B9"/>
    <w:rsid w:val="00F324C8"/>
    <w:rsid w:val="00F333AF"/>
    <w:rsid w:val="00F33739"/>
    <w:rsid w:val="00F36A5E"/>
    <w:rsid w:val="00F37638"/>
    <w:rsid w:val="00F4341D"/>
    <w:rsid w:val="00F444E4"/>
    <w:rsid w:val="00F4463D"/>
    <w:rsid w:val="00F4522D"/>
    <w:rsid w:val="00F46B22"/>
    <w:rsid w:val="00F50983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3E1"/>
    <w:rsid w:val="00F6193F"/>
    <w:rsid w:val="00F61D56"/>
    <w:rsid w:val="00F61FF6"/>
    <w:rsid w:val="00F628D4"/>
    <w:rsid w:val="00F62E4D"/>
    <w:rsid w:val="00F62FB4"/>
    <w:rsid w:val="00F65B1E"/>
    <w:rsid w:val="00F66926"/>
    <w:rsid w:val="00F67B86"/>
    <w:rsid w:val="00F67C9F"/>
    <w:rsid w:val="00F67F85"/>
    <w:rsid w:val="00F728AD"/>
    <w:rsid w:val="00F7333C"/>
    <w:rsid w:val="00F7465F"/>
    <w:rsid w:val="00F754A6"/>
    <w:rsid w:val="00F7611A"/>
    <w:rsid w:val="00F77B36"/>
    <w:rsid w:val="00F806FB"/>
    <w:rsid w:val="00F8101A"/>
    <w:rsid w:val="00F81EDE"/>
    <w:rsid w:val="00F822B2"/>
    <w:rsid w:val="00F82D8E"/>
    <w:rsid w:val="00F82EBD"/>
    <w:rsid w:val="00F83746"/>
    <w:rsid w:val="00F9079F"/>
    <w:rsid w:val="00F90E9C"/>
    <w:rsid w:val="00F91DDF"/>
    <w:rsid w:val="00F93485"/>
    <w:rsid w:val="00F9469A"/>
    <w:rsid w:val="00F94D17"/>
    <w:rsid w:val="00F955F3"/>
    <w:rsid w:val="00F959DB"/>
    <w:rsid w:val="00F971DA"/>
    <w:rsid w:val="00F97A33"/>
    <w:rsid w:val="00FA19A8"/>
    <w:rsid w:val="00FA1A31"/>
    <w:rsid w:val="00FA20E9"/>
    <w:rsid w:val="00FA2D11"/>
    <w:rsid w:val="00FA384B"/>
    <w:rsid w:val="00FA41B6"/>
    <w:rsid w:val="00FA4CB5"/>
    <w:rsid w:val="00FA4D80"/>
    <w:rsid w:val="00FA6948"/>
    <w:rsid w:val="00FA6D6A"/>
    <w:rsid w:val="00FA742C"/>
    <w:rsid w:val="00FB03BC"/>
    <w:rsid w:val="00FB073E"/>
    <w:rsid w:val="00FB0B54"/>
    <w:rsid w:val="00FB0C77"/>
    <w:rsid w:val="00FB0D8C"/>
    <w:rsid w:val="00FB0E44"/>
    <w:rsid w:val="00FB2054"/>
    <w:rsid w:val="00FB347B"/>
    <w:rsid w:val="00FB385E"/>
    <w:rsid w:val="00FB4E27"/>
    <w:rsid w:val="00FB609F"/>
    <w:rsid w:val="00FB6699"/>
    <w:rsid w:val="00FB6B35"/>
    <w:rsid w:val="00FB7991"/>
    <w:rsid w:val="00FC0DC2"/>
    <w:rsid w:val="00FC2FE5"/>
    <w:rsid w:val="00FC32E5"/>
    <w:rsid w:val="00FC44D0"/>
    <w:rsid w:val="00FC65D0"/>
    <w:rsid w:val="00FC7071"/>
    <w:rsid w:val="00FC79B3"/>
    <w:rsid w:val="00FD0A75"/>
    <w:rsid w:val="00FD240B"/>
    <w:rsid w:val="00FD26B6"/>
    <w:rsid w:val="00FD2D2A"/>
    <w:rsid w:val="00FD3EB9"/>
    <w:rsid w:val="00FD4EF5"/>
    <w:rsid w:val="00FD65CB"/>
    <w:rsid w:val="00FD661B"/>
    <w:rsid w:val="00FD6F9E"/>
    <w:rsid w:val="00FD70EB"/>
    <w:rsid w:val="00FD789E"/>
    <w:rsid w:val="00FE007E"/>
    <w:rsid w:val="00FE16DE"/>
    <w:rsid w:val="00FE1734"/>
    <w:rsid w:val="00FE31D6"/>
    <w:rsid w:val="00FE4FC4"/>
    <w:rsid w:val="00FF07EE"/>
    <w:rsid w:val="00FF0812"/>
    <w:rsid w:val="00FF0FDB"/>
    <w:rsid w:val="00FF1D34"/>
    <w:rsid w:val="00FF2420"/>
    <w:rsid w:val="00FF262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E2E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9C6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56079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56079"/>
    <w:rPr>
      <w:color w:val="0000FF"/>
      <w:u w:val="single"/>
    </w:rPr>
  </w:style>
  <w:style w:type="paragraph" w:customStyle="1" w:styleId="headertext">
    <w:name w:val="headertext"/>
    <w:basedOn w:val="a"/>
    <w:rsid w:val="00531A0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rsid w:val="00E76E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76E90"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uiPriority w:val="99"/>
    <w:rsid w:val="00EC4D68"/>
    <w:rPr>
      <w:b/>
      <w:color w:val="000080"/>
    </w:rPr>
  </w:style>
  <w:style w:type="character" w:customStyle="1" w:styleId="af7">
    <w:name w:val="Гипертекстовая ссылка"/>
    <w:uiPriority w:val="99"/>
    <w:rsid w:val="00EC4D68"/>
  </w:style>
  <w:style w:type="paragraph" w:customStyle="1" w:styleId="ConsPlusNormal">
    <w:name w:val="ConsPlusNormal"/>
    <w:link w:val="ConsPlusNormal0"/>
    <w:rsid w:val="00F93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3485"/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F93485"/>
    <w:rPr>
      <w:sz w:val="24"/>
      <w:szCs w:val="24"/>
    </w:rPr>
  </w:style>
  <w:style w:type="paragraph" w:customStyle="1" w:styleId="af8">
    <w:name w:val="Заголовок статьи"/>
    <w:basedOn w:val="a"/>
    <w:next w:val="a"/>
    <w:uiPriority w:val="99"/>
    <w:rsid w:val="00F9348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B43E74"/>
    <w:rPr>
      <w:color w:val="000000"/>
      <w:sz w:val="28"/>
      <w:szCs w:val="28"/>
      <w:shd w:val="clear" w:color="auto" w:fill="FFFFFF"/>
    </w:rPr>
  </w:style>
  <w:style w:type="paragraph" w:styleId="af9">
    <w:name w:val="No Spacing"/>
    <w:link w:val="afa"/>
    <w:uiPriority w:val="1"/>
    <w:qFormat/>
    <w:rsid w:val="00B143D2"/>
    <w:rPr>
      <w:rFonts w:eastAsia="Calibri"/>
      <w:b/>
      <w:sz w:val="28"/>
      <w:szCs w:val="26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B143D2"/>
    <w:rPr>
      <w:rFonts w:eastAsia="Calibri"/>
      <w:b/>
      <w:sz w:val="28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E2E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9C6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56079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56079"/>
    <w:rPr>
      <w:color w:val="0000FF"/>
      <w:u w:val="single"/>
    </w:rPr>
  </w:style>
  <w:style w:type="paragraph" w:customStyle="1" w:styleId="headertext">
    <w:name w:val="headertext"/>
    <w:basedOn w:val="a"/>
    <w:rsid w:val="00531A0D"/>
    <w:pPr>
      <w:spacing w:before="100" w:beforeAutospacing="1" w:after="100" w:afterAutospacing="1"/>
    </w:pPr>
  </w:style>
  <w:style w:type="paragraph" w:styleId="af4">
    <w:name w:val="Balloon Text"/>
    <w:basedOn w:val="a"/>
    <w:link w:val="af5"/>
    <w:rsid w:val="00E76E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76E90"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uiPriority w:val="99"/>
    <w:rsid w:val="00EC4D68"/>
    <w:rPr>
      <w:b/>
      <w:color w:val="000080"/>
    </w:rPr>
  </w:style>
  <w:style w:type="character" w:customStyle="1" w:styleId="af7">
    <w:name w:val="Гипертекстовая ссылка"/>
    <w:uiPriority w:val="99"/>
    <w:rsid w:val="00EC4D68"/>
  </w:style>
  <w:style w:type="paragraph" w:customStyle="1" w:styleId="ConsPlusNormal">
    <w:name w:val="ConsPlusNormal"/>
    <w:link w:val="ConsPlusNormal0"/>
    <w:rsid w:val="00F93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3485"/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F93485"/>
    <w:rPr>
      <w:sz w:val="24"/>
      <w:szCs w:val="24"/>
    </w:rPr>
  </w:style>
  <w:style w:type="paragraph" w:customStyle="1" w:styleId="af8">
    <w:name w:val="Заголовок статьи"/>
    <w:basedOn w:val="a"/>
    <w:next w:val="a"/>
    <w:uiPriority w:val="99"/>
    <w:rsid w:val="00F9348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B43E74"/>
    <w:rPr>
      <w:color w:val="000000"/>
      <w:sz w:val="28"/>
      <w:szCs w:val="28"/>
      <w:shd w:val="clear" w:color="auto" w:fill="FFFFFF"/>
    </w:rPr>
  </w:style>
  <w:style w:type="paragraph" w:styleId="af9">
    <w:name w:val="No Spacing"/>
    <w:link w:val="afa"/>
    <w:uiPriority w:val="1"/>
    <w:qFormat/>
    <w:rsid w:val="00B143D2"/>
    <w:rPr>
      <w:rFonts w:eastAsia="Calibri"/>
      <w:b/>
      <w:sz w:val="28"/>
      <w:szCs w:val="26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B143D2"/>
    <w:rPr>
      <w:rFonts w:eastAsia="Calibri"/>
      <w:b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odeks://link/d?nd=423878398&amp;prevdoc=5435401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9BE7-53CA-495F-9E79-C5F8733F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20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39066</CharactersWithSpaces>
  <SharedDoc>false</SharedDoc>
  <HLinks>
    <vt:vector size="336" baseType="variant">
      <vt:variant>
        <vt:i4>7471183</vt:i4>
      </vt:variant>
      <vt:variant>
        <vt:i4>165</vt:i4>
      </vt:variant>
      <vt:variant>
        <vt:i4>0</vt:i4>
      </vt:variant>
      <vt:variant>
        <vt:i4>5</vt:i4>
      </vt:variant>
      <vt:variant>
        <vt:lpwstr>D:\content\act\917c1cd3-07a1-4ed4-bd45-50298895b78b.doc</vt:lpwstr>
      </vt:variant>
      <vt:variant>
        <vt:lpwstr/>
      </vt:variant>
      <vt:variant>
        <vt:i4>5505063</vt:i4>
      </vt:variant>
      <vt:variant>
        <vt:i4>162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6488168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consultantplus://offline/ref=9227F78F1CD5B3408E46813D9770A0C2D8991ACD43E3B1305BBBC0BA4FBD72EEE01941091B9FCC01290957E17EBB4C68057FCE83gFyDK</vt:lpwstr>
      </vt:variant>
      <vt:variant>
        <vt:lpwstr/>
      </vt:variant>
      <vt:variant>
        <vt:i4>7209057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consultantplus://offline/ref=9227F78F1CD5B3408E46813D9770A0C2D8991ACD43E3B1305BBBC0BA4FBD72EEE019410D1D95905169570EB039F0416A1863CE83E3FE7CE3g0yFK</vt:lpwstr>
      </vt:variant>
      <vt:variant>
        <vt:lpwstr/>
      </vt:variant>
      <vt:variant>
        <vt:i4>5505056</vt:i4>
      </vt:variant>
      <vt:variant>
        <vt:i4>153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5505063</vt:i4>
      </vt:variant>
      <vt:variant>
        <vt:i4>150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5767182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consultantplus://offline/ref=9227F78F1CD5B3408E46813D9770A0C2D8991ACD43E3B1305BBBC0BA4FBD72EEE019410B1C9693043C180FEC7DA6526A1963CC81FFgFyCK</vt:lpwstr>
      </vt:variant>
      <vt:variant>
        <vt:lpwstr/>
      </vt:variant>
      <vt:variant>
        <vt:i4>5505063</vt:i4>
      </vt:variant>
      <vt:variant>
        <vt:i4>144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5767177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consultantplus://offline/ref=9227F78F1CD5B3408E46813D9770A0C2D8991ACD43E3B1305BBBC0BA4FBD72EEE019410B1C9193043C180FEC7DA6526A1963CC81FFgFyCK</vt:lpwstr>
      </vt:variant>
      <vt:variant>
        <vt:lpwstr/>
      </vt:variant>
      <vt:variant>
        <vt:i4>5505063</vt:i4>
      </vt:variant>
      <vt:variant>
        <vt:i4>138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7209060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consultantplus://offline/ref=9227F78F1CD5B3408E46813D9770A0C2D8991ACD43E3B1305BBBC0BA4FBD72EEE019410D1D95985065570EB039F0416A1863CE83E3FE7CE3g0yFK</vt:lpwstr>
      </vt:variant>
      <vt:variant>
        <vt:lpwstr/>
      </vt:variant>
      <vt:variant>
        <vt:i4>7471183</vt:i4>
      </vt:variant>
      <vt:variant>
        <vt:i4>132</vt:i4>
      </vt:variant>
      <vt:variant>
        <vt:i4>0</vt:i4>
      </vt:variant>
      <vt:variant>
        <vt:i4>5</vt:i4>
      </vt:variant>
      <vt:variant>
        <vt:lpwstr>D:\content\act\917c1cd3-07a1-4ed4-bd45-50298895b78b.doc</vt:lpwstr>
      </vt:variant>
      <vt:variant>
        <vt:lpwstr/>
      </vt:variant>
      <vt:variant>
        <vt:i4>5505063</vt:i4>
      </vt:variant>
      <vt:variant>
        <vt:i4>129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6488168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consultantplus://offline/ref=9227F78F1CD5B3408E46813D9770A0C2D8991ACD43E3B1305BBBC0BA4FBD72EEE01941091B9FCC01290957E17EBB4C68057FCE83gFyDK</vt:lpwstr>
      </vt:variant>
      <vt:variant>
        <vt:lpwstr/>
      </vt:variant>
      <vt:variant>
        <vt:i4>7209057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consultantplus://offline/ref=9227F78F1CD5B3408E46813D9770A0C2D8991ACD43E3B1305BBBC0BA4FBD72EEE019410D1D95905169570EB039F0416A1863CE83E3FE7CE3g0yFK</vt:lpwstr>
      </vt:variant>
      <vt:variant>
        <vt:lpwstr/>
      </vt:variant>
      <vt:variant>
        <vt:i4>5505056</vt:i4>
      </vt:variant>
      <vt:variant>
        <vt:i4>120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5505063</vt:i4>
      </vt:variant>
      <vt:variant>
        <vt:i4>117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5767182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consultantplus://offline/ref=9227F78F1CD5B3408E46813D9770A0C2D8991ACD43E3B1305BBBC0BA4FBD72EEE019410B1C9693043C180FEC7DA6526A1963CC81FFgFyCK</vt:lpwstr>
      </vt:variant>
      <vt:variant>
        <vt:lpwstr/>
      </vt:variant>
      <vt:variant>
        <vt:i4>5505063</vt:i4>
      </vt:variant>
      <vt:variant>
        <vt:i4>111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consultantplus://offline/ref=9227F78F1CD5B3408E46813D9770A0C2D8991ACD43E3B1305BBBC0BA4FBD72EEE019410B1C9193043C180FEC7DA6526A1963CC81FFgFyCK</vt:lpwstr>
      </vt:variant>
      <vt:variant>
        <vt:lpwstr/>
      </vt:variant>
      <vt:variant>
        <vt:i4>5505063</vt:i4>
      </vt:variant>
      <vt:variant>
        <vt:i4>105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7209060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consultantplus://offline/ref=9227F78F1CD5B3408E46813D9770A0C2D8991ACD43E3B1305BBBC0BA4FBD72EEE019410D1D95985065570EB039F0416A1863CE83E3FE7CE3g0yFK</vt:lpwstr>
      </vt:variant>
      <vt:variant>
        <vt:lpwstr/>
      </vt:variant>
      <vt:variant>
        <vt:i4>7471183</vt:i4>
      </vt:variant>
      <vt:variant>
        <vt:i4>99</vt:i4>
      </vt:variant>
      <vt:variant>
        <vt:i4>0</vt:i4>
      </vt:variant>
      <vt:variant>
        <vt:i4>5</vt:i4>
      </vt:variant>
      <vt:variant>
        <vt:lpwstr>D:\content\act\917c1cd3-07a1-4ed4-bd45-50298895b78b.doc</vt:lpwstr>
      </vt:variant>
      <vt:variant>
        <vt:lpwstr/>
      </vt:variant>
      <vt:variant>
        <vt:i4>5505063</vt:i4>
      </vt:variant>
      <vt:variant>
        <vt:i4>96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6488168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consultantplus://offline/ref=9227F78F1CD5B3408E46813D9770A0C2D8991ACD43E3B1305BBBC0BA4FBD72EEE01941091B9FCC01290957E17EBB4C68057FCE83gFyDK</vt:lpwstr>
      </vt:variant>
      <vt:variant>
        <vt:lpwstr/>
      </vt:variant>
      <vt:variant>
        <vt:i4>7209057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consultantplus://offline/ref=9227F78F1CD5B3408E46813D9770A0C2D8991ACD43E3B1305BBBC0BA4FBD72EEE019410D1D95905169570EB039F0416A1863CE83E3FE7CE3g0yFK</vt:lpwstr>
      </vt:variant>
      <vt:variant>
        <vt:lpwstr/>
      </vt:variant>
      <vt:variant>
        <vt:i4>5505056</vt:i4>
      </vt:variant>
      <vt:variant>
        <vt:i4>87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5505063</vt:i4>
      </vt:variant>
      <vt:variant>
        <vt:i4>84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consultantplus://offline/ref=9227F78F1CD5B3408E46813D9770A0C2D8991ACD43E3B1305BBBC0BA4FBD72EEE019410B1C9693043C180FEC7DA6526A1963CC81FFgFyCK</vt:lpwstr>
      </vt:variant>
      <vt:variant>
        <vt:lpwstr/>
      </vt:variant>
      <vt:variant>
        <vt:i4>5505063</vt:i4>
      </vt:variant>
      <vt:variant>
        <vt:i4>78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consultantplus://offline/ref=9227F78F1CD5B3408E46813D9770A0C2D8991ACD43E3B1305BBBC0BA4FBD72EEE019410B1C9193043C180FEC7DA6526A1963CC81FFgFyCK</vt:lpwstr>
      </vt:variant>
      <vt:variant>
        <vt:lpwstr/>
      </vt:variant>
      <vt:variant>
        <vt:i4>5505063</vt:i4>
      </vt:variant>
      <vt:variant>
        <vt:i4>72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7209060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consultantplus://offline/ref=9227F78F1CD5B3408E46813D9770A0C2D8991ACD43E3B1305BBBC0BA4FBD72EEE019410D1D95985065570EB039F0416A1863CE83E3FE7CE3g0yFK</vt:lpwstr>
      </vt:variant>
      <vt:variant>
        <vt:lpwstr/>
      </vt:variant>
      <vt:variant>
        <vt:i4>7471183</vt:i4>
      </vt:variant>
      <vt:variant>
        <vt:i4>66</vt:i4>
      </vt:variant>
      <vt:variant>
        <vt:i4>0</vt:i4>
      </vt:variant>
      <vt:variant>
        <vt:i4>5</vt:i4>
      </vt:variant>
      <vt:variant>
        <vt:lpwstr>D:\content\act\917c1cd3-07a1-4ed4-bd45-50298895b78b.doc</vt:lpwstr>
      </vt:variant>
      <vt:variant>
        <vt:lpwstr/>
      </vt:variant>
      <vt:variant>
        <vt:i4>5505063</vt:i4>
      </vt:variant>
      <vt:variant>
        <vt:i4>63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6488168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consultantplus://offline/ref=9227F78F1CD5B3408E46813D9770A0C2D8991ACD43E3B1305BBBC0BA4FBD72EEE01941091B9FCC01290957E17EBB4C68057FCE83gFyDK</vt:lpwstr>
      </vt:variant>
      <vt:variant>
        <vt:lpwstr/>
      </vt:variant>
      <vt:variant>
        <vt:i4>7209057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consultantplus://offline/ref=9227F78F1CD5B3408E46813D9770A0C2D8991ACD43E3B1305BBBC0BA4FBD72EEE019410D1D95905169570EB039F0416A1863CE83E3FE7CE3g0yFK</vt:lpwstr>
      </vt:variant>
      <vt:variant>
        <vt:lpwstr/>
      </vt:variant>
      <vt:variant>
        <vt:i4>5505056</vt:i4>
      </vt:variant>
      <vt:variant>
        <vt:i4>54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5505063</vt:i4>
      </vt:variant>
      <vt:variant>
        <vt:i4>51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consultantplus://offline/ref=9227F78F1CD5B3408E46813D9770A0C2D8991ACD43E3B1305BBBC0BA4FBD72EEE019410B1C9693043C180FEC7DA6526A1963CC81FFgFyCK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consultantplus://offline/ref=9227F78F1CD5B3408E46813D9770A0C2D8991ACD43E3B1305BBBC0BA4FBD72EEE019410B1C9193043C180FEC7DA6526A1963CC81FFgFyCK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7209060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consultantplus://offline/ref=9227F78F1CD5B3408E46813D9770A0C2D8991ACD43E3B1305BBBC0BA4FBD72EEE019410D1D95985065570EB039F0416A1863CE83E3FE7CE3g0yFK</vt:lpwstr>
      </vt:variant>
      <vt:variant>
        <vt:lpwstr/>
      </vt:variant>
      <vt:variant>
        <vt:i4>7471183</vt:i4>
      </vt:variant>
      <vt:variant>
        <vt:i4>33</vt:i4>
      </vt:variant>
      <vt:variant>
        <vt:i4>0</vt:i4>
      </vt:variant>
      <vt:variant>
        <vt:i4>5</vt:i4>
      </vt:variant>
      <vt:variant>
        <vt:lpwstr>D:\content\act\917c1cd3-07a1-4ed4-bd45-50298895b78b.doc</vt:lpwstr>
      </vt:variant>
      <vt:variant>
        <vt:lpwstr/>
      </vt:variant>
      <vt:variant>
        <vt:i4>5505063</vt:i4>
      </vt:variant>
      <vt:variant>
        <vt:i4>30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6488168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consultantplus://offline/ref=9227F78F1CD5B3408E46813D9770A0C2D8991ACD43E3B1305BBBC0BA4FBD72EEE01941091B9FCC01290957E17EBB4C68057FCE83gFyDK</vt:lpwstr>
      </vt:variant>
      <vt:variant>
        <vt:lpwstr/>
      </vt:variant>
      <vt:variant>
        <vt:i4>7209057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consultantplus://offline/ref=9227F78F1CD5B3408E46813D9770A0C2D8991ACD43E3B1305BBBC0BA4FBD72EEE019410D1D95905169570EB039F0416A1863CE83E3FE7CE3g0yFK</vt:lpwstr>
      </vt:variant>
      <vt:variant>
        <vt:lpwstr/>
      </vt:variant>
      <vt:variant>
        <vt:i4>5505056</vt:i4>
      </vt:variant>
      <vt:variant>
        <vt:i4>21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5505063</vt:i4>
      </vt:variant>
      <vt:variant>
        <vt:i4>18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consultantplus://offline/ref=9227F78F1CD5B3408E46813D9770A0C2D8991ACD43E3B1305BBBC0BA4FBD72EEE019410B1C9693043C180FEC7DA6526A1963CC81FFgFyCK</vt:lpwstr>
      </vt:variant>
      <vt:variant>
        <vt:lpwstr/>
      </vt:variant>
      <vt:variant>
        <vt:i4>5505063</vt:i4>
      </vt:variant>
      <vt:variant>
        <vt:i4>12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consultantplus://offline/ref=9227F78F1CD5B3408E46813D9770A0C2D8991ACD43E3B1305BBBC0BA4FBD72EEE019410B1C9193043C180FEC7DA6526A1963CC81FFgFyCK</vt:lpwstr>
      </vt:variant>
      <vt:variant>
        <vt:lpwstr/>
      </vt:variant>
      <vt:variant>
        <vt:i4>5505063</vt:i4>
      </vt:variant>
      <vt:variant>
        <vt:i4>6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7209060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consultantplus://offline/ref=9227F78F1CD5B3408E46813D9770A0C2D8991ACD43E3B1305BBBC0BA4FBD72EEE019410D1D95985065570EB039F0416A1863CE83E3FE7CE3g0yFK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kodeks://link/d?nd=423878398&amp;prevdoc=543540167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Носова Татьяна Владимировна</cp:lastModifiedBy>
  <cp:revision>293</cp:revision>
  <cp:lastPrinted>2024-02-07T04:31:00Z</cp:lastPrinted>
  <dcterms:created xsi:type="dcterms:W3CDTF">2023-11-16T06:45:00Z</dcterms:created>
  <dcterms:modified xsi:type="dcterms:W3CDTF">2024-02-09T08:48:00Z</dcterms:modified>
</cp:coreProperties>
</file>