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180F" w14:textId="6E4FAACD" w:rsidR="005E58BF" w:rsidRPr="00D152A2" w:rsidRDefault="005E58BF" w:rsidP="00742BBE">
      <w:pPr>
        <w:jc w:val="right"/>
      </w:pPr>
      <w:r w:rsidRPr="00D152A2">
        <w:t>ПРОЕКТ</w:t>
      </w:r>
    </w:p>
    <w:p w14:paraId="281ADE41" w14:textId="77777777" w:rsidR="006C4BC0" w:rsidRPr="00D152A2" w:rsidRDefault="006C4BC0" w:rsidP="006C4BC0">
      <w:pPr>
        <w:pStyle w:val="a7"/>
        <w:rPr>
          <w:rFonts w:ascii="Times New Roman" w:hAnsi="Times New Roman"/>
          <w:sz w:val="24"/>
        </w:rPr>
      </w:pPr>
    </w:p>
    <w:p w14:paraId="29CD1F2F" w14:textId="77777777" w:rsidR="006C4BC0" w:rsidRPr="00D152A2" w:rsidRDefault="006C4BC0" w:rsidP="006C4BC0">
      <w:pPr>
        <w:suppressAutoHyphens/>
        <w:jc w:val="center"/>
        <w:rPr>
          <w:b/>
          <w:bCs/>
        </w:rPr>
      </w:pPr>
      <w:r w:rsidRPr="00D152A2">
        <w:rPr>
          <w:b/>
          <w:bCs/>
        </w:rPr>
        <w:t>Муниципальное образование Кондинский район</w:t>
      </w:r>
    </w:p>
    <w:p w14:paraId="3D321110" w14:textId="77777777" w:rsidR="006C4BC0" w:rsidRPr="00D152A2" w:rsidRDefault="006C4BC0" w:rsidP="006C4BC0">
      <w:pPr>
        <w:jc w:val="center"/>
        <w:rPr>
          <w:b/>
        </w:rPr>
      </w:pPr>
      <w:r w:rsidRPr="00D152A2">
        <w:rPr>
          <w:b/>
        </w:rPr>
        <w:t>Ханты-Мансийского автономного округа – Югры</w:t>
      </w:r>
    </w:p>
    <w:p w14:paraId="44C55520" w14:textId="77777777" w:rsidR="006C4BC0" w:rsidRPr="00D152A2" w:rsidRDefault="006C4BC0" w:rsidP="006C4BC0"/>
    <w:p w14:paraId="615F7CF2" w14:textId="77777777" w:rsidR="006C4BC0" w:rsidRPr="00D152A2" w:rsidRDefault="006C4BC0" w:rsidP="006C4BC0"/>
    <w:p w14:paraId="27494554" w14:textId="77777777" w:rsidR="006C4BC0" w:rsidRPr="00D152A2" w:rsidRDefault="006C4BC0" w:rsidP="006C4BC0">
      <w:pPr>
        <w:pStyle w:val="1"/>
        <w:rPr>
          <w:rFonts w:ascii="Times New Roman" w:hAnsi="Times New Roman"/>
          <w:b/>
          <w:bCs/>
          <w:sz w:val="24"/>
        </w:rPr>
      </w:pPr>
      <w:r w:rsidRPr="00D152A2">
        <w:rPr>
          <w:rFonts w:ascii="Times New Roman" w:hAnsi="Times New Roman"/>
          <w:b/>
          <w:bCs/>
          <w:sz w:val="24"/>
        </w:rPr>
        <w:t>АДМИНИСТРАЦИЯ КОНДИНСКОГО РАЙОНА</w:t>
      </w:r>
    </w:p>
    <w:p w14:paraId="40F57332" w14:textId="77777777" w:rsidR="006C4BC0" w:rsidRPr="00D152A2" w:rsidRDefault="006C4BC0" w:rsidP="006C4BC0"/>
    <w:p w14:paraId="23510A2D" w14:textId="77777777" w:rsidR="006C4BC0" w:rsidRPr="00D152A2" w:rsidRDefault="006C4BC0" w:rsidP="006C4BC0">
      <w:pPr>
        <w:pStyle w:val="3"/>
        <w:jc w:val="center"/>
        <w:rPr>
          <w:rFonts w:ascii="Times New Roman" w:hAnsi="Times New Roman"/>
          <w:b w:val="0"/>
          <w:color w:val="auto"/>
        </w:rPr>
      </w:pPr>
      <w:r w:rsidRPr="00D152A2">
        <w:rPr>
          <w:rFonts w:ascii="Times New Roman" w:hAnsi="Times New Roman"/>
          <w:b w:val="0"/>
          <w:color w:val="auto"/>
        </w:rPr>
        <w:t>ПОСТАНОВЛЕНИЕ</w:t>
      </w:r>
    </w:p>
    <w:p w14:paraId="77001EFC" w14:textId="77777777" w:rsidR="006C4BC0" w:rsidRPr="00D152A2" w:rsidRDefault="006C4BC0" w:rsidP="006C4BC0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C4BC0" w:rsidRPr="00D152A2" w14:paraId="4A3E4459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B1A40E" w14:textId="1E511CE1" w:rsidR="006C4BC0" w:rsidRPr="00D152A2" w:rsidRDefault="006C4BC0" w:rsidP="00D9226B">
            <w:r w:rsidRPr="00D152A2">
              <w:t xml:space="preserve">от     </w:t>
            </w:r>
            <w:r w:rsidR="001F064A">
              <w:t>а</w:t>
            </w:r>
            <w:r w:rsidR="00D9226B">
              <w:t>преля</w:t>
            </w:r>
            <w:bookmarkStart w:id="0" w:name="_GoBack"/>
            <w:bookmarkEnd w:id="0"/>
            <w:r w:rsidRPr="00D152A2">
              <w:t xml:space="preserve"> 202</w:t>
            </w:r>
            <w:r w:rsidR="00EB70E6">
              <w:t>4</w:t>
            </w:r>
            <w:r w:rsidRPr="00D152A2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BEF8653" w14:textId="77777777" w:rsidR="006C4BC0" w:rsidRPr="00D152A2" w:rsidRDefault="006C4BC0" w:rsidP="007E1269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5F0104CD" w14:textId="77777777" w:rsidR="006C4BC0" w:rsidRPr="00D152A2" w:rsidRDefault="006C4BC0" w:rsidP="007E1269">
            <w:pPr>
              <w:jc w:val="right"/>
            </w:pPr>
            <w:r w:rsidRPr="00D152A2"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226FB" w14:textId="77777777" w:rsidR="006C4BC0" w:rsidRPr="00D152A2" w:rsidRDefault="006C4BC0" w:rsidP="007E1269">
            <w:r w:rsidRPr="00D152A2">
              <w:t xml:space="preserve">  </w:t>
            </w:r>
          </w:p>
        </w:tc>
      </w:tr>
      <w:tr w:rsidR="006C4BC0" w:rsidRPr="00D152A2" w14:paraId="43088047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1D0EA04" w14:textId="77777777" w:rsidR="006C4BC0" w:rsidRPr="00D152A2" w:rsidRDefault="006C4BC0" w:rsidP="007E1269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6AE7391" w14:textId="77777777" w:rsidR="006C4BC0" w:rsidRPr="00D152A2" w:rsidRDefault="006C4BC0" w:rsidP="007E1269">
            <w:pPr>
              <w:jc w:val="center"/>
            </w:pPr>
            <w:r w:rsidRPr="00D152A2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72E4" w14:textId="77777777" w:rsidR="006C4BC0" w:rsidRPr="00D152A2" w:rsidRDefault="006C4BC0" w:rsidP="007E1269">
            <w:pPr>
              <w:jc w:val="right"/>
            </w:pPr>
          </w:p>
        </w:tc>
      </w:tr>
    </w:tbl>
    <w:p w14:paraId="382DE98D" w14:textId="77777777" w:rsidR="006C4BC0" w:rsidRPr="00D152A2" w:rsidRDefault="006C4BC0" w:rsidP="006C4BC0">
      <w:pPr>
        <w:pStyle w:val="1"/>
        <w:jc w:val="both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C4BC0" w:rsidRPr="00D152A2" w14:paraId="5A58705F" w14:textId="77777777" w:rsidTr="00D51C7D">
        <w:tc>
          <w:tcPr>
            <w:tcW w:w="4786" w:type="dxa"/>
            <w:shd w:val="clear" w:color="auto" w:fill="auto"/>
          </w:tcPr>
          <w:p w14:paraId="5465A42F" w14:textId="01C01232" w:rsidR="006C4BC0" w:rsidRPr="00D152A2" w:rsidRDefault="006C4BC0" w:rsidP="00B449FC">
            <w:pPr>
              <w:pStyle w:val="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152A2">
              <w:rPr>
                <w:rFonts w:ascii="Times New Roman" w:hAnsi="Times New Roman"/>
                <w:sz w:val="24"/>
              </w:rPr>
      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      </w:r>
          </w:p>
        </w:tc>
      </w:tr>
    </w:tbl>
    <w:p w14:paraId="0DDBC96D" w14:textId="77777777" w:rsidR="006C4BC0" w:rsidRPr="00D152A2" w:rsidRDefault="006C4BC0" w:rsidP="006C4BC0">
      <w:pPr>
        <w:pStyle w:val="1"/>
        <w:jc w:val="both"/>
        <w:rPr>
          <w:rFonts w:ascii="Times New Roman" w:hAnsi="Times New Roman"/>
          <w:sz w:val="24"/>
          <w:lang w:val="ru-RU"/>
        </w:rPr>
      </w:pPr>
    </w:p>
    <w:p w14:paraId="784E29D8" w14:textId="77777777" w:rsidR="00D51C7D" w:rsidRPr="00D152A2" w:rsidRDefault="00D51C7D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</w:p>
    <w:p w14:paraId="43CB1711" w14:textId="098D2290" w:rsidR="006C4BC0" w:rsidRPr="00D152A2" w:rsidRDefault="006C4BC0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  <w:r w:rsidRPr="00D152A2">
        <w:rPr>
          <w:rFonts w:ascii="Times New Roman" w:hAnsi="Times New Roman"/>
          <w:sz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742BBE" w:rsidRPr="00D152A2">
        <w:rPr>
          <w:rFonts w:ascii="Times New Roman" w:hAnsi="Times New Roman"/>
          <w:sz w:val="24"/>
        </w:rPr>
        <w:t>стать</w:t>
      </w:r>
      <w:r w:rsidR="00804740">
        <w:rPr>
          <w:rFonts w:ascii="Times New Roman" w:hAnsi="Times New Roman"/>
          <w:sz w:val="24"/>
          <w:lang w:val="ru-RU"/>
        </w:rPr>
        <w:t>ями 135,</w:t>
      </w:r>
      <w:r w:rsidRPr="00D152A2">
        <w:rPr>
          <w:rFonts w:ascii="Times New Roman" w:hAnsi="Times New Roman"/>
          <w:sz w:val="24"/>
        </w:rPr>
        <w:t xml:space="preserve"> 144</w:t>
      </w:r>
      <w:r w:rsidR="00705B7E">
        <w:rPr>
          <w:rFonts w:ascii="Times New Roman" w:hAnsi="Times New Roman"/>
          <w:sz w:val="24"/>
          <w:lang w:val="ru-RU"/>
        </w:rPr>
        <w:t>, 145</w:t>
      </w:r>
      <w:r w:rsidRPr="00D152A2">
        <w:rPr>
          <w:rFonts w:ascii="Times New Roman" w:hAnsi="Times New Roman"/>
          <w:sz w:val="24"/>
        </w:rPr>
        <w:t xml:space="preserve"> Трудово</w:t>
      </w:r>
      <w:r w:rsidR="00742BBE" w:rsidRPr="00D152A2">
        <w:rPr>
          <w:rFonts w:ascii="Times New Roman" w:hAnsi="Times New Roman"/>
          <w:sz w:val="24"/>
        </w:rPr>
        <w:t>го кодекса Российской Федерации</w:t>
      </w:r>
      <w:r w:rsidR="00DD645C" w:rsidRPr="00D152A2">
        <w:rPr>
          <w:rFonts w:ascii="Times New Roman" w:hAnsi="Times New Roman"/>
          <w:sz w:val="24"/>
          <w:lang w:val="ru-RU"/>
        </w:rPr>
        <w:t>,</w:t>
      </w:r>
      <w:r w:rsidR="00742BBE" w:rsidRPr="00D152A2">
        <w:rPr>
          <w:rFonts w:ascii="Times New Roman" w:hAnsi="Times New Roman"/>
          <w:sz w:val="24"/>
          <w:lang w:val="ru-RU"/>
        </w:rPr>
        <w:t xml:space="preserve"> </w:t>
      </w:r>
      <w:r w:rsidR="00DF7F70" w:rsidRPr="00DF7F70">
        <w:rPr>
          <w:rFonts w:ascii="Times New Roman" w:hAnsi="Times New Roman"/>
          <w:sz w:val="24"/>
          <w:lang w:val="ru-RU"/>
        </w:rPr>
        <w:t>постановление</w:t>
      </w:r>
      <w:r w:rsidR="00804740">
        <w:rPr>
          <w:rFonts w:ascii="Times New Roman" w:hAnsi="Times New Roman"/>
          <w:sz w:val="24"/>
          <w:lang w:val="ru-RU"/>
        </w:rPr>
        <w:t>м администрации</w:t>
      </w:r>
      <w:r w:rsidR="00DF7F70" w:rsidRPr="00DF7F70">
        <w:rPr>
          <w:rFonts w:ascii="Times New Roman" w:hAnsi="Times New Roman"/>
          <w:sz w:val="24"/>
          <w:lang w:val="ru-RU"/>
        </w:rPr>
        <w:t xml:space="preserve"> Кондинского района от 06 августа 2018 года № 1533 «О требованиях к системам оплаты труда работников муниципальных учреждений Кондинского района»</w:t>
      </w:r>
      <w:r w:rsidR="00742BBE" w:rsidRPr="00D152A2">
        <w:rPr>
          <w:rFonts w:ascii="Times New Roman" w:hAnsi="Times New Roman"/>
          <w:sz w:val="24"/>
          <w:lang w:val="ru-RU"/>
        </w:rPr>
        <w:t>,</w:t>
      </w:r>
      <w:r w:rsidR="00DD645C" w:rsidRPr="00D152A2">
        <w:rPr>
          <w:rFonts w:ascii="Times New Roman" w:hAnsi="Times New Roman"/>
          <w:sz w:val="24"/>
          <w:lang w:val="ru-RU"/>
        </w:rPr>
        <w:t xml:space="preserve"> </w:t>
      </w:r>
      <w:r w:rsidR="00996E5E" w:rsidRPr="00D152A2">
        <w:rPr>
          <w:rFonts w:ascii="Times New Roman" w:hAnsi="Times New Roman"/>
          <w:sz w:val="24"/>
          <w:lang w:val="ru-RU"/>
        </w:rPr>
        <w:t xml:space="preserve">приказом Департамента образования и науки Ханты – Мансийского автономного округа – Югры </w:t>
      </w:r>
      <w:r w:rsidR="00B449FC">
        <w:rPr>
          <w:rFonts w:ascii="Times New Roman" w:hAnsi="Times New Roman"/>
          <w:sz w:val="24"/>
          <w:lang w:val="ru-RU"/>
        </w:rPr>
        <w:t>от 13</w:t>
      </w:r>
      <w:r w:rsidR="0084133A" w:rsidRPr="00D152A2">
        <w:rPr>
          <w:rFonts w:ascii="Times New Roman" w:hAnsi="Times New Roman"/>
          <w:sz w:val="24"/>
          <w:lang w:val="ru-RU"/>
        </w:rPr>
        <w:t xml:space="preserve"> </w:t>
      </w:r>
      <w:r w:rsidR="00B449FC">
        <w:rPr>
          <w:rFonts w:ascii="Times New Roman" w:hAnsi="Times New Roman"/>
          <w:sz w:val="24"/>
          <w:lang w:val="ru-RU"/>
        </w:rPr>
        <w:t>ноя</w:t>
      </w:r>
      <w:r w:rsidR="0084133A" w:rsidRPr="00D152A2">
        <w:rPr>
          <w:rFonts w:ascii="Times New Roman" w:hAnsi="Times New Roman"/>
          <w:sz w:val="24"/>
          <w:lang w:val="ru-RU"/>
        </w:rPr>
        <w:t>бря 2023 года № 2</w:t>
      </w:r>
      <w:r w:rsidR="00B449FC">
        <w:rPr>
          <w:rFonts w:ascii="Times New Roman" w:hAnsi="Times New Roman"/>
          <w:sz w:val="24"/>
          <w:lang w:val="ru-RU"/>
        </w:rPr>
        <w:t>7</w:t>
      </w:r>
      <w:r w:rsidR="0084133A" w:rsidRPr="00D152A2">
        <w:rPr>
          <w:rFonts w:ascii="Times New Roman" w:hAnsi="Times New Roman"/>
          <w:sz w:val="24"/>
          <w:lang w:val="ru-RU"/>
        </w:rPr>
        <w:t>-нп «О</w:t>
      </w:r>
      <w:r w:rsidR="00B449FC">
        <w:rPr>
          <w:rFonts w:ascii="Times New Roman" w:hAnsi="Times New Roman"/>
          <w:sz w:val="24"/>
          <w:lang w:val="ru-RU"/>
        </w:rPr>
        <w:t xml:space="preserve">б утверждении </w:t>
      </w:r>
      <w:r w:rsidR="0084133A" w:rsidRPr="00D152A2">
        <w:rPr>
          <w:rFonts w:ascii="Times New Roman" w:hAnsi="Times New Roman"/>
          <w:sz w:val="24"/>
          <w:lang w:val="ru-RU"/>
        </w:rPr>
        <w:t>Положени</w:t>
      </w:r>
      <w:r w:rsidR="00B449FC">
        <w:rPr>
          <w:rFonts w:ascii="Times New Roman" w:hAnsi="Times New Roman"/>
          <w:sz w:val="24"/>
          <w:lang w:val="ru-RU"/>
        </w:rPr>
        <w:t>я</w:t>
      </w:r>
      <w:r w:rsidR="0084133A" w:rsidRPr="00D152A2">
        <w:rPr>
          <w:rFonts w:ascii="Times New Roman" w:hAnsi="Times New Roman"/>
          <w:sz w:val="24"/>
          <w:lang w:val="ru-RU"/>
        </w:rPr>
        <w:t xml:space="preserve"> об установлении систем оплаты труда работников государственных образовательных организаций ХМАО – Югры, подведомственных Департаменту образования и науки ХМАО – Югры»,</w:t>
      </w:r>
      <w:r w:rsidR="00DF7F70" w:rsidRPr="00DF7F70">
        <w:t xml:space="preserve"> </w:t>
      </w:r>
      <w:r w:rsidR="00DF7F70" w:rsidRPr="00DF7F70">
        <w:rPr>
          <w:rFonts w:ascii="Times New Roman" w:hAnsi="Times New Roman"/>
          <w:sz w:val="24"/>
          <w:lang w:val="ru-RU"/>
        </w:rPr>
        <w:t>в целях совершенствования системы оплаты труда работников организаций, подведомственных управлению образования администрации Кондинского района</w:t>
      </w:r>
      <w:r w:rsidR="0084133A" w:rsidRPr="00D152A2">
        <w:rPr>
          <w:rFonts w:ascii="Times New Roman" w:hAnsi="Times New Roman"/>
          <w:sz w:val="24"/>
          <w:lang w:val="ru-RU"/>
        </w:rPr>
        <w:t xml:space="preserve"> </w:t>
      </w:r>
      <w:r w:rsidRPr="00D152A2">
        <w:rPr>
          <w:rFonts w:ascii="Times New Roman" w:hAnsi="Times New Roman"/>
          <w:b/>
          <w:bCs/>
          <w:sz w:val="24"/>
        </w:rPr>
        <w:t>администрация Кондинского района постановляет:</w:t>
      </w:r>
    </w:p>
    <w:p w14:paraId="04BBEA56" w14:textId="740D3566" w:rsidR="00B449FC" w:rsidRDefault="00D73064" w:rsidP="00D73064">
      <w:pPr>
        <w:ind w:firstLine="567"/>
        <w:jc w:val="both"/>
      </w:pPr>
      <w:r>
        <w:t xml:space="preserve">1. </w:t>
      </w:r>
      <w:r w:rsidR="00B449FC">
        <w:t xml:space="preserve">Утвердить Положение </w:t>
      </w:r>
      <w:r w:rsidR="00B449FC" w:rsidRPr="00B449FC">
        <w:t>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</w:r>
      <w:r w:rsidR="00606D79">
        <w:t xml:space="preserve"> (далее – Положение) (п</w:t>
      </w:r>
      <w:r>
        <w:t>риложение</w:t>
      </w:r>
      <w:r w:rsidR="00DF7F70">
        <w:t>)</w:t>
      </w:r>
      <w:r w:rsidR="00B449FC">
        <w:t>.</w:t>
      </w:r>
    </w:p>
    <w:p w14:paraId="160AE889" w14:textId="5AFD1AA0" w:rsidR="00B449FC" w:rsidRDefault="00D73064" w:rsidP="00D73064">
      <w:pPr>
        <w:ind w:firstLine="567"/>
        <w:jc w:val="both"/>
      </w:pPr>
      <w:r>
        <w:t xml:space="preserve">2. </w:t>
      </w:r>
      <w:r w:rsidR="00606D79">
        <w:t xml:space="preserve">Управлению </w:t>
      </w:r>
      <w:r w:rsidR="00DF7F70" w:rsidRPr="00DF7F70">
        <w:t>образования администрации Кондинского района</w:t>
      </w:r>
      <w:r w:rsidR="00606D79">
        <w:t xml:space="preserve"> обязать </w:t>
      </w:r>
      <w:r w:rsidR="00461C0C">
        <w:t>р</w:t>
      </w:r>
      <w:r w:rsidR="00606D79">
        <w:t>уководителей</w:t>
      </w:r>
      <w:r w:rsidR="00DF7F70">
        <w:t xml:space="preserve"> </w:t>
      </w:r>
      <w:r w:rsidR="00461C0C">
        <w:t xml:space="preserve">подведомственных </w:t>
      </w:r>
      <w:r w:rsidR="00DF7F70">
        <w:t>образовательных организаций, в</w:t>
      </w:r>
      <w:r w:rsidR="00B449FC">
        <w:t xml:space="preserve"> течение одного месяца со дня принятия настоящего постановления</w:t>
      </w:r>
      <w:r w:rsidR="00DF7F70">
        <w:t>,</w:t>
      </w:r>
      <w:r w:rsidR="00B449FC">
        <w:t xml:space="preserve"> привести в соответствие </w:t>
      </w:r>
      <w:r w:rsidR="00DF7F70">
        <w:t xml:space="preserve">с Положением </w:t>
      </w:r>
      <w:r w:rsidR="00B449FC">
        <w:t>локальные правовые акты о системе оплаты труда работников организаций.</w:t>
      </w:r>
    </w:p>
    <w:p w14:paraId="50882098" w14:textId="6ADE2184" w:rsidR="00B449FC" w:rsidRDefault="00B449FC" w:rsidP="00D73064">
      <w:pPr>
        <w:pStyle w:val="ac"/>
        <w:numPr>
          <w:ilvl w:val="0"/>
          <w:numId w:val="8"/>
        </w:numPr>
        <w:jc w:val="both"/>
      </w:pPr>
      <w:r>
        <w:t>Признать утратившими силу</w:t>
      </w:r>
      <w:r w:rsidR="002E1882">
        <w:t xml:space="preserve"> постановления администрации Кондинского района</w:t>
      </w:r>
      <w:r>
        <w:t>:</w:t>
      </w:r>
    </w:p>
    <w:p w14:paraId="42C59930" w14:textId="081FEDE3" w:rsidR="002A72F9" w:rsidRDefault="00B449FC" w:rsidP="00811D76">
      <w:pPr>
        <w:ind w:firstLine="708"/>
        <w:jc w:val="both"/>
      </w:pPr>
      <w:r>
        <w:t>от 23 марта 2020 года «</w:t>
      </w:r>
      <w:r w:rsidRPr="00B449FC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</w:r>
      <w:r w:rsidR="002A72F9">
        <w:t>»;</w:t>
      </w:r>
    </w:p>
    <w:p w14:paraId="67D052E4" w14:textId="0A4941A0" w:rsidR="00D51C7D" w:rsidRDefault="002A72F9" w:rsidP="002E1882">
      <w:pPr>
        <w:ind w:firstLine="708"/>
        <w:contextualSpacing/>
        <w:jc w:val="both"/>
      </w:pPr>
      <w:r w:rsidRPr="002A72F9">
        <w:t>от 2</w:t>
      </w:r>
      <w:r>
        <w:t>6</w:t>
      </w:r>
      <w:r w:rsidRPr="002A72F9">
        <w:t xml:space="preserve"> ма</w:t>
      </w:r>
      <w:r>
        <w:t>я</w:t>
      </w:r>
      <w:r w:rsidRPr="002A72F9">
        <w:t xml:space="preserve"> 2020 года</w:t>
      </w:r>
      <w:r>
        <w:t xml:space="preserve"> № 806</w:t>
      </w:r>
      <w:r w:rsidRPr="002A72F9">
        <w:t xml:space="preserve"> 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30E6D74D" w14:textId="2B8C26D2" w:rsidR="002A72F9" w:rsidRDefault="002A72F9" w:rsidP="002A72F9">
      <w:pPr>
        <w:ind w:firstLine="709"/>
        <w:contextualSpacing/>
        <w:jc w:val="both"/>
      </w:pPr>
      <w:r>
        <w:lastRenderedPageBreak/>
        <w:t>от 02</w:t>
      </w:r>
      <w:r w:rsidRPr="002A72F9">
        <w:t xml:space="preserve"> </w:t>
      </w:r>
      <w:r>
        <w:t>июля</w:t>
      </w:r>
      <w:r w:rsidRPr="002A72F9">
        <w:t xml:space="preserve"> 2020 года</w:t>
      </w:r>
      <w:r>
        <w:t xml:space="preserve"> № 1136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64D234D5" w14:textId="3ABA133E" w:rsidR="002A72F9" w:rsidRDefault="002A72F9" w:rsidP="002A72F9">
      <w:pPr>
        <w:ind w:firstLine="709"/>
        <w:contextualSpacing/>
        <w:jc w:val="both"/>
      </w:pPr>
      <w:r>
        <w:t>от 14 сентября</w:t>
      </w:r>
      <w:r w:rsidRPr="002A72F9">
        <w:t xml:space="preserve"> 2020 года</w:t>
      </w:r>
      <w:r>
        <w:t xml:space="preserve"> № 1678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27D589B3" w14:textId="0F80F9E8" w:rsidR="002A72F9" w:rsidRDefault="002A72F9" w:rsidP="002A72F9">
      <w:pPr>
        <w:ind w:firstLine="709"/>
        <w:contextualSpacing/>
        <w:jc w:val="both"/>
      </w:pPr>
      <w:r>
        <w:t>от 26 января</w:t>
      </w:r>
      <w:r w:rsidRPr="002A72F9">
        <w:t xml:space="preserve"> 202</w:t>
      </w:r>
      <w:r>
        <w:t>1</w:t>
      </w:r>
      <w:r w:rsidRPr="002A72F9">
        <w:t xml:space="preserve"> года</w:t>
      </w:r>
      <w:r>
        <w:t xml:space="preserve"> № 114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4DBA232E" w14:textId="6524B868" w:rsidR="002A72F9" w:rsidRDefault="002A72F9" w:rsidP="002A72F9">
      <w:pPr>
        <w:ind w:firstLine="709"/>
        <w:contextualSpacing/>
        <w:jc w:val="both"/>
      </w:pPr>
      <w:r>
        <w:t>от 31 мая</w:t>
      </w:r>
      <w:r w:rsidRPr="002A72F9">
        <w:t xml:space="preserve"> 202</w:t>
      </w:r>
      <w:r>
        <w:t>1</w:t>
      </w:r>
      <w:r w:rsidRPr="002A72F9">
        <w:t xml:space="preserve"> года</w:t>
      </w:r>
      <w:r>
        <w:t xml:space="preserve"> № 1211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7835E341" w14:textId="38D51AAB" w:rsidR="002A72F9" w:rsidRDefault="002A72F9" w:rsidP="002A72F9">
      <w:pPr>
        <w:ind w:firstLine="709"/>
        <w:contextualSpacing/>
        <w:jc w:val="both"/>
      </w:pPr>
      <w:r>
        <w:t>от 06 декабря</w:t>
      </w:r>
      <w:r w:rsidRPr="002A72F9">
        <w:t xml:space="preserve"> 202</w:t>
      </w:r>
      <w:r>
        <w:t>1</w:t>
      </w:r>
      <w:r w:rsidRPr="002A72F9">
        <w:t xml:space="preserve"> года</w:t>
      </w:r>
      <w:r>
        <w:t xml:space="preserve"> № </w:t>
      </w:r>
      <w:r w:rsidR="002E1882">
        <w:t>2734</w:t>
      </w:r>
      <w:r>
        <w:t xml:space="preserve">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626CDAE0" w14:textId="4883B000" w:rsidR="00811D76" w:rsidRDefault="00811D76" w:rsidP="002A72F9">
      <w:pPr>
        <w:ind w:firstLine="709"/>
        <w:contextualSpacing/>
        <w:jc w:val="both"/>
      </w:pPr>
      <w:r>
        <w:t>от 06 декабря</w:t>
      </w:r>
      <w:r w:rsidRPr="002A72F9">
        <w:t xml:space="preserve"> 202</w:t>
      </w:r>
      <w:r>
        <w:t>1</w:t>
      </w:r>
      <w:r w:rsidRPr="002A72F9">
        <w:t xml:space="preserve"> года</w:t>
      </w:r>
      <w:r>
        <w:t xml:space="preserve"> № 2738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5BB24E4B" w14:textId="7E4B6624" w:rsidR="002E1882" w:rsidRDefault="002E1882" w:rsidP="002E1882">
      <w:pPr>
        <w:ind w:firstLine="709"/>
        <w:contextualSpacing/>
        <w:jc w:val="both"/>
      </w:pPr>
      <w:r>
        <w:t>от 04 мая</w:t>
      </w:r>
      <w:r w:rsidRPr="002A72F9">
        <w:t xml:space="preserve"> 202</w:t>
      </w:r>
      <w:r>
        <w:t>2</w:t>
      </w:r>
      <w:r w:rsidRPr="002A72F9">
        <w:t xml:space="preserve"> года</w:t>
      </w:r>
      <w:r>
        <w:t xml:space="preserve"> № 862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6893F0C1" w14:textId="2D9A6DF6" w:rsidR="002E1882" w:rsidRDefault="002E1882" w:rsidP="002E1882">
      <w:pPr>
        <w:ind w:firstLine="709"/>
        <w:contextualSpacing/>
        <w:jc w:val="both"/>
      </w:pPr>
      <w:r>
        <w:t>от 31 августа</w:t>
      </w:r>
      <w:r w:rsidRPr="002A72F9">
        <w:t xml:space="preserve"> 202</w:t>
      </w:r>
      <w:r>
        <w:t>2</w:t>
      </w:r>
      <w:r w:rsidRPr="002A72F9">
        <w:t xml:space="preserve"> года</w:t>
      </w:r>
      <w:r>
        <w:t xml:space="preserve"> № 2040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1FF7CCC2" w14:textId="18794C03" w:rsidR="002E1882" w:rsidRDefault="002E1882" w:rsidP="002E1882">
      <w:pPr>
        <w:ind w:firstLine="709"/>
        <w:contextualSpacing/>
        <w:jc w:val="both"/>
      </w:pPr>
      <w:r>
        <w:t>от 07 ноября</w:t>
      </w:r>
      <w:r w:rsidRPr="002A72F9">
        <w:t xml:space="preserve"> 202</w:t>
      </w:r>
      <w:r>
        <w:t>2</w:t>
      </w:r>
      <w:r w:rsidRPr="002A72F9">
        <w:t xml:space="preserve"> года</w:t>
      </w:r>
      <w:r>
        <w:t xml:space="preserve"> № 2406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4F9436B4" w14:textId="0A433389" w:rsidR="002E1882" w:rsidRDefault="002E1882" w:rsidP="002E1882">
      <w:pPr>
        <w:ind w:firstLine="709"/>
        <w:contextualSpacing/>
        <w:jc w:val="both"/>
      </w:pPr>
      <w:r>
        <w:t>от 29 декабря</w:t>
      </w:r>
      <w:r w:rsidRPr="002A72F9">
        <w:t xml:space="preserve"> 202</w:t>
      </w:r>
      <w:r>
        <w:t>2</w:t>
      </w:r>
      <w:r w:rsidRPr="002A72F9">
        <w:t xml:space="preserve"> года</w:t>
      </w:r>
      <w:r>
        <w:t xml:space="preserve"> № 2842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 w:rsidR="00681FFA">
        <w:t>;</w:t>
      </w:r>
    </w:p>
    <w:p w14:paraId="471054B6" w14:textId="6905B2F6" w:rsidR="00681FFA" w:rsidRDefault="00681FFA" w:rsidP="00681FFA">
      <w:pPr>
        <w:ind w:firstLine="709"/>
        <w:contextualSpacing/>
        <w:jc w:val="both"/>
      </w:pPr>
      <w:r w:rsidRPr="0039295D">
        <w:t xml:space="preserve">от </w:t>
      </w:r>
      <w:r w:rsidR="002404FD" w:rsidRPr="0039295D">
        <w:t xml:space="preserve">29 </w:t>
      </w:r>
      <w:r w:rsidRPr="0039295D">
        <w:t xml:space="preserve">ноября 2023 года № </w:t>
      </w:r>
      <w:r w:rsidR="002404FD" w:rsidRPr="0039295D">
        <w:t>1266</w:t>
      </w:r>
      <w:r w:rsidRPr="0039295D">
        <w:t xml:space="preserve"> «</w:t>
      </w:r>
      <w:r w:rsidRPr="002A72F9">
        <w:t>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 xml:space="preserve">Об утверждении </w:t>
      </w:r>
      <w:r w:rsidRPr="002A72F9">
        <w:lastRenderedPageBreak/>
        <w:t>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.</w:t>
      </w:r>
    </w:p>
    <w:p w14:paraId="18650B3A" w14:textId="5E2159EA" w:rsidR="00AE292A" w:rsidRDefault="009302E1" w:rsidP="009302E1">
      <w:pPr>
        <w:ind w:firstLine="708"/>
        <w:jc w:val="both"/>
      </w:pPr>
      <w:r>
        <w:t xml:space="preserve">4. </w:t>
      </w:r>
      <w:r w:rsidR="00AE292A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14:paraId="1AAF7C68" w14:textId="116F5EC2" w:rsidR="00AE292A" w:rsidRDefault="009302E1" w:rsidP="009302E1">
      <w:pPr>
        <w:ind w:firstLine="708"/>
        <w:jc w:val="both"/>
      </w:pPr>
      <w:r>
        <w:t xml:space="preserve">5. </w:t>
      </w:r>
      <w:r w:rsidR="00AE292A">
        <w:t>Постановление вступает</w:t>
      </w:r>
      <w:r>
        <w:t xml:space="preserve"> в силу </w:t>
      </w:r>
      <w:r w:rsidR="001F064A">
        <w:t>с 01 июля 2024 года</w:t>
      </w:r>
      <w:r w:rsidR="00AE292A">
        <w:t>.</w:t>
      </w:r>
    </w:p>
    <w:p w14:paraId="69EE48E0" w14:textId="5BC8AB1F" w:rsidR="00681FFA" w:rsidRDefault="009302E1" w:rsidP="009302E1">
      <w:pPr>
        <w:ind w:firstLine="708"/>
        <w:jc w:val="both"/>
      </w:pPr>
      <w:r>
        <w:t xml:space="preserve">6. </w:t>
      </w:r>
      <w:r w:rsidR="00681FFA" w:rsidRPr="00681FFA">
        <w:t>Контроль за выполнением постановления возложить на заместителя главы района М.А. Минину.</w:t>
      </w:r>
    </w:p>
    <w:p w14:paraId="63397C2F" w14:textId="77777777" w:rsidR="009302E1" w:rsidRDefault="009302E1" w:rsidP="009302E1">
      <w:pPr>
        <w:ind w:firstLine="708"/>
        <w:jc w:val="both"/>
      </w:pPr>
    </w:p>
    <w:p w14:paraId="3667D27F" w14:textId="77777777" w:rsidR="002A72F9" w:rsidRPr="00D152A2" w:rsidRDefault="002A72F9" w:rsidP="001050C0">
      <w:pPr>
        <w:ind w:firstLine="709"/>
        <w:contextualSpacing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6"/>
        <w:gridCol w:w="2074"/>
        <w:gridCol w:w="2074"/>
      </w:tblGrid>
      <w:tr w:rsidR="00004B51" w:rsidRPr="00D152A2" w14:paraId="4A17ADBC" w14:textId="77777777" w:rsidTr="00004B51">
        <w:trPr>
          <w:trHeight w:val="583"/>
        </w:trPr>
        <w:tc>
          <w:tcPr>
            <w:tcW w:w="5196" w:type="dxa"/>
          </w:tcPr>
          <w:p w14:paraId="2C634C60" w14:textId="1DC3FC7D" w:rsidR="00004B51" w:rsidRPr="00D152A2" w:rsidRDefault="00004B51" w:rsidP="00004B51">
            <w:pPr>
              <w:jc w:val="both"/>
            </w:pPr>
            <w:r w:rsidRPr="00D152A2">
              <w:t xml:space="preserve">Глава района </w:t>
            </w:r>
          </w:p>
        </w:tc>
        <w:tc>
          <w:tcPr>
            <w:tcW w:w="2074" w:type="dxa"/>
          </w:tcPr>
          <w:p w14:paraId="1E07EAB5" w14:textId="77777777" w:rsidR="00004B51" w:rsidRPr="00D152A2" w:rsidRDefault="00004B51" w:rsidP="00004B51">
            <w:pPr>
              <w:jc w:val="right"/>
            </w:pPr>
          </w:p>
          <w:p w14:paraId="48A1B242" w14:textId="660A2F00" w:rsidR="00004B51" w:rsidRPr="00D152A2" w:rsidRDefault="00004B51" w:rsidP="00004B51">
            <w:pPr>
              <w:jc w:val="center"/>
            </w:pPr>
          </w:p>
        </w:tc>
        <w:tc>
          <w:tcPr>
            <w:tcW w:w="2074" w:type="dxa"/>
          </w:tcPr>
          <w:p w14:paraId="7875BAAA" w14:textId="4E7CD837" w:rsidR="00004B51" w:rsidRPr="00D152A2" w:rsidRDefault="00004B51" w:rsidP="00004B51">
            <w:pPr>
              <w:jc w:val="center"/>
            </w:pPr>
            <w:r w:rsidRPr="00D152A2">
              <w:t>А.А. Мухин</w:t>
            </w:r>
          </w:p>
        </w:tc>
      </w:tr>
    </w:tbl>
    <w:p w14:paraId="69C2C1F7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C2FD1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C3341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B5B1B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C51D7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9B955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EB7B1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1690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DE8F2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44B7E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9736F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04958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0D78D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15ABB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1EF84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ADCC2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062F0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4FB76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F8FA8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F4502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E2500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A5199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FC908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8AF97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BCEAB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88DAB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7DD87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C08CF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8C7DF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A6ED6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ADC7B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CC2EB" w14:textId="120E78EE" w:rsidR="008B1A78" w:rsidRDefault="00825894" w:rsidP="00825894">
      <w:pPr>
        <w:rPr>
          <w:b/>
        </w:rPr>
      </w:pPr>
      <w:r>
        <w:rPr>
          <w:b/>
        </w:rPr>
        <w:br w:type="page"/>
      </w:r>
    </w:p>
    <w:p w14:paraId="536F65BC" w14:textId="504207D8" w:rsidR="00D850F1" w:rsidRPr="00825894" w:rsidRDefault="00D850F1" w:rsidP="00D8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58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C69118E" w14:textId="45E0DAB7" w:rsidR="00AE292A" w:rsidRPr="00825894" w:rsidRDefault="00AE292A" w:rsidP="00D8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589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A0082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6D37B61A" w14:textId="2DFDB22E" w:rsidR="00AE292A" w:rsidRPr="00825894" w:rsidRDefault="00AE292A" w:rsidP="00D8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5894">
        <w:rPr>
          <w:rFonts w:ascii="Times New Roman" w:hAnsi="Times New Roman" w:cs="Times New Roman"/>
          <w:sz w:val="24"/>
          <w:szCs w:val="24"/>
        </w:rPr>
        <w:t xml:space="preserve">от  </w:t>
      </w:r>
      <w:r w:rsidR="00825894">
        <w:rPr>
          <w:rFonts w:ascii="Times New Roman" w:hAnsi="Times New Roman" w:cs="Times New Roman"/>
          <w:sz w:val="24"/>
          <w:szCs w:val="24"/>
        </w:rPr>
        <w:t>____2024 года</w:t>
      </w:r>
      <w:r w:rsidRPr="00825894">
        <w:rPr>
          <w:rFonts w:ascii="Times New Roman" w:hAnsi="Times New Roman" w:cs="Times New Roman"/>
          <w:sz w:val="24"/>
          <w:szCs w:val="24"/>
        </w:rPr>
        <w:t xml:space="preserve">  №</w:t>
      </w:r>
      <w:r w:rsidR="00825894">
        <w:rPr>
          <w:rFonts w:ascii="Times New Roman" w:hAnsi="Times New Roman" w:cs="Times New Roman"/>
          <w:sz w:val="24"/>
          <w:szCs w:val="24"/>
        </w:rPr>
        <w:t xml:space="preserve"> __</w:t>
      </w:r>
    </w:p>
    <w:p w14:paraId="04932BCE" w14:textId="77777777" w:rsidR="00AE292A" w:rsidRPr="00825894" w:rsidRDefault="00AE292A" w:rsidP="00D8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7698B07" w14:textId="77777777" w:rsidR="00D850F1" w:rsidRDefault="00D850F1" w:rsidP="00D850F1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66C01C" w14:textId="68E9264E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2A2">
        <w:rPr>
          <w:rFonts w:ascii="Times New Roman" w:hAnsi="Times New Roman" w:cs="Times New Roman"/>
          <w:b/>
          <w:sz w:val="24"/>
          <w:szCs w:val="24"/>
        </w:rPr>
        <w:t>Положение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</w:r>
    </w:p>
    <w:p w14:paraId="1407F615" w14:textId="77777777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4C7BD" w14:textId="77777777" w:rsidR="0089442C" w:rsidRPr="00D152A2" w:rsidRDefault="0089442C" w:rsidP="008944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1FCF8823" w14:textId="77777777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7A65E89" w14:textId="207623A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1. </w:t>
      </w:r>
      <w:r w:rsidRPr="00AE292A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r w:rsidR="00AE292A" w:rsidRPr="00AE292A">
        <w:rPr>
          <w:rFonts w:ascii="Times New Roman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</w:t>
      </w:r>
      <w:r w:rsidR="0093329F">
        <w:rPr>
          <w:rFonts w:ascii="Times New Roman" w:hAnsi="Times New Roman" w:cs="Times New Roman"/>
          <w:sz w:val="24"/>
          <w:szCs w:val="24"/>
        </w:rPr>
        <w:t>в Российской Федерации», статьями 135,</w:t>
      </w:r>
      <w:r w:rsidR="00AE292A" w:rsidRPr="00AE292A">
        <w:rPr>
          <w:rFonts w:ascii="Times New Roman" w:hAnsi="Times New Roman" w:cs="Times New Roman"/>
          <w:sz w:val="24"/>
          <w:szCs w:val="24"/>
        </w:rPr>
        <w:t xml:space="preserve"> 144, 145 Трудового кодекса Российской Федерации, постановление</w:t>
      </w:r>
      <w:r w:rsidR="0093329F">
        <w:rPr>
          <w:rFonts w:ascii="Times New Roman" w:hAnsi="Times New Roman" w:cs="Times New Roman"/>
          <w:sz w:val="24"/>
          <w:szCs w:val="24"/>
        </w:rPr>
        <w:t>м</w:t>
      </w:r>
      <w:r w:rsidR="00AE292A" w:rsidRPr="00AE292A">
        <w:rPr>
          <w:rFonts w:ascii="Times New Roman" w:hAnsi="Times New Roman" w:cs="Times New Roman"/>
          <w:sz w:val="24"/>
          <w:szCs w:val="24"/>
        </w:rPr>
        <w:t xml:space="preserve"> администрация Кондинского района от 06 августа 2018 года № 1533 «О требованиях к системам оплаты труда работников муниципальных учреждений Кондинского района», приказом Департамента образования и науки Ханты – Мансийского автономного округа – Югры от 13 ноября 2023 года № 27-нп «Об утверждении Положения об установлении систем оплаты труда работников государственных образовательных организаций ХМАО – Югры, подведомственных Департаменту образования и науки ХМАО – Югры»</w:t>
      </w:r>
      <w:r w:rsidRPr="00AE292A">
        <w:rPr>
          <w:rFonts w:ascii="Times New Roman" w:hAnsi="Times New Roman" w:cs="Times New Roman"/>
          <w:sz w:val="24"/>
          <w:szCs w:val="24"/>
        </w:rPr>
        <w:t xml:space="preserve">, </w:t>
      </w:r>
      <w:r w:rsidR="00AE292A" w:rsidRPr="00AE292A">
        <w:rPr>
          <w:rFonts w:ascii="Times New Roman" w:hAnsi="Times New Roman" w:cs="Times New Roman"/>
          <w:sz w:val="24"/>
          <w:szCs w:val="24"/>
        </w:rPr>
        <w:t xml:space="preserve">в целях совершенствования системы оплаты труда работников организаций, подведомственных управлению образования администрации Кондинского района (далее – Управление) </w:t>
      </w:r>
      <w:r w:rsidRPr="00AE292A">
        <w:rPr>
          <w:rFonts w:ascii="Times New Roman" w:hAnsi="Times New Roman" w:cs="Times New Roman"/>
          <w:sz w:val="24"/>
          <w:szCs w:val="24"/>
        </w:rPr>
        <w:t>и определяет:</w:t>
      </w:r>
    </w:p>
    <w:p w14:paraId="448593F9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основные условия оплаты труда;</w:t>
      </w:r>
    </w:p>
    <w:p w14:paraId="538A8801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порядок и условия осуществления компенсационных выплат;</w:t>
      </w:r>
    </w:p>
    <w:p w14:paraId="04907252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порядок и условия осуществления стимулирующих выплат, критерии их установления;</w:t>
      </w:r>
    </w:p>
    <w:p w14:paraId="347E731B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порядок и условия установления иных выплат;</w:t>
      </w:r>
    </w:p>
    <w:p w14:paraId="721298F0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порядок и условия оплаты труда руководителя организации, его заместителей, главного бухгалтера;</w:t>
      </w:r>
    </w:p>
    <w:p w14:paraId="4E822FFD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порядок формирования фонда оплаты труда организации.</w:t>
      </w:r>
    </w:p>
    <w:p w14:paraId="7377E00A" w14:textId="2CBDFFF8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2. Понятия и термины, применяемые в настоящем Положении, используются в значениях, определенных Трудовым </w:t>
      </w:r>
      <w:hyperlink r:id="rId8" w:history="1">
        <w:r w:rsidRPr="00AE292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r w:rsidR="00AE292A" w:rsidRPr="00AE292A">
        <w:rPr>
          <w:rFonts w:ascii="Times New Roman" w:hAnsi="Times New Roman" w:cs="Times New Roman"/>
          <w:sz w:val="24"/>
          <w:szCs w:val="24"/>
        </w:rPr>
        <w:t>постановлением администрация Кондинского района от 06 августа 2018 года № 1533 «О требованиях к системам оплаты труда работников муниципальных учреждений Кондинского района»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58DAC562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3. Финансирование расходов, направляемых на оплату труда работников организации, осуществляется в пределах средств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AE292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5BD33437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4. Заработная плата работников организации состоит из:</w:t>
      </w:r>
    </w:p>
    <w:p w14:paraId="5087063C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оклада (должностного оклада), ставки заработной платы;</w:t>
      </w:r>
    </w:p>
    <w:p w14:paraId="670706FC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компенсационных выплат;</w:t>
      </w:r>
    </w:p>
    <w:p w14:paraId="13A3CD90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стимулирующих выплат;</w:t>
      </w:r>
    </w:p>
    <w:p w14:paraId="0E11C2E4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иных выплат, предусмотренных настоящим Положением.</w:t>
      </w:r>
    </w:p>
    <w:p w14:paraId="5A6E536F" w14:textId="36DB4683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2"/>
      <w:bookmarkEnd w:id="1"/>
      <w:r w:rsidRPr="00AE292A">
        <w:rPr>
          <w:rFonts w:ascii="Times New Roman" w:hAnsi="Times New Roman" w:cs="Times New Roman"/>
          <w:sz w:val="24"/>
          <w:szCs w:val="24"/>
        </w:rPr>
        <w:t xml:space="preserve">5.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</w:t>
      </w:r>
      <w:hyperlink r:id="rId9" w:history="1">
        <w:r w:rsidRPr="00AE29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от 19 </w:t>
      </w:r>
      <w:r w:rsidR="00375D0E">
        <w:rPr>
          <w:rFonts w:ascii="Times New Roman" w:hAnsi="Times New Roman" w:cs="Times New Roman"/>
          <w:sz w:val="24"/>
          <w:szCs w:val="24"/>
        </w:rPr>
        <w:t>июня 2000 года № 82-ФЗ «</w:t>
      </w:r>
      <w:r w:rsidRPr="00AE292A">
        <w:rPr>
          <w:rFonts w:ascii="Times New Roman" w:hAnsi="Times New Roman" w:cs="Times New Roman"/>
          <w:sz w:val="24"/>
          <w:szCs w:val="24"/>
        </w:rPr>
        <w:t>О м</w:t>
      </w:r>
      <w:r w:rsidR="00375D0E">
        <w:rPr>
          <w:rFonts w:ascii="Times New Roman" w:hAnsi="Times New Roman" w:cs="Times New Roman"/>
          <w:sz w:val="24"/>
          <w:szCs w:val="24"/>
        </w:rPr>
        <w:t>инимальном размере оплаты труда»</w:t>
      </w:r>
      <w:r w:rsidRPr="00AE292A">
        <w:rPr>
          <w:rFonts w:ascii="Times New Roman" w:hAnsi="Times New Roman" w:cs="Times New Roman"/>
          <w:sz w:val="24"/>
          <w:szCs w:val="24"/>
        </w:rPr>
        <w:t xml:space="preserve">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14:paraId="5583A26A" w14:textId="52ACF4EC" w:rsidR="0089442C" w:rsidRDefault="0089442C" w:rsidP="00AE29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3CED7B" w14:textId="4C6F692A" w:rsidR="00AE292A" w:rsidRDefault="00AE292A" w:rsidP="00AE29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9225628" w14:textId="77777777" w:rsidR="00AE292A" w:rsidRPr="00AE292A" w:rsidRDefault="00AE292A" w:rsidP="00AE29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FA9539" w14:textId="77777777" w:rsidR="0089442C" w:rsidRPr="00AE292A" w:rsidRDefault="0089442C" w:rsidP="00AE29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lastRenderedPageBreak/>
        <w:t>II. Основные условия оплаты труда</w:t>
      </w:r>
    </w:p>
    <w:p w14:paraId="693B87F1" w14:textId="77777777" w:rsidR="0089442C" w:rsidRPr="00AE292A" w:rsidRDefault="0089442C" w:rsidP="00AE29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BDB1965" w14:textId="439635CC" w:rsidR="0089442C" w:rsidRPr="00F73F43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6. В локальных нормативных актах организации, штатном расписании, а также при заключении трудовых договоров с работниками организации наименования должностей руководителей, специалистов и служащих должны соответствовать наименованиям должностей руководителей, специалистов и служащих, предусмотренных Единым квалификационным справочником должностей руководителей, специалистов и служащих, наименование профессий рабочих в соответствии с Единым тарифно-квалификационным справочником работ и профессий рабочих, и (или) соответствующими положениями профессиональных стандартов</w:t>
      </w:r>
      <w:r w:rsidR="00AE292A">
        <w:rPr>
          <w:rFonts w:ascii="Times New Roman" w:hAnsi="Times New Roman" w:cs="Times New Roman"/>
          <w:sz w:val="24"/>
          <w:szCs w:val="24"/>
        </w:rPr>
        <w:t xml:space="preserve">, </w:t>
      </w:r>
      <w:r w:rsidR="00A566BA" w:rsidRPr="00F73F43">
        <w:rPr>
          <w:rFonts w:ascii="Times New Roman" w:hAnsi="Times New Roman" w:cs="Times New Roman"/>
          <w:bCs/>
          <w:sz w:val="24"/>
          <w:szCs w:val="24"/>
        </w:rPr>
        <w:t>если в соответствии с Трудовым кодексом Российской Федерации,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</w:t>
      </w:r>
      <w:r w:rsidRPr="00F73F43">
        <w:rPr>
          <w:rFonts w:ascii="Times New Roman" w:hAnsi="Times New Roman" w:cs="Times New Roman"/>
          <w:sz w:val="24"/>
          <w:szCs w:val="24"/>
        </w:rPr>
        <w:t>.</w:t>
      </w:r>
    </w:p>
    <w:p w14:paraId="0F6A004D" w14:textId="2BEF9024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7. Размеры окладов (должностных окладов) работников общеотраслевых должностей руководителей, специалистов и служащих установлены на основе отнесения занимаемых ими должностей к профессиональным квалификационным </w:t>
      </w:r>
      <w:hyperlink r:id="rId10" w:history="1">
        <w:r w:rsidRPr="00AE292A">
          <w:rPr>
            <w:rFonts w:ascii="Times New Roman" w:hAnsi="Times New Roman" w:cs="Times New Roman"/>
            <w:sz w:val="24"/>
            <w:szCs w:val="24"/>
          </w:rPr>
          <w:t>группам</w:t>
        </w:r>
      </w:hyperlink>
      <w:r w:rsidRPr="00AE292A">
        <w:rPr>
          <w:rFonts w:ascii="Times New Roman" w:hAnsi="Times New Roman" w:cs="Times New Roman"/>
          <w:sz w:val="24"/>
          <w:szCs w:val="24"/>
        </w:rPr>
        <w:t>, утвержденным приказом Министерства здравоохранения и социального развития Российской</w:t>
      </w:r>
      <w:r w:rsidR="00976978" w:rsidRPr="00AE292A">
        <w:rPr>
          <w:rFonts w:ascii="Times New Roman" w:hAnsi="Times New Roman" w:cs="Times New Roman"/>
          <w:sz w:val="24"/>
          <w:szCs w:val="24"/>
        </w:rPr>
        <w:t xml:space="preserve"> Федерации от 29 мая 2008 года №</w:t>
      </w:r>
      <w:r w:rsidR="009547E5">
        <w:rPr>
          <w:rFonts w:ascii="Times New Roman" w:hAnsi="Times New Roman" w:cs="Times New Roman"/>
          <w:sz w:val="24"/>
          <w:szCs w:val="24"/>
        </w:rPr>
        <w:t xml:space="preserve"> 247н 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общеотраслевых должностей руковод</w:t>
      </w:r>
      <w:r w:rsidR="009547E5">
        <w:rPr>
          <w:rFonts w:ascii="Times New Roman" w:hAnsi="Times New Roman" w:cs="Times New Roman"/>
          <w:sz w:val="24"/>
          <w:szCs w:val="24"/>
        </w:rPr>
        <w:t>ителей, специалистов и служащих»</w:t>
      </w:r>
      <w:r w:rsidRPr="00AE292A">
        <w:rPr>
          <w:rFonts w:ascii="Times New Roman" w:hAnsi="Times New Roman" w:cs="Times New Roman"/>
          <w:sz w:val="24"/>
          <w:szCs w:val="24"/>
        </w:rPr>
        <w:t>, согласно таблице 1.</w:t>
      </w:r>
    </w:p>
    <w:p w14:paraId="709A3DD2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4295CD" w14:textId="37141262" w:rsidR="0089442C" w:rsidRDefault="0089442C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89"/>
      <w:bookmarkEnd w:id="2"/>
      <w:r w:rsidRPr="00AE292A">
        <w:rPr>
          <w:rFonts w:ascii="Times New Roman" w:hAnsi="Times New Roman" w:cs="Times New Roman"/>
          <w:sz w:val="24"/>
          <w:szCs w:val="24"/>
        </w:rPr>
        <w:t>Таблица 1</w:t>
      </w:r>
    </w:p>
    <w:p w14:paraId="2BADAF44" w14:textId="77777777" w:rsidR="008F7FE9" w:rsidRDefault="008F7FE9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D79C4B2" w14:textId="7D2A068D" w:rsidR="0089442C" w:rsidRDefault="00EF06FB" w:rsidP="00EF06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общеотраслевых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руководителей, специалистов, 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служащих </w:t>
      </w:r>
      <w:r>
        <w:rPr>
          <w:rFonts w:ascii="Times New Roman" w:hAnsi="Times New Roman" w:cs="Times New Roman"/>
          <w:b/>
          <w:sz w:val="24"/>
          <w:szCs w:val="24"/>
        </w:rPr>
        <w:t>работников образовательных организаций</w:t>
      </w:r>
      <w:r w:rsidR="00725ED3">
        <w:rPr>
          <w:rFonts w:ascii="Times New Roman" w:hAnsi="Times New Roman" w:cs="Times New Roman"/>
          <w:b/>
          <w:sz w:val="24"/>
          <w:szCs w:val="24"/>
        </w:rPr>
        <w:t xml:space="preserve"> и размеры должностных окладов </w:t>
      </w:r>
    </w:p>
    <w:p w14:paraId="3A1A59C0" w14:textId="77777777" w:rsidR="00EF06FB" w:rsidRPr="00AE292A" w:rsidRDefault="00EF06FB" w:rsidP="00EF06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366"/>
        <w:gridCol w:w="4195"/>
        <w:gridCol w:w="1814"/>
      </w:tblGrid>
      <w:tr w:rsidR="0089442C" w:rsidRPr="00AE292A" w14:paraId="13C2585D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B7BC" w14:textId="7113AE8F" w:rsidR="0089442C" w:rsidRPr="00AE292A" w:rsidRDefault="009547E5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5D52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EB3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109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89442C" w:rsidRPr="00AE292A" w14:paraId="740D1ECF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F0B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08D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1E9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517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42C" w:rsidRPr="00AE292A" w14:paraId="0FAAAA59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E555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CAB7" w14:textId="5441FE4D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8F7FE9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Общеотраслевые до</w:t>
            </w:r>
            <w:r w:rsidR="008F7FE9">
              <w:rPr>
                <w:rFonts w:ascii="Times New Roman" w:hAnsi="Times New Roman" w:cs="Times New Roman"/>
                <w:sz w:val="24"/>
                <w:szCs w:val="24"/>
              </w:rPr>
              <w:t>лжности служащих первого уровня»</w:t>
            </w:r>
          </w:p>
        </w:tc>
      </w:tr>
      <w:tr w:rsidR="0089442C" w:rsidRPr="00AE292A" w14:paraId="0E7DEF44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BFF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6A4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0AAD" w14:textId="418CC98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  <w:r w:rsidR="00BD1052" w:rsidRPr="00AE292A">
              <w:rPr>
                <w:rFonts w:ascii="Times New Roman" w:hAnsi="Times New Roman" w:cs="Times New Roman"/>
                <w:sz w:val="24"/>
                <w:szCs w:val="24"/>
              </w:rPr>
              <w:t>; секретарь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6EA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15 799</w:t>
            </w:r>
          </w:p>
        </w:tc>
      </w:tr>
      <w:tr w:rsidR="0089442C" w:rsidRPr="00AE292A" w14:paraId="73974DC9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C65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D74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E3E7" w14:textId="736BE5F2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</w:t>
            </w:r>
            <w:r w:rsidR="008F7FE9">
              <w:rPr>
                <w:rFonts w:ascii="Times New Roman" w:hAnsi="Times New Roman" w:cs="Times New Roman"/>
                <w:sz w:val="24"/>
                <w:szCs w:val="24"/>
              </w:rPr>
              <w:t>одное должностное наименование «старший»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087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16 537</w:t>
            </w:r>
          </w:p>
        </w:tc>
      </w:tr>
      <w:tr w:rsidR="0089442C" w:rsidRPr="00AE292A" w14:paraId="36BE2269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1DC5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CAE2" w14:textId="6B6DD6C4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8F7F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Общеотраслевые до</w:t>
            </w:r>
            <w:r w:rsidR="008F7FE9">
              <w:rPr>
                <w:rFonts w:ascii="Times New Roman" w:hAnsi="Times New Roman" w:cs="Times New Roman"/>
                <w:sz w:val="24"/>
                <w:szCs w:val="24"/>
              </w:rPr>
              <w:t>лжности служащих второго уровня»</w:t>
            </w:r>
          </w:p>
        </w:tc>
      </w:tr>
      <w:tr w:rsidR="0089442C" w:rsidRPr="00AE292A" w14:paraId="6E587D8B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D59C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5B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6C39" w14:textId="3E4BFCF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администратор; диспетчер; инспектор по кадрам; лаборант; секретарь руководителя; техник; техник-лаборант; техник по защите информации</w:t>
            </w:r>
            <w:r w:rsidR="00AF7727" w:rsidRPr="00AE292A">
              <w:rPr>
                <w:rFonts w:ascii="Times New Roman" w:hAnsi="Times New Roman" w:cs="Times New Roman"/>
                <w:sz w:val="24"/>
                <w:szCs w:val="24"/>
              </w:rPr>
              <w:t>; техник-программист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842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16 094</w:t>
            </w:r>
          </w:p>
        </w:tc>
      </w:tr>
      <w:tr w:rsidR="0089442C" w:rsidRPr="00AE292A" w14:paraId="45969BC9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23C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01A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9BE3" w14:textId="0FD0C337" w:rsidR="0089442C" w:rsidRPr="00AE292A" w:rsidRDefault="00AF7727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2CDB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16 832</w:t>
            </w:r>
          </w:p>
        </w:tc>
      </w:tr>
      <w:tr w:rsidR="0089442C" w:rsidRPr="00AE292A" w14:paraId="442D53F0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39C6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2CE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A12A" w14:textId="27661A2A" w:rsidR="0089442C" w:rsidRPr="00AE292A" w:rsidRDefault="0089442C" w:rsidP="00EF0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 (шеф-повар); заведующий столовой; начальник хозяйственного отдела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9CC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89442C" w:rsidRPr="00AE292A" w14:paraId="1ABC5045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E3C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7A9B" w14:textId="1510D21A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8F7FE9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</w:t>
            </w:r>
            <w:r w:rsidR="008F7FE9">
              <w:rPr>
                <w:rFonts w:ascii="Times New Roman" w:hAnsi="Times New Roman" w:cs="Times New Roman"/>
                <w:sz w:val="24"/>
                <w:szCs w:val="24"/>
              </w:rPr>
              <w:t>и служащих третьего уровня»</w:t>
            </w:r>
          </w:p>
        </w:tc>
      </w:tr>
      <w:tr w:rsidR="0089442C" w:rsidRPr="00AE292A" w14:paraId="77FA1D80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373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6A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6F22" w14:textId="7AAD995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 </w:t>
            </w:r>
            <w:proofErr w:type="spellStart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; инженер; инженер-электроник (электроник); психолог; специалист по защите информации; специалист по кадрам; экономист; эксперт; юрисконсульт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55F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89442C" w:rsidRPr="00AE292A" w14:paraId="462A0CD5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B4DB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0B0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D53B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F44E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89442C" w:rsidRPr="00AE292A" w14:paraId="4225734D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1F92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F5D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040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BD3B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19 490</w:t>
            </w:r>
          </w:p>
        </w:tc>
      </w:tr>
      <w:tr w:rsidR="0089442C" w:rsidRPr="00AE292A" w14:paraId="25DEF1CD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15FC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232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BC95" w14:textId="7EC023E5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</w:t>
            </w:r>
            <w:r w:rsidR="008F7FE9">
              <w:rPr>
                <w:rFonts w:ascii="Times New Roman" w:hAnsi="Times New Roman" w:cs="Times New Roman"/>
                <w:sz w:val="24"/>
                <w:szCs w:val="24"/>
              </w:rPr>
              <w:t>лжностное наименование «ведущий»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795E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  <w:tr w:rsidR="0089442C" w:rsidRPr="00AE292A" w14:paraId="5A24703B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197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DBD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EF3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E85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21 557</w:t>
            </w:r>
          </w:p>
        </w:tc>
      </w:tr>
      <w:tr w:rsidR="0089442C" w:rsidRPr="00AE292A" w14:paraId="13E1BB67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665E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034E" w14:textId="5756306F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8F7FE9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</w:t>
            </w:r>
            <w:r w:rsidR="008F7FE9">
              <w:rPr>
                <w:rFonts w:ascii="Times New Roman" w:hAnsi="Times New Roman" w:cs="Times New Roman"/>
                <w:sz w:val="24"/>
                <w:szCs w:val="24"/>
              </w:rPr>
              <w:t>ости служащих четвертого уровня»</w:t>
            </w:r>
          </w:p>
        </w:tc>
      </w:tr>
      <w:tr w:rsidR="0089442C" w:rsidRPr="00AE292A" w14:paraId="6D0670BC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1FC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17F0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3072" w14:textId="5E615A08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начальник отдела материаль</w:t>
            </w:r>
            <w:r w:rsidR="00AF7727" w:rsidRPr="00AE292A">
              <w:rPr>
                <w:rFonts w:ascii="Times New Roman" w:hAnsi="Times New Roman" w:cs="Times New Roman"/>
                <w:sz w:val="24"/>
                <w:szCs w:val="24"/>
              </w:rPr>
              <w:t>но-технического снабжения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72BC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21 409</w:t>
            </w:r>
          </w:p>
        </w:tc>
      </w:tr>
    </w:tbl>
    <w:p w14:paraId="0DC01652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24F952" w14:textId="6501AC95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8. Размеры окладов (должностных окладов), ставок заработной платы работников образования установлены на основе отнесения занимаемых ими должностей к профессиональным квалификационным </w:t>
      </w:r>
      <w:hyperlink r:id="rId11" w:history="1">
        <w:r w:rsidRPr="00AE292A">
          <w:rPr>
            <w:rFonts w:ascii="Times New Roman" w:hAnsi="Times New Roman" w:cs="Times New Roman"/>
            <w:sz w:val="24"/>
            <w:szCs w:val="24"/>
          </w:rPr>
          <w:t>группам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здравоохранения и социального развития Российской Федерации от 5 мая 2008 года </w:t>
      </w:r>
      <w:r w:rsidR="00976978" w:rsidRPr="00AE292A">
        <w:rPr>
          <w:rFonts w:ascii="Times New Roman" w:hAnsi="Times New Roman" w:cs="Times New Roman"/>
          <w:sz w:val="24"/>
          <w:szCs w:val="24"/>
        </w:rPr>
        <w:t>№</w:t>
      </w:r>
      <w:r w:rsidR="008F7FE9">
        <w:rPr>
          <w:rFonts w:ascii="Times New Roman" w:hAnsi="Times New Roman" w:cs="Times New Roman"/>
          <w:sz w:val="24"/>
          <w:szCs w:val="24"/>
        </w:rPr>
        <w:t xml:space="preserve"> 216н 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до</w:t>
      </w:r>
      <w:r w:rsidR="008F7FE9">
        <w:rPr>
          <w:rFonts w:ascii="Times New Roman" w:hAnsi="Times New Roman" w:cs="Times New Roman"/>
          <w:sz w:val="24"/>
          <w:szCs w:val="24"/>
        </w:rPr>
        <w:t>лжностей работников образования»</w:t>
      </w:r>
      <w:r w:rsidRPr="00AE292A">
        <w:rPr>
          <w:rFonts w:ascii="Times New Roman" w:hAnsi="Times New Roman" w:cs="Times New Roman"/>
          <w:sz w:val="24"/>
          <w:szCs w:val="24"/>
        </w:rPr>
        <w:t>, согласно таблице 2.</w:t>
      </w:r>
    </w:p>
    <w:p w14:paraId="2E7D74BD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F4481C" w14:textId="44BE566A" w:rsidR="0089442C" w:rsidRDefault="0089442C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Таблица 2</w:t>
      </w:r>
    </w:p>
    <w:p w14:paraId="0C46B583" w14:textId="77777777" w:rsidR="008F7FE9" w:rsidRPr="00AE292A" w:rsidRDefault="008F7FE9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492A597" w14:textId="6DC590BA" w:rsidR="00725ED3" w:rsidRDefault="00725ED3" w:rsidP="00725E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D73">
        <w:rPr>
          <w:rFonts w:ascii="Times New Roman" w:hAnsi="Times New Roman" w:cs="Times New Roman"/>
          <w:b/>
          <w:sz w:val="24"/>
          <w:szCs w:val="24"/>
        </w:rPr>
        <w:t xml:space="preserve">педагогических </w:t>
      </w:r>
      <w:r w:rsidRPr="00725ED3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организаций и размеры должностных окладов </w:t>
      </w:r>
    </w:p>
    <w:p w14:paraId="3F7F1EA8" w14:textId="504A448F" w:rsidR="0089442C" w:rsidRDefault="0089442C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C350D2C" w14:textId="77777777" w:rsidR="00725ED3" w:rsidRPr="00AE292A" w:rsidRDefault="00725ED3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366"/>
        <w:gridCol w:w="4195"/>
        <w:gridCol w:w="1814"/>
      </w:tblGrid>
      <w:tr w:rsidR="0089442C" w:rsidRPr="00AE292A" w14:paraId="1382D373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EDA0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B76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4DD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35F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ставки заработной платы, рублей</w:t>
            </w:r>
          </w:p>
        </w:tc>
      </w:tr>
      <w:tr w:rsidR="0089442C" w:rsidRPr="00AE292A" w14:paraId="08CC6252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A085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DB9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2DE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DEA6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42C" w:rsidRPr="00AE292A" w14:paraId="076C1A35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95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59C2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89442C" w:rsidRPr="00AE292A" w14:paraId="12157BE9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159B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B78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4056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вожатый; помощник воспитателя; секретарь учебной части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123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15 503</w:t>
            </w:r>
          </w:p>
        </w:tc>
      </w:tr>
      <w:tr w:rsidR="0089442C" w:rsidRPr="00AE292A" w14:paraId="4A44EE1A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866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581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89442C" w:rsidRPr="00AE292A" w14:paraId="169283CC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86E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BDC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A79A" w14:textId="1A782A9E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768B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16 242</w:t>
            </w:r>
          </w:p>
        </w:tc>
      </w:tr>
      <w:tr w:rsidR="0089442C" w:rsidRPr="00AE292A" w14:paraId="5D013D5C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DFA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12DE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7229" w14:textId="33B554E6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диспетчер образовательного учреждения</w:t>
            </w:r>
            <w:r w:rsidR="00AF7727"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92D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17 127</w:t>
            </w:r>
          </w:p>
        </w:tc>
      </w:tr>
      <w:tr w:rsidR="0089442C" w:rsidRPr="00AE292A" w14:paraId="247191C3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EAE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A31E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9442C" w:rsidRPr="00AE292A" w14:paraId="524BE19A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B3D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1C5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27C3" w14:textId="4E86DDDC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культуре; музыкальный руководитель; старший вожатый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69F6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89442C" w:rsidRPr="00AE292A" w14:paraId="41168F56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A59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5B9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7F3D" w14:textId="39AF37F0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B8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89442C" w:rsidRPr="00AE292A" w14:paraId="48AFF404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A48C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B3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9B3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D4C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19 490</w:t>
            </w:r>
          </w:p>
        </w:tc>
      </w:tr>
      <w:tr w:rsidR="0089442C" w:rsidRPr="00AE292A" w14:paraId="40658588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24DB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B282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13F8" w14:textId="1201C091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педагог-библиотекарь; преподаватель (реализующий программы СПО); преподаватель-организатор основ безопасности жизнедеятельности;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CE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  <w:tr w:rsidR="0089442C" w:rsidRPr="00AE292A" w14:paraId="044A7D96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9B2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24D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89442C" w:rsidRPr="00AE292A" w14:paraId="49B28B45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92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9190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11B6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(начальник) структурным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492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21 409</w:t>
            </w:r>
          </w:p>
        </w:tc>
      </w:tr>
    </w:tbl>
    <w:p w14:paraId="3146A56D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451AD0" w14:textId="518BA97F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9. Размеры окладов (должностных окладов) работников культуры установлены на основе отнесения занимаемых ими должностей к профессиональным квалификационным </w:t>
      </w:r>
      <w:hyperlink r:id="rId12" w:history="1">
        <w:r w:rsidRPr="00AE292A">
          <w:rPr>
            <w:rFonts w:ascii="Times New Roman" w:hAnsi="Times New Roman" w:cs="Times New Roman"/>
            <w:sz w:val="24"/>
            <w:szCs w:val="24"/>
          </w:rPr>
          <w:t>группам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здравоохранения и социального развития Российской Федерации от 31 августа 2007 года </w:t>
      </w:r>
      <w:r w:rsidR="00976978" w:rsidRPr="00AE292A">
        <w:rPr>
          <w:rFonts w:ascii="Times New Roman" w:hAnsi="Times New Roman" w:cs="Times New Roman"/>
          <w:sz w:val="24"/>
          <w:szCs w:val="24"/>
        </w:rPr>
        <w:t>№</w:t>
      </w:r>
      <w:r w:rsidR="008F7FE9">
        <w:rPr>
          <w:rFonts w:ascii="Times New Roman" w:hAnsi="Times New Roman" w:cs="Times New Roman"/>
          <w:sz w:val="24"/>
          <w:szCs w:val="24"/>
        </w:rPr>
        <w:t xml:space="preserve"> 570 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должностей работников культ</w:t>
      </w:r>
      <w:r w:rsidR="008F7FE9">
        <w:rPr>
          <w:rFonts w:ascii="Times New Roman" w:hAnsi="Times New Roman" w:cs="Times New Roman"/>
          <w:sz w:val="24"/>
          <w:szCs w:val="24"/>
        </w:rPr>
        <w:t>уры, искусства и кинематографии»</w:t>
      </w:r>
      <w:r w:rsidRPr="00AE292A">
        <w:rPr>
          <w:rFonts w:ascii="Times New Roman" w:hAnsi="Times New Roman" w:cs="Times New Roman"/>
          <w:sz w:val="24"/>
          <w:szCs w:val="24"/>
        </w:rPr>
        <w:t>, согласно таблице 3.</w:t>
      </w:r>
    </w:p>
    <w:p w14:paraId="3C22A40F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FCAF17" w14:textId="54FC7A70" w:rsidR="0089442C" w:rsidRDefault="0089442C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Таблица 3</w:t>
      </w:r>
    </w:p>
    <w:p w14:paraId="74F1FD4A" w14:textId="028F0196" w:rsidR="00725ED3" w:rsidRDefault="00725ED3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6CE47DA" w14:textId="77777777" w:rsidR="002D1D73" w:rsidRDefault="00725ED3" w:rsidP="00725E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ED3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="002D1D73" w:rsidRPr="002D1D73">
        <w:rPr>
          <w:rFonts w:ascii="Times New Roman" w:hAnsi="Times New Roman" w:cs="Times New Roman"/>
          <w:b/>
          <w:sz w:val="24"/>
          <w:szCs w:val="24"/>
        </w:rPr>
        <w:t xml:space="preserve">учреждений культуры, искусства и кинематографии </w:t>
      </w:r>
      <w:r w:rsidR="002D1D73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образовательных организаци</w:t>
      </w:r>
      <w:r w:rsidR="002D1D73">
        <w:rPr>
          <w:rFonts w:ascii="Times New Roman" w:hAnsi="Times New Roman" w:cs="Times New Roman"/>
          <w:b/>
          <w:sz w:val="24"/>
          <w:szCs w:val="24"/>
        </w:rPr>
        <w:t>ях</w:t>
      </w:r>
    </w:p>
    <w:p w14:paraId="071901D6" w14:textId="2644C1DF" w:rsidR="00725ED3" w:rsidRDefault="00725ED3" w:rsidP="00725E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размеры должностных окладов </w:t>
      </w:r>
    </w:p>
    <w:p w14:paraId="53D5BE73" w14:textId="77777777" w:rsidR="0089442C" w:rsidRPr="00AE292A" w:rsidRDefault="0089442C" w:rsidP="008F7FE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5839"/>
        <w:gridCol w:w="2451"/>
      </w:tblGrid>
      <w:tr w:rsidR="0089442C" w:rsidRPr="00AE292A" w14:paraId="7D6D0043" w14:textId="77777777" w:rsidTr="0097697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2B5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F2E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EF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89442C" w:rsidRPr="00AE292A" w14:paraId="19F2771D" w14:textId="77777777" w:rsidTr="0097697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182E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70B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9AFC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442C" w:rsidRPr="00AE292A" w14:paraId="4B0912EB" w14:textId="77777777" w:rsidTr="0097697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1E7F" w14:textId="417695D6" w:rsidR="0089442C" w:rsidRPr="00AE292A" w:rsidRDefault="00C30E1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B5C5" w14:textId="017513AF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8F7FE9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</w:t>
            </w:r>
            <w:r w:rsidR="008F7FE9">
              <w:rPr>
                <w:rFonts w:ascii="Times New Roman" w:hAnsi="Times New Roman" w:cs="Times New Roman"/>
                <w:sz w:val="24"/>
                <w:szCs w:val="24"/>
              </w:rPr>
              <w:t>уры, искусства и кинематографии»</w:t>
            </w:r>
          </w:p>
        </w:tc>
      </w:tr>
      <w:tr w:rsidR="0089442C" w:rsidRPr="00AE292A" w14:paraId="66BA2D2F" w14:textId="77777777" w:rsidTr="0097697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9EBC" w14:textId="39DE6C85" w:rsidR="0089442C" w:rsidRPr="00AE292A" w:rsidRDefault="00C30E1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5236" w14:textId="7E8DB8A0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 без квалификационной категории: звукорежиссер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B922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89442C" w:rsidRPr="00AE292A" w14:paraId="0CF6523A" w14:textId="77777777" w:rsidTr="0097697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4A21" w14:textId="3C6F78C9" w:rsidR="0089442C" w:rsidRPr="00AE292A" w:rsidRDefault="00A22DB3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969A" w14:textId="1DF0C631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руководителей по которым может устанавливаться II </w:t>
            </w:r>
            <w:proofErr w:type="spellStart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категория: звукорежиссер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57C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89442C" w:rsidRPr="00AE292A" w14:paraId="463F9211" w14:textId="77777777" w:rsidTr="0097697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21E2" w14:textId="0084B7D9" w:rsidR="0089442C" w:rsidRPr="00AE292A" w:rsidRDefault="00A22DB3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B863" w14:textId="6D0C3E7E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руководителей по которым может устанавливаться I </w:t>
            </w:r>
            <w:proofErr w:type="spellStart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категория: звукорежиссер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8D4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19 490</w:t>
            </w:r>
          </w:p>
        </w:tc>
      </w:tr>
    </w:tbl>
    <w:p w14:paraId="71A376A3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98A93F" w14:textId="7E9A2344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1</w:t>
      </w:r>
      <w:r w:rsidR="001B3F1B" w:rsidRPr="00AE292A">
        <w:rPr>
          <w:rFonts w:ascii="Times New Roman" w:hAnsi="Times New Roman" w:cs="Times New Roman"/>
          <w:sz w:val="24"/>
          <w:szCs w:val="24"/>
        </w:rPr>
        <w:t>0</w:t>
      </w:r>
      <w:r w:rsidRPr="00AE292A">
        <w:rPr>
          <w:rFonts w:ascii="Times New Roman" w:hAnsi="Times New Roman" w:cs="Times New Roman"/>
          <w:sz w:val="24"/>
          <w:szCs w:val="24"/>
        </w:rPr>
        <w:t xml:space="preserve">. Размеры окладов рабочих организации установлены на основе отнесения занимаемых ими профессий рабочих к профессиональным квалификационным </w:t>
      </w:r>
      <w:hyperlink r:id="rId13" w:history="1">
        <w:r w:rsidRPr="00AE292A">
          <w:rPr>
            <w:rFonts w:ascii="Times New Roman" w:hAnsi="Times New Roman" w:cs="Times New Roman"/>
            <w:sz w:val="24"/>
            <w:szCs w:val="24"/>
          </w:rPr>
          <w:t>группам</w:t>
        </w:r>
      </w:hyperlink>
      <w:r w:rsidRPr="00AE292A">
        <w:rPr>
          <w:rFonts w:ascii="Times New Roman" w:hAnsi="Times New Roman" w:cs="Times New Roman"/>
          <w:sz w:val="24"/>
          <w:szCs w:val="24"/>
        </w:rPr>
        <w:t>, утвержденным приказом Министерства здравоохранения и социального развития Российской Федера</w:t>
      </w:r>
      <w:r w:rsidR="008F7FE9">
        <w:rPr>
          <w:rFonts w:ascii="Times New Roman" w:hAnsi="Times New Roman" w:cs="Times New Roman"/>
          <w:sz w:val="24"/>
          <w:szCs w:val="24"/>
        </w:rPr>
        <w:t>ции от 29 мая 2008 года № 248н 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общеотраслевых профес</w:t>
      </w:r>
      <w:r w:rsidR="008F7FE9">
        <w:rPr>
          <w:rFonts w:ascii="Times New Roman" w:hAnsi="Times New Roman" w:cs="Times New Roman"/>
          <w:sz w:val="24"/>
          <w:szCs w:val="24"/>
        </w:rPr>
        <w:t>сий рабочих»</w:t>
      </w:r>
      <w:r w:rsidR="001B3F1B" w:rsidRPr="00AE292A">
        <w:rPr>
          <w:rFonts w:ascii="Times New Roman" w:hAnsi="Times New Roman" w:cs="Times New Roman"/>
          <w:sz w:val="24"/>
          <w:szCs w:val="24"/>
        </w:rPr>
        <w:t>, согласно таблице 4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6DA1838E" w14:textId="02DC112E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8BCF3A" w14:textId="4199C2C8" w:rsidR="00471603" w:rsidRPr="00AE292A" w:rsidRDefault="00471603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D253EA" w14:textId="77777777" w:rsidR="00471603" w:rsidRPr="00AE292A" w:rsidRDefault="00471603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2BD689" w14:textId="77777777" w:rsidR="00725ED3" w:rsidRDefault="00725ED3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D35EA4" w14:textId="77777777" w:rsidR="00725ED3" w:rsidRDefault="00725ED3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840C07A" w14:textId="51D23F4D" w:rsidR="0089442C" w:rsidRPr="00AE292A" w:rsidRDefault="001B3F1B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Таблица 4</w:t>
      </w:r>
    </w:p>
    <w:p w14:paraId="12B764A8" w14:textId="77777777" w:rsidR="00725ED3" w:rsidRDefault="00725ED3" w:rsidP="00725E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рабочих</w:t>
      </w:r>
    </w:p>
    <w:p w14:paraId="1725017B" w14:textId="209D345C" w:rsidR="0089442C" w:rsidRDefault="00725ED3" w:rsidP="00725E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образовательных организаций и размеры должностных окладов</w:t>
      </w:r>
    </w:p>
    <w:p w14:paraId="38D4A3AD" w14:textId="77777777" w:rsidR="00725ED3" w:rsidRPr="00AE292A" w:rsidRDefault="00725ED3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366"/>
        <w:gridCol w:w="4195"/>
        <w:gridCol w:w="1814"/>
      </w:tblGrid>
      <w:tr w:rsidR="0089442C" w:rsidRPr="00AE292A" w14:paraId="3BE12827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9A8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4A5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A32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306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89442C" w:rsidRPr="00AE292A" w14:paraId="1082BCB7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2B3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E9E0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15FB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35B2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42C" w:rsidRPr="00AE292A" w14:paraId="74FDCBEC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842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DDE8" w14:textId="2173E6B0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A740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Общеотраслевые п</w:t>
            </w:r>
            <w:r w:rsidR="00A74047">
              <w:rPr>
                <w:rFonts w:ascii="Times New Roman" w:hAnsi="Times New Roman" w:cs="Times New Roman"/>
                <w:sz w:val="24"/>
                <w:szCs w:val="24"/>
              </w:rPr>
              <w:t>рофессии рабочих первого уровня»</w:t>
            </w:r>
          </w:p>
        </w:tc>
      </w:tr>
      <w:tr w:rsidR="0089442C" w:rsidRPr="00AE292A" w14:paraId="68B1B86D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07E2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395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F9C6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171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14 766</w:t>
            </w:r>
          </w:p>
        </w:tc>
      </w:tr>
      <w:tr w:rsidR="0089442C" w:rsidRPr="00AE292A" w14:paraId="490A9E36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1D1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DFFB" w14:textId="6F910534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A74047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Общеотраслевые п</w:t>
            </w:r>
            <w:r w:rsidR="00A74047">
              <w:rPr>
                <w:rFonts w:ascii="Times New Roman" w:hAnsi="Times New Roman" w:cs="Times New Roman"/>
                <w:sz w:val="24"/>
                <w:szCs w:val="24"/>
              </w:rPr>
              <w:t>рофессии рабочих второго уровня»</w:t>
            </w:r>
          </w:p>
        </w:tc>
      </w:tr>
      <w:tr w:rsidR="0089442C" w:rsidRPr="00AE292A" w14:paraId="49F13F1C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6B8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5285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736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профессии,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4F3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15 503</w:t>
            </w:r>
          </w:p>
        </w:tc>
      </w:tr>
      <w:tr w:rsidR="0089442C" w:rsidRPr="00AE292A" w14:paraId="3EEB9037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E33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CC1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7C65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0ED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16 242</w:t>
            </w:r>
          </w:p>
        </w:tc>
      </w:tr>
      <w:tr w:rsidR="0089442C" w:rsidRPr="00AE292A" w14:paraId="55B202A4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667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0E4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211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8B5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17 127</w:t>
            </w:r>
          </w:p>
        </w:tc>
      </w:tr>
      <w:tr w:rsidR="0089442C" w:rsidRPr="00AE292A" w14:paraId="7F076DE1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2CA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3C7E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33C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работы): водитель автомобиля, занятый перевозкой обучающихся (детей, воспитанников)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86E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18 013</w:t>
            </w:r>
          </w:p>
        </w:tc>
      </w:tr>
    </w:tbl>
    <w:p w14:paraId="5B0F5283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DD5C81" w14:textId="179B3486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1</w:t>
      </w:r>
      <w:r w:rsidR="001B3F1B" w:rsidRPr="00AE292A">
        <w:rPr>
          <w:rFonts w:ascii="Times New Roman" w:hAnsi="Times New Roman" w:cs="Times New Roman"/>
          <w:sz w:val="24"/>
          <w:szCs w:val="24"/>
        </w:rPr>
        <w:t>1</w:t>
      </w:r>
      <w:r w:rsidRPr="00AE292A">
        <w:rPr>
          <w:rFonts w:ascii="Times New Roman" w:hAnsi="Times New Roman" w:cs="Times New Roman"/>
          <w:sz w:val="24"/>
          <w:szCs w:val="24"/>
        </w:rPr>
        <w:t xml:space="preserve">. Размеры окладов (должностных окладов) по должностям служащих, не включенным в профессиональные квалификационные группы, приведены в таблице </w:t>
      </w:r>
      <w:r w:rsidR="001B3F1B" w:rsidRPr="00AE292A">
        <w:rPr>
          <w:rFonts w:ascii="Times New Roman" w:hAnsi="Times New Roman" w:cs="Times New Roman"/>
          <w:sz w:val="24"/>
          <w:szCs w:val="24"/>
        </w:rPr>
        <w:t>5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4832B6CD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9BACB7" w14:textId="04A63739" w:rsidR="0089442C" w:rsidRPr="00AE292A" w:rsidRDefault="001B3F1B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Таблица 5</w:t>
      </w:r>
    </w:p>
    <w:p w14:paraId="5B3DC4F1" w14:textId="49EE7128" w:rsidR="0089442C" w:rsidRDefault="0089442C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B77ED29" w14:textId="3FE06DC4" w:rsidR="00725ED3" w:rsidRPr="00725ED3" w:rsidRDefault="00725ED3" w:rsidP="00725E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D3">
        <w:rPr>
          <w:rFonts w:ascii="Times New Roman" w:hAnsi="Times New Roman" w:cs="Times New Roman"/>
          <w:b/>
          <w:sz w:val="24"/>
          <w:szCs w:val="24"/>
        </w:rPr>
        <w:t>Размеры должностных окладов по должностям служащих, не включенным в профессиональные квалификационные группы</w:t>
      </w:r>
    </w:p>
    <w:p w14:paraId="74CACC17" w14:textId="77777777" w:rsidR="00725ED3" w:rsidRPr="00AE292A" w:rsidRDefault="00725ED3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6520"/>
        <w:gridCol w:w="1871"/>
      </w:tblGrid>
      <w:tr w:rsidR="0089442C" w:rsidRPr="00AE292A" w14:paraId="022C6390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0E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236E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0E4C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89442C" w:rsidRPr="00AE292A" w14:paraId="4081ED16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38A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E7A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278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5ED3" w:rsidRPr="00AE292A" w14:paraId="473D8116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25B8" w14:textId="46CC2F03" w:rsidR="00725ED3" w:rsidRPr="00AE292A" w:rsidRDefault="00725ED3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0613" w14:textId="33DAC6D3" w:rsidR="00725ED3" w:rsidRPr="00AE292A" w:rsidRDefault="00725ED3" w:rsidP="00725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закупкам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="005F348D">
                <w:rPr>
                  <w:rFonts w:ascii="Times New Roman" w:hAnsi="Times New Roman" w:cs="Times New Roman"/>
                  <w:sz w:val="24"/>
                  <w:szCs w:val="24"/>
                </w:rPr>
                <w:t>&lt;1</w:t>
              </w:r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AEB0" w14:textId="09CF9C85" w:rsidR="00725ED3" w:rsidRPr="00AE292A" w:rsidRDefault="00725ED3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725ED3" w:rsidRPr="00AE292A" w14:paraId="669114CD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F45B" w14:textId="3ABBC827" w:rsidR="00725ED3" w:rsidRPr="00AE292A" w:rsidRDefault="00725ED3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0074" w14:textId="0D6E6C32" w:rsidR="00725ED3" w:rsidRPr="00AE292A" w:rsidRDefault="00725ED3" w:rsidP="00725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документационному обеспечению персонала </w:t>
            </w:r>
            <w:hyperlink w:anchor="Par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8F736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4139" w14:textId="6A53233C" w:rsidR="00725ED3" w:rsidRPr="00AE292A" w:rsidRDefault="00725ED3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725ED3" w:rsidRPr="00AE292A" w14:paraId="6BC9BED7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B3A0" w14:textId="4F2CF13E" w:rsidR="00725ED3" w:rsidRPr="00AE292A" w:rsidRDefault="00725ED3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E11D" w14:textId="4DB67B78" w:rsidR="00725ED3" w:rsidRPr="00AE292A" w:rsidRDefault="00725ED3" w:rsidP="00725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персоналу </w:t>
            </w:r>
            <w:hyperlink w:anchor="Par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8F736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BCCD" w14:textId="15F13A66" w:rsidR="00725ED3" w:rsidRPr="00AE292A" w:rsidRDefault="00725ED3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F44D27" w:rsidRPr="00AE292A" w14:paraId="0D9DB133" w14:textId="77777777" w:rsidTr="00A359E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40B2" w14:textId="20F64287" w:rsidR="00F44D27" w:rsidRDefault="00F44D27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D6D6" w14:textId="675F4E93" w:rsidR="00F44D27" w:rsidRPr="00AE292A" w:rsidRDefault="00F44D27" w:rsidP="00725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административно – хозяйственной деятельности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B86B" w14:textId="28E94A37" w:rsidR="00F44D27" w:rsidRPr="00AE292A" w:rsidRDefault="00F44D27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61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F44D27" w:rsidRPr="00AE292A" w14:paraId="68B7DF1A" w14:textId="77777777" w:rsidTr="005A00E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F6C" w14:textId="2262FCD4" w:rsidR="00F44D27" w:rsidRDefault="00F44D27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4662" w14:textId="4E564567" w:rsidR="00F44D27" w:rsidRPr="00AE292A" w:rsidRDefault="00F44D27" w:rsidP="00725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безопасности, с</w:t>
            </w:r>
            <w:r w:rsidRPr="00C42187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обеспечению антитеррористической защищенности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безопасности, специалист, ответственный за обеспечение </w:t>
            </w:r>
            <w:r w:rsidRPr="00D06629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62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662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D068" w14:textId="18D0E538" w:rsidR="00F44D27" w:rsidRPr="00AE292A" w:rsidRDefault="00F44D27" w:rsidP="005A0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61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725ED3" w:rsidRPr="00AE292A" w14:paraId="6649D060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B85A" w14:textId="26A02A53" w:rsidR="00725ED3" w:rsidRPr="00AE292A" w:rsidRDefault="00F44D27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30A2" w14:textId="70832B0B" w:rsidR="00725ED3" w:rsidRPr="00AE292A" w:rsidRDefault="00725ED3" w:rsidP="00725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  <w:hyperlink w:anchor="Par698" w:tooltip="&lt;9&gt; приказ Министерства труда и социальной защиты Российской Федерации от 22 апреля 2021 года N 274н &quot;Об утверждении профессионального стандарта &quot;Специалист в области охраны труда&quot;;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8BD1" w14:textId="1DBEFC02" w:rsidR="00725ED3" w:rsidRPr="00AE292A" w:rsidRDefault="00725ED3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725ED3" w:rsidRPr="00AE292A" w14:paraId="5FDE67F3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8C29" w14:textId="1CD322C2" w:rsidR="00725ED3" w:rsidRPr="00AE292A" w:rsidRDefault="00F44D27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5ED3"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D6FD" w14:textId="29E933EB" w:rsidR="00725ED3" w:rsidRPr="00AE292A" w:rsidRDefault="00725ED3" w:rsidP="00725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администратор </w:t>
            </w:r>
            <w:hyperlink w:anchor="Par697" w:tooltip="&lt;8&gt; приказ Министерства труда и социальной защиты Российской Федерации от 29 сентября 2020 года N 680н &quot;Об утверждении профессионального стандарта &quot;Системный администратор информационно-коммуникационных систем&quot;;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766F" w14:textId="72798690" w:rsidR="00725ED3" w:rsidRPr="00AE292A" w:rsidRDefault="00725ED3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725ED3" w:rsidRPr="00AE292A" w14:paraId="2A07E3A0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6FBD" w14:textId="0F5004BA" w:rsidR="00725ED3" w:rsidRPr="00AE292A" w:rsidRDefault="00F44D27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9CCC" w14:textId="1FF9D106" w:rsidR="00725ED3" w:rsidRPr="00AE292A" w:rsidRDefault="00725ED3" w:rsidP="00725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109B" w14:textId="4DD492DE" w:rsidR="00725ED3" w:rsidRPr="00AE292A" w:rsidRDefault="00725ED3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  <w:tr w:rsidR="00725ED3" w:rsidRPr="00AE292A" w14:paraId="0EBA56A0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C690" w14:textId="12EC6E77" w:rsidR="00725ED3" w:rsidRPr="00AE292A" w:rsidRDefault="00F44D27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5ED3"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62F7" w14:textId="02F0C8F7" w:rsidR="00725ED3" w:rsidRPr="00AE292A" w:rsidRDefault="00725ED3" w:rsidP="00725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hyperlink w:anchor="Par702" w:tooltip="&lt;13&gt; приказ Министерства труда и социальной защиты Российской Федерации от 30 января 2023 года N 53н &quot;Об утверждении профессионального стандарта &quot;Специалист в области воспитания&quot;." w:history="1">
              <w:r w:rsidR="008F7366">
                <w:rPr>
                  <w:rFonts w:ascii="Times New Roman" w:hAnsi="Times New Roman" w:cs="Times New Roman"/>
                  <w:sz w:val="24"/>
                  <w:szCs w:val="24"/>
                </w:rPr>
                <w:t>&lt;5</w:t>
              </w:r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AA13" w14:textId="4AF9FE15" w:rsidR="00725ED3" w:rsidRPr="00AE292A" w:rsidRDefault="00725ED3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  <w:tr w:rsidR="00725ED3" w:rsidRPr="00AE292A" w14:paraId="09B3DD7B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E2B0" w14:textId="135691E4" w:rsidR="00725ED3" w:rsidRPr="00AE292A" w:rsidRDefault="00F44D27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5ED3"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3402" w14:textId="497358FE" w:rsidR="00725ED3" w:rsidRPr="00AE292A" w:rsidRDefault="00725ED3" w:rsidP="00C42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контрактной службы, контрактный управляющий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C42187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01CD" w14:textId="0277CE82" w:rsidR="00725ED3" w:rsidRPr="00AE292A" w:rsidRDefault="00725ED3" w:rsidP="00725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21 409</w:t>
            </w:r>
          </w:p>
        </w:tc>
      </w:tr>
    </w:tbl>
    <w:p w14:paraId="3CDB7925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C35616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Размеры должностных окладов установлены с учетом требований профессиональных стандартов:</w:t>
      </w:r>
    </w:p>
    <w:p w14:paraId="42CA5512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914C6F9" w14:textId="4F968C0A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90"/>
      <w:bookmarkStart w:id="4" w:name="Par693"/>
      <w:bookmarkEnd w:id="3"/>
      <w:bookmarkEnd w:id="4"/>
      <w:r w:rsidRPr="00AE292A">
        <w:rPr>
          <w:rFonts w:ascii="Times New Roman" w:hAnsi="Times New Roman" w:cs="Times New Roman"/>
          <w:sz w:val="24"/>
          <w:szCs w:val="24"/>
        </w:rPr>
        <w:t>&lt;</w:t>
      </w:r>
      <w:r w:rsidR="00725ED3">
        <w:rPr>
          <w:rFonts w:ascii="Times New Roman" w:hAnsi="Times New Roman" w:cs="Times New Roman"/>
          <w:sz w:val="24"/>
          <w:szCs w:val="24"/>
        </w:rPr>
        <w:t>1</w:t>
      </w:r>
      <w:r w:rsidRPr="00AE292A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14" w:history="1">
        <w:r w:rsidRPr="00AE292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</w:t>
      </w:r>
      <w:r w:rsidR="008548F0">
        <w:rPr>
          <w:rFonts w:ascii="Times New Roman" w:hAnsi="Times New Roman" w:cs="Times New Roman"/>
          <w:sz w:val="24"/>
          <w:szCs w:val="24"/>
        </w:rPr>
        <w:t>т 10 сентября 2015 года № 625н 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</w:t>
      </w:r>
      <w:r w:rsidR="008548F0">
        <w:rPr>
          <w:rFonts w:ascii="Times New Roman" w:hAnsi="Times New Roman" w:cs="Times New Roman"/>
          <w:sz w:val="24"/>
          <w:szCs w:val="24"/>
        </w:rPr>
        <w:t>ии профессионального стандарта «Специалист в сфере закупок»</w:t>
      </w:r>
      <w:r w:rsidRPr="00AE292A">
        <w:rPr>
          <w:rFonts w:ascii="Times New Roman" w:hAnsi="Times New Roman" w:cs="Times New Roman"/>
          <w:sz w:val="24"/>
          <w:szCs w:val="24"/>
        </w:rPr>
        <w:t>;</w:t>
      </w:r>
    </w:p>
    <w:p w14:paraId="7E0C96DA" w14:textId="5F546CF6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94"/>
      <w:bookmarkStart w:id="6" w:name="Par697"/>
      <w:bookmarkEnd w:id="5"/>
      <w:bookmarkEnd w:id="6"/>
      <w:r w:rsidRPr="00AE292A">
        <w:rPr>
          <w:rFonts w:ascii="Times New Roman" w:hAnsi="Times New Roman" w:cs="Times New Roman"/>
          <w:sz w:val="24"/>
          <w:szCs w:val="24"/>
        </w:rPr>
        <w:t>&lt;</w:t>
      </w:r>
      <w:r w:rsidR="00725ED3">
        <w:rPr>
          <w:rFonts w:ascii="Times New Roman" w:hAnsi="Times New Roman" w:cs="Times New Roman"/>
          <w:sz w:val="24"/>
          <w:szCs w:val="24"/>
        </w:rPr>
        <w:t>2</w:t>
      </w:r>
      <w:r w:rsidRPr="00AE292A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15" w:history="1">
        <w:r w:rsidRPr="00AE292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29 </w:t>
      </w:r>
      <w:r w:rsidR="008548F0">
        <w:rPr>
          <w:rFonts w:ascii="Times New Roman" w:hAnsi="Times New Roman" w:cs="Times New Roman"/>
          <w:sz w:val="24"/>
          <w:szCs w:val="24"/>
        </w:rPr>
        <w:t>сентября 2020 года № 680н 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</w:t>
      </w:r>
      <w:r w:rsidR="008548F0"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Pr="00AE292A">
        <w:rPr>
          <w:rFonts w:ascii="Times New Roman" w:hAnsi="Times New Roman" w:cs="Times New Roman"/>
          <w:sz w:val="24"/>
          <w:szCs w:val="24"/>
        </w:rPr>
        <w:t xml:space="preserve">Системный </w:t>
      </w:r>
      <w:r w:rsidRPr="00AE292A">
        <w:rPr>
          <w:rFonts w:ascii="Times New Roman" w:hAnsi="Times New Roman" w:cs="Times New Roman"/>
          <w:sz w:val="24"/>
          <w:szCs w:val="24"/>
        </w:rPr>
        <w:lastRenderedPageBreak/>
        <w:t>администратор информ</w:t>
      </w:r>
      <w:r w:rsidR="008548F0">
        <w:rPr>
          <w:rFonts w:ascii="Times New Roman" w:hAnsi="Times New Roman" w:cs="Times New Roman"/>
          <w:sz w:val="24"/>
          <w:szCs w:val="24"/>
        </w:rPr>
        <w:t>ационно-коммуникационных систем»</w:t>
      </w:r>
      <w:r w:rsidRPr="00AE292A">
        <w:rPr>
          <w:rFonts w:ascii="Times New Roman" w:hAnsi="Times New Roman" w:cs="Times New Roman"/>
          <w:sz w:val="24"/>
          <w:szCs w:val="24"/>
        </w:rPr>
        <w:t>;</w:t>
      </w:r>
    </w:p>
    <w:p w14:paraId="44042C3F" w14:textId="246CCE1D" w:rsidR="0089442C" w:rsidRPr="00AE292A" w:rsidRDefault="002D1D73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98"/>
      <w:bookmarkEnd w:id="7"/>
      <w:r>
        <w:rPr>
          <w:rFonts w:ascii="Times New Roman" w:hAnsi="Times New Roman" w:cs="Times New Roman"/>
          <w:sz w:val="24"/>
          <w:szCs w:val="24"/>
        </w:rPr>
        <w:t>&lt;3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16" w:history="1">
        <w:r w:rsidR="0089442C" w:rsidRPr="00AE292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89442C" w:rsidRPr="00AE292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</w:t>
      </w:r>
      <w:r w:rsidR="008548F0">
        <w:rPr>
          <w:rFonts w:ascii="Times New Roman" w:hAnsi="Times New Roman" w:cs="Times New Roman"/>
          <w:sz w:val="24"/>
          <w:szCs w:val="24"/>
        </w:rPr>
        <w:t>дерации от 22 апреля 2021 года № 274н «</w:t>
      </w:r>
      <w:r w:rsidR="0089442C" w:rsidRPr="00AE292A">
        <w:rPr>
          <w:rFonts w:ascii="Times New Roman" w:hAnsi="Times New Roman" w:cs="Times New Roman"/>
          <w:sz w:val="24"/>
          <w:szCs w:val="24"/>
        </w:rPr>
        <w:t>Об утвержден</w:t>
      </w:r>
      <w:r w:rsidR="008548F0"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="0089442C" w:rsidRPr="00AE292A">
        <w:rPr>
          <w:rFonts w:ascii="Times New Roman" w:hAnsi="Times New Roman" w:cs="Times New Roman"/>
          <w:sz w:val="24"/>
          <w:szCs w:val="24"/>
        </w:rPr>
        <w:t>Сп</w:t>
      </w:r>
      <w:r w:rsidR="008548F0">
        <w:rPr>
          <w:rFonts w:ascii="Times New Roman" w:hAnsi="Times New Roman" w:cs="Times New Roman"/>
          <w:sz w:val="24"/>
          <w:szCs w:val="24"/>
        </w:rPr>
        <w:t>ециалист в области охраны труда»</w:t>
      </w:r>
      <w:r w:rsidR="0089442C" w:rsidRPr="00AE292A">
        <w:rPr>
          <w:rFonts w:ascii="Times New Roman" w:hAnsi="Times New Roman" w:cs="Times New Roman"/>
          <w:sz w:val="24"/>
          <w:szCs w:val="24"/>
        </w:rPr>
        <w:t>;</w:t>
      </w:r>
    </w:p>
    <w:p w14:paraId="3D460C30" w14:textId="7E879E4B" w:rsidR="0089442C" w:rsidRPr="00AE292A" w:rsidRDefault="008F7366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99"/>
      <w:bookmarkStart w:id="9" w:name="Par700"/>
      <w:bookmarkStart w:id="10" w:name="Par701"/>
      <w:bookmarkEnd w:id="8"/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>&lt;4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17" w:history="1">
        <w:r w:rsidR="0089442C" w:rsidRPr="00AE292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89442C" w:rsidRPr="00AE292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</w:t>
      </w:r>
      <w:r w:rsidR="008548F0">
        <w:rPr>
          <w:rFonts w:ascii="Times New Roman" w:hAnsi="Times New Roman" w:cs="Times New Roman"/>
          <w:sz w:val="24"/>
          <w:szCs w:val="24"/>
        </w:rPr>
        <w:t>Федерации от 9 марта 2022 года №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 109н "Об утвержден</w:t>
      </w:r>
      <w:r w:rsidR="008548F0"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="0089442C" w:rsidRPr="00AE292A">
        <w:rPr>
          <w:rFonts w:ascii="Times New Roman" w:hAnsi="Times New Roman" w:cs="Times New Roman"/>
          <w:sz w:val="24"/>
          <w:szCs w:val="24"/>
        </w:rPr>
        <w:t>Спец</w:t>
      </w:r>
      <w:r w:rsidR="008548F0">
        <w:rPr>
          <w:rFonts w:ascii="Times New Roman" w:hAnsi="Times New Roman" w:cs="Times New Roman"/>
          <w:sz w:val="24"/>
          <w:szCs w:val="24"/>
        </w:rPr>
        <w:t>иалист по управлению персоналом»</w:t>
      </w:r>
      <w:r w:rsidR="0089442C" w:rsidRPr="00AE292A">
        <w:rPr>
          <w:rFonts w:ascii="Times New Roman" w:hAnsi="Times New Roman" w:cs="Times New Roman"/>
          <w:sz w:val="24"/>
          <w:szCs w:val="24"/>
        </w:rPr>
        <w:t>;</w:t>
      </w:r>
    </w:p>
    <w:p w14:paraId="434E6D32" w14:textId="448D4D48" w:rsidR="0089442C" w:rsidRDefault="008F7366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02"/>
      <w:bookmarkEnd w:id="11"/>
      <w:r>
        <w:rPr>
          <w:rFonts w:ascii="Times New Roman" w:hAnsi="Times New Roman" w:cs="Times New Roman"/>
          <w:sz w:val="24"/>
          <w:szCs w:val="24"/>
        </w:rPr>
        <w:t>&lt;5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18" w:history="1">
        <w:r w:rsidR="0089442C" w:rsidRPr="00AE292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89442C" w:rsidRPr="00AE292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</w:t>
      </w:r>
      <w:r w:rsidR="008548F0">
        <w:rPr>
          <w:rFonts w:ascii="Times New Roman" w:hAnsi="Times New Roman" w:cs="Times New Roman"/>
          <w:sz w:val="24"/>
          <w:szCs w:val="24"/>
        </w:rPr>
        <w:t>дерации от 30 января 2023 года №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 53н "Об утвержден</w:t>
      </w:r>
      <w:r w:rsidR="008548F0"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="0089442C" w:rsidRPr="00AE292A">
        <w:rPr>
          <w:rFonts w:ascii="Times New Roman" w:hAnsi="Times New Roman" w:cs="Times New Roman"/>
          <w:sz w:val="24"/>
          <w:szCs w:val="24"/>
        </w:rPr>
        <w:t>Специалист в област</w:t>
      </w:r>
      <w:r w:rsidR="008548F0">
        <w:rPr>
          <w:rFonts w:ascii="Times New Roman" w:hAnsi="Times New Roman" w:cs="Times New Roman"/>
          <w:sz w:val="24"/>
          <w:szCs w:val="24"/>
        </w:rPr>
        <w:t>и воспитания»</w:t>
      </w:r>
      <w:r w:rsidR="0089442C" w:rsidRPr="00AE292A">
        <w:rPr>
          <w:rFonts w:ascii="Times New Roman" w:hAnsi="Times New Roman" w:cs="Times New Roman"/>
          <w:sz w:val="24"/>
          <w:szCs w:val="24"/>
        </w:rPr>
        <w:t>.</w:t>
      </w:r>
    </w:p>
    <w:p w14:paraId="0663ED95" w14:textId="64C6CC62" w:rsidR="003E120A" w:rsidRDefault="008F7366" w:rsidP="003E1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</w:t>
      </w:r>
      <w:r w:rsidR="003E120A" w:rsidRPr="00AE292A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19" w:history="1">
        <w:r w:rsidR="003E120A" w:rsidRPr="00AE292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3E120A" w:rsidRPr="00AE292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</w:t>
      </w:r>
      <w:r w:rsidR="003E120A">
        <w:rPr>
          <w:rFonts w:ascii="Times New Roman" w:hAnsi="Times New Roman" w:cs="Times New Roman"/>
          <w:sz w:val="24"/>
          <w:szCs w:val="24"/>
        </w:rPr>
        <w:t xml:space="preserve">кой Федерации от </w:t>
      </w:r>
      <w:r w:rsidR="003E120A" w:rsidRPr="00AE292A">
        <w:rPr>
          <w:rFonts w:ascii="Times New Roman" w:hAnsi="Times New Roman" w:cs="Times New Roman"/>
          <w:sz w:val="24"/>
          <w:szCs w:val="24"/>
        </w:rPr>
        <w:t>0</w:t>
      </w:r>
      <w:r w:rsidR="003E120A">
        <w:rPr>
          <w:rFonts w:ascii="Times New Roman" w:hAnsi="Times New Roman" w:cs="Times New Roman"/>
          <w:sz w:val="24"/>
          <w:szCs w:val="24"/>
        </w:rPr>
        <w:t>2</w:t>
      </w:r>
      <w:r w:rsidR="003E120A" w:rsidRPr="00AE292A">
        <w:rPr>
          <w:rFonts w:ascii="Times New Roman" w:hAnsi="Times New Roman" w:cs="Times New Roman"/>
          <w:sz w:val="24"/>
          <w:szCs w:val="24"/>
        </w:rPr>
        <w:t xml:space="preserve"> </w:t>
      </w:r>
      <w:r w:rsidR="003E120A">
        <w:rPr>
          <w:rFonts w:ascii="Times New Roman" w:hAnsi="Times New Roman" w:cs="Times New Roman"/>
          <w:sz w:val="24"/>
          <w:szCs w:val="24"/>
        </w:rPr>
        <w:t>февраля</w:t>
      </w:r>
      <w:r w:rsidR="003E120A" w:rsidRPr="00AE292A">
        <w:rPr>
          <w:rFonts w:ascii="Times New Roman" w:hAnsi="Times New Roman" w:cs="Times New Roman"/>
          <w:sz w:val="24"/>
          <w:szCs w:val="24"/>
        </w:rPr>
        <w:t xml:space="preserve"> 20</w:t>
      </w:r>
      <w:r w:rsidR="003E120A">
        <w:rPr>
          <w:rFonts w:ascii="Times New Roman" w:hAnsi="Times New Roman" w:cs="Times New Roman"/>
          <w:sz w:val="24"/>
          <w:szCs w:val="24"/>
        </w:rPr>
        <w:t>18</w:t>
      </w:r>
      <w:r w:rsidR="008548F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E120A" w:rsidRPr="00AE292A">
        <w:rPr>
          <w:rFonts w:ascii="Times New Roman" w:hAnsi="Times New Roman" w:cs="Times New Roman"/>
          <w:sz w:val="24"/>
          <w:szCs w:val="24"/>
        </w:rPr>
        <w:t xml:space="preserve"> </w:t>
      </w:r>
      <w:r w:rsidR="003E120A">
        <w:rPr>
          <w:rFonts w:ascii="Times New Roman" w:hAnsi="Times New Roman" w:cs="Times New Roman"/>
          <w:sz w:val="24"/>
          <w:szCs w:val="24"/>
        </w:rPr>
        <w:t>49</w:t>
      </w:r>
      <w:r w:rsidR="003E120A" w:rsidRPr="00AE292A">
        <w:rPr>
          <w:rFonts w:ascii="Times New Roman" w:hAnsi="Times New Roman" w:cs="Times New Roman"/>
          <w:sz w:val="24"/>
          <w:szCs w:val="24"/>
        </w:rPr>
        <w:t>н "Об утвержден</w:t>
      </w:r>
      <w:r w:rsidR="008548F0"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="003E120A" w:rsidRPr="003E120A">
        <w:rPr>
          <w:rFonts w:ascii="Times New Roman" w:hAnsi="Times New Roman" w:cs="Times New Roman"/>
          <w:sz w:val="24"/>
          <w:szCs w:val="24"/>
        </w:rPr>
        <w:t>Специалист по административ</w:t>
      </w:r>
      <w:r w:rsidR="008548F0">
        <w:rPr>
          <w:rFonts w:ascii="Times New Roman" w:hAnsi="Times New Roman" w:cs="Times New Roman"/>
          <w:sz w:val="24"/>
          <w:szCs w:val="24"/>
        </w:rPr>
        <w:t>но – хозяйственной деятельности»</w:t>
      </w:r>
      <w:r w:rsidR="003E120A" w:rsidRPr="00AE292A">
        <w:rPr>
          <w:rFonts w:ascii="Times New Roman" w:hAnsi="Times New Roman" w:cs="Times New Roman"/>
          <w:sz w:val="24"/>
          <w:szCs w:val="24"/>
        </w:rPr>
        <w:t>.</w:t>
      </w:r>
    </w:p>
    <w:p w14:paraId="32BFF640" w14:textId="427D3039" w:rsidR="0089442C" w:rsidRDefault="00F44D27" w:rsidP="008548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</w:t>
      </w:r>
      <w:r w:rsidR="003E120A" w:rsidRPr="00AE292A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20" w:history="1">
        <w:r w:rsidR="003E120A" w:rsidRPr="00AE292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3E120A" w:rsidRPr="00AE292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</w:t>
      </w:r>
      <w:r w:rsidR="003E120A">
        <w:rPr>
          <w:rFonts w:ascii="Times New Roman" w:hAnsi="Times New Roman" w:cs="Times New Roman"/>
          <w:sz w:val="24"/>
          <w:szCs w:val="24"/>
        </w:rPr>
        <w:t>кой Федерации от 27</w:t>
      </w:r>
      <w:r w:rsidR="003E120A" w:rsidRPr="00AE292A">
        <w:rPr>
          <w:rFonts w:ascii="Times New Roman" w:hAnsi="Times New Roman" w:cs="Times New Roman"/>
          <w:sz w:val="24"/>
          <w:szCs w:val="24"/>
        </w:rPr>
        <w:t xml:space="preserve"> </w:t>
      </w:r>
      <w:r w:rsidR="003E120A">
        <w:rPr>
          <w:rFonts w:ascii="Times New Roman" w:hAnsi="Times New Roman" w:cs="Times New Roman"/>
          <w:sz w:val="24"/>
          <w:szCs w:val="24"/>
        </w:rPr>
        <w:t>апреля</w:t>
      </w:r>
      <w:r w:rsidR="003E120A" w:rsidRPr="00AE292A">
        <w:rPr>
          <w:rFonts w:ascii="Times New Roman" w:hAnsi="Times New Roman" w:cs="Times New Roman"/>
          <w:sz w:val="24"/>
          <w:szCs w:val="24"/>
        </w:rPr>
        <w:t xml:space="preserve"> 20</w:t>
      </w:r>
      <w:r w:rsidR="003E120A">
        <w:rPr>
          <w:rFonts w:ascii="Times New Roman" w:hAnsi="Times New Roman" w:cs="Times New Roman"/>
          <w:sz w:val="24"/>
          <w:szCs w:val="24"/>
        </w:rPr>
        <w:t>23</w:t>
      </w:r>
      <w:r w:rsidR="008548F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E120A" w:rsidRPr="00AE292A">
        <w:rPr>
          <w:rFonts w:ascii="Times New Roman" w:hAnsi="Times New Roman" w:cs="Times New Roman"/>
          <w:sz w:val="24"/>
          <w:szCs w:val="24"/>
        </w:rPr>
        <w:t xml:space="preserve"> </w:t>
      </w:r>
      <w:r w:rsidR="003E120A">
        <w:rPr>
          <w:rFonts w:ascii="Times New Roman" w:hAnsi="Times New Roman" w:cs="Times New Roman"/>
          <w:sz w:val="24"/>
          <w:szCs w:val="24"/>
        </w:rPr>
        <w:t>374</w:t>
      </w:r>
      <w:r w:rsidR="008548F0">
        <w:rPr>
          <w:rFonts w:ascii="Times New Roman" w:hAnsi="Times New Roman" w:cs="Times New Roman"/>
          <w:sz w:val="24"/>
          <w:szCs w:val="24"/>
        </w:rPr>
        <w:t>н «</w:t>
      </w:r>
      <w:r w:rsidR="003E120A" w:rsidRPr="00AE292A">
        <w:rPr>
          <w:rFonts w:ascii="Times New Roman" w:hAnsi="Times New Roman" w:cs="Times New Roman"/>
          <w:sz w:val="24"/>
          <w:szCs w:val="24"/>
        </w:rPr>
        <w:t>Об утвержден</w:t>
      </w:r>
      <w:r w:rsidR="008548F0"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="003E120A">
        <w:rPr>
          <w:rFonts w:ascii="Times New Roman" w:hAnsi="Times New Roman" w:cs="Times New Roman"/>
          <w:sz w:val="24"/>
          <w:szCs w:val="24"/>
        </w:rPr>
        <w:t>С</w:t>
      </w:r>
      <w:r w:rsidR="003E120A" w:rsidRPr="003E120A">
        <w:rPr>
          <w:rFonts w:ascii="Times New Roman" w:hAnsi="Times New Roman" w:cs="Times New Roman"/>
          <w:sz w:val="24"/>
          <w:szCs w:val="24"/>
        </w:rPr>
        <w:t xml:space="preserve">пециалист по обеспечению антитеррористической защищенности </w:t>
      </w:r>
      <w:r w:rsidR="003E120A">
        <w:rPr>
          <w:rFonts w:ascii="Times New Roman" w:hAnsi="Times New Roman" w:cs="Times New Roman"/>
          <w:sz w:val="24"/>
          <w:szCs w:val="24"/>
        </w:rPr>
        <w:t>объекта (территории)</w:t>
      </w:r>
      <w:r w:rsidR="008548F0">
        <w:rPr>
          <w:rFonts w:ascii="Times New Roman" w:hAnsi="Times New Roman" w:cs="Times New Roman"/>
          <w:sz w:val="24"/>
          <w:szCs w:val="24"/>
        </w:rPr>
        <w:t>»</w:t>
      </w:r>
      <w:r w:rsidR="003E120A" w:rsidRPr="00AE292A">
        <w:rPr>
          <w:rFonts w:ascii="Times New Roman" w:hAnsi="Times New Roman" w:cs="Times New Roman"/>
          <w:sz w:val="24"/>
          <w:szCs w:val="24"/>
        </w:rPr>
        <w:t>.</w:t>
      </w:r>
    </w:p>
    <w:p w14:paraId="531F6D60" w14:textId="77777777" w:rsidR="00112053" w:rsidRPr="00AE292A" w:rsidRDefault="00112053" w:rsidP="008548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5866C1" w14:textId="77777777" w:rsidR="00F73F43" w:rsidRDefault="00F73F43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56BBFC" w14:textId="41E63EBB" w:rsidR="0089442C" w:rsidRPr="00AE292A" w:rsidRDefault="001B3F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12</w:t>
      </w:r>
      <w:r w:rsidR="0089442C" w:rsidRPr="00AE292A">
        <w:rPr>
          <w:rFonts w:ascii="Times New Roman" w:hAnsi="Times New Roman" w:cs="Times New Roman"/>
          <w:sz w:val="24"/>
          <w:szCs w:val="24"/>
        </w:rPr>
        <w:t>. Оклады (должностные оклады) заместителям руководителей структурных подразделений, не включенным в профессиональные квалификационные г</w:t>
      </w:r>
      <w:r w:rsidR="00F31ACC">
        <w:rPr>
          <w:rFonts w:ascii="Times New Roman" w:hAnsi="Times New Roman" w:cs="Times New Roman"/>
          <w:sz w:val="24"/>
          <w:szCs w:val="24"/>
        </w:rPr>
        <w:t>руппы, устанавливаются на 10 - 4</w:t>
      </w:r>
      <w:r w:rsidR="0089442C" w:rsidRPr="00AE292A">
        <w:rPr>
          <w:rFonts w:ascii="Times New Roman" w:hAnsi="Times New Roman" w:cs="Times New Roman"/>
          <w:sz w:val="24"/>
          <w:szCs w:val="24"/>
        </w:rPr>
        <w:t>0% ниже оклада (должностного оклада) руководителя соответствующего структурного подразделения.</w:t>
      </w:r>
    </w:p>
    <w:p w14:paraId="5F767801" w14:textId="00BA7F5B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05"/>
      <w:bookmarkEnd w:id="12"/>
      <w:r w:rsidRPr="00AE292A">
        <w:rPr>
          <w:rFonts w:ascii="Times New Roman" w:hAnsi="Times New Roman" w:cs="Times New Roman"/>
          <w:sz w:val="24"/>
          <w:szCs w:val="24"/>
        </w:rPr>
        <w:t>1</w:t>
      </w:r>
      <w:r w:rsidR="001B3F1B" w:rsidRPr="00AE292A">
        <w:rPr>
          <w:rFonts w:ascii="Times New Roman" w:hAnsi="Times New Roman" w:cs="Times New Roman"/>
          <w:sz w:val="24"/>
          <w:szCs w:val="24"/>
        </w:rPr>
        <w:t>3</w:t>
      </w:r>
      <w:r w:rsidRPr="00AE292A">
        <w:rPr>
          <w:rFonts w:ascii="Times New Roman" w:hAnsi="Times New Roman" w:cs="Times New Roman"/>
          <w:sz w:val="24"/>
          <w:szCs w:val="24"/>
        </w:rPr>
        <w:t>. К окладу (должностному окладу), ставке заработной платы устанавливаются доплаты.</w:t>
      </w:r>
    </w:p>
    <w:p w14:paraId="5EE6A6D0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Доплата к окладу (должностному окладу), ставке заработной платы образует повышенный оклад (должностной оклад) работника, ставку заработной платы, на который начисляются установленные настоящим Положением выплаты.</w:t>
      </w:r>
    </w:p>
    <w:p w14:paraId="29AF1A62" w14:textId="4EBD128F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707"/>
      <w:bookmarkEnd w:id="13"/>
      <w:r w:rsidRPr="00AE292A">
        <w:rPr>
          <w:rFonts w:ascii="Times New Roman" w:hAnsi="Times New Roman" w:cs="Times New Roman"/>
          <w:sz w:val="24"/>
          <w:szCs w:val="24"/>
        </w:rPr>
        <w:t>1) За квалификационную категорию работникам, отнесенным к профессиональной квалификационной группе должностей педагогических работников, осуществляется доплата</w:t>
      </w:r>
      <w:r w:rsidR="002D1D73">
        <w:rPr>
          <w:rFonts w:ascii="Times New Roman" w:hAnsi="Times New Roman" w:cs="Times New Roman"/>
          <w:sz w:val="24"/>
          <w:szCs w:val="24"/>
        </w:rPr>
        <w:t xml:space="preserve"> к окладу (должностному окладу). </w:t>
      </w:r>
      <w:r w:rsidRPr="00AE292A">
        <w:rPr>
          <w:rFonts w:ascii="Times New Roman" w:hAnsi="Times New Roman" w:cs="Times New Roman"/>
          <w:sz w:val="24"/>
          <w:szCs w:val="24"/>
        </w:rPr>
        <w:t>Размеры доплаты к окладу (должностно</w:t>
      </w:r>
      <w:r w:rsidR="001B3F1B" w:rsidRPr="00AE292A">
        <w:rPr>
          <w:rFonts w:ascii="Times New Roman" w:hAnsi="Times New Roman" w:cs="Times New Roman"/>
          <w:sz w:val="24"/>
          <w:szCs w:val="24"/>
        </w:rPr>
        <w:t xml:space="preserve">му окладу) </w:t>
      </w:r>
      <w:r w:rsidR="002D1D73">
        <w:rPr>
          <w:rFonts w:ascii="Times New Roman" w:hAnsi="Times New Roman" w:cs="Times New Roman"/>
          <w:sz w:val="24"/>
          <w:szCs w:val="24"/>
        </w:rPr>
        <w:t>устанавливается согласно</w:t>
      </w:r>
      <w:r w:rsidR="001B3F1B" w:rsidRPr="00AE292A">
        <w:rPr>
          <w:rFonts w:ascii="Times New Roman" w:hAnsi="Times New Roman" w:cs="Times New Roman"/>
          <w:sz w:val="24"/>
          <w:szCs w:val="24"/>
        </w:rPr>
        <w:t xml:space="preserve"> таблице 6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09FE7843" w14:textId="77777777" w:rsidR="00F73F43" w:rsidRDefault="00F73F43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ED78A1A" w14:textId="3638098F" w:rsidR="0089442C" w:rsidRDefault="001B3F1B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Таблица 6</w:t>
      </w:r>
    </w:p>
    <w:p w14:paraId="77B3EDEA" w14:textId="77777777" w:rsidR="00112053" w:rsidRPr="00AE292A" w:rsidRDefault="00112053" w:rsidP="001120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DA03E6" w14:textId="557FEE68" w:rsidR="0089442C" w:rsidRPr="00112053" w:rsidRDefault="00112053" w:rsidP="001120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053">
        <w:rPr>
          <w:rFonts w:ascii="Times New Roman" w:hAnsi="Times New Roman" w:cs="Times New Roman"/>
          <w:b/>
          <w:sz w:val="24"/>
          <w:szCs w:val="24"/>
        </w:rPr>
        <w:t>Размеры доплаты к окладу (должностному окладу)</w:t>
      </w:r>
    </w:p>
    <w:p w14:paraId="27E9E061" w14:textId="77777777" w:rsidR="00112053" w:rsidRPr="00AE292A" w:rsidRDefault="00112053" w:rsidP="001120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"/>
        <w:gridCol w:w="5045"/>
        <w:gridCol w:w="3231"/>
      </w:tblGrid>
      <w:tr w:rsidR="0089442C" w:rsidRPr="00AE292A" w14:paraId="080A96FA" w14:textId="77777777" w:rsidTr="0097697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8385" w14:textId="742A19F5" w:rsidR="0089442C" w:rsidRPr="00AE292A" w:rsidRDefault="00516D10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4D8C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19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 доплаты к окладу (должностному окладу) (в %)</w:t>
            </w:r>
          </w:p>
        </w:tc>
      </w:tr>
      <w:tr w:rsidR="0089442C" w:rsidRPr="00AE292A" w14:paraId="363E6EEE" w14:textId="77777777" w:rsidTr="0097697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7BC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2A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020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442C" w:rsidRPr="00AE292A" w14:paraId="72916D2A" w14:textId="77777777" w:rsidTr="0097697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6A2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3FB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наличие квалификационной категории "Педагог-наставник"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7B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442C" w:rsidRPr="00AE292A" w14:paraId="0FDEB36D" w14:textId="77777777" w:rsidTr="0097697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97B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C05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наличие квалификационной категории "Педагог-методист"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81E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442C" w:rsidRPr="00AE292A" w14:paraId="7A13D5EC" w14:textId="77777777" w:rsidTr="0097697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0AF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035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высшую квалификационную категорию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26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442C" w:rsidRPr="00AE292A" w14:paraId="499E5CE6" w14:textId="77777777" w:rsidTr="0097697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1E6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57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первую квалификационную категорию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8E35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B5EAEA2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6AA75F" w14:textId="77777777" w:rsidR="00F73F43" w:rsidRDefault="00F73F43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BAAA64" w14:textId="276FDA1D" w:rsidR="0089442C" w:rsidRPr="00AE292A" w:rsidRDefault="00B278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2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) Доплата к окладу (должностному окладу) за работу в сельской местности </w:t>
      </w:r>
      <w:r w:rsidR="0089442C" w:rsidRPr="00AE292A">
        <w:rPr>
          <w:rFonts w:ascii="Times New Roman" w:hAnsi="Times New Roman" w:cs="Times New Roman"/>
          <w:sz w:val="24"/>
          <w:szCs w:val="24"/>
        </w:rPr>
        <w:lastRenderedPageBreak/>
        <w:t>устанавливается руководителям</w:t>
      </w:r>
      <w:r w:rsidR="00FA2E86" w:rsidRPr="00AE292A">
        <w:rPr>
          <w:rFonts w:ascii="Times New Roman" w:hAnsi="Times New Roman" w:cs="Times New Roman"/>
          <w:sz w:val="24"/>
          <w:szCs w:val="24"/>
        </w:rPr>
        <w:t xml:space="preserve">, </w:t>
      </w:r>
      <w:r w:rsidR="0089442C" w:rsidRPr="00AE292A">
        <w:rPr>
          <w:rFonts w:ascii="Times New Roman" w:hAnsi="Times New Roman" w:cs="Times New Roman"/>
          <w:sz w:val="24"/>
          <w:szCs w:val="24"/>
        </w:rPr>
        <w:t>специалистам</w:t>
      </w:r>
      <w:r w:rsidR="00FA2E86" w:rsidRPr="00AE292A">
        <w:rPr>
          <w:rFonts w:ascii="Times New Roman" w:hAnsi="Times New Roman" w:cs="Times New Roman"/>
          <w:sz w:val="24"/>
          <w:szCs w:val="24"/>
        </w:rPr>
        <w:t xml:space="preserve"> и служащим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 в организациях, расположенных в сельской местности, в размере 2000 рублей из расчета на ставку заработной платы по факту нагрузки.</w:t>
      </w:r>
    </w:p>
    <w:p w14:paraId="04278776" w14:textId="467DD815" w:rsidR="0089442C" w:rsidRPr="00AE292A" w:rsidRDefault="00B278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757"/>
      <w:bookmarkEnd w:id="14"/>
      <w:r w:rsidRPr="00AE292A">
        <w:rPr>
          <w:rFonts w:ascii="Times New Roman" w:hAnsi="Times New Roman" w:cs="Times New Roman"/>
          <w:sz w:val="24"/>
          <w:szCs w:val="24"/>
        </w:rPr>
        <w:t>3</w:t>
      </w:r>
      <w:r w:rsidR="0089442C" w:rsidRPr="00AE292A">
        <w:rPr>
          <w:rFonts w:ascii="Times New Roman" w:hAnsi="Times New Roman" w:cs="Times New Roman"/>
          <w:sz w:val="24"/>
          <w:szCs w:val="24"/>
        </w:rPr>
        <w:t>) Доплата к окладу (должностному окладу) на обеспечение книгоиздательской продукцией и периодическими изданиями устанавливается руководящим и педагогическим работникам, деятельность которых непосредственно связана с образовательной деятельностью</w:t>
      </w:r>
      <w:r w:rsidR="002D1D73">
        <w:rPr>
          <w:rFonts w:ascii="Times New Roman" w:hAnsi="Times New Roman" w:cs="Times New Roman"/>
          <w:sz w:val="24"/>
          <w:szCs w:val="24"/>
        </w:rPr>
        <w:t>,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 в размере 50 рублей в месяц без учета установленной нагрузки, но не свыше одной доплаты и осуществляется исходя из фактически отработанного времени.</w:t>
      </w:r>
    </w:p>
    <w:p w14:paraId="7B847821" w14:textId="11FBE436" w:rsidR="0089442C" w:rsidRPr="00AE292A" w:rsidRDefault="00B278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4</w:t>
      </w:r>
      <w:r w:rsidR="0089442C" w:rsidRPr="00AE292A">
        <w:rPr>
          <w:rFonts w:ascii="Times New Roman" w:hAnsi="Times New Roman" w:cs="Times New Roman"/>
          <w:sz w:val="24"/>
          <w:szCs w:val="24"/>
        </w:rPr>
        <w:t>) Персональная доплата к окладу (должностному окладу) устанавливается работнику в абсолютном размере в случае, если заработная плата работника организации (без учета премий и иных стимулирующих выплат) при изменении (совершенствовании) условий оплаты труда в соответствии с настоящим Положением, уменьшилась. Персональная доплата устанавливается и выплачивается работнику до даты достижения размера заработной платы работника организации (без учета премий и иных стимулирующих выплат) до перехода на оплату труда, основанную на профессионально-квалификационных группах.</w:t>
      </w:r>
    </w:p>
    <w:p w14:paraId="24018805" w14:textId="64D77930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Размер персональной доплаты устанавливается работнику в размере разницы между окладом (должностным окладом), установленным работнику по состоянию на 31 декабря 2023 года, и суммой оклада (должностного оклада), с учетом повышения, предусмотренного </w:t>
      </w:r>
      <w:hyperlink w:anchor="Par707" w:tooltip="1) За квалификационную категорию работникам, отнесенным к профессиональной квалификационной группе должностей педагогических работников, осуществляется доплата к окладу (должностному окладу)." w:history="1">
        <w:r w:rsidRPr="00AE292A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57" w:tooltip="4) Доплата к окладу (должностному окладу) на обеспечение книгоиздательской продукцией и периодическими изданиями устанавливается руководящим и педагогическим работникам, деятельность которых непосредственно связана с образовательной деятельностью в размере 50 " w:history="1">
        <w:r w:rsidR="00E03F0C" w:rsidRPr="00AE292A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настоящего пункта, и компенсационных выплат, указанных в </w:t>
      </w:r>
      <w:hyperlink w:anchor="Par815" w:tooltip="6." w:history="1">
        <w:r w:rsidRPr="00AE292A">
          <w:rPr>
            <w:rFonts w:ascii="Times New Roman" w:hAnsi="Times New Roman" w:cs="Times New Roman"/>
            <w:sz w:val="24"/>
            <w:szCs w:val="24"/>
          </w:rPr>
          <w:t xml:space="preserve">строке 6 таблицы </w:t>
        </w:r>
        <w:r w:rsidR="00471603" w:rsidRPr="00AE292A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2D1D73">
        <w:rPr>
          <w:rFonts w:ascii="Times New Roman" w:hAnsi="Times New Roman" w:cs="Times New Roman"/>
          <w:sz w:val="24"/>
          <w:szCs w:val="24"/>
        </w:rPr>
        <w:t>,</w:t>
      </w:r>
      <w:r w:rsidRPr="00AE292A">
        <w:rPr>
          <w:rFonts w:ascii="Times New Roman" w:hAnsi="Times New Roman" w:cs="Times New Roman"/>
          <w:sz w:val="24"/>
          <w:szCs w:val="24"/>
        </w:rPr>
        <w:t xml:space="preserve"> при условии сохранения объема работы.</w:t>
      </w:r>
    </w:p>
    <w:p w14:paraId="69CBEF5F" w14:textId="668E0EB8" w:rsidR="0089442C" w:rsidRPr="00AE292A" w:rsidRDefault="001B3F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14</w:t>
      </w:r>
      <w:r w:rsidR="0089442C" w:rsidRPr="00AE292A">
        <w:rPr>
          <w:rFonts w:ascii="Times New Roman" w:hAnsi="Times New Roman" w:cs="Times New Roman"/>
          <w:sz w:val="24"/>
          <w:szCs w:val="24"/>
        </w:rPr>
        <w:t>. Почасовая оплата труда.</w:t>
      </w:r>
    </w:p>
    <w:p w14:paraId="4FAAFB42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Почасовая оплата труда педагогических работников организации применяется:</w:t>
      </w:r>
    </w:p>
    <w:p w14:paraId="6D75F475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за часы преподавательской работы, выполненные в порядке исполнения обязанностей временно отсутствующего педагогического работника, на период не свыше двух месяцев;</w:t>
      </w:r>
    </w:p>
    <w:p w14:paraId="61301268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за часы педагогической работы в объеме не более 300 часов в год, выполняемой педагогическим работником с его письменного согласия сверх установленной нагрузки в основное рабочее время с согласия работодателя.</w:t>
      </w:r>
    </w:p>
    <w:p w14:paraId="0C3EFAD3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Руководитель организации в пределах имеющихся средств может привлекать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</w:t>
      </w:r>
    </w:p>
    <w:p w14:paraId="6729185D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Размер оплаты труда за один час педагогической работы, в том числе привлеченных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т.д., определяется путем деления должностного оклада педагогического работника за установленную норму часов педагогической работы в неделю (месяц, год) на среднемесячное количество рабочих часов с начислением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14:paraId="2E988BF7" w14:textId="77777777" w:rsidR="0089442C" w:rsidRPr="00AE292A" w:rsidRDefault="0089442C" w:rsidP="00AE29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D3E56F4" w14:textId="77777777" w:rsidR="0089442C" w:rsidRPr="00AE292A" w:rsidRDefault="0089442C" w:rsidP="00AE29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III. Порядок и условия осуществления компенсационных выплат</w:t>
      </w:r>
    </w:p>
    <w:p w14:paraId="4B9A8869" w14:textId="77777777" w:rsidR="0089442C" w:rsidRPr="00AE292A" w:rsidRDefault="0089442C" w:rsidP="00AE29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6FFFB6" w14:textId="595C5DCA" w:rsidR="0089442C" w:rsidRPr="00AE292A" w:rsidRDefault="001B3F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15</w:t>
      </w:r>
      <w:r w:rsidR="0089442C" w:rsidRPr="00AE292A">
        <w:rPr>
          <w:rFonts w:ascii="Times New Roman" w:hAnsi="Times New Roman" w:cs="Times New Roman"/>
          <w:sz w:val="24"/>
          <w:szCs w:val="24"/>
        </w:rPr>
        <w:t>. К компенсационным выплатам относятся:</w:t>
      </w:r>
    </w:p>
    <w:p w14:paraId="1DB19B3F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14:paraId="419D8739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 (районные коэффициенты к заработной плате, а также процентные надбавки к заработной плате за стаж работы в районах Крайнего Севера и приравненных к ним местностях);</w:t>
      </w:r>
    </w:p>
    <w:p w14:paraId="53595D30" w14:textId="077B859C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</w:t>
      </w:r>
      <w:r w:rsidRPr="00AE292A">
        <w:rPr>
          <w:rFonts w:ascii="Times New Roman" w:hAnsi="Times New Roman" w:cs="Times New Roman"/>
          <w:sz w:val="24"/>
          <w:szCs w:val="24"/>
        </w:rPr>
        <w:lastRenderedPageBreak/>
        <w:t>других услови</w:t>
      </w:r>
      <w:r w:rsidR="002D1D73">
        <w:rPr>
          <w:rFonts w:ascii="Times New Roman" w:hAnsi="Times New Roman" w:cs="Times New Roman"/>
          <w:sz w:val="24"/>
          <w:szCs w:val="24"/>
        </w:rPr>
        <w:t>ях, отклоняющихся от нормальных.</w:t>
      </w:r>
    </w:p>
    <w:p w14:paraId="3A782695" w14:textId="7B7D8B31" w:rsidR="0089442C" w:rsidRPr="00AE292A" w:rsidRDefault="001B3F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16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. Выплаты работникам, занятым на работах с вредными и (или) опасными условиями труда, устанавливаются в соответствии со </w:t>
      </w:r>
      <w:hyperlink r:id="rId21" w:history="1">
        <w:r w:rsidR="0089442C" w:rsidRPr="00AE292A">
          <w:rPr>
            <w:rFonts w:ascii="Times New Roman" w:hAnsi="Times New Roman" w:cs="Times New Roman"/>
            <w:sz w:val="24"/>
            <w:szCs w:val="24"/>
          </w:rPr>
          <w:t>статьей 147</w:t>
        </w:r>
      </w:hyperlink>
      <w:r w:rsidR="0089442C" w:rsidRPr="00AE292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по результатам специальной оценки рабочих мест.</w:t>
      </w:r>
    </w:p>
    <w:p w14:paraId="2E6D07A8" w14:textId="45C69E8B" w:rsidR="0089442C" w:rsidRPr="00BA1972" w:rsidRDefault="001B3F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17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. Выплаты за работу в местностях с особыми климатическими условиями (районные коэффициенты к заработной плате, а также процентные надбавки к заработной плате за стаж работы в районах Крайнего Севера и приравненных к ним местностях) устанавливаются в соответствии со </w:t>
      </w:r>
      <w:hyperlink r:id="rId22" w:history="1">
        <w:r w:rsidR="0089442C" w:rsidRPr="00AE292A">
          <w:rPr>
            <w:rFonts w:ascii="Times New Roman" w:hAnsi="Times New Roman" w:cs="Times New Roman"/>
            <w:sz w:val="24"/>
            <w:szCs w:val="24"/>
          </w:rPr>
          <w:t>статьями 315</w:t>
        </w:r>
      </w:hyperlink>
      <w:r w:rsidR="0089442C" w:rsidRPr="00AE292A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history="1">
        <w:r w:rsidR="0089442C" w:rsidRPr="00AE292A">
          <w:rPr>
            <w:rFonts w:ascii="Times New Roman" w:hAnsi="Times New Roman" w:cs="Times New Roman"/>
            <w:sz w:val="24"/>
            <w:szCs w:val="24"/>
          </w:rPr>
          <w:t>317</w:t>
        </w:r>
      </w:hyperlink>
      <w:r w:rsidR="0089442C" w:rsidRPr="00AE292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и </w:t>
      </w:r>
      <w:r w:rsidR="00BA1972" w:rsidRPr="00BA1972">
        <w:rPr>
          <w:rFonts w:ascii="Times New Roman" w:hAnsi="Times New Roman" w:cs="Times New Roman"/>
          <w:sz w:val="24"/>
          <w:szCs w:val="26"/>
        </w:rPr>
        <w:t xml:space="preserve">постановлением администрации Кондинского района </w:t>
      </w:r>
      <w:hyperlink r:id="rId24" w:tooltip="постановление от 14.12.2015 0:00:00 №1660 Администрация Кондинского района&#10;&#10;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" w:history="1">
        <w:r w:rsidR="00BA1972" w:rsidRPr="00BA1972">
          <w:rPr>
            <w:rStyle w:val="a6"/>
            <w:rFonts w:ascii="Times New Roman" w:hAnsi="Times New Roman" w:cs="Times New Roman"/>
            <w:color w:val="auto"/>
            <w:sz w:val="24"/>
            <w:szCs w:val="26"/>
            <w:u w:val="none"/>
          </w:rPr>
          <w:t>от 14 декабря 2015 года № 1660</w:t>
        </w:r>
      </w:hyperlink>
      <w:r w:rsidR="00BA1972" w:rsidRPr="00BA1972">
        <w:rPr>
          <w:rFonts w:ascii="Times New Roman" w:hAnsi="Times New Roman" w:cs="Times New Roman"/>
          <w:sz w:val="24"/>
          <w:szCs w:val="26"/>
        </w:rPr>
        <w:t xml:space="preserve"> 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</w:t>
      </w:r>
      <w:r w:rsidR="00A407E5">
        <w:rPr>
          <w:rFonts w:ascii="Times New Roman" w:hAnsi="Times New Roman" w:cs="Times New Roman"/>
          <w:sz w:val="24"/>
          <w:szCs w:val="26"/>
        </w:rPr>
        <w:t>.</w:t>
      </w:r>
    </w:p>
    <w:p w14:paraId="27CB9698" w14:textId="079D0586" w:rsidR="0089442C" w:rsidRPr="00AE292A" w:rsidRDefault="001B3F1B" w:rsidP="00A407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18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. Выплаты за работу в условиях, отклоняющихся от нормальных (при выполнении работ различной квалификации, расширении зон обслуживания, увеличении объема работы, 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нормальных), производятся в соответствии со </w:t>
      </w:r>
      <w:hyperlink r:id="rId25" w:history="1">
        <w:r w:rsidR="0089442C" w:rsidRPr="00AE292A">
          <w:rPr>
            <w:rFonts w:ascii="Times New Roman" w:hAnsi="Times New Roman" w:cs="Times New Roman"/>
            <w:sz w:val="24"/>
            <w:szCs w:val="24"/>
          </w:rPr>
          <w:t>статьями 149</w:t>
        </w:r>
      </w:hyperlink>
      <w:r w:rsidR="0089442C" w:rsidRPr="00AE292A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history="1">
        <w:r w:rsidR="0089442C" w:rsidRPr="00AE292A">
          <w:rPr>
            <w:rFonts w:ascii="Times New Roman" w:hAnsi="Times New Roman" w:cs="Times New Roman"/>
            <w:sz w:val="24"/>
            <w:szCs w:val="24"/>
          </w:rPr>
          <w:t>154</w:t>
        </w:r>
      </w:hyperlink>
      <w:r w:rsidR="0089442C" w:rsidRPr="00AE292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</w:t>
      </w:r>
      <w:r w:rsidR="00A407E5" w:rsidRPr="00A407E5">
        <w:rPr>
          <w:rFonts w:ascii="Times New Roman" w:hAnsi="Times New Roman" w:cs="Times New Roman"/>
          <w:sz w:val="24"/>
          <w:szCs w:val="26"/>
        </w:rPr>
        <w:t xml:space="preserve"> </w:t>
      </w:r>
      <w:r w:rsidR="00A407E5" w:rsidRPr="00A407E5">
        <w:rPr>
          <w:rFonts w:ascii="Times New Roman" w:hAnsi="Times New Roman" w:cs="Times New Roman"/>
          <w:sz w:val="24"/>
          <w:szCs w:val="24"/>
        </w:rPr>
        <w:t>с учетом постановления Конституционного Суда Российской Федерации от 27 июня 2023 года № 35-п и постановления Конституционного Суда Российской Федерации от 28 июня 2018 года № 26-п.</w:t>
      </w:r>
    </w:p>
    <w:p w14:paraId="485D0189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К видам выплат компенсационного характера при выполнении работ в условиях, отклоняющихся от нормальных, относятся выплаты за дополнительную работу, не входящую в прямые должностные обязанности работников согласно квалификационным характеристикам, но непосредственно связанную с деятельностью образовательной организации по реализации образовательных программ.</w:t>
      </w:r>
    </w:p>
    <w:p w14:paraId="3310C714" w14:textId="431DBEB9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Денежное вознаграждение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программы, осуществляется в размере 5000 рублей в месяц (но не более 2 выплат ежемесячного денежного вознаграждения 1 педагогическому работнику в 2 и более классах (группах) за счет средств федерального бюджета.</w:t>
      </w:r>
    </w:p>
    <w:p w14:paraId="6FCB4560" w14:textId="77777777" w:rsidR="00BA1972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Районный коэффициент и процентная надбавка к заработной плате за работу в районах Крайнего Севера и приравненных к ним местностях устанавливается к денежному вознаграждению за классное руководство (кураторство) педагогическим работникам образовательных организаций в размерах, установленных решениями органов государственной власти СССР или федеральных органов государственной власти за счет средств федерального бюджета. </w:t>
      </w:r>
      <w:r w:rsidR="00BA1972" w:rsidRPr="00BA1972">
        <w:rPr>
          <w:rFonts w:ascii="Times New Roman" w:hAnsi="Times New Roman" w:cs="Times New Roman"/>
          <w:sz w:val="24"/>
          <w:szCs w:val="24"/>
        </w:rPr>
        <w:t>Дополнительные расходы в связи с имеющейся разницей в размерах коэффициентов осуществляются за счет средств бюджета Кондинского района, в рамках Единой субвенции бюджетам муниципальных районов и городских округов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- Югры отдельных государственных полномочий, на основании постановления администрации Кондинского района от 14 декабря 2015 года № 1660 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района».</w:t>
      </w:r>
    </w:p>
    <w:p w14:paraId="3C2FC0C1" w14:textId="6C901D91" w:rsidR="0089442C" w:rsidRPr="00AE292A" w:rsidRDefault="001B3F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19</w:t>
      </w:r>
      <w:r w:rsidR="0089442C" w:rsidRPr="00AE292A">
        <w:rPr>
          <w:rFonts w:ascii="Times New Roman" w:hAnsi="Times New Roman" w:cs="Times New Roman"/>
          <w:sz w:val="24"/>
          <w:szCs w:val="24"/>
        </w:rPr>
        <w:t>. Перечень и размеры компенсаци</w:t>
      </w:r>
      <w:r w:rsidRPr="00AE292A">
        <w:rPr>
          <w:rFonts w:ascii="Times New Roman" w:hAnsi="Times New Roman" w:cs="Times New Roman"/>
          <w:sz w:val="24"/>
          <w:szCs w:val="24"/>
        </w:rPr>
        <w:t>онных выплат указаны в таблице 7</w:t>
      </w:r>
      <w:r w:rsidR="0089442C" w:rsidRPr="00AE292A">
        <w:rPr>
          <w:rFonts w:ascii="Times New Roman" w:hAnsi="Times New Roman" w:cs="Times New Roman"/>
          <w:sz w:val="24"/>
          <w:szCs w:val="24"/>
        </w:rPr>
        <w:t>.</w:t>
      </w:r>
    </w:p>
    <w:p w14:paraId="2C0A4246" w14:textId="77777777" w:rsidR="00D152A2" w:rsidRPr="00AE292A" w:rsidRDefault="00D152A2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E8936EE" w14:textId="64315DE6" w:rsidR="0089442C" w:rsidRDefault="001B3F1B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Таблица 7</w:t>
      </w:r>
    </w:p>
    <w:p w14:paraId="54EC1B4B" w14:textId="3A5EA216" w:rsidR="00BA1972" w:rsidRPr="00BA1972" w:rsidRDefault="00BA1972" w:rsidP="00BA19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72">
        <w:rPr>
          <w:rFonts w:ascii="Times New Roman" w:hAnsi="Times New Roman" w:cs="Times New Roman"/>
          <w:b/>
          <w:sz w:val="24"/>
          <w:szCs w:val="24"/>
        </w:rPr>
        <w:t>Перечень и размеры компенсационных выплат</w:t>
      </w:r>
    </w:p>
    <w:p w14:paraId="183B6A03" w14:textId="77777777" w:rsidR="00BA1972" w:rsidRPr="00AE292A" w:rsidRDefault="00BA1972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071"/>
        <w:gridCol w:w="3085"/>
        <w:gridCol w:w="3528"/>
      </w:tblGrid>
      <w:tr w:rsidR="00D152A2" w:rsidRPr="00AE292A" w14:paraId="3BB80372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2871" w14:textId="7FA54335" w:rsidR="0089442C" w:rsidRPr="00AE292A" w:rsidRDefault="006C18EA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06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A8F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63F2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 (фактор, обуславливающий получение выплаты)</w:t>
            </w:r>
          </w:p>
        </w:tc>
      </w:tr>
      <w:tr w:rsidR="00D152A2" w:rsidRPr="00AE292A" w14:paraId="1DEC884C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FFA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C8A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C8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10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52A2" w:rsidRPr="00AE292A" w14:paraId="0119B095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B6B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701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за работу в ночное время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E81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20% оклада (должностного оклада), рассчитанного за час работы) за каждый час работы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8D18" w14:textId="7368EA91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время работы с 22 часов до 6 часов</w:t>
            </w:r>
            <w:r w:rsidR="00BA1972">
              <w:rPr>
                <w:rFonts w:ascii="Times New Roman" w:hAnsi="Times New Roman" w:cs="Times New Roman"/>
                <w:sz w:val="24"/>
                <w:szCs w:val="24"/>
              </w:rPr>
              <w:t xml:space="preserve">, на основании </w:t>
            </w:r>
            <w:r w:rsidR="00D06629">
              <w:rPr>
                <w:rFonts w:ascii="Times New Roman" w:hAnsi="Times New Roman" w:cs="Times New Roman"/>
                <w:sz w:val="24"/>
                <w:szCs w:val="24"/>
              </w:rPr>
              <w:t>табеля учета рабочего времени</w:t>
            </w:r>
          </w:p>
        </w:tc>
      </w:tr>
      <w:tr w:rsidR="00D152A2" w:rsidRPr="00AE292A" w14:paraId="01279866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5F5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9D4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за работу в выходной или нерабочий праздничный день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5671" w14:textId="388630E9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27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статьей 153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с учетом </w:t>
            </w:r>
            <w:hyperlink r:id="rId28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Конституционного Суда Российской </w:t>
            </w:r>
            <w:r w:rsidR="002A688F">
              <w:rPr>
                <w:rFonts w:ascii="Times New Roman" w:hAnsi="Times New Roman" w:cs="Times New Roman"/>
                <w:sz w:val="24"/>
                <w:szCs w:val="24"/>
              </w:rPr>
              <w:t>Федерации от 28 июня 2018 года №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26-П</w:t>
            </w:r>
            <w:r w:rsidR="00D06629">
              <w:rPr>
                <w:rFonts w:ascii="Times New Roman" w:hAnsi="Times New Roman" w:cs="Times New Roman"/>
                <w:sz w:val="24"/>
                <w:szCs w:val="24"/>
              </w:rPr>
              <w:t>, по согласованию сторон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161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оформляется приказом (распоряжением) руководителя по согласованию сторон</w:t>
            </w:r>
          </w:p>
        </w:tc>
      </w:tr>
      <w:tr w:rsidR="00D152A2" w:rsidRPr="00AE292A" w14:paraId="4ACF5368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295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A72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за работу с вредными и (или) опасными условиями труда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7DF6" w14:textId="53692138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не менее 4%</w:t>
            </w:r>
            <w:r w:rsidR="00D0662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A688F">
              <w:rPr>
                <w:rFonts w:ascii="Times New Roman" w:hAnsi="Times New Roman" w:cs="Times New Roman"/>
                <w:sz w:val="24"/>
                <w:szCs w:val="24"/>
              </w:rPr>
              <w:t>оклада (</w:t>
            </w:r>
            <w:r w:rsidR="00D06629">
              <w:rPr>
                <w:rFonts w:ascii="Times New Roman" w:hAnsi="Times New Roman" w:cs="Times New Roman"/>
                <w:sz w:val="24"/>
                <w:szCs w:val="24"/>
              </w:rPr>
              <w:t>должностного оклада</w:t>
            </w:r>
            <w:r w:rsidR="002A6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06629">
              <w:rPr>
                <w:rFonts w:ascii="Times New Roman" w:hAnsi="Times New Roman" w:cs="Times New Roman"/>
                <w:sz w:val="24"/>
                <w:szCs w:val="24"/>
              </w:rPr>
              <w:t>, тарифной ставки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933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результатам специальной оценки условий труда работника</w:t>
            </w:r>
          </w:p>
        </w:tc>
      </w:tr>
      <w:tr w:rsidR="00D152A2" w:rsidRPr="00AE292A" w14:paraId="1A623B87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A5F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CF7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за сверхурочную работу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13F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полуторный размер за первые два часа работы, за последующие часы в двойном размере, продолжительность сверхурочной работы не должна превышать для каждого работника 4 часов в течение двух дней подряд и 120 часов в год,</w:t>
            </w:r>
          </w:p>
          <w:p w14:paraId="0B8C0ED9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29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статьей 152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с учетом </w:t>
            </w:r>
            <w:hyperlink r:id="rId30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Конституционного Суда Российской Федерации от 27 июня 2023 года N 35-П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4FF6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      </w:r>
          </w:p>
        </w:tc>
      </w:tr>
      <w:tr w:rsidR="00D152A2" w:rsidRPr="00AE292A" w14:paraId="04A0615D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757F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F9B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при совмещении профессий (должностей), расширении зон обслуживания, увеличении объема работы или исполнении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8850" w14:textId="7D00A8F3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100% оклада (должностного оклада)</w:t>
            </w:r>
            <w:r w:rsidR="00D06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6629">
              <w:t xml:space="preserve"> </w:t>
            </w:r>
            <w:r w:rsidR="00D06629" w:rsidRPr="00D06629">
              <w:rPr>
                <w:rFonts w:ascii="Times New Roman" w:hAnsi="Times New Roman" w:cs="Times New Roman"/>
                <w:sz w:val="24"/>
                <w:szCs w:val="24"/>
              </w:rPr>
              <w:t>тарифной ставки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по совмещаемой должности (профессии) или вакансии в соответствии со </w:t>
            </w:r>
            <w:hyperlink r:id="rId31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статьей 151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814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оформляется приказом (распоряжением) руководителя по согласованию сторон в зависимости от содержания и объема (нормы) выполняемой работы</w:t>
            </w:r>
          </w:p>
        </w:tc>
      </w:tr>
      <w:tr w:rsidR="00D152A2" w:rsidRPr="00AE292A" w14:paraId="0B2C759A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746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815"/>
            <w:bookmarkEnd w:id="15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4B88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педагогическим работникам при выполнении работ в условиях, отклоняющихся от нормальных:</w:t>
            </w:r>
          </w:p>
        </w:tc>
      </w:tr>
      <w:tr w:rsidR="00D152A2" w:rsidRPr="00AE292A" w14:paraId="18BC7FE5" w14:textId="77777777" w:rsidTr="00DA5D52"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E128" w14:textId="09D41356" w:rsidR="0089442C" w:rsidRPr="00AE292A" w:rsidRDefault="00105AB9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8435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работу, связанную с выполнением обязанностей классного руководства обучающихся по программам начального, основного, среднего (полного) общего образования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CCD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3200 рублей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3E95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 1 класс-комплект (за счет средств бюджета автономного округа)</w:t>
            </w:r>
          </w:p>
        </w:tc>
      </w:tr>
      <w:tr w:rsidR="00D152A2" w:rsidRPr="00AE292A" w14:paraId="09AD3BE0" w14:textId="77777777" w:rsidTr="00DA5D52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CA7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8F96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3AD1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5000 рублей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F26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 1 класс-комплект (за счет средств федерального бюджета)</w:t>
            </w:r>
          </w:p>
        </w:tc>
      </w:tr>
      <w:tr w:rsidR="00D152A2" w:rsidRPr="00AE292A" w14:paraId="4377C552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B666" w14:textId="4471BC0D" w:rsidR="0089442C" w:rsidRPr="00AE292A" w:rsidRDefault="00105AB9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F78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заведование отделениями, учебным, методическим кабинетом, лабораториями, мастерскими, учебно-опытными участками, учебно-консультационными пунктами, спортивным залом, логопедическим пунктом:</w:t>
            </w:r>
          </w:p>
        </w:tc>
      </w:tr>
      <w:tr w:rsidR="00D152A2" w:rsidRPr="00AE292A" w14:paraId="6DCA2BAC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5C0" w14:textId="2F766969" w:rsidR="0089442C" w:rsidRPr="00AE292A" w:rsidRDefault="00105AB9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7439" w14:textId="4419BC4E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 наличии движимого имущества общей стоимостью свыше одного миллиона рублей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70A5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1100 рублей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3DCA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применяется за 1 объект</w:t>
            </w:r>
          </w:p>
        </w:tc>
      </w:tr>
      <w:tr w:rsidR="00D152A2" w:rsidRPr="00AE292A" w14:paraId="4101B28F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55A7" w14:textId="3613EB0B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5AB9"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D54A" w14:textId="2A59D07B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 отсутствии движимого имущества общей стоимостью свыше одного миллиона рублей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7D5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550 рублей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8F4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применяется за 1 объект</w:t>
            </w:r>
          </w:p>
        </w:tc>
      </w:tr>
      <w:tr w:rsidR="00D152A2" w:rsidRPr="00AE292A" w14:paraId="041DD0C4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173" w14:textId="13F7DA3B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5AB9"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008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руководство методическими объединениями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212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1100 рублей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B19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применяется за 1 объединение</w:t>
            </w:r>
          </w:p>
        </w:tc>
      </w:tr>
      <w:tr w:rsidR="00D152A2" w:rsidRPr="00AE292A" w14:paraId="394A3173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AB26" w14:textId="0FB0F771" w:rsidR="0089442C" w:rsidRPr="00AE292A" w:rsidRDefault="00105AB9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9045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за проверку тетрадей для учителей начальных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преподавателей литературы, русского языка, математики, иностранных языков, языков КМНС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B24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размере 1100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BFEA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AE292A" w14:paraId="27F7294B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E084" w14:textId="10B318DA" w:rsidR="0089442C" w:rsidRPr="00AE292A" w:rsidRDefault="00105AB9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CB1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проверка тетрадей для учителей (преподавателей) физики, химии, географии, истории, черчения, биологии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8C23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550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12BF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AE292A" w14:paraId="6065057C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D81E" w14:textId="740B34BB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5AB9" w:rsidRPr="00AE2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E7BD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работу в классах (группах) для обучающихся с ограниченными возможностями здоровья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2CA0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6C7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AE292A" w14:paraId="4AAF1A48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40B" w14:textId="714C4640" w:rsidR="0089442C" w:rsidRPr="00AE292A" w:rsidRDefault="00105AB9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F65A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специальных учебно-воспитательных организациях для детей и подростков с </w:t>
            </w:r>
            <w:proofErr w:type="spellStart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1B1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7500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993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AE292A" w14:paraId="406D6038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7E98" w14:textId="001EB187" w:rsidR="0089442C" w:rsidRPr="00AE292A" w:rsidRDefault="00105AB9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A82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работу в классах (группах) для обучающихся (воспитанников) с туберкулезной интоксикацией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B62B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19E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AE292A" w14:paraId="4305364C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E11" w14:textId="0E5C9DD3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5AB9" w:rsidRPr="00AE2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2755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преподавание национальных языков КМНС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399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581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AE292A" w14:paraId="3BB04E6A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2AF" w14:textId="5AC67254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105AB9" w:rsidRPr="00AE2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4B94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реализацию программы с углубленным изучением отдельных предметов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BF6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550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51F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AE292A" w14:paraId="3E953014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FE6A" w14:textId="10B51DF1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  <w:r w:rsidR="00105AB9"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1467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работу с обучающимися на дому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A2D6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C97A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AE292A" w14:paraId="049A6BD5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22C" w14:textId="309AE52B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105AB9"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A0D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работу в классах (дошкольных группах) компенсирующего обучения (направленности) (за исключением классов (дошкольных групп), созданных в образовательной организации для обучающихся с ограниченными возможностями здоровья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F88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E315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AE292A" w14:paraId="6432A562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7DA2" w14:textId="2A70B4E4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105AB9"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6C9F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работу в классах (дошкольных группах) комбинированной направленности, реализующих совместное образование здоровых детей и детей с ограниченными возможностями здоровья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CF28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845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AE292A" w14:paraId="7331815D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DD6" w14:textId="5E876106" w:rsidR="0089442C" w:rsidRPr="00AE292A" w:rsidRDefault="00DA5D52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39D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Повышение женщинам, работающим в организациях, расположенных в сельской местности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2B3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30% оклада (должностного оклада), ставки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46F8" w14:textId="06BE944A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со </w:t>
            </w:r>
            <w:hyperlink r:id="rId32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статьей 149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</w:t>
            </w:r>
            <w:hyperlink r:id="rId33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Верховного Совета РСФСР о</w:t>
            </w:r>
            <w:r w:rsidR="00086BC0">
              <w:rPr>
                <w:rFonts w:ascii="Times New Roman" w:hAnsi="Times New Roman" w:cs="Times New Roman"/>
                <w:sz w:val="24"/>
                <w:szCs w:val="24"/>
              </w:rPr>
              <w:t>т 1 ноября 1990 года N 298/3-1 «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 неотложных мерах по улучшению положения женщин, семьи, охран</w:t>
            </w:r>
            <w:r w:rsidR="00086BC0">
              <w:rPr>
                <w:rFonts w:ascii="Times New Roman" w:hAnsi="Times New Roman" w:cs="Times New Roman"/>
                <w:sz w:val="24"/>
                <w:szCs w:val="24"/>
              </w:rPr>
              <w:t>ы материнства и детства на селе»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, в случае, если по условиям труда рабочий день разделен на части (с перерывом более 2-х часов)</w:t>
            </w:r>
          </w:p>
        </w:tc>
      </w:tr>
      <w:tr w:rsidR="00D152A2" w:rsidRPr="00AE292A" w14:paraId="3389CA12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4DB" w14:textId="3271B39D" w:rsidR="0089442C" w:rsidRPr="00AE292A" w:rsidRDefault="00DA5D52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A01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за работу в местностях с особыми климатическими условиями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B709" w14:textId="77777777" w:rsidR="0089442C" w:rsidRPr="00AE292A" w:rsidRDefault="0089442C" w:rsidP="00D066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1,7</w:t>
            </w:r>
          </w:p>
        </w:tc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9D6" w14:textId="137453EE" w:rsidR="0089442C" w:rsidRPr="00AE292A" w:rsidRDefault="00086BC0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BC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со </w:t>
            </w:r>
            <w:hyperlink r:id="rId34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статьями 315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5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317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6629" w:rsidRPr="00D06629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Кондинского района от 14 декабря 2015 года № 1660 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</w:t>
            </w:r>
          </w:p>
        </w:tc>
      </w:tr>
      <w:tr w:rsidR="00D152A2" w:rsidRPr="00AE292A" w14:paraId="6183C767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846" w14:textId="59B1C372" w:rsidR="0089442C" w:rsidRPr="00AE292A" w:rsidRDefault="00DA5D52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710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Процентная надбавка за стаж работы в местностях, приравненных к районам Крайнего Севера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3FAE" w14:textId="73513DC9" w:rsidR="0089442C" w:rsidRPr="00AE292A" w:rsidRDefault="0089442C" w:rsidP="00D066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  <w:tc>
          <w:tcPr>
            <w:tcW w:w="1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509" w14:textId="77777777" w:rsidR="0089442C" w:rsidRPr="00AE292A" w:rsidRDefault="0089442C" w:rsidP="00AE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27B912" w14:textId="59287F84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2</w:t>
      </w:r>
      <w:r w:rsidR="001B3F1B" w:rsidRPr="00AE292A">
        <w:rPr>
          <w:rFonts w:ascii="Times New Roman" w:hAnsi="Times New Roman" w:cs="Times New Roman"/>
          <w:sz w:val="24"/>
          <w:szCs w:val="24"/>
        </w:rPr>
        <w:t>0</w:t>
      </w:r>
      <w:r w:rsidRPr="00AE292A">
        <w:rPr>
          <w:rFonts w:ascii="Times New Roman" w:hAnsi="Times New Roman" w:cs="Times New Roman"/>
          <w:sz w:val="24"/>
          <w:szCs w:val="24"/>
        </w:rPr>
        <w:t>. Выплаты компенсационного характера устанавливаются в процентах к повышенным окладам (должностным окладам), ставкам заработной платы работников или в абсолютных размерах, если иное не установлено законодательством Российской Федерации.</w:t>
      </w:r>
    </w:p>
    <w:p w14:paraId="15F3B1CC" w14:textId="3CF10BB1" w:rsidR="0089442C" w:rsidRPr="00AE292A" w:rsidRDefault="001B3F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21</w:t>
      </w:r>
      <w:r w:rsidR="0089442C" w:rsidRPr="00AE292A">
        <w:rPr>
          <w:rFonts w:ascii="Times New Roman" w:hAnsi="Times New Roman" w:cs="Times New Roman"/>
          <w:sz w:val="24"/>
          <w:szCs w:val="24"/>
        </w:rPr>
        <w:t>. Районный коэффициент за работу в местностях с особыми климатическими условиями и процентная надбавка за стаж работы в местностях, приравненных к районам Крайнего Севера</w:t>
      </w:r>
      <w:r w:rsidR="00D06629">
        <w:rPr>
          <w:rFonts w:ascii="Times New Roman" w:hAnsi="Times New Roman" w:cs="Times New Roman"/>
          <w:sz w:val="24"/>
          <w:szCs w:val="24"/>
        </w:rPr>
        <w:t>,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 начисляются на виды выплат, предусмотренные системой оплаты труда, за исключением </w:t>
      </w:r>
      <w:r w:rsidR="0089442C" w:rsidRPr="00333FA9">
        <w:rPr>
          <w:rFonts w:ascii="Times New Roman" w:hAnsi="Times New Roman" w:cs="Times New Roman"/>
          <w:sz w:val="24"/>
          <w:szCs w:val="24"/>
        </w:rPr>
        <w:t>стимулирующих и иных выплат, установленных в абсолютном размере.</w:t>
      </w:r>
    </w:p>
    <w:p w14:paraId="40F892CF" w14:textId="77777777" w:rsidR="0089442C" w:rsidRPr="00AE292A" w:rsidRDefault="0089442C" w:rsidP="00AE29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24F5C7" w14:textId="77777777" w:rsidR="0089442C" w:rsidRPr="00AE292A" w:rsidRDefault="0089442C" w:rsidP="00AE29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IV. Порядок и условия осуществления стимулирующих выплат,</w:t>
      </w:r>
    </w:p>
    <w:p w14:paraId="73F5A051" w14:textId="77777777" w:rsidR="0089442C" w:rsidRPr="00AE292A" w:rsidRDefault="0089442C" w:rsidP="00AE29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критерии их установления</w:t>
      </w:r>
    </w:p>
    <w:p w14:paraId="31143924" w14:textId="77777777" w:rsidR="0089442C" w:rsidRPr="00AE292A" w:rsidRDefault="0089442C" w:rsidP="00AE29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FE0DB57" w14:textId="1277C470" w:rsidR="0089442C" w:rsidRPr="00AE292A" w:rsidRDefault="001B3F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22</w:t>
      </w:r>
      <w:r w:rsidR="0089442C" w:rsidRPr="00AE292A">
        <w:rPr>
          <w:rFonts w:ascii="Times New Roman" w:hAnsi="Times New Roman" w:cs="Times New Roman"/>
          <w:sz w:val="24"/>
          <w:szCs w:val="24"/>
        </w:rPr>
        <w:t>. К стимулирующим выплатам относятся выплаты, направленные на стимулирование работника к качественному результату, а также поощрение за выполненную работу:</w:t>
      </w:r>
    </w:p>
    <w:p w14:paraId="204B7A77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работы;</w:t>
      </w:r>
    </w:p>
    <w:p w14:paraId="0AA5E367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за качество выполняемых работ;</w:t>
      </w:r>
    </w:p>
    <w:p w14:paraId="1911946D" w14:textId="1BA77780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по итогам работы за </w:t>
      </w:r>
      <w:r w:rsidR="00BD2133" w:rsidRPr="00AE292A">
        <w:rPr>
          <w:rFonts w:ascii="Times New Roman" w:hAnsi="Times New Roman" w:cs="Times New Roman"/>
          <w:sz w:val="24"/>
          <w:szCs w:val="24"/>
        </w:rPr>
        <w:t xml:space="preserve">месяц, </w:t>
      </w:r>
      <w:r w:rsidRPr="00AE292A">
        <w:rPr>
          <w:rFonts w:ascii="Times New Roman" w:hAnsi="Times New Roman" w:cs="Times New Roman"/>
          <w:sz w:val="24"/>
          <w:szCs w:val="24"/>
        </w:rPr>
        <w:t>год.</w:t>
      </w:r>
    </w:p>
    <w:p w14:paraId="5277E14E" w14:textId="739BD5A8" w:rsidR="0089442C" w:rsidRPr="00AE292A" w:rsidRDefault="00D06629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442C" w:rsidRPr="00AE292A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 эффективности работы различных категорий работников, включая решение об установлении (снижении) выплат стимулирующего характера, принимается с осуществлением демократических процедур (создание соответствующей комиссии с участием представительного органа работников).</w:t>
      </w:r>
    </w:p>
    <w:p w14:paraId="5C0B40A8" w14:textId="3E19D804" w:rsidR="0089442C" w:rsidRPr="00AE292A" w:rsidRDefault="001B3F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23</w:t>
      </w:r>
      <w:r w:rsidR="0089442C" w:rsidRPr="00AE292A">
        <w:rPr>
          <w:rFonts w:ascii="Times New Roman" w:hAnsi="Times New Roman" w:cs="Times New Roman"/>
          <w:sz w:val="24"/>
          <w:szCs w:val="24"/>
        </w:rPr>
        <w:t>. Выплата за интенсивность и высокие результаты работы характеризуется степенью напряженности в процессе труда и устанавливается за:</w:t>
      </w:r>
    </w:p>
    <w:p w14:paraId="36BC4646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высокую результативность работы;</w:t>
      </w:r>
    </w:p>
    <w:p w14:paraId="6FE0ABB7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участие в выполнении важных работ, мероприятий;</w:t>
      </w:r>
    </w:p>
    <w:p w14:paraId="192885D7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обеспечение безаварийной, безотказной и бесперебойной работы всех служб организации.</w:t>
      </w:r>
    </w:p>
    <w:p w14:paraId="42A35469" w14:textId="29606D63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Порядок установления выплаты закрепляется локальным нормативным актом </w:t>
      </w:r>
      <w:r w:rsidR="00D0662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AE292A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0EEA08AE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Выплата устанавливается на срок не более года.</w:t>
      </w:r>
    </w:p>
    <w:p w14:paraId="435BA818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Конкретный размер выплаты за интенсивность и высокие результаты работы определяется в процентах от повышенного должностного оклада (оклада) работника или в абсолютном размере.</w:t>
      </w:r>
    </w:p>
    <w:p w14:paraId="2E4C72FE" w14:textId="05700055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Параметры и критерии снижения (лишения) стимулирующей выплаты за интенсивность и высокие результаты работы устанавливаются локальным</w:t>
      </w:r>
      <w:r w:rsidR="00842D49">
        <w:rPr>
          <w:rFonts w:ascii="Times New Roman" w:hAnsi="Times New Roman" w:cs="Times New Roman"/>
          <w:sz w:val="24"/>
          <w:szCs w:val="24"/>
        </w:rPr>
        <w:t xml:space="preserve"> нормативным </w:t>
      </w:r>
      <w:r w:rsidRPr="00AE292A">
        <w:rPr>
          <w:rFonts w:ascii="Times New Roman" w:hAnsi="Times New Roman" w:cs="Times New Roman"/>
          <w:sz w:val="24"/>
          <w:szCs w:val="24"/>
        </w:rPr>
        <w:t xml:space="preserve"> актом организации в соответствии с параметрами и критериями снижения (лишения), устанавливаемыми приказом </w:t>
      </w:r>
      <w:r w:rsidR="00FA2E86" w:rsidRPr="00AE292A">
        <w:rPr>
          <w:rFonts w:ascii="Times New Roman" w:hAnsi="Times New Roman" w:cs="Times New Roman"/>
          <w:sz w:val="24"/>
          <w:szCs w:val="24"/>
        </w:rPr>
        <w:t>Управления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45E43EAF" w14:textId="6B944D1F" w:rsidR="0089442C" w:rsidRPr="00AE292A" w:rsidRDefault="001B3F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. Выплата за качество выполняемых работ устанавливается в соответствии с показателями и критериями оценки эффективности деятельности работников, утверждаемыми локальным нормативным актом организации, в соответствии с перечнем показателей эффективности деятельности организации, установленным </w:t>
      </w:r>
      <w:r w:rsidR="00FA2E86" w:rsidRPr="00AE292A">
        <w:rPr>
          <w:rFonts w:ascii="Times New Roman" w:hAnsi="Times New Roman" w:cs="Times New Roman"/>
          <w:sz w:val="24"/>
          <w:szCs w:val="24"/>
        </w:rPr>
        <w:t>Управлением</w:t>
      </w:r>
      <w:r w:rsidR="0089442C" w:rsidRPr="00AE292A">
        <w:rPr>
          <w:rFonts w:ascii="Times New Roman" w:hAnsi="Times New Roman" w:cs="Times New Roman"/>
          <w:sz w:val="24"/>
          <w:szCs w:val="24"/>
        </w:rPr>
        <w:t>.</w:t>
      </w:r>
    </w:p>
    <w:p w14:paraId="60459331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В качестве критериев оценки эффективности деятельности работников используются индикаторы, указывающие на их участие в создании и использовании ресурсов организации (человеческих, материально-технических, финансовых, технологических и информационных).</w:t>
      </w:r>
    </w:p>
    <w:p w14:paraId="682CB3E9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Индикатор должен быть представлен в исчислимом формате (в единицах, штуках, долях, процентах и прочих единицах измерений) для эффективного использования в качестве инструмента оценки деятельности.</w:t>
      </w:r>
    </w:p>
    <w:p w14:paraId="15FEEE2E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Оценка деятельности с использованием индикаторов осуществляется на основании статистических данных, результатов диагностик, замеров, опросов.</w:t>
      </w:r>
    </w:p>
    <w:p w14:paraId="700409D7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Инструменты оценки (критерии, типы работы и индикаторы, оценивающие данный критерий, вес индикатора) устанавливаются в зависимости от принятых показателей эффективности деятельности организации и отдельных категорий работников.</w:t>
      </w:r>
    </w:p>
    <w:p w14:paraId="65FA609C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Конкретный размер выплаты за качество выполняемых работ устанавливается работнику в процентах от повышенного должностного оклада (оклада) работника </w:t>
      </w:r>
      <w:r w:rsidRPr="008F70A3">
        <w:rPr>
          <w:rFonts w:ascii="Times New Roman" w:hAnsi="Times New Roman" w:cs="Times New Roman"/>
          <w:sz w:val="24"/>
          <w:szCs w:val="24"/>
        </w:rPr>
        <w:t>или в абсолютном размере.</w:t>
      </w:r>
      <w:r w:rsidRPr="00AE292A">
        <w:rPr>
          <w:rFonts w:ascii="Times New Roman" w:hAnsi="Times New Roman" w:cs="Times New Roman"/>
          <w:sz w:val="24"/>
          <w:szCs w:val="24"/>
        </w:rPr>
        <w:t xml:space="preserve"> Порядок установления выплаты закрепляется локальным нормативным актом организации.</w:t>
      </w:r>
    </w:p>
    <w:p w14:paraId="515922E7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Установление размера выплаты за качество выполняемых работ производится не чаще 1 раза в полугодие или год (календарный или учебный) по результатам предшествующего периода в соответствии с показателями и критериями оценки качества и эффективности деятельности работников организации.</w:t>
      </w:r>
    </w:p>
    <w:p w14:paraId="639CD6C6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Дополнительно за качество выполняемых работ в организации может быть установлена единовременная (разовая) стимулирующая выплата за особые достижения при выполнении услуг (работ) в соответствии с показателями и критериями оценки эффективности деятельности работников, утверждаемыми локальным нормативным актом организации.</w:t>
      </w:r>
    </w:p>
    <w:p w14:paraId="12E8687D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Размер единовременной стимулирующей выплаты за особые достижения при выполнении услуг (работ) устанавливается в абсолютном размере и выплачивается в пределах экономии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AE292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78FD2EDE" w14:textId="2D5BD9EF" w:rsidR="0089442C" w:rsidRPr="00AE292A" w:rsidRDefault="001B3F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25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. Выплата по итогам работы за </w:t>
      </w:r>
      <w:r w:rsidR="00A0585A" w:rsidRPr="00AE292A">
        <w:rPr>
          <w:rFonts w:ascii="Times New Roman" w:hAnsi="Times New Roman" w:cs="Times New Roman"/>
          <w:sz w:val="24"/>
          <w:szCs w:val="24"/>
        </w:rPr>
        <w:t xml:space="preserve">месяц, 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год осуществляется с целью поощрения работников за </w:t>
      </w:r>
      <w:r w:rsidR="00A0585A" w:rsidRPr="00AE292A">
        <w:rPr>
          <w:rFonts w:ascii="Times New Roman" w:hAnsi="Times New Roman" w:cs="Times New Roman"/>
          <w:sz w:val="24"/>
          <w:szCs w:val="24"/>
        </w:rPr>
        <w:t xml:space="preserve">выполнение поставленных задач и показателей 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в соответствии с коллективным договором, локальным нормативным актом </w:t>
      </w:r>
      <w:r w:rsidR="003E120A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89442C" w:rsidRPr="00AE292A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23FBE1FA" w14:textId="1F2F2DA1" w:rsidR="0089442C" w:rsidRPr="00AE292A" w:rsidRDefault="00386149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ыплата по итогам работы за год осуществляется в конце финансового года при наличии средств по фонду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="0089442C" w:rsidRPr="00AE292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="0089442C" w:rsidRPr="00AE292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59517AD2" w14:textId="3AEFC5E8" w:rsidR="00A0585A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Предельный размер выплаты по итогам работы за год - не более </w:t>
      </w:r>
      <w:r w:rsidR="00A0585A" w:rsidRPr="00AE292A">
        <w:rPr>
          <w:rFonts w:ascii="Times New Roman" w:hAnsi="Times New Roman" w:cs="Times New Roman"/>
          <w:sz w:val="24"/>
          <w:szCs w:val="24"/>
        </w:rPr>
        <w:t>2 должностных окладов</w:t>
      </w:r>
      <w:r w:rsidR="00386149">
        <w:rPr>
          <w:rFonts w:ascii="Times New Roman" w:hAnsi="Times New Roman" w:cs="Times New Roman"/>
          <w:sz w:val="24"/>
          <w:szCs w:val="24"/>
        </w:rPr>
        <w:t xml:space="preserve"> (окладов)</w:t>
      </w:r>
      <w:r w:rsidR="00A0585A" w:rsidRPr="00AE292A">
        <w:rPr>
          <w:rFonts w:ascii="Times New Roman" w:hAnsi="Times New Roman" w:cs="Times New Roman"/>
          <w:sz w:val="24"/>
          <w:szCs w:val="24"/>
        </w:rPr>
        <w:t>, ставок заработной платы с начислением на них районного коэффициента, процентной надбавки к заработной плате за работу в районах Крайнего Севера и приравненных к ним местностях по основной занимаемой должности (профессии)</w:t>
      </w:r>
      <w:r w:rsidRPr="00AE29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4C79F7" w14:textId="77777777" w:rsidR="00386149" w:rsidRPr="00AE292A" w:rsidRDefault="00386149" w:rsidP="0038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Конкретный размер выплаты по итогам работы за месяц определяется в процентах от повышенного оклада </w:t>
      </w:r>
      <w:r>
        <w:rPr>
          <w:rFonts w:ascii="Times New Roman" w:hAnsi="Times New Roman" w:cs="Times New Roman"/>
          <w:sz w:val="24"/>
          <w:szCs w:val="24"/>
        </w:rPr>
        <w:t xml:space="preserve">(оклада) </w:t>
      </w:r>
      <w:r w:rsidRPr="00AE292A">
        <w:rPr>
          <w:rFonts w:ascii="Times New Roman" w:hAnsi="Times New Roman" w:cs="Times New Roman"/>
          <w:sz w:val="24"/>
          <w:szCs w:val="24"/>
        </w:rPr>
        <w:t>работника.</w:t>
      </w:r>
    </w:p>
    <w:p w14:paraId="0857A013" w14:textId="2A3BB4FB" w:rsidR="00A0585A" w:rsidRPr="00AE292A" w:rsidRDefault="003E120A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ыплаты по итогам работы </w:t>
      </w:r>
      <w:r w:rsidR="00A0585A" w:rsidRPr="00AE292A">
        <w:rPr>
          <w:rFonts w:ascii="Times New Roman" w:hAnsi="Times New Roman" w:cs="Times New Roman"/>
          <w:sz w:val="24"/>
          <w:szCs w:val="24"/>
        </w:rPr>
        <w:t>за месяц, год устанавливаются с учетом фактически отработанного времени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</w:t>
      </w:r>
      <w:r w:rsidR="0089442C" w:rsidRPr="00AE292A">
        <w:rPr>
          <w:rFonts w:ascii="Times New Roman" w:hAnsi="Times New Roman" w:cs="Times New Roman"/>
          <w:sz w:val="24"/>
          <w:szCs w:val="24"/>
        </w:rPr>
        <w:t>.</w:t>
      </w:r>
    </w:p>
    <w:p w14:paraId="06370036" w14:textId="05660AAB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 Примерный перечень показателей и условий для премирования работников организации:</w:t>
      </w:r>
    </w:p>
    <w:p w14:paraId="070FD86F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надлежащее исполнение возложенных на работника функций и полномочий в отчетном периоде;</w:t>
      </w:r>
    </w:p>
    <w:p w14:paraId="05EED260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проявление инициативы в выполнении должностных обязанностей и внесение </w:t>
      </w:r>
      <w:r w:rsidRPr="00AE292A">
        <w:rPr>
          <w:rFonts w:ascii="Times New Roman" w:hAnsi="Times New Roman" w:cs="Times New Roman"/>
          <w:sz w:val="24"/>
          <w:szCs w:val="24"/>
        </w:rPr>
        <w:lastRenderedPageBreak/>
        <w:t>предложений для более качественного и полного решения вопросов, предусмотренных должностными обязанностями;</w:t>
      </w:r>
    </w:p>
    <w:p w14:paraId="36095B42" w14:textId="1AD72E62" w:rsidR="0089442C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соблюдение служебной дисциплины, умение организовать работу, бесконфликтность, создание здоровой, деловой обстановки в коллективе.</w:t>
      </w:r>
    </w:p>
    <w:p w14:paraId="1FFEB72A" w14:textId="05C70CD8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Показатели, за которые производится снижение размера премиальной выплаты по итогам работы за год, устанавлива</w:t>
      </w:r>
      <w:r w:rsidR="001B3F1B" w:rsidRPr="00AE292A">
        <w:rPr>
          <w:rFonts w:ascii="Times New Roman" w:hAnsi="Times New Roman" w:cs="Times New Roman"/>
          <w:sz w:val="24"/>
          <w:szCs w:val="24"/>
        </w:rPr>
        <w:t>ются в соответствии с таблицей 8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09C584FA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8B1F91" w14:textId="48F5CCEC" w:rsidR="0089442C" w:rsidRDefault="001B3F1B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Таблица 8</w:t>
      </w:r>
    </w:p>
    <w:p w14:paraId="31AB7CAF" w14:textId="77777777" w:rsidR="005326E9" w:rsidRDefault="005326E9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F3E5961" w14:textId="25F7AE6A" w:rsidR="005326E9" w:rsidRPr="005326E9" w:rsidRDefault="005326E9" w:rsidP="005326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E9">
        <w:rPr>
          <w:rFonts w:ascii="Times New Roman" w:hAnsi="Times New Roman" w:cs="Times New Roman"/>
          <w:b/>
          <w:sz w:val="24"/>
          <w:szCs w:val="24"/>
        </w:rPr>
        <w:t>Показатели, за которые производится снижение размера премиальной выплаты по итогам работы за год</w:t>
      </w:r>
    </w:p>
    <w:p w14:paraId="6946F915" w14:textId="77777777" w:rsidR="0089442C" w:rsidRPr="00AE292A" w:rsidRDefault="0089442C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5892"/>
        <w:gridCol w:w="3086"/>
      </w:tblGrid>
      <w:tr w:rsidR="0089442C" w:rsidRPr="00AE292A" w14:paraId="432592FA" w14:textId="77777777" w:rsidTr="008354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AC3" w14:textId="27790D1E" w:rsidR="0089442C" w:rsidRPr="00AE292A" w:rsidRDefault="00835429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666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5E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Процент снижения от общего (допустимого) объема выплаты работнику</w:t>
            </w:r>
          </w:p>
        </w:tc>
      </w:tr>
      <w:tr w:rsidR="0089442C" w:rsidRPr="00AE292A" w14:paraId="3FF580CA" w14:textId="77777777" w:rsidTr="008354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7A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C3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4F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442C" w:rsidRPr="00AE292A" w14:paraId="76D2BF58" w14:textId="77777777" w:rsidTr="008354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AE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8B34" w14:textId="77777777" w:rsidR="0089442C" w:rsidRPr="00AE292A" w:rsidRDefault="0089442C" w:rsidP="00D03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должностных обязанностей, неквалифицированная подготовка документов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2C9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89442C" w:rsidRPr="00AE292A" w14:paraId="29D59DFA" w14:textId="77777777" w:rsidTr="008354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8C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E41" w14:textId="77777777" w:rsidR="0089442C" w:rsidRPr="00AE292A" w:rsidRDefault="0089442C" w:rsidP="00D03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решений, поручений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DCC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89442C" w:rsidRPr="00AE292A" w14:paraId="409DE2AD" w14:textId="77777777" w:rsidTr="008354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7F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740C" w14:textId="77777777" w:rsidR="0089442C" w:rsidRPr="00AE292A" w:rsidRDefault="0089442C" w:rsidP="00D03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представления установленной отчетности, представление не достоверной информации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AC62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89442C" w:rsidRPr="00AE292A" w14:paraId="70A0DBBC" w14:textId="77777777" w:rsidTr="008354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DBC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5255" w14:textId="77777777" w:rsidR="0089442C" w:rsidRPr="00AE292A" w:rsidRDefault="0089442C" w:rsidP="00D03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Несоблюдение трудовой дисциплины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40B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</w:tbl>
    <w:p w14:paraId="661AB607" w14:textId="42AF6674" w:rsidR="0089442C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FA54C5" w14:textId="77777777" w:rsidR="004B6E33" w:rsidRPr="00AE292A" w:rsidRDefault="004B6E33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C618C4" w14:textId="22013ACB" w:rsidR="0089442C" w:rsidRPr="00AE292A" w:rsidRDefault="001B3F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26</w:t>
      </w:r>
      <w:r w:rsidR="0089442C" w:rsidRPr="00AE292A">
        <w:rPr>
          <w:rFonts w:ascii="Times New Roman" w:hAnsi="Times New Roman" w:cs="Times New Roman"/>
          <w:sz w:val="24"/>
          <w:szCs w:val="24"/>
        </w:rPr>
        <w:t>. Перечень и размеры стимулирующих выплат устанавлива</w:t>
      </w:r>
      <w:r w:rsidRPr="00AE292A">
        <w:rPr>
          <w:rFonts w:ascii="Times New Roman" w:hAnsi="Times New Roman" w:cs="Times New Roman"/>
          <w:sz w:val="24"/>
          <w:szCs w:val="24"/>
        </w:rPr>
        <w:t>ются в соответствии с таблицей 9</w:t>
      </w:r>
      <w:r w:rsidR="0089442C" w:rsidRPr="00AE292A">
        <w:rPr>
          <w:rFonts w:ascii="Times New Roman" w:hAnsi="Times New Roman" w:cs="Times New Roman"/>
          <w:sz w:val="24"/>
          <w:szCs w:val="24"/>
        </w:rPr>
        <w:t>.</w:t>
      </w:r>
    </w:p>
    <w:p w14:paraId="2FB0D219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78DA15" w14:textId="6E17F67B" w:rsidR="0089442C" w:rsidRDefault="001B3F1B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Таблица 9</w:t>
      </w:r>
    </w:p>
    <w:p w14:paraId="2857B463" w14:textId="7B639F4B" w:rsidR="002D4BAA" w:rsidRPr="002D4BAA" w:rsidRDefault="002D4BAA" w:rsidP="002D4B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BAA">
        <w:rPr>
          <w:rFonts w:ascii="Times New Roman" w:hAnsi="Times New Roman" w:cs="Times New Roman"/>
          <w:b/>
          <w:sz w:val="24"/>
          <w:szCs w:val="24"/>
        </w:rPr>
        <w:t>Перечень и размеры стимулирующих выплат</w:t>
      </w:r>
    </w:p>
    <w:p w14:paraId="4573BFDC" w14:textId="77777777" w:rsidR="002D4BAA" w:rsidRPr="00AE292A" w:rsidRDefault="002D4BAA" w:rsidP="002D4B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639"/>
        <w:gridCol w:w="1829"/>
        <w:gridCol w:w="3544"/>
        <w:gridCol w:w="1852"/>
      </w:tblGrid>
      <w:tr w:rsidR="00D152A2" w:rsidRPr="00AE292A" w14:paraId="43C2AEB4" w14:textId="77777777" w:rsidTr="00C72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1249" w14:textId="24D29B1C" w:rsidR="0089442C" w:rsidRPr="00AE292A" w:rsidRDefault="00FB1FF6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FD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828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Диапазон выплаты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5F12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E9D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D152A2" w:rsidRPr="00AE292A" w14:paraId="7F4DD4D5" w14:textId="77777777" w:rsidTr="00C72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01D0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5AE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805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7DA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4B6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52A2" w:rsidRPr="00AE292A" w14:paraId="583EF46A" w14:textId="77777777" w:rsidTr="00C72A11"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D97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FEF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A41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E5B3" w14:textId="5DB57B24" w:rsidR="0089442C" w:rsidRPr="00AE292A" w:rsidRDefault="0089442C" w:rsidP="00334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заместителям руководителя, главному бухгалтеру, руководителям структурных подразделений, педагогическим работникам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AC9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ежемесячно за счет средств от приносящей доход деятельности</w:t>
            </w:r>
          </w:p>
        </w:tc>
      </w:tr>
      <w:tr w:rsidR="00D152A2" w:rsidRPr="00AE292A" w14:paraId="79FF3295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7A20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DB85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3225" w14:textId="3E9542CF" w:rsidR="0089442C" w:rsidRPr="00334016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0% - 50%</w:t>
            </w:r>
            <w:r w:rsidR="00334016" w:rsidRPr="0080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016">
              <w:rPr>
                <w:rFonts w:ascii="Times New Roman" w:hAnsi="Times New Roman" w:cs="Times New Roman"/>
                <w:sz w:val="24"/>
                <w:szCs w:val="24"/>
              </w:rPr>
              <w:t>от повышенного должностного оклада</w:t>
            </w:r>
            <w:r w:rsidR="00FB1FF6">
              <w:rPr>
                <w:rFonts w:ascii="Times New Roman" w:hAnsi="Times New Roman" w:cs="Times New Roman"/>
                <w:sz w:val="24"/>
                <w:szCs w:val="24"/>
              </w:rPr>
              <w:t xml:space="preserve"> (оклада)</w:t>
            </w:r>
          </w:p>
          <w:p w14:paraId="085A8216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(для вновь принятых на срок 1 год - не менее 10%)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4995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специалистам (за исключением педагогических и научных работников), служащим за выполнение плановых работ надлежащего качества в срок или сокращенный период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8676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ежемесячно, с даты приема на работу</w:t>
            </w:r>
          </w:p>
        </w:tc>
      </w:tr>
      <w:tr w:rsidR="00D152A2" w:rsidRPr="00AE292A" w14:paraId="0B900B49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768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621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59DA" w14:textId="7F30DD88" w:rsidR="0089442C" w:rsidRPr="00AE292A" w:rsidRDefault="00334016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0% - 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  <w:r>
              <w:t xml:space="preserve"> </w:t>
            </w:r>
            <w:r w:rsidRPr="00334016">
              <w:rPr>
                <w:rFonts w:ascii="Times New Roman" w:hAnsi="Times New Roman" w:cs="Times New Roman"/>
                <w:sz w:val="24"/>
                <w:szCs w:val="24"/>
              </w:rPr>
              <w:t>от повышенного должностного оклада</w:t>
            </w:r>
            <w:r w:rsidR="00FB1FF6">
              <w:rPr>
                <w:rFonts w:ascii="Times New Roman" w:hAnsi="Times New Roman" w:cs="Times New Roman"/>
                <w:sz w:val="24"/>
                <w:szCs w:val="24"/>
              </w:rPr>
              <w:t xml:space="preserve"> (оклада)</w:t>
            </w:r>
          </w:p>
          <w:p w14:paraId="138AF01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(для вновь принятых на срок 1 год - не менее 10%)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6FE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рабочим за выполнение плановых работ надлежащего качества в срок или сокращенный период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DEAB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ежемесячно, с даты приема на работу</w:t>
            </w:r>
          </w:p>
        </w:tc>
      </w:tr>
      <w:tr w:rsidR="00D152A2" w:rsidRPr="00AE292A" w14:paraId="574FBC95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5BC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193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9370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10000 рублей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2EB0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присуждение государственной награды (ордена, медали, знаки, почетные звания) Российской Федерации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11A6" w14:textId="7E1AEE56" w:rsidR="0089442C" w:rsidRPr="00AE292A" w:rsidRDefault="0089442C" w:rsidP="00334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единовременно, в течение месяца после получения награды</w:t>
            </w:r>
            <w:r w:rsidR="003340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0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ыплачивается на физическое лицо по основному месту работы и основной занимаемой должности</w:t>
            </w:r>
          </w:p>
        </w:tc>
      </w:tr>
      <w:tr w:rsidR="00D152A2" w:rsidRPr="00AE292A" w14:paraId="57562B22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21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7D8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7BB6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5000 рублей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BC86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присуждение награды (медали, знаки, почетные звания) автономного округа</w:t>
            </w: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E7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A2" w:rsidRPr="00AE292A" w14:paraId="07351527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9C95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2D0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98B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F86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присуждение награды (почетные грамоты Губернатора автономного округа, почетные грамоты Думы автономного округа, благодарности Губернатора автономного округа) автономного округа</w:t>
            </w: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6EC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A2" w:rsidRPr="00AE292A" w14:paraId="78C8AABB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1D8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E1B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D8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7000 рублей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B9DC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присуждение ведомственных знаков отличия в труде Российской Федерации (знак отличия, медаль, почетное звание, нагрудный знак)</w:t>
            </w: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33D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A2" w:rsidRPr="00AE292A" w14:paraId="3B7E4C44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B50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95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0D3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989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присуждение ведомственных знаков отличия в труде Российской Федерации (почетная грамота)</w:t>
            </w: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12E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A2" w:rsidRPr="00AE292A" w14:paraId="4B313E07" w14:textId="77777777" w:rsidTr="00C72A11"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9C46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25E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выполняемой работы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411" w14:textId="03BBE9A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0 - 50%</w:t>
            </w:r>
            <w:r w:rsidR="00334016">
              <w:t xml:space="preserve"> </w:t>
            </w:r>
            <w:r w:rsidR="00334016" w:rsidRPr="00334016">
              <w:rPr>
                <w:rFonts w:ascii="Times New Roman" w:hAnsi="Times New Roman" w:cs="Times New Roman"/>
                <w:sz w:val="24"/>
                <w:szCs w:val="24"/>
              </w:rPr>
              <w:t>от повышенного должностного оклада</w:t>
            </w:r>
            <w:r w:rsidR="00D1427A">
              <w:rPr>
                <w:rFonts w:ascii="Times New Roman" w:hAnsi="Times New Roman" w:cs="Times New Roman"/>
                <w:sz w:val="24"/>
                <w:szCs w:val="24"/>
              </w:rPr>
              <w:t xml:space="preserve"> (оклада)</w:t>
            </w:r>
          </w:p>
          <w:p w14:paraId="314A086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(для вновь принятых на срок 1 год - не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10%)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5B85" w14:textId="6A4C4600" w:rsidR="0089442C" w:rsidRPr="00AE292A" w:rsidRDefault="0089442C" w:rsidP="00334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заместителям руководителя, главному бухгалтеру, руководителям структурных подразделений, педагогическим работникам в соответствии с показателями эффективности деятельности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B9B6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152A2" w:rsidRPr="00AE292A" w14:paraId="714CCC14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2A0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86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B3A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BE4C" w14:textId="0B265135" w:rsidR="0089442C" w:rsidRPr="00AE292A" w:rsidRDefault="0089442C" w:rsidP="00334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специалистам (за исключением педагогических работников), служащим, рабочим всех типов организаций в соответствии с показателями эффективности деятельности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3F0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ежемесячно, за счет средств от приносящей доход деятельности</w:t>
            </w:r>
          </w:p>
        </w:tc>
      </w:tr>
      <w:tr w:rsidR="00D152A2" w:rsidRPr="00AE292A" w14:paraId="3409071E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19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90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C18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42C5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особые достижения при выполнении услуг (работ) по факту получения результата в соответствии с показателями эффективности деятельности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65C5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единовременно, в пределах экономии средств по фонду оплаты труда</w:t>
            </w:r>
          </w:p>
        </w:tc>
      </w:tr>
      <w:tr w:rsidR="00D152A2" w:rsidRPr="00AE292A" w14:paraId="66050F3F" w14:textId="77777777" w:rsidTr="00C72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77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C1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по итогам работы за 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F47D" w14:textId="6FC7C8EB" w:rsidR="0089442C" w:rsidRPr="00AE292A" w:rsidRDefault="00D1427A" w:rsidP="003E12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277BE7"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2 должностных окладов</w:t>
            </w:r>
            <w:r w:rsidR="003E120A">
              <w:rPr>
                <w:rFonts w:ascii="Times New Roman" w:hAnsi="Times New Roman" w:cs="Times New Roman"/>
                <w:sz w:val="24"/>
                <w:szCs w:val="24"/>
              </w:rPr>
              <w:t xml:space="preserve"> (окладов)</w:t>
            </w:r>
            <w:r w:rsidR="00277BE7" w:rsidRPr="00AE292A">
              <w:rPr>
                <w:rFonts w:ascii="Times New Roman" w:hAnsi="Times New Roman" w:cs="Times New Roman"/>
                <w:sz w:val="24"/>
                <w:szCs w:val="24"/>
              </w:rPr>
              <w:t>, ставок заработной платы с начислением на них районного коэффициента, процентной надбавки к заработной плате за работу в районах Крайнего Севера и приравненных к ним местностях по основной занимаемой должности (профессии)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39DA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работникам за 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1CE3" w14:textId="459553CE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 w:rsidR="00334016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средств фонда оплаты труда</w:t>
            </w:r>
          </w:p>
        </w:tc>
      </w:tr>
      <w:tr w:rsidR="00277BE7" w:rsidRPr="00AE292A" w14:paraId="7C21A659" w14:textId="77777777" w:rsidTr="00C72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802" w14:textId="0739917B" w:rsidR="00277BE7" w:rsidRPr="00AE292A" w:rsidRDefault="00277BE7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B228" w14:textId="6115792B" w:rsidR="00277BE7" w:rsidRPr="00AE292A" w:rsidRDefault="00277BE7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по итогам работы за месяц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84EC" w14:textId="1B53770B" w:rsidR="00277BE7" w:rsidRPr="00AE292A" w:rsidRDefault="00277BE7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0-10%</w:t>
            </w:r>
            <w:r w:rsidR="0033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016" w:rsidRPr="00334016">
              <w:rPr>
                <w:rFonts w:ascii="Times New Roman" w:hAnsi="Times New Roman" w:cs="Times New Roman"/>
                <w:sz w:val="24"/>
                <w:szCs w:val="24"/>
              </w:rPr>
              <w:t>от повышенного должностного оклада</w:t>
            </w:r>
            <w:r w:rsidR="00656C04">
              <w:rPr>
                <w:rFonts w:ascii="Times New Roman" w:hAnsi="Times New Roman" w:cs="Times New Roman"/>
                <w:sz w:val="24"/>
                <w:szCs w:val="24"/>
              </w:rPr>
              <w:t>(оклада)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03CA" w14:textId="7C3B721A" w:rsidR="00277BE7" w:rsidRPr="00AE292A" w:rsidRDefault="00277BE7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за 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1CBF" w14:textId="2EA3CB3A" w:rsidR="00277BE7" w:rsidRPr="00AE292A" w:rsidRDefault="00277BE7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в пределах экономии средств по фонду оплаты труда</w:t>
            </w:r>
          </w:p>
        </w:tc>
      </w:tr>
    </w:tbl>
    <w:p w14:paraId="4CBE86E6" w14:textId="77777777" w:rsidR="0089442C" w:rsidRPr="00AE292A" w:rsidRDefault="0089442C" w:rsidP="00AE29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4A0C95" w14:textId="77777777" w:rsidR="0089442C" w:rsidRPr="00AE292A" w:rsidRDefault="0089442C" w:rsidP="00AE29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V. Порядок и условия оплаты труда руководителя организации,</w:t>
      </w:r>
    </w:p>
    <w:p w14:paraId="67D1809A" w14:textId="77777777" w:rsidR="0089442C" w:rsidRPr="00AE292A" w:rsidRDefault="0089442C" w:rsidP="00AE29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его заместителей, главного бухгалтера</w:t>
      </w:r>
    </w:p>
    <w:p w14:paraId="6B3F70EE" w14:textId="77777777" w:rsidR="0089442C" w:rsidRPr="00AE292A" w:rsidRDefault="0089442C" w:rsidP="00AE29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DC4442" w14:textId="1503EBA1" w:rsidR="0089442C" w:rsidRPr="00AE292A" w:rsidRDefault="001B3F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27</w:t>
      </w:r>
      <w:r w:rsidR="0089442C" w:rsidRPr="00AE292A">
        <w:rPr>
          <w:rFonts w:ascii="Times New Roman" w:hAnsi="Times New Roman" w:cs="Times New Roman"/>
          <w:sz w:val="24"/>
          <w:szCs w:val="24"/>
        </w:rPr>
        <w:t>. Заработная плата руководителя организации, его заместителей и главного бухгалтера состоит из оклада (должностного оклада), компенсационных, стимулирующих и иных выплат, предусмотренных настоящим Положением.</w:t>
      </w:r>
    </w:p>
    <w:p w14:paraId="4C338419" w14:textId="0FDD1740" w:rsidR="0089442C" w:rsidRPr="00AE292A" w:rsidRDefault="001B3F1B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28</w:t>
      </w:r>
      <w:r w:rsidR="0089442C" w:rsidRPr="00AE292A">
        <w:rPr>
          <w:rFonts w:ascii="Times New Roman" w:hAnsi="Times New Roman" w:cs="Times New Roman"/>
          <w:sz w:val="24"/>
          <w:szCs w:val="24"/>
        </w:rPr>
        <w:t>. Оклад (должностной оклад), компенсационные, стимулирующие и иные выплаты руководителю организации устанавливаются в соответствии с настоящим Положением и указываются в трудовом договоре.</w:t>
      </w:r>
    </w:p>
    <w:p w14:paraId="6F5F911D" w14:textId="55C4C841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Размеры окладов (должностных окладов) руководителей </w:t>
      </w:r>
      <w:r w:rsidR="0033401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AE292A">
        <w:rPr>
          <w:rFonts w:ascii="Times New Roman" w:hAnsi="Times New Roman" w:cs="Times New Roman"/>
          <w:sz w:val="24"/>
          <w:szCs w:val="24"/>
        </w:rPr>
        <w:t>организаци</w:t>
      </w:r>
      <w:r w:rsidR="00334016">
        <w:rPr>
          <w:rFonts w:ascii="Times New Roman" w:hAnsi="Times New Roman" w:cs="Times New Roman"/>
          <w:sz w:val="24"/>
          <w:szCs w:val="24"/>
        </w:rPr>
        <w:t>й</w:t>
      </w:r>
      <w:r w:rsidRPr="00AE292A">
        <w:rPr>
          <w:rFonts w:ascii="Times New Roman" w:hAnsi="Times New Roman" w:cs="Times New Roman"/>
          <w:sz w:val="24"/>
          <w:szCs w:val="24"/>
        </w:rPr>
        <w:t xml:space="preserve"> приведены в таблице 1</w:t>
      </w:r>
      <w:r w:rsidR="00686E0C" w:rsidRPr="00AE292A">
        <w:rPr>
          <w:rFonts w:ascii="Times New Roman" w:hAnsi="Times New Roman" w:cs="Times New Roman"/>
          <w:sz w:val="24"/>
          <w:szCs w:val="24"/>
        </w:rPr>
        <w:t>0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404F042A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5F9833" w14:textId="2B98D7FB" w:rsidR="0089442C" w:rsidRDefault="0089442C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Таблица 1</w:t>
      </w:r>
      <w:r w:rsidR="00686E0C" w:rsidRPr="00AE292A">
        <w:rPr>
          <w:rFonts w:ascii="Times New Roman" w:hAnsi="Times New Roman" w:cs="Times New Roman"/>
          <w:sz w:val="24"/>
          <w:szCs w:val="24"/>
        </w:rPr>
        <w:t>0</w:t>
      </w:r>
    </w:p>
    <w:p w14:paraId="737EEFDC" w14:textId="67C4B64B" w:rsidR="00334016" w:rsidRPr="00334016" w:rsidRDefault="00334016" w:rsidP="003340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16">
        <w:rPr>
          <w:rFonts w:ascii="Times New Roman" w:hAnsi="Times New Roman" w:cs="Times New Roman"/>
          <w:b/>
          <w:sz w:val="24"/>
          <w:szCs w:val="24"/>
        </w:rPr>
        <w:t>Размеры окладов (должностных окладов)</w:t>
      </w:r>
    </w:p>
    <w:p w14:paraId="21A28344" w14:textId="38C833FB" w:rsidR="00334016" w:rsidRPr="00334016" w:rsidRDefault="00334016" w:rsidP="003340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16">
        <w:rPr>
          <w:rFonts w:ascii="Times New Roman" w:hAnsi="Times New Roman" w:cs="Times New Roman"/>
          <w:b/>
          <w:sz w:val="24"/>
          <w:szCs w:val="24"/>
        </w:rPr>
        <w:t>руководителей образовательных организаций</w:t>
      </w:r>
    </w:p>
    <w:p w14:paraId="185EA74F" w14:textId="77777777" w:rsidR="0089442C" w:rsidRPr="00AE292A" w:rsidRDefault="0089442C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2721"/>
        <w:gridCol w:w="3157"/>
        <w:gridCol w:w="2618"/>
      </w:tblGrid>
      <w:tr w:rsidR="0089442C" w:rsidRPr="00AE292A" w14:paraId="7803C234" w14:textId="77777777" w:rsidTr="0097697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FD2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EA8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2AE" w14:textId="7A2D28AA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обучающихся (воспитанников) приведенный </w:t>
            </w:r>
            <w:hyperlink w:anchor="Par1093" w:tooltip="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="0021652C"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14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89442C" w:rsidRPr="00AE292A" w14:paraId="575F217B" w14:textId="77777777" w:rsidTr="0097697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4A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7B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EEA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B8AB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42C" w:rsidRPr="00AE292A" w14:paraId="34F1D19C" w14:textId="77777777" w:rsidTr="00976978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5BE" w14:textId="2181EA2F" w:rsidR="0089442C" w:rsidRPr="00AE292A" w:rsidRDefault="00D67EA9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614" w14:textId="1808FC82" w:rsidR="0089442C" w:rsidRPr="00AE292A" w:rsidRDefault="00D67EA9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EC2" w14:textId="16A42EBD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2E86" w:rsidRPr="00AE29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2284" w14:textId="4F77D223" w:rsidR="0089442C" w:rsidRPr="00F73F43" w:rsidRDefault="00D67EA9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0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442C"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9442C" w:rsidRPr="00AE292A" w14:paraId="0C5FFF9E" w14:textId="77777777" w:rsidTr="0097697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53B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DD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C69" w14:textId="1655018B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A2E86" w:rsidRPr="00AE29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чел. до 200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7B0" w14:textId="3C24DD2B" w:rsidR="0089442C" w:rsidRPr="00F73F43" w:rsidRDefault="00B70A3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9442C"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9442C" w:rsidRPr="00AE292A" w14:paraId="1F0D1552" w14:textId="77777777" w:rsidTr="00976978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2F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AC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20F" w14:textId="2151C50F" w:rsidR="0089442C" w:rsidRPr="00AE292A" w:rsidRDefault="0089442C" w:rsidP="00B70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2E86"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1D69" w14:textId="2C9BD0D6" w:rsidR="0089442C" w:rsidRPr="00F73F43" w:rsidRDefault="0089442C" w:rsidP="00B70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0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70A32" w:rsidRPr="00AE292A" w14:paraId="2187775F" w14:textId="77777777" w:rsidTr="0097697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9BC0" w14:textId="77777777" w:rsidR="00B70A32" w:rsidRPr="00AE292A" w:rsidRDefault="00B70A3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0A3C" w14:textId="77777777" w:rsidR="00B70A32" w:rsidRPr="00AE292A" w:rsidRDefault="00B70A3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8CE" w14:textId="0FB14142" w:rsidR="00B70A32" w:rsidRPr="00AE292A" w:rsidRDefault="00B70A32" w:rsidP="00B70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101 чел. до 150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E17" w14:textId="4CF6245D" w:rsidR="00B70A32" w:rsidRPr="00F73F43" w:rsidRDefault="00B70A3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  <w:tr w:rsidR="0089442C" w:rsidRPr="00AE292A" w14:paraId="4F02FD5F" w14:textId="77777777" w:rsidTr="0097697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ABE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90D6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4C5D" w14:textId="73FD060B" w:rsidR="0089442C" w:rsidRPr="00AE292A" w:rsidRDefault="006602BE" w:rsidP="007054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151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чел. до </w:t>
            </w:r>
            <w:r w:rsidR="00705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77D4" w14:textId="7274934C" w:rsidR="0089442C" w:rsidRPr="00F73F43" w:rsidRDefault="0089442C" w:rsidP="00B70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0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9442C" w:rsidRPr="00AE292A" w14:paraId="56341A25" w14:textId="77777777" w:rsidTr="0097697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AEE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8FF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4FE" w14:textId="756D36E9" w:rsidR="0089442C" w:rsidRPr="00AE292A" w:rsidRDefault="006602BE" w:rsidP="007054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05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51 чел. до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00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0C8C" w14:textId="1ED98AFD" w:rsidR="0089442C" w:rsidRPr="00F73F43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02BE" w:rsidRPr="00F73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9442C" w:rsidRPr="00AE292A" w14:paraId="6BDDD407" w14:textId="77777777" w:rsidTr="0097697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BA1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6F54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BA10" w14:textId="6F4E1BBD" w:rsidR="0089442C" w:rsidRPr="00AE292A" w:rsidRDefault="006602BE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01 чел. и выше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DBC4" w14:textId="2DBCB43E" w:rsidR="0089442C" w:rsidRPr="00F73F43" w:rsidRDefault="00B70A3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442C" w:rsidRPr="00F73F43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9442C" w:rsidRPr="00AE292A" w14:paraId="0C767CF4" w14:textId="77777777" w:rsidTr="00976978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65AD" w14:textId="1BE5CD3A" w:rsidR="0089442C" w:rsidRPr="00AE292A" w:rsidRDefault="002165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6FE5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7A0F" w14:textId="2DE1DD45" w:rsidR="0089442C" w:rsidRPr="00AE292A" w:rsidRDefault="006602BE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89442C" w:rsidRPr="00AE292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716F" w14:textId="356A1617" w:rsidR="0089442C" w:rsidRPr="00F73F43" w:rsidRDefault="0089442C" w:rsidP="004D7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7A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9442C" w:rsidRPr="00AE292A" w14:paraId="3F432F23" w14:textId="77777777" w:rsidTr="0097697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570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D4AD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A85F" w14:textId="79E5EFC6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602BE"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151 чел. до </w:t>
            </w:r>
            <w:r w:rsidR="00D67EA9" w:rsidRPr="00AE29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00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ED7" w14:textId="77777777" w:rsidR="0089442C" w:rsidRPr="00F73F43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441D48" w:rsidRPr="00AE292A" w14:paraId="5058D3F4" w14:textId="77777777" w:rsidTr="0097697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3882" w14:textId="77777777" w:rsidR="00441D48" w:rsidRPr="00AE292A" w:rsidRDefault="00441D48" w:rsidP="0044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888" w14:textId="77777777" w:rsidR="00441D48" w:rsidRPr="00AE292A" w:rsidRDefault="00441D48" w:rsidP="0044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310" w14:textId="6A1E70DA" w:rsidR="00441D48" w:rsidRPr="00AE292A" w:rsidRDefault="00441D48" w:rsidP="0044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1001 чел. до 1200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457F" w14:textId="2CDC59E7" w:rsidR="00441D48" w:rsidRPr="00F73F43" w:rsidRDefault="00441D48" w:rsidP="0044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  <w:tr w:rsidR="00441D48" w:rsidRPr="00AE292A" w14:paraId="05567661" w14:textId="77777777" w:rsidTr="0097697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440" w14:textId="77777777" w:rsidR="00441D48" w:rsidRPr="00AE292A" w:rsidRDefault="00441D48" w:rsidP="0044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941" w14:textId="77777777" w:rsidR="00441D48" w:rsidRPr="00AE292A" w:rsidRDefault="00441D48" w:rsidP="0044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0AE" w14:textId="6229E94E" w:rsidR="00441D48" w:rsidRPr="00AE292A" w:rsidRDefault="00441D48" w:rsidP="0044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01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5CF7" w14:textId="6A377B4D" w:rsidR="00441D48" w:rsidRPr="00F73F43" w:rsidRDefault="00441D48" w:rsidP="0044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</w:tbl>
    <w:p w14:paraId="2642787F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156345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28E44AD" w14:textId="0349FBCB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093"/>
      <w:bookmarkEnd w:id="16"/>
      <w:r w:rsidRPr="00AE292A">
        <w:rPr>
          <w:rFonts w:ascii="Times New Roman" w:hAnsi="Times New Roman" w:cs="Times New Roman"/>
          <w:sz w:val="24"/>
          <w:szCs w:val="24"/>
        </w:rPr>
        <w:t>&lt;*&gt; Расчет приведенного контингента обучающихся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обучающихся заочной формы обучения и коэффициента 0,1 по данным официальной статистики на отчетную дату. При расчете значение округляется до целого числа.</w:t>
      </w:r>
    </w:p>
    <w:p w14:paraId="36ED8F4B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9F000B" w14:textId="1D92E572" w:rsidR="0089442C" w:rsidRPr="00AE292A" w:rsidRDefault="00686E0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29</w:t>
      </w:r>
      <w:r w:rsidR="0089442C" w:rsidRPr="00AE292A">
        <w:rPr>
          <w:rFonts w:ascii="Times New Roman" w:hAnsi="Times New Roman" w:cs="Times New Roman"/>
          <w:sz w:val="24"/>
          <w:szCs w:val="24"/>
        </w:rPr>
        <w:t>. Оклады (должностные оклады), компенсационные, стимулирующие и иные выплаты заместителям руководителя, главному бухгалтеру организации устанавливаются приказами руководителя организации в соответствии с настоящим Положением и указываются в трудовом договоре.</w:t>
      </w:r>
    </w:p>
    <w:p w14:paraId="38D190FF" w14:textId="6B4DFDA2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Размеры окладов (должностных окладов) заместителям руководителя, главному бухгалтеру о</w:t>
      </w:r>
      <w:r w:rsidR="00686E0C" w:rsidRPr="00AE292A">
        <w:rPr>
          <w:rFonts w:ascii="Times New Roman" w:hAnsi="Times New Roman" w:cs="Times New Roman"/>
          <w:sz w:val="24"/>
          <w:szCs w:val="24"/>
        </w:rPr>
        <w:t>рганизации приведены в таблице 11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5AB448CC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59A2DC" w14:textId="7834399E" w:rsidR="0089442C" w:rsidRDefault="00686E0C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Таблица 11</w:t>
      </w:r>
    </w:p>
    <w:p w14:paraId="760A9B5F" w14:textId="77777777" w:rsidR="00334016" w:rsidRDefault="00334016" w:rsidP="003340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9B6B6" w14:textId="1FC224CD" w:rsidR="00334016" w:rsidRPr="00334016" w:rsidRDefault="00334016" w:rsidP="003340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16">
        <w:rPr>
          <w:rFonts w:ascii="Times New Roman" w:hAnsi="Times New Roman" w:cs="Times New Roman"/>
          <w:b/>
          <w:sz w:val="24"/>
          <w:szCs w:val="24"/>
        </w:rPr>
        <w:t>Размеры окладов (должностных окладов)</w:t>
      </w:r>
    </w:p>
    <w:p w14:paraId="069347DB" w14:textId="6F3357F4" w:rsidR="00334016" w:rsidRDefault="00334016" w:rsidP="00334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4016">
        <w:rPr>
          <w:rFonts w:ascii="Times New Roman" w:hAnsi="Times New Roman" w:cs="Times New Roman"/>
          <w:b/>
          <w:sz w:val="24"/>
          <w:szCs w:val="24"/>
        </w:rPr>
        <w:t>заместителям руководителя, главному бухгалтеру</w:t>
      </w:r>
    </w:p>
    <w:p w14:paraId="76C9A936" w14:textId="77777777" w:rsidR="0089442C" w:rsidRPr="00AE292A" w:rsidRDefault="0089442C" w:rsidP="00AE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3114"/>
        <w:gridCol w:w="3402"/>
        <w:gridCol w:w="2410"/>
      </w:tblGrid>
      <w:tr w:rsidR="0089442C" w:rsidRPr="00AE292A" w14:paraId="142849CA" w14:textId="77777777" w:rsidTr="00A359E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6DE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FB2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4783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обучающихся (воспитанников) приведенный </w:t>
            </w:r>
            <w:hyperlink w:anchor="Par1162" w:tooltip="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359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окладов), рублей</w:t>
            </w:r>
          </w:p>
        </w:tc>
      </w:tr>
      <w:tr w:rsidR="0089442C" w:rsidRPr="00AE292A" w14:paraId="7E621EE1" w14:textId="77777777" w:rsidTr="00A359E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8FB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C3C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707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FA4C" w14:textId="77777777" w:rsidR="0089442C" w:rsidRPr="00AE292A" w:rsidRDefault="0089442C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2BE" w:rsidRPr="00AE292A" w14:paraId="56F64CF0" w14:textId="77777777" w:rsidTr="00A359E2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5D0" w14:textId="77777777" w:rsidR="006602BE" w:rsidRPr="00AE292A" w:rsidRDefault="006602BE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CAA4" w14:textId="77777777" w:rsidR="006602BE" w:rsidRPr="00AE292A" w:rsidRDefault="006602BE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EA9E" w14:textId="3F661F4F" w:rsidR="006602BE" w:rsidRPr="00AE292A" w:rsidRDefault="00D67EA9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150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7EC0" w14:textId="06E85C51" w:rsidR="006602BE" w:rsidRPr="00F73F43" w:rsidRDefault="00D67EA9" w:rsidP="004D7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D7A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02BE" w:rsidRPr="00AE292A" w14:paraId="2A48E995" w14:textId="77777777" w:rsidTr="00A359E2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E13" w14:textId="77777777" w:rsidR="006602BE" w:rsidRPr="00AE292A" w:rsidRDefault="006602BE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B568" w14:textId="77777777" w:rsidR="006602BE" w:rsidRPr="00AE292A" w:rsidRDefault="006602BE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CD8" w14:textId="6C50CDC6" w:rsidR="006602BE" w:rsidRPr="00AE292A" w:rsidRDefault="00D67EA9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151 чел. до 200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3793" w14:textId="4D04DAA1" w:rsidR="006602BE" w:rsidRPr="00F73F43" w:rsidRDefault="004D7A8A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D67EA9" w:rsidRPr="00F73F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7EA9" w:rsidRPr="00AE292A" w14:paraId="2E84615A" w14:textId="77777777" w:rsidTr="00A359E2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CDC" w14:textId="77777777" w:rsidR="00D67EA9" w:rsidRPr="00AE292A" w:rsidRDefault="00D67EA9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16FA" w14:textId="77777777" w:rsidR="00D67EA9" w:rsidRPr="00AE292A" w:rsidRDefault="00D67EA9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539C" w14:textId="6695F3E4" w:rsidR="00D67EA9" w:rsidRPr="00AE292A" w:rsidRDefault="004D7A8A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D67EA9" w:rsidRPr="00AE292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3289" w14:textId="72D08C94" w:rsidR="00D67EA9" w:rsidRPr="00F73F43" w:rsidRDefault="004D7A8A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D67EA9"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4D7A8A" w:rsidRPr="00AE292A" w14:paraId="5C2AEA83" w14:textId="77777777" w:rsidTr="00A359E2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4E0" w14:textId="77777777" w:rsidR="004D7A8A" w:rsidRPr="00AE292A" w:rsidRDefault="004D7A8A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FBE" w14:textId="77777777" w:rsidR="004D7A8A" w:rsidRPr="00AE292A" w:rsidRDefault="004D7A8A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38F8" w14:textId="11D6AB08" w:rsidR="004D7A8A" w:rsidRPr="00AE292A" w:rsidRDefault="004D7A8A" w:rsidP="004D7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 до 1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5FFA" w14:textId="7699D065" w:rsidR="004D7A8A" w:rsidRPr="00F73F43" w:rsidRDefault="004D7A8A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</w:tr>
      <w:tr w:rsidR="00D67EA9" w:rsidRPr="00AE292A" w14:paraId="43545D32" w14:textId="77777777" w:rsidTr="00A359E2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A49" w14:textId="77777777" w:rsidR="00D67EA9" w:rsidRPr="00AE292A" w:rsidRDefault="00D67EA9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C05" w14:textId="77777777" w:rsidR="00D67EA9" w:rsidRPr="00AE292A" w:rsidRDefault="00D67EA9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349" w14:textId="0F52B8EA" w:rsidR="00D67EA9" w:rsidRPr="00AE292A" w:rsidRDefault="00D67EA9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от 151 </w:t>
            </w:r>
            <w:r w:rsidR="00705425">
              <w:rPr>
                <w:rFonts w:ascii="Times New Roman" w:hAnsi="Times New Roman" w:cs="Times New Roman"/>
                <w:sz w:val="24"/>
                <w:szCs w:val="24"/>
              </w:rPr>
              <w:t>чел. до 3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90F2" w14:textId="1CE4DC71" w:rsidR="00D67EA9" w:rsidRPr="00F73F43" w:rsidRDefault="004D7A8A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="00D67EA9"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D67EA9" w:rsidRPr="00AE292A" w14:paraId="4D086A3A" w14:textId="77777777" w:rsidTr="00A359E2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35E" w14:textId="77777777" w:rsidR="00D67EA9" w:rsidRPr="00AE292A" w:rsidRDefault="00D67EA9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C92" w14:textId="77777777" w:rsidR="00D67EA9" w:rsidRPr="00AE292A" w:rsidRDefault="00D67EA9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EB8F" w14:textId="51B0DA64" w:rsidR="00D67EA9" w:rsidRPr="00AE292A" w:rsidRDefault="00705425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D67EA9" w:rsidRPr="00AE292A">
              <w:rPr>
                <w:rFonts w:ascii="Times New Roman" w:hAnsi="Times New Roman" w:cs="Times New Roman"/>
                <w:sz w:val="24"/>
                <w:szCs w:val="24"/>
              </w:rPr>
              <w:t>51 чел. до 500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A3CB" w14:textId="50FDA12C" w:rsidR="00D67EA9" w:rsidRPr="00F73F43" w:rsidRDefault="004D7A8A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67EA9" w:rsidRPr="00F73F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67EA9" w:rsidRPr="00AE292A" w14:paraId="63CE4BAA" w14:textId="77777777" w:rsidTr="00A359E2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7D9" w14:textId="77777777" w:rsidR="00D67EA9" w:rsidRPr="00AE292A" w:rsidRDefault="00D67EA9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56F" w14:textId="77777777" w:rsidR="00D67EA9" w:rsidRPr="00AE292A" w:rsidRDefault="00D67EA9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18DB" w14:textId="744E35E8" w:rsidR="00D67EA9" w:rsidRPr="00AE292A" w:rsidRDefault="00D67EA9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501 чел. и выше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41D5" w14:textId="4950AE58" w:rsidR="00D67EA9" w:rsidRPr="00F73F43" w:rsidRDefault="00D67EA9" w:rsidP="004D7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D7A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E2" w:rsidRPr="00AE292A" w14:paraId="7D28D51E" w14:textId="77777777" w:rsidTr="00A359E2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BA0B8" w14:textId="6259DFEB" w:rsidR="00A359E2" w:rsidRPr="00AE292A" w:rsidRDefault="00A359E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1A51C" w14:textId="77777777" w:rsidR="00A359E2" w:rsidRPr="00AE292A" w:rsidRDefault="00A359E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D17" w14:textId="7B8A692C" w:rsidR="00A359E2" w:rsidRPr="00AE292A" w:rsidRDefault="00A359E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150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0DA3" w14:textId="09F60516" w:rsidR="00A359E2" w:rsidRPr="00F73F43" w:rsidRDefault="00A359E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</w:tr>
      <w:tr w:rsidR="00A359E2" w:rsidRPr="00AE292A" w14:paraId="6647D8C7" w14:textId="77777777" w:rsidTr="00A359E2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4D4DD" w14:textId="77777777" w:rsidR="00A359E2" w:rsidRPr="00AE292A" w:rsidRDefault="00A359E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6EA97" w14:textId="77777777" w:rsidR="00A359E2" w:rsidRPr="00AE292A" w:rsidRDefault="00A359E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8790" w14:textId="5CA3B242" w:rsidR="00A359E2" w:rsidRPr="00AE292A" w:rsidRDefault="00A359E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151 чел. до 1000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5796" w14:textId="01B7007C" w:rsidR="00A359E2" w:rsidRPr="00F73F43" w:rsidRDefault="00A359E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</w:tr>
      <w:tr w:rsidR="00A359E2" w:rsidRPr="00AE292A" w14:paraId="024047DD" w14:textId="77777777" w:rsidTr="00A359E2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4287A" w14:textId="77777777" w:rsidR="00A359E2" w:rsidRPr="00AE292A" w:rsidRDefault="00A359E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1B686" w14:textId="77777777" w:rsidR="00A359E2" w:rsidRPr="00AE292A" w:rsidRDefault="00A359E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33A" w14:textId="3B5301B9" w:rsidR="00A359E2" w:rsidRPr="00AE292A" w:rsidRDefault="00A359E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1001 чел. до 1200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AC06" w14:textId="3FD409CE" w:rsidR="00A359E2" w:rsidRPr="00F73F43" w:rsidRDefault="00A359E2" w:rsidP="004D7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A359E2" w:rsidRPr="00AE292A" w14:paraId="7EB7CB59" w14:textId="77777777" w:rsidTr="00A359E2"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9E7B" w14:textId="77777777" w:rsidR="00A359E2" w:rsidRPr="00AE292A" w:rsidRDefault="00A359E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BCFB" w14:textId="77777777" w:rsidR="00A359E2" w:rsidRPr="00AE292A" w:rsidRDefault="00A359E2" w:rsidP="00AE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365" w14:textId="5D2A5456" w:rsidR="00A359E2" w:rsidRPr="00AE292A" w:rsidRDefault="00A359E2" w:rsidP="004D7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01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6FC" w14:textId="222EC101" w:rsidR="00A359E2" w:rsidRDefault="00A359E2" w:rsidP="004D7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</w:t>
            </w:r>
          </w:p>
        </w:tc>
      </w:tr>
    </w:tbl>
    <w:p w14:paraId="0E6EE9F4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11E60B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9B31ADF" w14:textId="484D5710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162"/>
      <w:bookmarkEnd w:id="17"/>
      <w:r w:rsidRPr="00AE292A">
        <w:rPr>
          <w:rFonts w:ascii="Times New Roman" w:hAnsi="Times New Roman" w:cs="Times New Roman"/>
          <w:sz w:val="24"/>
          <w:szCs w:val="24"/>
        </w:rPr>
        <w:t xml:space="preserve">&lt;*&gt; Расчет приведенного контингента обучающихся осуществляется путем суммирования контингента обучающихся очной формы обучения, произведения </w:t>
      </w:r>
      <w:r w:rsidRPr="00AE292A">
        <w:rPr>
          <w:rFonts w:ascii="Times New Roman" w:hAnsi="Times New Roman" w:cs="Times New Roman"/>
          <w:sz w:val="24"/>
          <w:szCs w:val="24"/>
        </w:rPr>
        <w:lastRenderedPageBreak/>
        <w:t>контингента обучающихся очно-заочной формы обучения и коэффициента 0,25, произведения контингента обучающихся заочной формы обучения и коэффициента 0,1 по данным официальной статистики на отчетную дату. При расчете значение округляется до целого числа.</w:t>
      </w:r>
    </w:p>
    <w:p w14:paraId="471AC5E9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2760DF" w14:textId="37CB1524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3</w:t>
      </w:r>
      <w:r w:rsidR="00686E0C" w:rsidRPr="00AE292A">
        <w:rPr>
          <w:rFonts w:ascii="Times New Roman" w:hAnsi="Times New Roman" w:cs="Times New Roman"/>
          <w:sz w:val="24"/>
          <w:szCs w:val="24"/>
        </w:rPr>
        <w:t>0</w:t>
      </w:r>
      <w:r w:rsidRPr="00AE292A">
        <w:rPr>
          <w:rFonts w:ascii="Times New Roman" w:hAnsi="Times New Roman" w:cs="Times New Roman"/>
          <w:sz w:val="24"/>
          <w:szCs w:val="24"/>
        </w:rPr>
        <w:t xml:space="preserve">. Размеры, условия и порядок установления стимулирующих выплат руководителю организации определяются в соответствии с параметрами и критериями оценки эффективности деятельности, утвержденными приказом </w:t>
      </w:r>
      <w:r w:rsidR="00686E0C" w:rsidRPr="00AE292A">
        <w:rPr>
          <w:rFonts w:ascii="Times New Roman" w:hAnsi="Times New Roman" w:cs="Times New Roman"/>
          <w:sz w:val="24"/>
          <w:szCs w:val="24"/>
        </w:rPr>
        <w:t>Управления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26BC3410" w14:textId="6C65CB85" w:rsidR="0089442C" w:rsidRPr="00AE292A" w:rsidRDefault="00686E0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31</w:t>
      </w:r>
      <w:r w:rsidR="0089442C" w:rsidRPr="00AE292A">
        <w:rPr>
          <w:rFonts w:ascii="Times New Roman" w:hAnsi="Times New Roman" w:cs="Times New Roman"/>
          <w:sz w:val="24"/>
          <w:szCs w:val="24"/>
        </w:rPr>
        <w:t>. Стимулирующие выплаты руководителю организации снижаются в следующих случаях:</w:t>
      </w:r>
    </w:p>
    <w:p w14:paraId="1D26169E" w14:textId="05476EA9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неисполнение или ненадлежащее исполнение руководителем по его вине возложенных на него функций и полномочий в отчетном периоде, </w:t>
      </w:r>
      <w:r w:rsidR="00686E0C" w:rsidRPr="00AE292A">
        <w:rPr>
          <w:rFonts w:ascii="Times New Roman" w:hAnsi="Times New Roman" w:cs="Times New Roman"/>
          <w:sz w:val="24"/>
          <w:szCs w:val="24"/>
        </w:rPr>
        <w:t>не достижение</w:t>
      </w:r>
      <w:r w:rsidRPr="00AE292A">
        <w:rPr>
          <w:rFonts w:ascii="Times New Roman" w:hAnsi="Times New Roman" w:cs="Times New Roman"/>
          <w:sz w:val="24"/>
          <w:szCs w:val="24"/>
        </w:rPr>
        <w:t xml:space="preserve"> показателей эффективности и результативности работы организации;</w:t>
      </w:r>
    </w:p>
    <w:p w14:paraId="593E65D7" w14:textId="317A7D15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наличие фактов нарушения правил ведения бюджетного учета, нарушение бюджетного законодательства и иных нормативных правовых актов, регулирующих бюджетные правоотношения,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лиц, законодательства и иных нормативных правовых актов, регулирующих деятельность организации, причинения ущерба </w:t>
      </w:r>
      <w:r w:rsidR="00890223">
        <w:rPr>
          <w:rFonts w:ascii="Times New Roman" w:hAnsi="Times New Roman" w:cs="Times New Roman"/>
          <w:sz w:val="24"/>
          <w:szCs w:val="24"/>
        </w:rPr>
        <w:t>Кондинскому району</w:t>
      </w:r>
      <w:r w:rsidRPr="00AE292A">
        <w:rPr>
          <w:rFonts w:ascii="Times New Roman" w:hAnsi="Times New Roman" w:cs="Times New Roman"/>
          <w:sz w:val="24"/>
          <w:szCs w:val="24"/>
        </w:rPr>
        <w:t>, организации, выявленных в отчетном периоде по результатам контрольных мероприятий исполнительного органа государственной власти автономного округа и других органов в отношении организации или за предыдущие периоды, но не более чем за 2 года;</w:t>
      </w:r>
    </w:p>
    <w:p w14:paraId="49D5DD05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несоблюдение требований настоящего Положения.</w:t>
      </w:r>
    </w:p>
    <w:p w14:paraId="1F78B43C" w14:textId="253FE093" w:rsidR="004B6E33" w:rsidRPr="004B6E33" w:rsidRDefault="00686E0C" w:rsidP="004B6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32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. </w:t>
      </w:r>
      <w:r w:rsidR="004B6E33" w:rsidRPr="004B6E33">
        <w:rPr>
          <w:rFonts w:ascii="Times New Roman" w:hAnsi="Times New Roman" w:cs="Times New Roman"/>
          <w:sz w:val="24"/>
          <w:szCs w:val="24"/>
        </w:rPr>
        <w:t xml:space="preserve">Соотношение среднемесячной заработной платы руководителя, его заместителей и </w:t>
      </w:r>
      <w:r w:rsidR="005A0B66" w:rsidRPr="004B6E33">
        <w:rPr>
          <w:rFonts w:ascii="Times New Roman" w:hAnsi="Times New Roman" w:cs="Times New Roman"/>
          <w:sz w:val="24"/>
          <w:szCs w:val="24"/>
        </w:rPr>
        <w:t>главного бухгалтера,</w:t>
      </w:r>
      <w:r w:rsidR="004B6E33" w:rsidRPr="004B6E33">
        <w:rPr>
          <w:rFonts w:ascii="Times New Roman" w:hAnsi="Times New Roman" w:cs="Times New Roman"/>
          <w:sz w:val="24"/>
          <w:szCs w:val="24"/>
        </w:rPr>
        <w:t xml:space="preserve"> и среднемесячной заработной платы работников организации (без учета заработной платы соответствующего руководителя, его заместителей, главного бухгалтера) формируется за счет всех финансовых источников и рассчитывается на календарный год. Определение размера средней заработной платы осуществляется в соответствии с методикой, используемой при определении средней заработной платы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официального статистического учета.</w:t>
      </w:r>
    </w:p>
    <w:p w14:paraId="74A71665" w14:textId="642E4512" w:rsidR="004B6E33" w:rsidRPr="004B6E33" w:rsidRDefault="004B6E33" w:rsidP="004B6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4B6E33">
        <w:rPr>
          <w:rFonts w:ascii="Times New Roman" w:hAnsi="Times New Roman" w:cs="Times New Roman"/>
          <w:sz w:val="24"/>
          <w:szCs w:val="24"/>
        </w:rPr>
        <w:t>. Условия оплаты труда руководителя организации устанавливаются в трудовом договоре, заключаемом на основе типовой формы трудового договора, утвержденной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учреждения».</w:t>
      </w:r>
    </w:p>
    <w:p w14:paraId="49130E29" w14:textId="6166AEF9" w:rsidR="004B6E33" w:rsidRPr="004B6E33" w:rsidRDefault="004B6E33" w:rsidP="004B6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4B6E33">
        <w:rPr>
          <w:rFonts w:ascii="Times New Roman" w:hAnsi="Times New Roman" w:cs="Times New Roman"/>
          <w:sz w:val="24"/>
          <w:szCs w:val="24"/>
        </w:rPr>
        <w:t>. Заработная плата руководителя организации устанавливается в соответствии с условиями, предусмотренными Положением. Предельный уровень соотношения среднемесячной заработной платы руководителей, их заместителей, главных бухгалтеров организаций формируемой за счет всех источников финансового обеспечения и рассчитываемой за календарный год и среднемесячной заработной платой работников учреждения (без учета заработной платы соответствующего руководителя, его заместителей и главного бухгалтера) определяется Управлением образования администрации Кондинского района в размере, не превышающем размера, установленного постановлением администрации Кондинского района от 11 января 2017 года № 22 «О предельном уровне соотношения среднемесячной заработной платы руководителей, их заместителей,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учреждений».</w:t>
      </w:r>
    </w:p>
    <w:p w14:paraId="7B132344" w14:textId="0C8C8795" w:rsidR="004B6E33" w:rsidRPr="004B6E33" w:rsidRDefault="004B6E33" w:rsidP="004B6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4B6E33">
        <w:rPr>
          <w:rFonts w:ascii="Times New Roman" w:hAnsi="Times New Roman" w:cs="Times New Roman"/>
          <w:sz w:val="24"/>
          <w:szCs w:val="24"/>
        </w:rPr>
        <w:t xml:space="preserve">. Предельный уровень соотношения среднемесячной заработной платы </w:t>
      </w:r>
      <w:r w:rsidRPr="004B6E33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 организации, его заместителей и </w:t>
      </w:r>
      <w:r w:rsidR="005A0B66" w:rsidRPr="004B6E33">
        <w:rPr>
          <w:rFonts w:ascii="Times New Roman" w:hAnsi="Times New Roman" w:cs="Times New Roman"/>
          <w:sz w:val="24"/>
          <w:szCs w:val="24"/>
        </w:rPr>
        <w:t>главного бухгалтера,</w:t>
      </w:r>
      <w:r w:rsidRPr="004B6E33">
        <w:rPr>
          <w:rFonts w:ascii="Times New Roman" w:hAnsi="Times New Roman" w:cs="Times New Roman"/>
          <w:sz w:val="24"/>
          <w:szCs w:val="24"/>
        </w:rPr>
        <w:t xml:space="preserve"> и среднемесячной заработной платы работников организации (без учета заработной платы руководителя, его заместителей и главного бухгалтера) устанавливается:</w:t>
      </w:r>
    </w:p>
    <w:p w14:paraId="283CE8E2" w14:textId="4A75A2CF" w:rsidR="004B6E33" w:rsidRPr="004B6E33" w:rsidRDefault="004B6E33" w:rsidP="004B6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E33">
        <w:rPr>
          <w:rFonts w:ascii="Times New Roman" w:hAnsi="Times New Roman" w:cs="Times New Roman"/>
          <w:sz w:val="24"/>
          <w:szCs w:val="24"/>
        </w:rPr>
        <w:t xml:space="preserve">1. В дошкольных образовательных организациях: </w:t>
      </w:r>
    </w:p>
    <w:p w14:paraId="43BEDF46" w14:textId="6C8D9D53" w:rsidR="004B6E33" w:rsidRPr="004B6E33" w:rsidRDefault="00324BCC" w:rsidP="004B6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руководителя - 5</w:t>
      </w:r>
      <w:r w:rsidR="004B6E33" w:rsidRPr="004B6E33">
        <w:rPr>
          <w:rFonts w:ascii="Times New Roman" w:hAnsi="Times New Roman" w:cs="Times New Roman"/>
          <w:sz w:val="24"/>
          <w:szCs w:val="24"/>
        </w:rPr>
        <w:t>;</w:t>
      </w:r>
    </w:p>
    <w:p w14:paraId="0C884A9D" w14:textId="2539A7FF" w:rsidR="004B6E33" w:rsidRPr="004B6E33" w:rsidRDefault="004B6E33" w:rsidP="004B6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E33">
        <w:rPr>
          <w:rFonts w:ascii="Times New Roman" w:hAnsi="Times New Roman" w:cs="Times New Roman"/>
          <w:sz w:val="24"/>
          <w:szCs w:val="24"/>
        </w:rPr>
        <w:t xml:space="preserve">у заместителей руководителя и главного бухгалтера - </w:t>
      </w:r>
      <w:r w:rsidR="00324BCC">
        <w:rPr>
          <w:rFonts w:ascii="Times New Roman" w:hAnsi="Times New Roman" w:cs="Times New Roman"/>
          <w:sz w:val="24"/>
          <w:szCs w:val="24"/>
        </w:rPr>
        <w:t>5</w:t>
      </w:r>
      <w:r w:rsidRPr="004B6E33">
        <w:rPr>
          <w:rFonts w:ascii="Times New Roman" w:hAnsi="Times New Roman" w:cs="Times New Roman"/>
          <w:sz w:val="24"/>
          <w:szCs w:val="24"/>
        </w:rPr>
        <w:t>.</w:t>
      </w:r>
    </w:p>
    <w:p w14:paraId="63A315C4" w14:textId="31C26649" w:rsidR="004B6E33" w:rsidRPr="004B6E33" w:rsidRDefault="004B6E33" w:rsidP="004B6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E33">
        <w:rPr>
          <w:rFonts w:ascii="Times New Roman" w:hAnsi="Times New Roman" w:cs="Times New Roman"/>
          <w:sz w:val="24"/>
          <w:szCs w:val="24"/>
        </w:rPr>
        <w:t>2. В общеобразовательных организациях:</w:t>
      </w:r>
    </w:p>
    <w:p w14:paraId="0286EAE8" w14:textId="77777777" w:rsidR="004B6E33" w:rsidRPr="004B6E33" w:rsidRDefault="004B6E33" w:rsidP="004B6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E33">
        <w:rPr>
          <w:rFonts w:ascii="Times New Roman" w:hAnsi="Times New Roman" w:cs="Times New Roman"/>
          <w:sz w:val="24"/>
          <w:szCs w:val="24"/>
        </w:rPr>
        <w:t>у руководителя - 5;</w:t>
      </w:r>
    </w:p>
    <w:p w14:paraId="0CEE6C93" w14:textId="77777777" w:rsidR="004B6E33" w:rsidRPr="004B6E33" w:rsidRDefault="004B6E33" w:rsidP="004B6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E33">
        <w:rPr>
          <w:rFonts w:ascii="Times New Roman" w:hAnsi="Times New Roman" w:cs="Times New Roman"/>
          <w:sz w:val="24"/>
          <w:szCs w:val="24"/>
        </w:rPr>
        <w:t>у заместителей руководителя и главного бухгалтера - 5.</w:t>
      </w:r>
    </w:p>
    <w:p w14:paraId="31C7EFEA" w14:textId="6AB5ECE0" w:rsidR="004B6E33" w:rsidRPr="004B6E33" w:rsidRDefault="004B6E33" w:rsidP="004B6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E33">
        <w:rPr>
          <w:rFonts w:ascii="Times New Roman" w:hAnsi="Times New Roman" w:cs="Times New Roman"/>
          <w:sz w:val="24"/>
          <w:szCs w:val="24"/>
        </w:rPr>
        <w:t>3. Организациях дополнительного образования:</w:t>
      </w:r>
    </w:p>
    <w:p w14:paraId="5E4BAA6E" w14:textId="77777777" w:rsidR="004B6E33" w:rsidRPr="004B6E33" w:rsidRDefault="004B6E33" w:rsidP="004B6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E33">
        <w:rPr>
          <w:rFonts w:ascii="Times New Roman" w:hAnsi="Times New Roman" w:cs="Times New Roman"/>
          <w:sz w:val="24"/>
          <w:szCs w:val="24"/>
        </w:rPr>
        <w:t>у руководителя - 5;</w:t>
      </w:r>
    </w:p>
    <w:p w14:paraId="17D62507" w14:textId="3FA46FDA" w:rsidR="004B6E33" w:rsidRDefault="004B6E33" w:rsidP="004B6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E33">
        <w:rPr>
          <w:rFonts w:ascii="Times New Roman" w:hAnsi="Times New Roman" w:cs="Times New Roman"/>
          <w:sz w:val="24"/>
          <w:szCs w:val="24"/>
        </w:rPr>
        <w:t>у заместителей руководителя и главного бухгалтера - 5.</w:t>
      </w:r>
    </w:p>
    <w:p w14:paraId="2650CD62" w14:textId="0FF76F9F" w:rsidR="0089442C" w:rsidRDefault="004B6E33" w:rsidP="004B6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Pr="004B6E33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руководителей, их заместителей и главных бухгалтеров организаций, рассчитанной за календарный год размещается в информационно-коммуникационной сети «Интернет» в соответствии с постановлением администрации Кондинского района от 10 января 2017 года № 18 «О Порядке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Кондинский район в информационно-телекоммуникационной сети «Интернет».</w:t>
      </w:r>
    </w:p>
    <w:p w14:paraId="2281CDA7" w14:textId="77777777" w:rsidR="00334016" w:rsidRPr="00AE292A" w:rsidRDefault="00334016" w:rsidP="004B6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E3FF73" w14:textId="77777777" w:rsidR="0089442C" w:rsidRPr="00AE292A" w:rsidRDefault="0089442C" w:rsidP="00AE29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VI. Другие вопросы оплаты труда</w:t>
      </w:r>
    </w:p>
    <w:p w14:paraId="39CB7FE5" w14:textId="77777777" w:rsidR="0089442C" w:rsidRPr="00AE292A" w:rsidRDefault="0089442C" w:rsidP="00AE29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EF658F8" w14:textId="7052C7DA" w:rsidR="0089442C" w:rsidRPr="00AE292A" w:rsidRDefault="00686E0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3</w:t>
      </w:r>
      <w:r w:rsidR="004B6E33">
        <w:rPr>
          <w:rFonts w:ascii="Times New Roman" w:hAnsi="Times New Roman" w:cs="Times New Roman"/>
          <w:sz w:val="24"/>
          <w:szCs w:val="24"/>
        </w:rPr>
        <w:t>7</w:t>
      </w:r>
      <w:r w:rsidR="0089442C" w:rsidRPr="00AE292A">
        <w:rPr>
          <w:rFonts w:ascii="Times New Roman" w:hAnsi="Times New Roman" w:cs="Times New Roman"/>
          <w:sz w:val="24"/>
          <w:szCs w:val="24"/>
        </w:rPr>
        <w:t>. В целях повышения эффективности и устойчивости работы организации, учитывая особенности и специфику его работы, а также с целью социальной защищенности работникам организации устанавливаются иные выплаты.</w:t>
      </w:r>
    </w:p>
    <w:p w14:paraId="5BC007B2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К иным выплатам относятся:</w:t>
      </w:r>
    </w:p>
    <w:p w14:paraId="70F41D30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единовременная премия к праздничным дням, профессиональным праздникам;</w:t>
      </w:r>
    </w:p>
    <w:p w14:paraId="6010BF5C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отпуска;</w:t>
      </w:r>
    </w:p>
    <w:p w14:paraId="7D8A0F40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единовременная выплата молодым специалистам.</w:t>
      </w:r>
    </w:p>
    <w:p w14:paraId="3477FA7E" w14:textId="0463EDD4" w:rsidR="0089442C" w:rsidRPr="00AE292A" w:rsidRDefault="00686E0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3</w:t>
      </w:r>
      <w:r w:rsidR="004B6E33">
        <w:rPr>
          <w:rFonts w:ascii="Times New Roman" w:hAnsi="Times New Roman" w:cs="Times New Roman"/>
          <w:sz w:val="24"/>
          <w:szCs w:val="24"/>
        </w:rPr>
        <w:t>8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. Единовременное премирование к праздничным дням, профессиональным праздникам осуществляется в пределах обоснованной экономии средств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="0089442C" w:rsidRPr="00AE292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="0089442C" w:rsidRPr="00AE292A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8B1A78" w:rsidRPr="00AE292A">
        <w:rPr>
          <w:rFonts w:ascii="Times New Roman" w:hAnsi="Times New Roman" w:cs="Times New Roman"/>
          <w:sz w:val="24"/>
          <w:szCs w:val="24"/>
        </w:rPr>
        <w:t>.</w:t>
      </w:r>
    </w:p>
    <w:p w14:paraId="79D19181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Единовременное премирование осуществляется в организации в едином размере в отношении всех категорий работников не более 3 раз в календарном году.</w:t>
      </w:r>
    </w:p>
    <w:p w14:paraId="77C80AFB" w14:textId="4BA6ABC4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Выплата премии осуществляется по согласованию с </w:t>
      </w:r>
      <w:r w:rsidR="00686E0C" w:rsidRPr="00AE292A">
        <w:rPr>
          <w:rFonts w:ascii="Times New Roman" w:hAnsi="Times New Roman" w:cs="Times New Roman"/>
          <w:sz w:val="24"/>
          <w:szCs w:val="24"/>
        </w:rPr>
        <w:t>Управлением</w:t>
      </w:r>
      <w:r w:rsidRPr="00AE292A">
        <w:rPr>
          <w:rFonts w:ascii="Times New Roman" w:hAnsi="Times New Roman" w:cs="Times New Roman"/>
          <w:sz w:val="24"/>
          <w:szCs w:val="24"/>
        </w:rPr>
        <w:t xml:space="preserve"> не позднее праздничного дня или профессионального праздника.</w:t>
      </w:r>
    </w:p>
    <w:p w14:paraId="505A289B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Размер единовременной премии не может превышать 10 тысяч рублей.</w:t>
      </w:r>
    </w:p>
    <w:p w14:paraId="2DD4B207" w14:textId="20BEB25A" w:rsidR="0089442C" w:rsidRPr="00AE292A" w:rsidRDefault="00686E0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3</w:t>
      </w:r>
      <w:r w:rsidR="004B6E33">
        <w:rPr>
          <w:rFonts w:ascii="Times New Roman" w:hAnsi="Times New Roman" w:cs="Times New Roman"/>
          <w:sz w:val="24"/>
          <w:szCs w:val="24"/>
        </w:rPr>
        <w:t>9</w:t>
      </w:r>
      <w:r w:rsidR="0089442C" w:rsidRPr="00AE292A">
        <w:rPr>
          <w:rFonts w:ascii="Times New Roman" w:hAnsi="Times New Roman" w:cs="Times New Roman"/>
          <w:sz w:val="24"/>
          <w:szCs w:val="24"/>
        </w:rPr>
        <w:t>. Работникам организации один раз в календарном году выплачивается единовременная выплата при предоставлении ежегодного оплачиваемого отпуска.</w:t>
      </w:r>
    </w:p>
    <w:p w14:paraId="53BE89B6" w14:textId="0CAE108A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осуществляется по основному месту работы и основной занимаемой должности</w:t>
      </w:r>
      <w:r w:rsidR="00385CCB" w:rsidRPr="00AE292A">
        <w:rPr>
          <w:rFonts w:ascii="Times New Roman" w:hAnsi="Times New Roman" w:cs="Times New Roman"/>
          <w:sz w:val="24"/>
          <w:szCs w:val="24"/>
        </w:rPr>
        <w:t xml:space="preserve"> (педагогические работники из расчета 18 часов)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4FB5FCC8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осуществляется в пределах средств фонда оплаты труда, формируемого в соответствии с </w:t>
      </w:r>
      <w:hyperlink w:anchor="Par1211" w:tooltip="VII. Порядок формирования фонда оплаты труда организации" w:history="1">
        <w:r w:rsidRPr="00AE292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13AF738E" w14:textId="2A09CA09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Основанием для единовременной выплаты при предоставлении ежегодного оплачиваемого отпуска работнику является приказ руководителя </w:t>
      </w:r>
      <w:r w:rsidR="004B6E33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AE292A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4CF0BB78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осуществляется на основании письменного заявления работника по основному месту работы и основной занимаемой должности.</w:t>
      </w:r>
    </w:p>
    <w:p w14:paraId="4A54BCDD" w14:textId="58B951CD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</w:t>
      </w:r>
      <w:r w:rsidR="004B6E33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AE292A">
        <w:rPr>
          <w:rFonts w:ascii="Times New Roman" w:hAnsi="Times New Roman" w:cs="Times New Roman"/>
          <w:sz w:val="24"/>
          <w:szCs w:val="24"/>
        </w:rPr>
        <w:t>организации, включая руководителя, заместителей руководителя, главного бухгалтера.</w:t>
      </w:r>
    </w:p>
    <w:p w14:paraId="5609ED6E" w14:textId="2149A863" w:rsidR="00856164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Размер единовременной выплаты при предоставлении ежегодного оплачиваемого отпуска устанавливается в размере не более 2,0 </w:t>
      </w:r>
      <w:r w:rsidR="00856164" w:rsidRPr="00AE292A">
        <w:rPr>
          <w:rFonts w:ascii="Times New Roman" w:hAnsi="Times New Roman" w:cs="Times New Roman"/>
          <w:sz w:val="24"/>
          <w:szCs w:val="24"/>
        </w:rPr>
        <w:t>должностных окладов (окладов), ставок заработной платы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</w:t>
      </w:r>
      <w:r w:rsidR="005A0B66">
        <w:rPr>
          <w:rFonts w:ascii="Times New Roman" w:hAnsi="Times New Roman" w:cs="Times New Roman"/>
          <w:sz w:val="24"/>
          <w:szCs w:val="24"/>
        </w:rPr>
        <w:t xml:space="preserve"> и </w:t>
      </w:r>
      <w:r w:rsidR="005A0B66" w:rsidRPr="00AE292A">
        <w:rPr>
          <w:rFonts w:ascii="Times New Roman" w:hAnsi="Times New Roman" w:cs="Times New Roman"/>
          <w:sz w:val="24"/>
          <w:szCs w:val="24"/>
        </w:rPr>
        <w:t xml:space="preserve">осуществляется в пределах средств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="005A0B66" w:rsidRPr="00AE292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="005A0B66" w:rsidRPr="00AE292A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385CCB" w:rsidRPr="00AE292A">
        <w:rPr>
          <w:rFonts w:ascii="Times New Roman" w:hAnsi="Times New Roman" w:cs="Times New Roman"/>
          <w:sz w:val="24"/>
          <w:szCs w:val="24"/>
        </w:rPr>
        <w:t xml:space="preserve">. </w:t>
      </w:r>
      <w:r w:rsidRPr="00AE2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1F411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Размер единовременной выплаты при предоставлении ежегодного оплачиваемого отпуска не зависит от итогов оценки труда работника.</w:t>
      </w:r>
    </w:p>
    <w:p w14:paraId="51AD254A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не выплачивается:</w:t>
      </w:r>
    </w:p>
    <w:p w14:paraId="7A7C5E1F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работнику, принятому на работу по совместительству;</w:t>
      </w:r>
    </w:p>
    <w:p w14:paraId="1033CE17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работнику, заключившему срочный трудовой договор (сроком до двух месяцев).</w:t>
      </w:r>
    </w:p>
    <w:p w14:paraId="2E760187" w14:textId="10B26E64" w:rsidR="0089442C" w:rsidRPr="00AE292A" w:rsidRDefault="004B6E33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. Единовременная выплата молодым специалистам осуществляется в пределах средств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="0089442C" w:rsidRPr="00AE292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="0089442C" w:rsidRPr="00AE292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0025623A" w14:textId="62B7EA39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Размер единовременной выплаты молодым специалистам соответствует </w:t>
      </w:r>
      <w:r w:rsidR="00890223">
        <w:rPr>
          <w:rFonts w:ascii="Times New Roman" w:hAnsi="Times New Roman" w:cs="Times New Roman"/>
          <w:sz w:val="24"/>
          <w:szCs w:val="24"/>
        </w:rPr>
        <w:t xml:space="preserve">2,0 </w:t>
      </w:r>
      <w:r w:rsidRPr="00AE292A">
        <w:rPr>
          <w:rFonts w:ascii="Times New Roman" w:hAnsi="Times New Roman" w:cs="Times New Roman"/>
          <w:sz w:val="24"/>
          <w:szCs w:val="24"/>
        </w:rPr>
        <w:t>должностным окладам по основной занимаемой должности с учетом районного коэффициента, процентной надбавки к заработной плате за работу в районах Крайнего Севера и приравненных к ним местностях.</w:t>
      </w:r>
    </w:p>
    <w:p w14:paraId="3535F7CE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Единовременная выплата молодым специалистам предоставляется один раз по основному месту работы в течение месяца после поступления на работу.</w:t>
      </w:r>
    </w:p>
    <w:p w14:paraId="72705E2B" w14:textId="77777777" w:rsidR="0089442C" w:rsidRPr="00AE292A" w:rsidRDefault="0089442C" w:rsidP="00AE29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D99905" w14:textId="77777777" w:rsidR="0089442C" w:rsidRPr="00AE292A" w:rsidRDefault="0089442C" w:rsidP="00AE29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1211"/>
      <w:bookmarkEnd w:id="18"/>
      <w:r w:rsidRPr="00AE292A">
        <w:rPr>
          <w:rFonts w:ascii="Times New Roman" w:hAnsi="Times New Roman" w:cs="Times New Roman"/>
          <w:sz w:val="24"/>
          <w:szCs w:val="24"/>
        </w:rPr>
        <w:t>VII. Порядок формирования фонда оплаты труда организации</w:t>
      </w:r>
    </w:p>
    <w:p w14:paraId="45D04954" w14:textId="77777777" w:rsidR="0089442C" w:rsidRPr="00AE292A" w:rsidRDefault="0089442C" w:rsidP="00AE29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29A06A9" w14:textId="1E5D1404" w:rsidR="0089442C" w:rsidRPr="00AE292A" w:rsidRDefault="004B6E33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89442C" w:rsidRPr="00AE292A">
        <w:rPr>
          <w:rFonts w:ascii="Times New Roman" w:hAnsi="Times New Roman" w:cs="Times New Roman"/>
          <w:sz w:val="24"/>
          <w:szCs w:val="24"/>
        </w:rPr>
        <w:t>. Фонд оплаты труда работников организации формируется из расчета на 12 месяцев, исходя из:</w:t>
      </w:r>
    </w:p>
    <w:p w14:paraId="49FE77DB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размеров субсидий, поступающих в установленном порядке бюджетным и автономным организациям из бюджета автономного округа, и средств, поступающих от приносящей доход деятельности;</w:t>
      </w:r>
    </w:p>
    <w:p w14:paraId="4248ED11" w14:textId="111292C2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объема бюджетных ассигнований на обеспечение выполнения функций организации (включая выполнение им </w:t>
      </w:r>
      <w:r w:rsidR="00890223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292A">
        <w:rPr>
          <w:rFonts w:ascii="Times New Roman" w:hAnsi="Times New Roman" w:cs="Times New Roman"/>
          <w:sz w:val="24"/>
          <w:szCs w:val="24"/>
        </w:rPr>
        <w:t xml:space="preserve"> задания) и соответствующих лимитов бюджетных обязательств в части оплаты труда работников организации.</w:t>
      </w:r>
    </w:p>
    <w:p w14:paraId="02BB7D38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Фонд оплаты труда организации определяется суммированием фонда должностных окладов (окладов) и фондов компенсационных и стимулирующих выплат, а также иных выплат, предусмотренных настоящим Положением. 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p w14:paraId="6DBF913A" w14:textId="674D5C48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4</w:t>
      </w:r>
      <w:r w:rsidR="004B6E33">
        <w:rPr>
          <w:rFonts w:ascii="Times New Roman" w:hAnsi="Times New Roman" w:cs="Times New Roman"/>
          <w:sz w:val="24"/>
          <w:szCs w:val="24"/>
        </w:rPr>
        <w:t>2</w:t>
      </w:r>
      <w:r w:rsidRPr="00AE292A">
        <w:rPr>
          <w:rFonts w:ascii="Times New Roman" w:hAnsi="Times New Roman" w:cs="Times New Roman"/>
          <w:sz w:val="24"/>
          <w:szCs w:val="24"/>
        </w:rPr>
        <w:t xml:space="preserve">. При формировании фонда оплаты труда на стимулирующие выплаты предусматривается до 10% от суммы фонда окладов (должностных окладов), с учетом повышения, предусмотренного </w:t>
      </w:r>
      <w:hyperlink w:anchor="Par705" w:tooltip="21. К окладу (должностному окладу), ставке заработной платы устанавливаются доплаты." w:history="1">
        <w:r w:rsidR="00686E0C" w:rsidRPr="00AE292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AE292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686E0C" w:rsidRPr="00AE292A">
        <w:rPr>
          <w:rFonts w:ascii="Times New Roman" w:hAnsi="Times New Roman" w:cs="Times New Roman"/>
          <w:sz w:val="24"/>
          <w:szCs w:val="24"/>
        </w:rPr>
        <w:t>3</w:t>
      </w:r>
      <w:r w:rsidRPr="00AE292A">
        <w:rPr>
          <w:rFonts w:ascii="Times New Roman" w:hAnsi="Times New Roman" w:cs="Times New Roman"/>
          <w:sz w:val="24"/>
          <w:szCs w:val="24"/>
        </w:rPr>
        <w:t xml:space="preserve"> настоящего Положения, и компенсационных выплат, на иные выплаты 10% от общего фонда оплаты труда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14:paraId="69334DA4" w14:textId="72B9059E" w:rsidR="0089442C" w:rsidRPr="00890223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Учитываются средства на доплату до уровня минимально</w:t>
      </w:r>
      <w:r w:rsidR="00890223">
        <w:rPr>
          <w:rFonts w:ascii="Times New Roman" w:hAnsi="Times New Roman" w:cs="Times New Roman"/>
          <w:sz w:val="24"/>
          <w:szCs w:val="24"/>
        </w:rPr>
        <w:t>го размера оплаты труда</w:t>
      </w:r>
      <w:r w:rsidRPr="00AE292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82" w:tooltip="5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законом от 19 июня 2000 го" w:history="1">
        <w:r w:rsidRPr="00890223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89022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703668D0" w14:textId="5308EB45" w:rsidR="0089442C" w:rsidRPr="00AE292A" w:rsidRDefault="00686E0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4</w:t>
      </w:r>
      <w:r w:rsidR="004B6E33">
        <w:rPr>
          <w:rFonts w:ascii="Times New Roman" w:hAnsi="Times New Roman" w:cs="Times New Roman"/>
          <w:sz w:val="24"/>
          <w:szCs w:val="24"/>
        </w:rPr>
        <w:t>3</w:t>
      </w:r>
      <w:r w:rsidR="0089442C" w:rsidRPr="00AE292A">
        <w:rPr>
          <w:rFonts w:ascii="Times New Roman" w:hAnsi="Times New Roman" w:cs="Times New Roman"/>
          <w:sz w:val="24"/>
          <w:szCs w:val="24"/>
        </w:rPr>
        <w:t xml:space="preserve">. Руководитель организации несет ответственность за правильность формирования </w:t>
      </w:r>
      <w:r w:rsidR="0089442C" w:rsidRPr="00AE292A">
        <w:rPr>
          <w:rFonts w:ascii="Times New Roman" w:hAnsi="Times New Roman" w:cs="Times New Roman"/>
          <w:sz w:val="24"/>
          <w:szCs w:val="24"/>
        </w:rPr>
        <w:lastRenderedPageBreak/>
        <w:t>фонда оплаты труда организации и обеспечивает соблюдение установленных настоящим Положением требований.</w:t>
      </w:r>
    </w:p>
    <w:p w14:paraId="725FE467" w14:textId="77777777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Руководитель организации при планировании фонда оплаты труда организации предусматривает долю фонда оплаты труда административно-управленческого и вспомогательного персонала организации в размере не более 40%.</w:t>
      </w:r>
    </w:p>
    <w:p w14:paraId="63CA3289" w14:textId="392531EE" w:rsidR="0089442C" w:rsidRPr="00AE292A" w:rsidRDefault="0089442C" w:rsidP="00AE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Перечень должностей, относимых к административно-управленческому, вспомогательному и основному персоналу организации, утверждает</w:t>
      </w:r>
      <w:r w:rsidR="00686E0C" w:rsidRPr="00AE292A">
        <w:rPr>
          <w:rFonts w:ascii="Times New Roman" w:hAnsi="Times New Roman" w:cs="Times New Roman"/>
          <w:sz w:val="24"/>
          <w:szCs w:val="24"/>
        </w:rPr>
        <w:t>ся приказом Управления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5DCBD552" w14:textId="77777777" w:rsidR="0089442C" w:rsidRPr="00AE292A" w:rsidRDefault="0089442C" w:rsidP="00AE292A">
      <w:pPr>
        <w:rPr>
          <w:color w:val="000000"/>
        </w:rPr>
      </w:pPr>
    </w:p>
    <w:sectPr w:rsidR="0089442C" w:rsidRPr="00AE292A" w:rsidSect="00012F16">
      <w:headerReference w:type="even" r:id="rId36"/>
      <w:headerReference w:type="default" r:id="rId37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98AA0" w14:textId="77777777" w:rsidR="004C3379" w:rsidRDefault="004C3379">
      <w:r>
        <w:separator/>
      </w:r>
    </w:p>
  </w:endnote>
  <w:endnote w:type="continuationSeparator" w:id="0">
    <w:p w14:paraId="50CBA29D" w14:textId="77777777" w:rsidR="004C3379" w:rsidRDefault="004C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8A5F6" w14:textId="77777777" w:rsidR="004C3379" w:rsidRDefault="004C3379">
      <w:r>
        <w:separator/>
      </w:r>
    </w:p>
  </w:footnote>
  <w:footnote w:type="continuationSeparator" w:id="0">
    <w:p w14:paraId="490F2201" w14:textId="77777777" w:rsidR="004C3379" w:rsidRDefault="004C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9A2F" w14:textId="77777777" w:rsidR="00A359E2" w:rsidRDefault="00A359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0ED066" w14:textId="77777777" w:rsidR="00A359E2" w:rsidRDefault="00A359E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CFC88" w14:textId="77777777" w:rsidR="00A359E2" w:rsidRDefault="00A359E2" w:rsidP="007E1269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1A56680"/>
    <w:multiLevelType w:val="multilevel"/>
    <w:tmpl w:val="3F142CD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DA9602F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5FCE2CE3"/>
    <w:multiLevelType w:val="hybridMultilevel"/>
    <w:tmpl w:val="6BDA1060"/>
    <w:lvl w:ilvl="0" w:tplc="92FA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7561C"/>
    <w:multiLevelType w:val="hybridMultilevel"/>
    <w:tmpl w:val="347CF1C6"/>
    <w:lvl w:ilvl="0" w:tplc="4DA6418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761D56"/>
    <w:multiLevelType w:val="multilevel"/>
    <w:tmpl w:val="61F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34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4F"/>
    <w:rsid w:val="00000016"/>
    <w:rsid w:val="00001DFF"/>
    <w:rsid w:val="00003EB7"/>
    <w:rsid w:val="00004B51"/>
    <w:rsid w:val="000054A7"/>
    <w:rsid w:val="000077EB"/>
    <w:rsid w:val="00012F16"/>
    <w:rsid w:val="00020E21"/>
    <w:rsid w:val="000411C8"/>
    <w:rsid w:val="000411E0"/>
    <w:rsid w:val="00044F07"/>
    <w:rsid w:val="00057161"/>
    <w:rsid w:val="00057400"/>
    <w:rsid w:val="000625AC"/>
    <w:rsid w:val="000749D2"/>
    <w:rsid w:val="00075751"/>
    <w:rsid w:val="00076D9A"/>
    <w:rsid w:val="00086BC0"/>
    <w:rsid w:val="0009103A"/>
    <w:rsid w:val="000B1CBB"/>
    <w:rsid w:val="000C0A3A"/>
    <w:rsid w:val="000C2FC0"/>
    <w:rsid w:val="000D64CC"/>
    <w:rsid w:val="000D6CC4"/>
    <w:rsid w:val="000E1E0F"/>
    <w:rsid w:val="000F265E"/>
    <w:rsid w:val="000F3F88"/>
    <w:rsid w:val="000F5203"/>
    <w:rsid w:val="000F7C4F"/>
    <w:rsid w:val="001050C0"/>
    <w:rsid w:val="00105659"/>
    <w:rsid w:val="00105AB9"/>
    <w:rsid w:val="00111BE3"/>
    <w:rsid w:val="00112053"/>
    <w:rsid w:val="0012603A"/>
    <w:rsid w:val="001306BD"/>
    <w:rsid w:val="0013086C"/>
    <w:rsid w:val="00135C79"/>
    <w:rsid w:val="00137B43"/>
    <w:rsid w:val="00164E04"/>
    <w:rsid w:val="00174096"/>
    <w:rsid w:val="001765C6"/>
    <w:rsid w:val="00176705"/>
    <w:rsid w:val="00182B74"/>
    <w:rsid w:val="00183051"/>
    <w:rsid w:val="001860E1"/>
    <w:rsid w:val="001908C3"/>
    <w:rsid w:val="001941A9"/>
    <w:rsid w:val="00195722"/>
    <w:rsid w:val="001A05C0"/>
    <w:rsid w:val="001A57D6"/>
    <w:rsid w:val="001A74E6"/>
    <w:rsid w:val="001B3F1B"/>
    <w:rsid w:val="001C53F7"/>
    <w:rsid w:val="001F064A"/>
    <w:rsid w:val="001F7192"/>
    <w:rsid w:val="00202BFE"/>
    <w:rsid w:val="00204FCB"/>
    <w:rsid w:val="00211073"/>
    <w:rsid w:val="0021652C"/>
    <w:rsid w:val="002220CE"/>
    <w:rsid w:val="0022781A"/>
    <w:rsid w:val="002324D2"/>
    <w:rsid w:val="002404FD"/>
    <w:rsid w:val="00251BF2"/>
    <w:rsid w:val="002560D7"/>
    <w:rsid w:val="00272DE9"/>
    <w:rsid w:val="00277113"/>
    <w:rsid w:val="00277BE7"/>
    <w:rsid w:val="0028690F"/>
    <w:rsid w:val="00296875"/>
    <w:rsid w:val="002A688F"/>
    <w:rsid w:val="002A72F9"/>
    <w:rsid w:val="002B571C"/>
    <w:rsid w:val="002B69AF"/>
    <w:rsid w:val="002C04B5"/>
    <w:rsid w:val="002D1D73"/>
    <w:rsid w:val="002D4BAA"/>
    <w:rsid w:val="002D57B7"/>
    <w:rsid w:val="002D6D41"/>
    <w:rsid w:val="002D7F15"/>
    <w:rsid w:val="002E0890"/>
    <w:rsid w:val="002E1882"/>
    <w:rsid w:val="002E63FA"/>
    <w:rsid w:val="002F1D68"/>
    <w:rsid w:val="002F2AFA"/>
    <w:rsid w:val="00300E17"/>
    <w:rsid w:val="00301118"/>
    <w:rsid w:val="003017C1"/>
    <w:rsid w:val="00306B70"/>
    <w:rsid w:val="003108A3"/>
    <w:rsid w:val="003142AD"/>
    <w:rsid w:val="003157A5"/>
    <w:rsid w:val="00315A53"/>
    <w:rsid w:val="00321270"/>
    <w:rsid w:val="003212F6"/>
    <w:rsid w:val="003231A0"/>
    <w:rsid w:val="00324BCC"/>
    <w:rsid w:val="00325CAF"/>
    <w:rsid w:val="00333FA9"/>
    <w:rsid w:val="00334016"/>
    <w:rsid w:val="00340A45"/>
    <w:rsid w:val="003469E1"/>
    <w:rsid w:val="00375D0E"/>
    <w:rsid w:val="00377B89"/>
    <w:rsid w:val="00385CCB"/>
    <w:rsid w:val="00386149"/>
    <w:rsid w:val="003910D2"/>
    <w:rsid w:val="00391878"/>
    <w:rsid w:val="003927CC"/>
    <w:rsid w:val="0039295D"/>
    <w:rsid w:val="00394D77"/>
    <w:rsid w:val="00396CF0"/>
    <w:rsid w:val="003A6500"/>
    <w:rsid w:val="003B2D75"/>
    <w:rsid w:val="003B71AB"/>
    <w:rsid w:val="003C61F6"/>
    <w:rsid w:val="003D2282"/>
    <w:rsid w:val="003D48F0"/>
    <w:rsid w:val="003E120A"/>
    <w:rsid w:val="00407916"/>
    <w:rsid w:val="00424EB0"/>
    <w:rsid w:val="004255CB"/>
    <w:rsid w:val="00426215"/>
    <w:rsid w:val="00426AAD"/>
    <w:rsid w:val="00434A9D"/>
    <w:rsid w:val="00437260"/>
    <w:rsid w:val="00441D48"/>
    <w:rsid w:val="00444F9E"/>
    <w:rsid w:val="00446682"/>
    <w:rsid w:val="00450640"/>
    <w:rsid w:val="00461C0C"/>
    <w:rsid w:val="00466083"/>
    <w:rsid w:val="00471603"/>
    <w:rsid w:val="00473E7C"/>
    <w:rsid w:val="00491DA2"/>
    <w:rsid w:val="00492E87"/>
    <w:rsid w:val="0049314E"/>
    <w:rsid w:val="004951EF"/>
    <w:rsid w:val="004B5330"/>
    <w:rsid w:val="004B6E33"/>
    <w:rsid w:val="004B6EAE"/>
    <w:rsid w:val="004C3379"/>
    <w:rsid w:val="004C66AD"/>
    <w:rsid w:val="004D2380"/>
    <w:rsid w:val="004D474F"/>
    <w:rsid w:val="004D5CC1"/>
    <w:rsid w:val="004D7A8A"/>
    <w:rsid w:val="004E686A"/>
    <w:rsid w:val="004F0709"/>
    <w:rsid w:val="004F11A9"/>
    <w:rsid w:val="004F1C7F"/>
    <w:rsid w:val="004F53B5"/>
    <w:rsid w:val="004F646B"/>
    <w:rsid w:val="004F660E"/>
    <w:rsid w:val="004F71ED"/>
    <w:rsid w:val="00500FC0"/>
    <w:rsid w:val="0050445E"/>
    <w:rsid w:val="00516D10"/>
    <w:rsid w:val="00516FCB"/>
    <w:rsid w:val="00517961"/>
    <w:rsid w:val="005326E9"/>
    <w:rsid w:val="00537C27"/>
    <w:rsid w:val="00551F36"/>
    <w:rsid w:val="00566354"/>
    <w:rsid w:val="00572FD8"/>
    <w:rsid w:val="005740D6"/>
    <w:rsid w:val="00580FB3"/>
    <w:rsid w:val="00581B32"/>
    <w:rsid w:val="00585AB3"/>
    <w:rsid w:val="005875EA"/>
    <w:rsid w:val="005954EE"/>
    <w:rsid w:val="005A00E6"/>
    <w:rsid w:val="005A0B66"/>
    <w:rsid w:val="005B0B95"/>
    <w:rsid w:val="005C488E"/>
    <w:rsid w:val="005D63CE"/>
    <w:rsid w:val="005E58BF"/>
    <w:rsid w:val="005F20B0"/>
    <w:rsid w:val="005F348D"/>
    <w:rsid w:val="00606D79"/>
    <w:rsid w:val="00613061"/>
    <w:rsid w:val="00624749"/>
    <w:rsid w:val="00625042"/>
    <w:rsid w:val="00634BD9"/>
    <w:rsid w:val="00635A0E"/>
    <w:rsid w:val="00637049"/>
    <w:rsid w:val="00644733"/>
    <w:rsid w:val="006511BD"/>
    <w:rsid w:val="00656C04"/>
    <w:rsid w:val="006602BE"/>
    <w:rsid w:val="00665530"/>
    <w:rsid w:val="00666259"/>
    <w:rsid w:val="00666EDE"/>
    <w:rsid w:val="00671A3D"/>
    <w:rsid w:val="00681FFA"/>
    <w:rsid w:val="00686E0C"/>
    <w:rsid w:val="006A36E6"/>
    <w:rsid w:val="006A618C"/>
    <w:rsid w:val="006A73CB"/>
    <w:rsid w:val="006B3DB3"/>
    <w:rsid w:val="006B5234"/>
    <w:rsid w:val="006C0567"/>
    <w:rsid w:val="006C15EC"/>
    <w:rsid w:val="006C18EA"/>
    <w:rsid w:val="006C4BC0"/>
    <w:rsid w:val="006D7C87"/>
    <w:rsid w:val="006E4357"/>
    <w:rsid w:val="006F0952"/>
    <w:rsid w:val="00705425"/>
    <w:rsid w:val="00705463"/>
    <w:rsid w:val="00705B7E"/>
    <w:rsid w:val="007106BD"/>
    <w:rsid w:val="00712555"/>
    <w:rsid w:val="0071347E"/>
    <w:rsid w:val="00725ED3"/>
    <w:rsid w:val="0074202B"/>
    <w:rsid w:val="00742BBE"/>
    <w:rsid w:val="00746ECA"/>
    <w:rsid w:val="00755AE9"/>
    <w:rsid w:val="00771B51"/>
    <w:rsid w:val="00772C53"/>
    <w:rsid w:val="00790022"/>
    <w:rsid w:val="007A0309"/>
    <w:rsid w:val="007A065F"/>
    <w:rsid w:val="007A28AD"/>
    <w:rsid w:val="007A47D4"/>
    <w:rsid w:val="007B5B4A"/>
    <w:rsid w:val="007C0DAC"/>
    <w:rsid w:val="007C3384"/>
    <w:rsid w:val="007C3E89"/>
    <w:rsid w:val="007C4C89"/>
    <w:rsid w:val="007D0AA6"/>
    <w:rsid w:val="007D3323"/>
    <w:rsid w:val="007E1269"/>
    <w:rsid w:val="007E2C79"/>
    <w:rsid w:val="007E5803"/>
    <w:rsid w:val="007E6800"/>
    <w:rsid w:val="007E7636"/>
    <w:rsid w:val="00800F90"/>
    <w:rsid w:val="00801865"/>
    <w:rsid w:val="00801B56"/>
    <w:rsid w:val="00804740"/>
    <w:rsid w:val="00805134"/>
    <w:rsid w:val="00807711"/>
    <w:rsid w:val="00811677"/>
    <w:rsid w:val="00811D76"/>
    <w:rsid w:val="008168EF"/>
    <w:rsid w:val="008239BF"/>
    <w:rsid w:val="00825894"/>
    <w:rsid w:val="008269D8"/>
    <w:rsid w:val="00831680"/>
    <w:rsid w:val="00832F13"/>
    <w:rsid w:val="00835429"/>
    <w:rsid w:val="008403F4"/>
    <w:rsid w:val="0084133A"/>
    <w:rsid w:val="00842D49"/>
    <w:rsid w:val="00846E8D"/>
    <w:rsid w:val="008524AC"/>
    <w:rsid w:val="008547AB"/>
    <w:rsid w:val="008548F0"/>
    <w:rsid w:val="00854DB6"/>
    <w:rsid w:val="00856164"/>
    <w:rsid w:val="00856323"/>
    <w:rsid w:val="0086153F"/>
    <w:rsid w:val="00863621"/>
    <w:rsid w:val="008670C4"/>
    <w:rsid w:val="00867B73"/>
    <w:rsid w:val="00871788"/>
    <w:rsid w:val="008845E8"/>
    <w:rsid w:val="00885567"/>
    <w:rsid w:val="0088644D"/>
    <w:rsid w:val="00890223"/>
    <w:rsid w:val="0089442C"/>
    <w:rsid w:val="00895E29"/>
    <w:rsid w:val="008976E5"/>
    <w:rsid w:val="00897EA5"/>
    <w:rsid w:val="008B02F1"/>
    <w:rsid w:val="008B16D6"/>
    <w:rsid w:val="008B1A78"/>
    <w:rsid w:val="008B336A"/>
    <w:rsid w:val="008B6084"/>
    <w:rsid w:val="008B7DFA"/>
    <w:rsid w:val="008C7FC0"/>
    <w:rsid w:val="008E05D9"/>
    <w:rsid w:val="008F3319"/>
    <w:rsid w:val="008F4C1A"/>
    <w:rsid w:val="008F4F4D"/>
    <w:rsid w:val="008F6578"/>
    <w:rsid w:val="008F68A0"/>
    <w:rsid w:val="008F70A3"/>
    <w:rsid w:val="008F7366"/>
    <w:rsid w:val="008F7FE9"/>
    <w:rsid w:val="00913F96"/>
    <w:rsid w:val="0092682D"/>
    <w:rsid w:val="009302E1"/>
    <w:rsid w:val="0093329F"/>
    <w:rsid w:val="0095331A"/>
    <w:rsid w:val="009547E5"/>
    <w:rsid w:val="00954FE9"/>
    <w:rsid w:val="00965236"/>
    <w:rsid w:val="00971256"/>
    <w:rsid w:val="00976978"/>
    <w:rsid w:val="00984A16"/>
    <w:rsid w:val="009870BC"/>
    <w:rsid w:val="00993B9D"/>
    <w:rsid w:val="00996E5E"/>
    <w:rsid w:val="009A5665"/>
    <w:rsid w:val="009B4537"/>
    <w:rsid w:val="009B4E47"/>
    <w:rsid w:val="009C07E9"/>
    <w:rsid w:val="009C6B7A"/>
    <w:rsid w:val="009F1D51"/>
    <w:rsid w:val="009F390A"/>
    <w:rsid w:val="009F55DB"/>
    <w:rsid w:val="009F5CEE"/>
    <w:rsid w:val="00A00826"/>
    <w:rsid w:val="00A0549E"/>
    <w:rsid w:val="00A0585A"/>
    <w:rsid w:val="00A22DB3"/>
    <w:rsid w:val="00A35805"/>
    <w:rsid w:val="00A359E2"/>
    <w:rsid w:val="00A407E5"/>
    <w:rsid w:val="00A43C3D"/>
    <w:rsid w:val="00A4580F"/>
    <w:rsid w:val="00A511E1"/>
    <w:rsid w:val="00A566BA"/>
    <w:rsid w:val="00A70635"/>
    <w:rsid w:val="00A74047"/>
    <w:rsid w:val="00A77211"/>
    <w:rsid w:val="00A911B7"/>
    <w:rsid w:val="00A92004"/>
    <w:rsid w:val="00AA1264"/>
    <w:rsid w:val="00AA1918"/>
    <w:rsid w:val="00AA70C9"/>
    <w:rsid w:val="00AA7FAF"/>
    <w:rsid w:val="00AC6A60"/>
    <w:rsid w:val="00AD123E"/>
    <w:rsid w:val="00AD38DF"/>
    <w:rsid w:val="00AE16EE"/>
    <w:rsid w:val="00AE292A"/>
    <w:rsid w:val="00AE5693"/>
    <w:rsid w:val="00AF06CD"/>
    <w:rsid w:val="00AF3076"/>
    <w:rsid w:val="00AF7727"/>
    <w:rsid w:val="00B00009"/>
    <w:rsid w:val="00B070B2"/>
    <w:rsid w:val="00B07F8D"/>
    <w:rsid w:val="00B12A92"/>
    <w:rsid w:val="00B241D2"/>
    <w:rsid w:val="00B24981"/>
    <w:rsid w:val="00B2781B"/>
    <w:rsid w:val="00B35469"/>
    <w:rsid w:val="00B35973"/>
    <w:rsid w:val="00B377B5"/>
    <w:rsid w:val="00B42870"/>
    <w:rsid w:val="00B42ABA"/>
    <w:rsid w:val="00B44815"/>
    <w:rsid w:val="00B449FC"/>
    <w:rsid w:val="00B544D6"/>
    <w:rsid w:val="00B56883"/>
    <w:rsid w:val="00B64490"/>
    <w:rsid w:val="00B70064"/>
    <w:rsid w:val="00B70A32"/>
    <w:rsid w:val="00B712C7"/>
    <w:rsid w:val="00B72C5C"/>
    <w:rsid w:val="00B854CF"/>
    <w:rsid w:val="00B8559C"/>
    <w:rsid w:val="00B8588B"/>
    <w:rsid w:val="00B9053B"/>
    <w:rsid w:val="00BA1972"/>
    <w:rsid w:val="00BA5C49"/>
    <w:rsid w:val="00BC178C"/>
    <w:rsid w:val="00BD1052"/>
    <w:rsid w:val="00BD2133"/>
    <w:rsid w:val="00BE282B"/>
    <w:rsid w:val="00C019FB"/>
    <w:rsid w:val="00C07B10"/>
    <w:rsid w:val="00C30E12"/>
    <w:rsid w:val="00C42187"/>
    <w:rsid w:val="00C42B3C"/>
    <w:rsid w:val="00C47CAB"/>
    <w:rsid w:val="00C509C5"/>
    <w:rsid w:val="00C51CF1"/>
    <w:rsid w:val="00C53789"/>
    <w:rsid w:val="00C605D2"/>
    <w:rsid w:val="00C65226"/>
    <w:rsid w:val="00C672D1"/>
    <w:rsid w:val="00C72A11"/>
    <w:rsid w:val="00C920F2"/>
    <w:rsid w:val="00CB11C2"/>
    <w:rsid w:val="00CB6BD1"/>
    <w:rsid w:val="00CC17ED"/>
    <w:rsid w:val="00CD2889"/>
    <w:rsid w:val="00CE1F29"/>
    <w:rsid w:val="00CF0428"/>
    <w:rsid w:val="00CF14D4"/>
    <w:rsid w:val="00CF2F9E"/>
    <w:rsid w:val="00D02E83"/>
    <w:rsid w:val="00D035CC"/>
    <w:rsid w:val="00D06629"/>
    <w:rsid w:val="00D111FA"/>
    <w:rsid w:val="00D1427A"/>
    <w:rsid w:val="00D152A2"/>
    <w:rsid w:val="00D33074"/>
    <w:rsid w:val="00D40647"/>
    <w:rsid w:val="00D51C7D"/>
    <w:rsid w:val="00D6115D"/>
    <w:rsid w:val="00D67EA9"/>
    <w:rsid w:val="00D73064"/>
    <w:rsid w:val="00D76FCC"/>
    <w:rsid w:val="00D774C5"/>
    <w:rsid w:val="00D850F1"/>
    <w:rsid w:val="00D90334"/>
    <w:rsid w:val="00D92207"/>
    <w:rsid w:val="00D9226B"/>
    <w:rsid w:val="00D941EB"/>
    <w:rsid w:val="00D95144"/>
    <w:rsid w:val="00D951E9"/>
    <w:rsid w:val="00DA0169"/>
    <w:rsid w:val="00DA5D52"/>
    <w:rsid w:val="00DA5F66"/>
    <w:rsid w:val="00DB5038"/>
    <w:rsid w:val="00DB6B66"/>
    <w:rsid w:val="00DC46BF"/>
    <w:rsid w:val="00DD645C"/>
    <w:rsid w:val="00DE08DF"/>
    <w:rsid w:val="00DE6EC5"/>
    <w:rsid w:val="00DF7F70"/>
    <w:rsid w:val="00E0021A"/>
    <w:rsid w:val="00E03F0C"/>
    <w:rsid w:val="00E06150"/>
    <w:rsid w:val="00E10D20"/>
    <w:rsid w:val="00E152DA"/>
    <w:rsid w:val="00E27B4C"/>
    <w:rsid w:val="00E33187"/>
    <w:rsid w:val="00E3432E"/>
    <w:rsid w:val="00E55A2E"/>
    <w:rsid w:val="00E56842"/>
    <w:rsid w:val="00E61506"/>
    <w:rsid w:val="00E673E0"/>
    <w:rsid w:val="00E71A50"/>
    <w:rsid w:val="00E753D0"/>
    <w:rsid w:val="00E754AA"/>
    <w:rsid w:val="00E83C6E"/>
    <w:rsid w:val="00E87A41"/>
    <w:rsid w:val="00EA1863"/>
    <w:rsid w:val="00EB1B88"/>
    <w:rsid w:val="00EB6A27"/>
    <w:rsid w:val="00EB70E6"/>
    <w:rsid w:val="00EC35B6"/>
    <w:rsid w:val="00EC6693"/>
    <w:rsid w:val="00EC6786"/>
    <w:rsid w:val="00ED5E61"/>
    <w:rsid w:val="00EE69A4"/>
    <w:rsid w:val="00EE7600"/>
    <w:rsid w:val="00EF06FB"/>
    <w:rsid w:val="00EF4040"/>
    <w:rsid w:val="00EF4A4B"/>
    <w:rsid w:val="00F068D0"/>
    <w:rsid w:val="00F25DCA"/>
    <w:rsid w:val="00F27F84"/>
    <w:rsid w:val="00F31ACC"/>
    <w:rsid w:val="00F35155"/>
    <w:rsid w:val="00F442C7"/>
    <w:rsid w:val="00F44D27"/>
    <w:rsid w:val="00F56DB2"/>
    <w:rsid w:val="00F5766A"/>
    <w:rsid w:val="00F60CC0"/>
    <w:rsid w:val="00F73F43"/>
    <w:rsid w:val="00F80F40"/>
    <w:rsid w:val="00F82799"/>
    <w:rsid w:val="00F86702"/>
    <w:rsid w:val="00F907C4"/>
    <w:rsid w:val="00F9157F"/>
    <w:rsid w:val="00F92260"/>
    <w:rsid w:val="00F965AC"/>
    <w:rsid w:val="00FA2A4A"/>
    <w:rsid w:val="00FA2E86"/>
    <w:rsid w:val="00FB1D40"/>
    <w:rsid w:val="00FB1FF6"/>
    <w:rsid w:val="00FB281C"/>
    <w:rsid w:val="00FB4D50"/>
    <w:rsid w:val="00FC5D03"/>
    <w:rsid w:val="00FD26AD"/>
    <w:rsid w:val="00FD5403"/>
    <w:rsid w:val="00FD60EE"/>
    <w:rsid w:val="00FD6147"/>
    <w:rsid w:val="00FE206E"/>
    <w:rsid w:val="00FE33BA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04A"/>
  <w15:docId w15:val="{F5601277-46E3-474A-8A0F-8D348191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Заголовок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footer"/>
    <w:basedOn w:val="a"/>
    <w:link w:val="af1"/>
    <w:uiPriority w:val="99"/>
    <w:unhideWhenUsed/>
    <w:rsid w:val="00894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44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79570&amp;date=23.11.2023&amp;dst=100009&amp;field=134" TargetMode="External"/><Relationship Id="rId18" Type="http://schemas.openxmlformats.org/officeDocument/2006/relationships/hyperlink" Target="https://login.consultant.ru/link/?req=doc&amp;base=LAW&amp;n=441506&amp;date=23.11.2023" TargetMode="External"/><Relationship Id="rId26" Type="http://schemas.openxmlformats.org/officeDocument/2006/relationships/hyperlink" Target="https://login.consultant.ru/link/?req=doc&amp;base=LAW&amp;n=433304&amp;date=23.11.2023&amp;dst=101008&amp;field=13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33304&amp;date=23.11.2023&amp;dst=102527&amp;field=134" TargetMode="External"/><Relationship Id="rId34" Type="http://schemas.openxmlformats.org/officeDocument/2006/relationships/hyperlink" Target="https://login.consultant.ru/link/?req=doc&amp;base=LAW&amp;n=433304&amp;date=23.11.2023&amp;dst=101814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71507&amp;date=23.11.2023&amp;dst=100009&amp;field=134" TargetMode="External"/><Relationship Id="rId17" Type="http://schemas.openxmlformats.org/officeDocument/2006/relationships/hyperlink" Target="https://login.consultant.ru/link/?req=doc&amp;base=LAW&amp;n=414472&amp;date=23.11.2023" TargetMode="External"/><Relationship Id="rId25" Type="http://schemas.openxmlformats.org/officeDocument/2006/relationships/hyperlink" Target="https://login.consultant.ru/link/?req=doc&amp;base=LAW&amp;n=433304&amp;date=23.11.2023&amp;dst=707&amp;field=134" TargetMode="External"/><Relationship Id="rId33" Type="http://schemas.openxmlformats.org/officeDocument/2006/relationships/hyperlink" Target="https://login.consultant.ru/link/?req=doc&amp;base=LAW&amp;n=86840&amp;date=23.11.2023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4863&amp;date=23.11.2023" TargetMode="External"/><Relationship Id="rId20" Type="http://schemas.openxmlformats.org/officeDocument/2006/relationships/hyperlink" Target="https://login.consultant.ru/link/?req=doc&amp;base=LAW&amp;n=441506&amp;date=23.11.2023" TargetMode="External"/><Relationship Id="rId29" Type="http://schemas.openxmlformats.org/officeDocument/2006/relationships/hyperlink" Target="https://login.consultant.ru/link/?req=doc&amp;base=LAW&amp;n=433304&amp;date=23.11.2023&amp;dst=71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5537&amp;date=23.11.2023&amp;dst=100009&amp;field=134" TargetMode="External"/><Relationship Id="rId24" Type="http://schemas.openxmlformats.org/officeDocument/2006/relationships/hyperlink" Target="/content/act/917c1cd3-07a1-4ed4-bd45-50298895b78b.doc" TargetMode="External"/><Relationship Id="rId32" Type="http://schemas.openxmlformats.org/officeDocument/2006/relationships/hyperlink" Target="https://login.consultant.ru/link/?req=doc&amp;base=LAW&amp;n=433304&amp;date=23.11.2023&amp;dst=707&amp;field=134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6254&amp;date=23.11.2023" TargetMode="External"/><Relationship Id="rId23" Type="http://schemas.openxmlformats.org/officeDocument/2006/relationships/hyperlink" Target="https://login.consultant.ru/link/?req=doc&amp;base=LAW&amp;n=433304&amp;date=23.11.2023&amp;dst=56&amp;field=134" TargetMode="External"/><Relationship Id="rId28" Type="http://schemas.openxmlformats.org/officeDocument/2006/relationships/hyperlink" Target="https://login.consultant.ru/link/?req=doc&amp;base=LAW&amp;n=301326&amp;date=23.11.2023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84164&amp;date=23.11.2023&amp;dst=100009&amp;field=134" TargetMode="External"/><Relationship Id="rId19" Type="http://schemas.openxmlformats.org/officeDocument/2006/relationships/hyperlink" Target="https://login.consultant.ru/link/?req=doc&amp;base=LAW&amp;n=441506&amp;date=23.11.2023" TargetMode="External"/><Relationship Id="rId31" Type="http://schemas.openxmlformats.org/officeDocument/2006/relationships/hyperlink" Target="https://login.consultant.ru/link/?req=doc&amp;base=LAW&amp;n=433304&amp;date=23.11.2023&amp;dst=70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4695&amp;date=23.11.2023" TargetMode="External"/><Relationship Id="rId14" Type="http://schemas.openxmlformats.org/officeDocument/2006/relationships/hyperlink" Target="https://login.consultant.ru/link/?req=doc&amp;base=LAW&amp;n=187278&amp;date=23.11.2023" TargetMode="External"/><Relationship Id="rId22" Type="http://schemas.openxmlformats.org/officeDocument/2006/relationships/hyperlink" Target="https://login.consultant.ru/link/?req=doc&amp;base=LAW&amp;n=433304&amp;date=23.11.2023&amp;dst=101814&amp;field=134" TargetMode="External"/><Relationship Id="rId27" Type="http://schemas.openxmlformats.org/officeDocument/2006/relationships/hyperlink" Target="https://login.consultant.ru/link/?req=doc&amp;base=LAW&amp;n=433304&amp;date=23.11.2023&amp;dst=715&amp;field=134" TargetMode="External"/><Relationship Id="rId30" Type="http://schemas.openxmlformats.org/officeDocument/2006/relationships/hyperlink" Target="https://login.consultant.ru/link/?req=doc&amp;base=LAW&amp;n=450508&amp;date=23.11.2023" TargetMode="External"/><Relationship Id="rId35" Type="http://schemas.openxmlformats.org/officeDocument/2006/relationships/hyperlink" Target="https://login.consultant.ru/link/?req=doc&amp;base=LAW&amp;n=433304&amp;date=23.11.2023&amp;dst=56&amp;field=134" TargetMode="External"/><Relationship Id="rId8" Type="http://schemas.openxmlformats.org/officeDocument/2006/relationships/hyperlink" Target="https://login.consultant.ru/link/?req=doc&amp;base=LAW&amp;n=433304&amp;date=23.11.202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474E-E459-4869-82DF-F4813B88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28</Pages>
  <Words>9944</Words>
  <Characters>56686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Перепелица Татьяна Александро</dc:creator>
  <cp:lastModifiedBy>Райгердт Анна Петровна</cp:lastModifiedBy>
  <cp:revision>14</cp:revision>
  <cp:lastPrinted>2024-04-18T05:40:00Z</cp:lastPrinted>
  <dcterms:created xsi:type="dcterms:W3CDTF">2024-01-31T06:27:00Z</dcterms:created>
  <dcterms:modified xsi:type="dcterms:W3CDTF">2024-04-18T05:40:00Z</dcterms:modified>
</cp:coreProperties>
</file>