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74" w:rsidRPr="00C22549" w:rsidRDefault="003C1274" w:rsidP="003C1274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3C1274" w:rsidRDefault="003C1274" w:rsidP="003C1274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3C1274" w:rsidRPr="009E1AEA" w:rsidRDefault="003C1274" w:rsidP="003C1274">
      <w:pPr>
        <w:jc w:val="center"/>
        <w:rPr>
          <w:b/>
        </w:rPr>
      </w:pPr>
    </w:p>
    <w:p w:rsidR="003C1274" w:rsidRDefault="003C1274" w:rsidP="003C1274"/>
    <w:p w:rsidR="003C1274" w:rsidRDefault="003C1274" w:rsidP="003C1274">
      <w:pPr>
        <w:jc w:val="center"/>
        <w:rPr>
          <w:b/>
        </w:rPr>
      </w:pPr>
      <w:r w:rsidRPr="007C0F99">
        <w:rPr>
          <w:b/>
        </w:rPr>
        <w:t>АДМИНИСТРАЦИЯ КОНДИНСКОГО РАЙОНА</w:t>
      </w:r>
    </w:p>
    <w:p w:rsidR="003C1274" w:rsidRDefault="003C1274" w:rsidP="003C1274">
      <w:pPr>
        <w:jc w:val="center"/>
        <w:rPr>
          <w:b/>
        </w:rPr>
      </w:pPr>
    </w:p>
    <w:p w:rsidR="003C1274" w:rsidRPr="00F9029B" w:rsidRDefault="003C1274" w:rsidP="003C127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C1274" w:rsidRPr="007C276D" w:rsidRDefault="003C1274" w:rsidP="003C1274">
      <w:pPr>
        <w:rPr>
          <w:color w:val="000000"/>
          <w:sz w:val="28"/>
        </w:rPr>
      </w:pPr>
    </w:p>
    <w:p w:rsidR="003C1274" w:rsidRPr="00B04F8E" w:rsidRDefault="003C1274" w:rsidP="003C1274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426"/>
        <w:gridCol w:w="850"/>
      </w:tblGrid>
      <w:tr w:rsidR="003C1274" w:rsidRPr="00854F2A" w:rsidTr="0098595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C1274" w:rsidRPr="00854F2A" w:rsidRDefault="003C1274" w:rsidP="003C1274">
            <w:pPr>
              <w:rPr>
                <w:color w:val="000000"/>
                <w:sz w:val="28"/>
              </w:rPr>
            </w:pPr>
            <w:r w:rsidRPr="00854F2A">
              <w:rPr>
                <w:color w:val="000000"/>
                <w:sz w:val="28"/>
              </w:rPr>
              <w:t xml:space="preserve">от </w:t>
            </w:r>
            <w:r>
              <w:rPr>
                <w:color w:val="000000"/>
                <w:sz w:val="28"/>
              </w:rPr>
              <w:t>___ мая</w:t>
            </w:r>
            <w:r w:rsidRPr="00854F2A">
              <w:rPr>
                <w:color w:val="000000"/>
                <w:sz w:val="28"/>
              </w:rPr>
              <w:t xml:space="preserve"> 20</w:t>
            </w:r>
            <w:r>
              <w:rPr>
                <w:color w:val="000000"/>
                <w:sz w:val="28"/>
              </w:rPr>
              <w:t>24</w:t>
            </w:r>
            <w:r w:rsidRPr="00854F2A">
              <w:rPr>
                <w:color w:val="000000"/>
                <w:sz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C1274" w:rsidRPr="00854F2A" w:rsidRDefault="003C1274" w:rsidP="0098595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C1274" w:rsidRPr="00854F2A" w:rsidRDefault="003C1274" w:rsidP="00985953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C1274" w:rsidRPr="00854F2A" w:rsidRDefault="003C1274" w:rsidP="00985953">
            <w:pPr>
              <w:jc w:val="right"/>
              <w:rPr>
                <w:color w:val="000000"/>
                <w:sz w:val="28"/>
              </w:rPr>
            </w:pPr>
            <w:r w:rsidRPr="00854F2A">
              <w:rPr>
                <w:color w:val="000000"/>
                <w:sz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C1274" w:rsidRPr="00854F2A" w:rsidRDefault="003C1274" w:rsidP="00985953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</w:t>
            </w:r>
          </w:p>
        </w:tc>
      </w:tr>
      <w:tr w:rsidR="003C1274" w:rsidRPr="00854F2A" w:rsidTr="0098595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C1274" w:rsidRPr="00854F2A" w:rsidRDefault="003C1274" w:rsidP="00985953">
            <w:pPr>
              <w:rPr>
                <w:color w:val="000000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C1274" w:rsidRPr="00854F2A" w:rsidRDefault="003C1274" w:rsidP="00985953">
            <w:pPr>
              <w:jc w:val="center"/>
              <w:rPr>
                <w:color w:val="000000"/>
                <w:sz w:val="28"/>
              </w:rPr>
            </w:pPr>
            <w:proofErr w:type="spellStart"/>
            <w:r w:rsidRPr="00854F2A">
              <w:rPr>
                <w:color w:val="000000"/>
                <w:sz w:val="28"/>
              </w:rPr>
              <w:t>пгт</w:t>
            </w:r>
            <w:proofErr w:type="spellEnd"/>
            <w:r w:rsidRPr="00854F2A">
              <w:rPr>
                <w:color w:val="000000"/>
                <w:sz w:val="28"/>
              </w:rPr>
              <w:t>. Междуреченский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274" w:rsidRPr="00854F2A" w:rsidRDefault="003C1274" w:rsidP="00985953">
            <w:pPr>
              <w:jc w:val="right"/>
              <w:rPr>
                <w:color w:val="000000"/>
                <w:sz w:val="28"/>
              </w:rPr>
            </w:pPr>
          </w:p>
        </w:tc>
      </w:tr>
    </w:tbl>
    <w:p w:rsidR="003C1274" w:rsidRPr="008B0814" w:rsidRDefault="003C1274" w:rsidP="003C1274"/>
    <w:p w:rsidR="003C1274" w:rsidRDefault="003C1274" w:rsidP="003C1274">
      <w:pPr>
        <w:pStyle w:val="a3"/>
        <w:spacing w:before="0" w:beforeAutospacing="0" w:after="0" w:afterAutospacing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C1274" w:rsidRPr="00342E64" w:rsidTr="00985953">
        <w:tc>
          <w:tcPr>
            <w:tcW w:w="6345" w:type="dxa"/>
          </w:tcPr>
          <w:p w:rsidR="003C1274" w:rsidRDefault="003C1274" w:rsidP="009859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42E64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342E64">
              <w:rPr>
                <w:sz w:val="28"/>
                <w:szCs w:val="28"/>
              </w:rPr>
              <w:t>Кондинского</w:t>
            </w:r>
            <w:proofErr w:type="spellEnd"/>
            <w:r w:rsidRPr="00342E64">
              <w:rPr>
                <w:sz w:val="28"/>
                <w:szCs w:val="28"/>
              </w:rPr>
              <w:t xml:space="preserve"> района </w:t>
            </w:r>
          </w:p>
          <w:p w:rsidR="003C1274" w:rsidRPr="00CB409D" w:rsidRDefault="003C1274" w:rsidP="009859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42E6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5 сентября 2013</w:t>
            </w:r>
            <w:r w:rsidR="00682542">
              <w:rPr>
                <w:sz w:val="28"/>
                <w:szCs w:val="28"/>
              </w:rPr>
              <w:t xml:space="preserve"> года</w:t>
            </w:r>
            <w:r w:rsidRPr="00342E6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1897</w:t>
            </w:r>
            <w:r w:rsidRPr="00342E64">
              <w:rPr>
                <w:sz w:val="28"/>
                <w:szCs w:val="28"/>
              </w:rPr>
              <w:t xml:space="preserve"> </w:t>
            </w:r>
            <w:r w:rsidRPr="00CB409D">
              <w:rPr>
                <w:bCs/>
                <w:sz w:val="28"/>
                <w:szCs w:val="28"/>
              </w:rPr>
              <w:t>«</w:t>
            </w:r>
            <w:r w:rsidRPr="00CB409D">
              <w:rPr>
                <w:sz w:val="28"/>
                <w:szCs w:val="28"/>
              </w:rPr>
              <w:t xml:space="preserve">Об утверждении положений, регламентирующих полномочия </w:t>
            </w:r>
          </w:p>
          <w:p w:rsidR="003C1274" w:rsidRPr="00CB409D" w:rsidRDefault="003C1274" w:rsidP="009859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B409D">
              <w:rPr>
                <w:sz w:val="28"/>
                <w:szCs w:val="28"/>
              </w:rPr>
              <w:t xml:space="preserve">органов местного самоуправления </w:t>
            </w:r>
          </w:p>
          <w:p w:rsidR="003C1274" w:rsidRPr="00252677" w:rsidRDefault="003C1274" w:rsidP="0098595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CB409D">
              <w:rPr>
                <w:sz w:val="28"/>
                <w:szCs w:val="28"/>
              </w:rPr>
              <w:t>Кондинского</w:t>
            </w:r>
            <w:proofErr w:type="spellEnd"/>
            <w:r w:rsidRPr="00CB409D">
              <w:rPr>
                <w:sz w:val="28"/>
                <w:szCs w:val="28"/>
              </w:rPr>
              <w:t xml:space="preserve"> района в сфере образования</w:t>
            </w:r>
            <w:r w:rsidRPr="00CB409D">
              <w:rPr>
                <w:bCs/>
                <w:sz w:val="28"/>
                <w:szCs w:val="28"/>
              </w:rPr>
              <w:t>»</w:t>
            </w:r>
          </w:p>
        </w:tc>
      </w:tr>
    </w:tbl>
    <w:p w:rsidR="007F4DD2" w:rsidRDefault="007F4DD2"/>
    <w:p w:rsidR="002F2739" w:rsidRDefault="002F2739" w:rsidP="00B9057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33D24">
        <w:rPr>
          <w:sz w:val="28"/>
          <w:szCs w:val="28"/>
        </w:rPr>
        <w:t xml:space="preserve"> целях актуализации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342E64">
        <w:rPr>
          <w:sz w:val="28"/>
          <w:szCs w:val="28"/>
        </w:rPr>
        <w:t xml:space="preserve"> </w:t>
      </w:r>
      <w:r w:rsidRPr="00342E64">
        <w:rPr>
          <w:b/>
          <w:sz w:val="28"/>
          <w:szCs w:val="28"/>
        </w:rPr>
        <w:t xml:space="preserve">администрация </w:t>
      </w:r>
      <w:proofErr w:type="spellStart"/>
      <w:r w:rsidRPr="00342E64">
        <w:rPr>
          <w:b/>
          <w:sz w:val="28"/>
          <w:szCs w:val="28"/>
        </w:rPr>
        <w:t>Кондинского</w:t>
      </w:r>
      <w:proofErr w:type="spellEnd"/>
      <w:r w:rsidRPr="00342E64">
        <w:rPr>
          <w:b/>
          <w:sz w:val="28"/>
          <w:szCs w:val="28"/>
        </w:rPr>
        <w:t xml:space="preserve"> района постановляет:</w:t>
      </w:r>
      <w:r w:rsidRPr="00342E64">
        <w:rPr>
          <w:sz w:val="28"/>
          <w:szCs w:val="28"/>
        </w:rPr>
        <w:t xml:space="preserve"> </w:t>
      </w:r>
    </w:p>
    <w:p w:rsidR="003B12D8" w:rsidRDefault="003B12D8" w:rsidP="00B9057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342E64">
        <w:rPr>
          <w:sz w:val="28"/>
          <w:szCs w:val="28"/>
        </w:rPr>
        <w:t xml:space="preserve">администрации </w:t>
      </w:r>
      <w:proofErr w:type="spellStart"/>
      <w:r w:rsidRPr="00342E64">
        <w:rPr>
          <w:sz w:val="28"/>
          <w:szCs w:val="28"/>
        </w:rPr>
        <w:t>Кондинского</w:t>
      </w:r>
      <w:proofErr w:type="spellEnd"/>
      <w:r w:rsidRPr="00342E64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05 сентября 2013</w:t>
      </w:r>
      <w:r w:rsidRPr="00342E64">
        <w:rPr>
          <w:sz w:val="28"/>
          <w:szCs w:val="28"/>
        </w:rPr>
        <w:t xml:space="preserve"> № </w:t>
      </w:r>
      <w:r w:rsidRPr="00CB409D">
        <w:rPr>
          <w:sz w:val="28"/>
          <w:szCs w:val="28"/>
        </w:rPr>
        <w:t xml:space="preserve">1897 </w:t>
      </w:r>
      <w:r w:rsidRPr="00CB409D">
        <w:rPr>
          <w:bCs/>
          <w:sz w:val="28"/>
          <w:szCs w:val="28"/>
        </w:rPr>
        <w:t>«</w:t>
      </w:r>
      <w:r w:rsidRPr="00CB409D">
        <w:rPr>
          <w:sz w:val="28"/>
          <w:szCs w:val="28"/>
        </w:rPr>
        <w:t xml:space="preserve">Об утверждении положений, регламентирующих полномочия органов местного самоуправления </w:t>
      </w:r>
      <w:proofErr w:type="spellStart"/>
      <w:r w:rsidRPr="00CB409D">
        <w:rPr>
          <w:sz w:val="28"/>
          <w:szCs w:val="28"/>
        </w:rPr>
        <w:t>Кондинского</w:t>
      </w:r>
      <w:proofErr w:type="spellEnd"/>
      <w:r w:rsidRPr="00CB409D">
        <w:rPr>
          <w:sz w:val="28"/>
          <w:szCs w:val="28"/>
        </w:rPr>
        <w:t xml:space="preserve"> района в сфере образования</w:t>
      </w:r>
      <w:r w:rsidRPr="00CB409D">
        <w:rPr>
          <w:bCs/>
          <w:sz w:val="28"/>
          <w:szCs w:val="28"/>
        </w:rPr>
        <w:t>» (далее – постановление) следующие изменения:</w:t>
      </w:r>
    </w:p>
    <w:p w:rsidR="007D24B2" w:rsidRDefault="007D24B2" w:rsidP="00B9057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24B2">
        <w:t xml:space="preserve">1.1. </w:t>
      </w:r>
      <w:r w:rsidRPr="007D24B2">
        <w:rPr>
          <w:sz w:val="28"/>
          <w:szCs w:val="28"/>
        </w:rPr>
        <w:t>Пункт 3.4 главы 3</w:t>
      </w:r>
      <w:r w:rsidR="00E80DC8">
        <w:rPr>
          <w:sz w:val="28"/>
          <w:szCs w:val="28"/>
        </w:rPr>
        <w:t xml:space="preserve"> в приложении 1 к постановлению</w:t>
      </w:r>
      <w:r w:rsidRPr="007D24B2">
        <w:rPr>
          <w:sz w:val="28"/>
          <w:szCs w:val="28"/>
        </w:rPr>
        <w:t xml:space="preserve"> изложить в следующей редакции: «</w:t>
      </w:r>
      <w:r w:rsidR="00E80DC8">
        <w:rPr>
          <w:sz w:val="28"/>
          <w:szCs w:val="28"/>
        </w:rPr>
        <w:t xml:space="preserve">3.4. </w:t>
      </w:r>
      <w:r w:rsidRPr="007D24B2">
        <w:rPr>
          <w:sz w:val="28"/>
          <w:szCs w:val="28"/>
        </w:rPr>
        <w:t xml:space="preserve">В образовательных организациях </w:t>
      </w:r>
      <w:proofErr w:type="spellStart"/>
      <w:r w:rsidRPr="007D24B2">
        <w:rPr>
          <w:sz w:val="28"/>
          <w:szCs w:val="28"/>
        </w:rPr>
        <w:t>Кондинского</w:t>
      </w:r>
      <w:proofErr w:type="spellEnd"/>
      <w:r w:rsidRPr="007D24B2">
        <w:rPr>
          <w:sz w:val="28"/>
          <w:szCs w:val="28"/>
        </w:rPr>
        <w:t xml:space="preserve"> района (далее - муниципальные образовательные организации) создаются условия для изучения родных языков коренных малочисленных народов (ханты, манси и ненцы), а также для получения коренными малочисленными народами начального общего образования в местах их традиционного проживания и традиционной хозяйственной деятельности</w:t>
      </w:r>
      <w:proofErr w:type="gramStart"/>
      <w:r w:rsidR="001F2105">
        <w:rPr>
          <w:sz w:val="28"/>
          <w:szCs w:val="28"/>
        </w:rPr>
        <w:t>.».</w:t>
      </w:r>
      <w:proofErr w:type="gramEnd"/>
    </w:p>
    <w:p w:rsidR="00DF2AE0" w:rsidRPr="00DF2AE0" w:rsidRDefault="002E4C44" w:rsidP="00B9057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F2AE0">
        <w:rPr>
          <w:sz w:val="28"/>
          <w:szCs w:val="28"/>
        </w:rPr>
        <w:t>Пункт 3.18 главы 3</w:t>
      </w:r>
      <w:r w:rsidR="00E80DC8" w:rsidRPr="00E80DC8">
        <w:rPr>
          <w:sz w:val="28"/>
          <w:szCs w:val="28"/>
        </w:rPr>
        <w:t xml:space="preserve"> </w:t>
      </w:r>
      <w:r w:rsidR="00E80DC8">
        <w:rPr>
          <w:sz w:val="28"/>
          <w:szCs w:val="28"/>
        </w:rPr>
        <w:t>в приложении 1 к постановлению</w:t>
      </w:r>
      <w:r w:rsidRPr="00DF2AE0">
        <w:rPr>
          <w:sz w:val="28"/>
          <w:szCs w:val="28"/>
        </w:rPr>
        <w:t xml:space="preserve"> </w:t>
      </w:r>
      <w:r w:rsidR="00DF2AE0" w:rsidRPr="00DF2AE0">
        <w:rPr>
          <w:sz w:val="28"/>
          <w:szCs w:val="28"/>
        </w:rPr>
        <w:t xml:space="preserve">изложить в </w:t>
      </w:r>
      <w:r w:rsidR="00E80DC8">
        <w:rPr>
          <w:sz w:val="28"/>
          <w:szCs w:val="28"/>
        </w:rPr>
        <w:t>следующей</w:t>
      </w:r>
      <w:r w:rsidR="00DF2AE0" w:rsidRPr="00DF2AE0">
        <w:rPr>
          <w:sz w:val="28"/>
          <w:szCs w:val="28"/>
        </w:rPr>
        <w:t xml:space="preserve"> редакции: «</w:t>
      </w:r>
      <w:r w:rsidR="00E80DC8">
        <w:rPr>
          <w:sz w:val="28"/>
          <w:szCs w:val="28"/>
        </w:rPr>
        <w:t xml:space="preserve">3.18. </w:t>
      </w:r>
      <w:r w:rsidR="00DF2AE0" w:rsidRPr="00DF2AE0">
        <w:rPr>
          <w:sz w:val="28"/>
          <w:szCs w:val="28"/>
        </w:rPr>
        <w:t>Дисциплина в образовательной организации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</w:t>
      </w:r>
      <w:proofErr w:type="gramStart"/>
      <w:r w:rsidR="00DF2AE0" w:rsidRPr="00DF2AE0">
        <w:rPr>
          <w:sz w:val="28"/>
          <w:szCs w:val="28"/>
        </w:rPr>
        <w:t>.».</w:t>
      </w:r>
      <w:r w:rsidRPr="00DF2AE0">
        <w:rPr>
          <w:sz w:val="28"/>
          <w:szCs w:val="28"/>
        </w:rPr>
        <w:t xml:space="preserve"> </w:t>
      </w:r>
      <w:proofErr w:type="gramEnd"/>
    </w:p>
    <w:p w:rsidR="001F2105" w:rsidRDefault="002E4C44" w:rsidP="00B9057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F2105">
        <w:rPr>
          <w:sz w:val="28"/>
          <w:szCs w:val="28"/>
        </w:rPr>
        <w:t>. Главу 1</w:t>
      </w:r>
      <w:r w:rsidR="00E80DC8">
        <w:rPr>
          <w:sz w:val="28"/>
          <w:szCs w:val="28"/>
        </w:rPr>
        <w:t xml:space="preserve"> в</w:t>
      </w:r>
      <w:r w:rsidR="001F2105">
        <w:rPr>
          <w:sz w:val="28"/>
          <w:szCs w:val="28"/>
        </w:rPr>
        <w:t xml:space="preserve"> приложени</w:t>
      </w:r>
      <w:r w:rsidR="00E80DC8">
        <w:rPr>
          <w:sz w:val="28"/>
          <w:szCs w:val="28"/>
        </w:rPr>
        <w:t>и</w:t>
      </w:r>
      <w:r w:rsidR="001F2105">
        <w:rPr>
          <w:sz w:val="28"/>
          <w:szCs w:val="28"/>
        </w:rPr>
        <w:t xml:space="preserve"> 2 </w:t>
      </w:r>
      <w:r w:rsidR="00E80DC8">
        <w:rPr>
          <w:sz w:val="28"/>
          <w:szCs w:val="28"/>
        </w:rPr>
        <w:t>к постановлению</w:t>
      </w:r>
      <w:r w:rsidR="00E80DC8" w:rsidRPr="00DF2AE0">
        <w:rPr>
          <w:sz w:val="28"/>
          <w:szCs w:val="28"/>
        </w:rPr>
        <w:t xml:space="preserve"> </w:t>
      </w:r>
      <w:r w:rsidR="001F2105">
        <w:rPr>
          <w:sz w:val="28"/>
          <w:szCs w:val="28"/>
        </w:rPr>
        <w:t xml:space="preserve">дополнить пунктом 1.5 следующего содержания: </w:t>
      </w:r>
      <w:r w:rsidR="001F2105" w:rsidRPr="007D24B2">
        <w:rPr>
          <w:sz w:val="28"/>
          <w:szCs w:val="28"/>
        </w:rPr>
        <w:t>«</w:t>
      </w:r>
      <w:r w:rsidR="00E80DC8">
        <w:rPr>
          <w:sz w:val="28"/>
          <w:szCs w:val="28"/>
        </w:rPr>
        <w:t xml:space="preserve">1.5. </w:t>
      </w:r>
      <w:r w:rsidR="001F2105" w:rsidRPr="007D24B2">
        <w:rPr>
          <w:sz w:val="28"/>
          <w:szCs w:val="28"/>
        </w:rPr>
        <w:t>В</w:t>
      </w:r>
      <w:r w:rsidR="00E80DC8">
        <w:rPr>
          <w:sz w:val="28"/>
          <w:szCs w:val="28"/>
        </w:rPr>
        <w:t xml:space="preserve"> дошкольных</w:t>
      </w:r>
      <w:r w:rsidR="001F2105" w:rsidRPr="007D24B2">
        <w:rPr>
          <w:sz w:val="28"/>
          <w:szCs w:val="28"/>
        </w:rPr>
        <w:t xml:space="preserve"> образовательных организациях </w:t>
      </w:r>
      <w:proofErr w:type="spellStart"/>
      <w:r w:rsidR="001F2105" w:rsidRPr="007D24B2">
        <w:rPr>
          <w:sz w:val="28"/>
          <w:szCs w:val="28"/>
        </w:rPr>
        <w:t>Кондинского</w:t>
      </w:r>
      <w:proofErr w:type="spellEnd"/>
      <w:r w:rsidR="001F2105" w:rsidRPr="007D24B2">
        <w:rPr>
          <w:sz w:val="28"/>
          <w:szCs w:val="28"/>
        </w:rPr>
        <w:t xml:space="preserve"> района (далее - муниципальные образовательные организации) создаются условия для изучения родных языков коренных малочисленных народов (ханты, манси и ненцы), а также для получения коренными малочисленными народами дошкольного образования в местах их традиционного проживания и традиционной хозяйственной деятельности</w:t>
      </w:r>
      <w:proofErr w:type="gramStart"/>
      <w:r w:rsidR="001F2105">
        <w:rPr>
          <w:sz w:val="28"/>
          <w:szCs w:val="28"/>
        </w:rPr>
        <w:t>.».</w:t>
      </w:r>
      <w:proofErr w:type="gramEnd"/>
    </w:p>
    <w:p w:rsidR="00B90575" w:rsidRDefault="00B90575" w:rsidP="00F72B51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B90575">
        <w:rPr>
          <w:sz w:val="28"/>
          <w:szCs w:val="28"/>
        </w:rPr>
        <w:t>В п</w:t>
      </w:r>
      <w:r w:rsidR="00E80DC8">
        <w:rPr>
          <w:sz w:val="28"/>
          <w:szCs w:val="28"/>
        </w:rPr>
        <w:t>ункте</w:t>
      </w:r>
      <w:r w:rsidRPr="00B90575">
        <w:rPr>
          <w:sz w:val="28"/>
          <w:szCs w:val="28"/>
        </w:rPr>
        <w:t xml:space="preserve"> 1.1 главы 1 </w:t>
      </w:r>
      <w:r w:rsidR="00E80DC8">
        <w:rPr>
          <w:sz w:val="28"/>
          <w:szCs w:val="28"/>
        </w:rPr>
        <w:t xml:space="preserve">в </w:t>
      </w:r>
      <w:r w:rsidRPr="00B90575">
        <w:rPr>
          <w:sz w:val="28"/>
          <w:szCs w:val="28"/>
        </w:rPr>
        <w:t>приложени</w:t>
      </w:r>
      <w:r w:rsidR="00E80DC8">
        <w:rPr>
          <w:sz w:val="28"/>
          <w:szCs w:val="28"/>
        </w:rPr>
        <w:t>и</w:t>
      </w:r>
      <w:r w:rsidRPr="00B90575">
        <w:rPr>
          <w:sz w:val="28"/>
          <w:szCs w:val="28"/>
        </w:rPr>
        <w:t xml:space="preserve"> 3</w:t>
      </w:r>
      <w:r w:rsidR="00E80DC8">
        <w:rPr>
          <w:sz w:val="28"/>
          <w:szCs w:val="28"/>
        </w:rPr>
        <w:t xml:space="preserve"> к постановлению</w:t>
      </w:r>
      <w:r w:rsidRPr="00B90575">
        <w:rPr>
          <w:sz w:val="28"/>
          <w:szCs w:val="28"/>
        </w:rPr>
        <w:t xml:space="preserve"> слова «</w:t>
      </w:r>
      <w:r w:rsidRPr="00B90575">
        <w:rPr>
          <w:color w:val="000000"/>
          <w:sz w:val="28"/>
          <w:szCs w:val="28"/>
        </w:rPr>
        <w:t>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 заменить словами: «от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63095" w:rsidRPr="00D94021" w:rsidRDefault="00663095" w:rsidP="00F72B51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bookmarkStart w:id="0" w:name="_GoBack"/>
      <w:r w:rsidR="00D94021" w:rsidRPr="00D94021">
        <w:rPr>
          <w:sz w:val="28"/>
          <w:szCs w:val="28"/>
        </w:rPr>
        <w:t xml:space="preserve">Обнародовать постановление в соответствии с решением Думы </w:t>
      </w:r>
      <w:proofErr w:type="spellStart"/>
      <w:r w:rsidR="00D94021" w:rsidRPr="00D94021">
        <w:rPr>
          <w:sz w:val="28"/>
          <w:szCs w:val="28"/>
        </w:rPr>
        <w:t>Кондинского</w:t>
      </w:r>
      <w:proofErr w:type="spellEnd"/>
      <w:r w:rsidR="00D94021" w:rsidRPr="00D94021">
        <w:rPr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D94021" w:rsidRPr="00D94021">
        <w:rPr>
          <w:sz w:val="28"/>
          <w:szCs w:val="28"/>
        </w:rPr>
        <w:t>Кондинский</w:t>
      </w:r>
      <w:proofErr w:type="spellEnd"/>
      <w:r w:rsidR="00D94021" w:rsidRPr="00D94021">
        <w:rPr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="00D94021" w:rsidRPr="00D94021">
        <w:rPr>
          <w:sz w:val="28"/>
          <w:szCs w:val="28"/>
        </w:rPr>
        <w:t>Кондинского</w:t>
      </w:r>
      <w:proofErr w:type="spellEnd"/>
      <w:r w:rsidR="00D94021" w:rsidRPr="00D94021">
        <w:rPr>
          <w:sz w:val="28"/>
          <w:szCs w:val="28"/>
        </w:rPr>
        <w:t xml:space="preserve"> района.</w:t>
      </w:r>
    </w:p>
    <w:bookmarkEnd w:id="0"/>
    <w:p w:rsidR="00663095" w:rsidRPr="00B90575" w:rsidRDefault="00663095" w:rsidP="00F72B5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вступает в силу </w:t>
      </w:r>
      <w:r w:rsidR="00D94021">
        <w:rPr>
          <w:color w:val="000000"/>
          <w:sz w:val="28"/>
          <w:szCs w:val="28"/>
        </w:rPr>
        <w:t>после его обнародования</w:t>
      </w:r>
      <w:r>
        <w:rPr>
          <w:color w:val="000000"/>
          <w:sz w:val="28"/>
          <w:szCs w:val="28"/>
        </w:rPr>
        <w:t>.</w:t>
      </w:r>
    </w:p>
    <w:p w:rsidR="002F2739" w:rsidRPr="007D24B2" w:rsidRDefault="002F2739">
      <w:pPr>
        <w:rPr>
          <w:sz w:val="24"/>
          <w:szCs w:val="24"/>
        </w:rPr>
      </w:pPr>
    </w:p>
    <w:sectPr w:rsidR="002F2739" w:rsidRPr="007D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F01B8"/>
    <w:multiLevelType w:val="multilevel"/>
    <w:tmpl w:val="49722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81"/>
    <w:rsid w:val="00006D81"/>
    <w:rsid w:val="001F2105"/>
    <w:rsid w:val="002E4C44"/>
    <w:rsid w:val="002F2739"/>
    <w:rsid w:val="003B12D8"/>
    <w:rsid w:val="003C1274"/>
    <w:rsid w:val="005537E8"/>
    <w:rsid w:val="00663095"/>
    <w:rsid w:val="00682542"/>
    <w:rsid w:val="007D24B2"/>
    <w:rsid w:val="007F4DD2"/>
    <w:rsid w:val="00B90575"/>
    <w:rsid w:val="00CF1665"/>
    <w:rsid w:val="00D94021"/>
    <w:rsid w:val="00DF2AE0"/>
    <w:rsid w:val="00E80DC8"/>
    <w:rsid w:val="00F7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7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3C127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3C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2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7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3C127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3C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2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Наталья Михайловна</dc:creator>
  <cp:keywords/>
  <dc:description/>
  <cp:lastModifiedBy>Иконникова Наталья Михайловна</cp:lastModifiedBy>
  <cp:revision>15</cp:revision>
  <dcterms:created xsi:type="dcterms:W3CDTF">2024-05-21T10:08:00Z</dcterms:created>
  <dcterms:modified xsi:type="dcterms:W3CDTF">2024-07-19T08:55:00Z</dcterms:modified>
</cp:coreProperties>
</file>