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83" w:rsidRPr="00891F41" w:rsidRDefault="00905483" w:rsidP="0090548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 xml:space="preserve"> СВОД ПРЕДЛОЖЕНИЙ</w:t>
      </w:r>
    </w:p>
    <w:p w:rsidR="00905483" w:rsidRPr="00891F41" w:rsidRDefault="00905483" w:rsidP="0090548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>О РЕЗУЛЬТАТАХ ПРОВЕДЕНИЯ ПУБЛИЧНЫХ КОНСУЛЬТАЦИЙ</w:t>
      </w:r>
    </w:p>
    <w:p w:rsidR="00905483" w:rsidRPr="00270220" w:rsidRDefault="00905483" w:rsidP="00905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w:anchor="P73" w:history="1">
        <w:r w:rsidRPr="00B067C5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270220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270220">
        <w:rPr>
          <w:rFonts w:ascii="Times New Roman" w:hAnsi="Times New Roman" w:cs="Times New Roman"/>
          <w:sz w:val="26"/>
          <w:szCs w:val="26"/>
        </w:rPr>
        <w:t xml:space="preserve"> Порядка проведения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 оценки  регулирующего  воздействия  проектов 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нормативных  правовых актов и экспертизы муниципальных нормативных 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актов,    затрагивающих   вопросы   осуществления   предпринимательской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инвестиционной  деятельности,  утвержденного  постановлением 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28 сентября 2015 года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</w:t>
      </w:r>
      <w:r w:rsidR="00BF3AE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F3AEE">
        <w:rPr>
          <w:rFonts w:ascii="Times New Roman" w:hAnsi="Times New Roman" w:cs="Times New Roman"/>
          <w:sz w:val="26"/>
          <w:szCs w:val="26"/>
        </w:rPr>
        <w:t xml:space="preserve"> 1213 управлением образования администрации </w:t>
      </w:r>
      <w:proofErr w:type="spellStart"/>
      <w:r w:rsidR="00BF3AE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F3AE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70220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05483" w:rsidRPr="00B067C5" w:rsidRDefault="00905483" w:rsidP="0090548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067C5">
        <w:rPr>
          <w:rFonts w:ascii="Times New Roman" w:hAnsi="Times New Roman" w:cs="Times New Roman"/>
        </w:rPr>
        <w:t>(наименование регулирующего органа или органа, осуществляющего экспертизу</w:t>
      </w:r>
      <w:proofErr w:type="gramEnd"/>
    </w:p>
    <w:p w:rsidR="00905483" w:rsidRPr="00B067C5" w:rsidRDefault="00905483" w:rsidP="00905483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>муниципальных нормативных правовых актов)</w:t>
      </w:r>
    </w:p>
    <w:p w:rsidR="00905483" w:rsidRPr="00270220" w:rsidRDefault="00905483" w:rsidP="00A90B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70220">
        <w:rPr>
          <w:sz w:val="26"/>
          <w:szCs w:val="26"/>
        </w:rPr>
        <w:t>в период с "</w:t>
      </w:r>
      <w:r>
        <w:rPr>
          <w:sz w:val="26"/>
          <w:szCs w:val="26"/>
        </w:rPr>
        <w:t>01</w:t>
      </w:r>
      <w:r w:rsidRPr="00270220">
        <w:rPr>
          <w:sz w:val="26"/>
          <w:szCs w:val="26"/>
        </w:rPr>
        <w:t xml:space="preserve">" </w:t>
      </w:r>
      <w:r>
        <w:rPr>
          <w:sz w:val="26"/>
          <w:szCs w:val="26"/>
        </w:rPr>
        <w:t>декабря</w:t>
      </w:r>
      <w:r w:rsidRPr="00270220">
        <w:rPr>
          <w:sz w:val="26"/>
          <w:szCs w:val="26"/>
        </w:rPr>
        <w:t xml:space="preserve"> 20</w:t>
      </w:r>
      <w:r>
        <w:rPr>
          <w:sz w:val="26"/>
          <w:szCs w:val="26"/>
        </w:rPr>
        <w:t>16</w:t>
      </w:r>
      <w:r w:rsidRPr="00270220">
        <w:rPr>
          <w:sz w:val="26"/>
          <w:szCs w:val="26"/>
        </w:rPr>
        <w:t xml:space="preserve"> года по "</w:t>
      </w:r>
      <w:r>
        <w:rPr>
          <w:sz w:val="26"/>
          <w:szCs w:val="26"/>
        </w:rPr>
        <w:t>14</w:t>
      </w:r>
      <w:r w:rsidRPr="00270220">
        <w:rPr>
          <w:sz w:val="26"/>
          <w:szCs w:val="26"/>
        </w:rPr>
        <w:t>"</w:t>
      </w:r>
      <w:r>
        <w:rPr>
          <w:sz w:val="26"/>
          <w:szCs w:val="26"/>
        </w:rPr>
        <w:t xml:space="preserve"> декабря</w:t>
      </w:r>
      <w:r w:rsidRPr="00270220">
        <w:rPr>
          <w:sz w:val="26"/>
          <w:szCs w:val="26"/>
        </w:rPr>
        <w:t xml:space="preserve"> 20</w:t>
      </w:r>
      <w:r>
        <w:rPr>
          <w:sz w:val="26"/>
          <w:szCs w:val="26"/>
        </w:rPr>
        <w:t>16</w:t>
      </w:r>
      <w:r w:rsidRPr="00270220">
        <w:rPr>
          <w:sz w:val="26"/>
          <w:szCs w:val="26"/>
        </w:rPr>
        <w:t xml:space="preserve"> года проведены</w:t>
      </w:r>
      <w:r>
        <w:rPr>
          <w:sz w:val="26"/>
          <w:szCs w:val="26"/>
        </w:rPr>
        <w:t xml:space="preserve"> </w:t>
      </w:r>
      <w:r w:rsidRPr="00270220">
        <w:rPr>
          <w:sz w:val="26"/>
          <w:szCs w:val="26"/>
        </w:rPr>
        <w:t>публичные</w:t>
      </w:r>
      <w:r>
        <w:rPr>
          <w:sz w:val="26"/>
          <w:szCs w:val="26"/>
        </w:rPr>
        <w:t xml:space="preserve"> </w:t>
      </w:r>
      <w:r w:rsidRPr="00BF3AEE">
        <w:rPr>
          <w:sz w:val="26"/>
          <w:szCs w:val="26"/>
        </w:rPr>
        <w:t xml:space="preserve">консультации по проекту постановления администрации </w:t>
      </w:r>
      <w:proofErr w:type="spellStart"/>
      <w:r w:rsidRPr="00BF3AEE">
        <w:rPr>
          <w:sz w:val="26"/>
          <w:szCs w:val="26"/>
        </w:rPr>
        <w:t>Кондинского</w:t>
      </w:r>
      <w:proofErr w:type="spellEnd"/>
      <w:r w:rsidRPr="00BF3AEE">
        <w:rPr>
          <w:sz w:val="26"/>
          <w:szCs w:val="26"/>
        </w:rPr>
        <w:t xml:space="preserve"> района </w:t>
      </w:r>
      <w:r w:rsidR="00BF3AEE" w:rsidRPr="00BF3AEE">
        <w:rPr>
          <w:sz w:val="26"/>
          <w:szCs w:val="26"/>
        </w:rPr>
        <w:t>«</w:t>
      </w:r>
      <w:r w:rsidRPr="00BF3AEE">
        <w:rPr>
          <w:sz w:val="26"/>
          <w:szCs w:val="26"/>
        </w:rPr>
        <w:t>Об утверждении П</w:t>
      </w:r>
      <w:r w:rsidRPr="00BF3AEE">
        <w:rPr>
          <w:bCs/>
          <w:color w:val="26282F"/>
          <w:sz w:val="26"/>
          <w:szCs w:val="26"/>
        </w:rPr>
        <w:t xml:space="preserve">орядка предоставления  субсидий из бюджета муниципального образования </w:t>
      </w:r>
      <w:proofErr w:type="spellStart"/>
      <w:r w:rsidRPr="00BF3AEE">
        <w:rPr>
          <w:bCs/>
          <w:color w:val="26282F"/>
          <w:sz w:val="26"/>
          <w:szCs w:val="26"/>
        </w:rPr>
        <w:t>Кондинский</w:t>
      </w:r>
      <w:proofErr w:type="spellEnd"/>
      <w:r w:rsidRPr="00BF3AEE">
        <w:rPr>
          <w:bCs/>
          <w:color w:val="26282F"/>
          <w:sz w:val="26"/>
          <w:szCs w:val="26"/>
        </w:rPr>
        <w:t xml:space="preserve"> район на оказание услуг в сфере образования немуниципальным  организациям, в том числе социально ориентированным некоммерческим организациям</w:t>
      </w:r>
      <w:r w:rsidR="00BF3AEE" w:rsidRPr="00BF3AEE">
        <w:rPr>
          <w:bCs/>
          <w:color w:val="26282F"/>
          <w:sz w:val="26"/>
          <w:szCs w:val="26"/>
        </w:rPr>
        <w:t>»</w:t>
      </w:r>
      <w:r w:rsidR="00A90B5E">
        <w:rPr>
          <w:bCs/>
          <w:color w:val="26282F"/>
          <w:sz w:val="26"/>
          <w:szCs w:val="26"/>
        </w:rPr>
        <w:t xml:space="preserve"> </w:t>
      </w:r>
      <w:r w:rsidRPr="00BF3AEE">
        <w:rPr>
          <w:sz w:val="26"/>
          <w:szCs w:val="26"/>
        </w:rPr>
        <w:t>______________________________________________</w:t>
      </w:r>
    </w:p>
    <w:p w:rsidR="00905483" w:rsidRPr="00B067C5" w:rsidRDefault="00905483" w:rsidP="0090548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067C5">
        <w:rPr>
          <w:rFonts w:ascii="Times New Roman" w:hAnsi="Times New Roman" w:cs="Times New Roman"/>
        </w:rPr>
        <w:t>(наименование муниципального нормативного правового акта (проекта),</w:t>
      </w:r>
      <w:proofErr w:type="gramEnd"/>
    </w:p>
    <w:p w:rsidR="00905483" w:rsidRPr="00B067C5" w:rsidRDefault="00905483" w:rsidP="00905483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 xml:space="preserve">по </w:t>
      </w:r>
      <w:proofErr w:type="gramStart"/>
      <w:r w:rsidRPr="00B067C5">
        <w:rPr>
          <w:rFonts w:ascii="Times New Roman" w:hAnsi="Times New Roman" w:cs="Times New Roman"/>
        </w:rPr>
        <w:t>которому</w:t>
      </w:r>
      <w:proofErr w:type="gramEnd"/>
      <w:r w:rsidRPr="00B067C5">
        <w:rPr>
          <w:rFonts w:ascii="Times New Roman" w:hAnsi="Times New Roman" w:cs="Times New Roman"/>
        </w:rPr>
        <w:t xml:space="preserve"> проведены публичные консультации)</w:t>
      </w:r>
    </w:p>
    <w:p w:rsidR="00905483" w:rsidRPr="00B067C5" w:rsidRDefault="00905483" w:rsidP="00905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При проведении публичных консультаций </w:t>
      </w:r>
      <w:r w:rsidR="00A90B5E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тзывы не поступали</w:t>
      </w:r>
      <w:r w:rsidR="00A90B5E">
        <w:rPr>
          <w:rFonts w:ascii="Times New Roman" w:hAnsi="Times New Roman" w:cs="Times New Roman"/>
          <w:sz w:val="26"/>
          <w:szCs w:val="26"/>
        </w:rPr>
        <w:t xml:space="preserve">. </w:t>
      </w:r>
      <w:r w:rsidRPr="00270220">
        <w:rPr>
          <w:rFonts w:ascii="Times New Roman" w:hAnsi="Times New Roman" w:cs="Times New Roman"/>
          <w:sz w:val="26"/>
          <w:szCs w:val="26"/>
        </w:rPr>
        <w:t>Результаты   публичных  консультаций  и  позиция  регулирующего  органа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067C5">
        <w:rPr>
          <w:rFonts w:ascii="Times New Roman" w:hAnsi="Times New Roman" w:cs="Times New Roman"/>
          <w:sz w:val="26"/>
          <w:szCs w:val="26"/>
        </w:rPr>
        <w:t xml:space="preserve">(органа,  осуществляющего  экспертизу муниципального нормативного правового акта) отражены в </w:t>
      </w:r>
      <w:hyperlink w:anchor="P681" w:history="1">
        <w:r w:rsidRPr="00891F41">
          <w:rPr>
            <w:rFonts w:ascii="Times New Roman" w:hAnsi="Times New Roman" w:cs="Times New Roman"/>
            <w:color w:val="000000"/>
            <w:sz w:val="26"/>
            <w:szCs w:val="26"/>
          </w:rPr>
          <w:t>таблице</w:t>
        </w:r>
      </w:hyperlink>
      <w:r w:rsidRPr="00B067C5">
        <w:rPr>
          <w:rFonts w:ascii="Times New Roman" w:hAnsi="Times New Roman" w:cs="Times New Roman"/>
          <w:sz w:val="26"/>
          <w:szCs w:val="26"/>
        </w:rPr>
        <w:t xml:space="preserve"> результатов публичных консультаций.</w:t>
      </w:r>
    </w:p>
    <w:p w:rsidR="00905483" w:rsidRPr="00B067C5" w:rsidRDefault="00905483" w:rsidP="009054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81"/>
      <w:bookmarkEnd w:id="0"/>
      <w:r w:rsidRPr="00B067C5">
        <w:rPr>
          <w:rFonts w:ascii="Times New Roman" w:hAnsi="Times New Roman" w:cs="Times New Roman"/>
          <w:sz w:val="26"/>
          <w:szCs w:val="26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2"/>
        <w:gridCol w:w="2732"/>
        <w:gridCol w:w="4015"/>
      </w:tblGrid>
      <w:tr w:rsidR="00905483" w:rsidRPr="00B067C5" w:rsidTr="00BB77FC">
        <w:tc>
          <w:tcPr>
            <w:tcW w:w="5000" w:type="pct"/>
            <w:gridSpan w:val="3"/>
          </w:tcPr>
          <w:p w:rsidR="00905483" w:rsidRPr="00B067C5" w:rsidRDefault="00905483" w:rsidP="00BB77F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Результаты публичных консультаций</w:t>
            </w:r>
          </w:p>
        </w:tc>
      </w:tr>
      <w:tr w:rsidR="00905483" w:rsidRPr="00B067C5" w:rsidTr="00BB77FC">
        <w:tc>
          <w:tcPr>
            <w:tcW w:w="1441" w:type="pct"/>
          </w:tcPr>
          <w:p w:rsidR="00905483" w:rsidRPr="00B067C5" w:rsidRDefault="00905483" w:rsidP="00BB77F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1441" w:type="pct"/>
          </w:tcPr>
          <w:p w:rsidR="00905483" w:rsidRPr="00B067C5" w:rsidRDefault="00905483" w:rsidP="00BB77F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высказанное мнение (замечания и (или) предложения)</w:t>
            </w:r>
          </w:p>
        </w:tc>
        <w:tc>
          <w:tcPr>
            <w:tcW w:w="2118" w:type="pct"/>
          </w:tcPr>
          <w:p w:rsidR="00905483" w:rsidRDefault="00905483" w:rsidP="00BB77F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 xml:space="preserve">позиция регулирующего органа или органа, осуществляющего экспертизу </w:t>
            </w:r>
          </w:p>
          <w:p w:rsidR="00905483" w:rsidRPr="00B067C5" w:rsidRDefault="00905483" w:rsidP="00BB77F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(с обоснованием позиции)</w:t>
            </w:r>
          </w:p>
        </w:tc>
      </w:tr>
      <w:tr w:rsidR="00905483" w:rsidRPr="00B067C5" w:rsidTr="00BB77FC">
        <w:tc>
          <w:tcPr>
            <w:tcW w:w="1441" w:type="pct"/>
          </w:tcPr>
          <w:p w:rsidR="00A90B5E" w:rsidRDefault="00A90B5E" w:rsidP="00BF3AEE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Индивидульный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Койгародцева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A90B5E" w:rsidRDefault="00A90B5E" w:rsidP="00BF3AEE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B5E" w:rsidRDefault="00A90B5E" w:rsidP="00BF3AEE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Многодетная общественная организация многодетных семей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«София»</w:t>
            </w:r>
          </w:p>
          <w:p w:rsidR="00A90B5E" w:rsidRPr="00B067C5" w:rsidRDefault="00A90B5E" w:rsidP="00BF3AEE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1" w:type="pct"/>
          </w:tcPr>
          <w:p w:rsidR="00905483" w:rsidRPr="00B067C5" w:rsidRDefault="00905483" w:rsidP="00BF3AE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и мнения отсутствуют</w:t>
            </w:r>
          </w:p>
        </w:tc>
        <w:tc>
          <w:tcPr>
            <w:tcW w:w="2118" w:type="pct"/>
          </w:tcPr>
          <w:p w:rsidR="00905483" w:rsidRPr="00905483" w:rsidRDefault="00905483" w:rsidP="00A90B5E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054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Избыточные обязанности, запреты и ограничения для субъектов предпринимательской и инвестиционной деятельности отсутствуют.</w:t>
            </w:r>
          </w:p>
          <w:p w:rsidR="00905483" w:rsidRPr="00B067C5" w:rsidRDefault="00905483" w:rsidP="00A90B5E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4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054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Положений, способствующих возникновению необоснованных расходов субъектов предпринимательской и инвестиционной деятельности и бюджета </w:t>
            </w:r>
            <w:proofErr w:type="spellStart"/>
            <w:r w:rsidRPr="009054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Кондинского</w:t>
            </w:r>
            <w:proofErr w:type="spellEnd"/>
            <w:r w:rsidRPr="0090548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района не предусмотрено</w:t>
            </w:r>
            <w:proofErr w:type="gramEnd"/>
            <w:r w:rsidRPr="00905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A7B00" w:rsidRDefault="008A7B00" w:rsidP="00905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4A86" w:rsidRDefault="008A7B00" w:rsidP="00A90B5E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</w:t>
      </w:r>
      <w:r w:rsidR="003D647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D647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4851" cy="280199"/>
            <wp:effectExtent l="19050" t="0" r="7549" b="0"/>
            <wp:docPr id="1" name="Рисунок 1" descr="E:\Documents and Settings\021907\Рабочий стол\ЭЛЕКТР АДРЕСА САЙТЫ ОУ\ПОДПИСИ РУКОВОДИТЕЛЕЙ\Суслова 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021907\Рабочий стол\ЭЛЕКТР АДРЕСА САЙТЫ ОУ\ПОДПИСИ РУКОВОДИТЕЛЕЙ\Суслова подпись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4" cy="28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Н.И.Суслова</w:t>
      </w:r>
    </w:p>
    <w:sectPr w:rsidR="00E74A86" w:rsidSect="001D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5483"/>
    <w:rsid w:val="001D51EB"/>
    <w:rsid w:val="003D647F"/>
    <w:rsid w:val="008A7B00"/>
    <w:rsid w:val="008D2497"/>
    <w:rsid w:val="00905483"/>
    <w:rsid w:val="00A90B5E"/>
    <w:rsid w:val="00BF3AEE"/>
    <w:rsid w:val="00E74A86"/>
    <w:rsid w:val="00F17E56"/>
    <w:rsid w:val="00F6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05483"/>
    <w:rPr>
      <w:rFonts w:ascii="Arial" w:hAnsi="Arial" w:cs="Arial"/>
    </w:rPr>
  </w:style>
  <w:style w:type="paragraph" w:customStyle="1" w:styleId="ConsPlusNormal0">
    <w:name w:val="ConsPlusNormal"/>
    <w:link w:val="ConsPlusNormal"/>
    <w:rsid w:val="009054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0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uiPriority w:val="99"/>
    <w:unhideWhenUsed/>
    <w:rsid w:val="0090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9054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Татьяна Александро</dc:creator>
  <cp:keywords/>
  <dc:description/>
  <cp:lastModifiedBy>Перепелица Татьяна Александро</cp:lastModifiedBy>
  <cp:revision>4</cp:revision>
  <cp:lastPrinted>2016-12-29T04:26:00Z</cp:lastPrinted>
  <dcterms:created xsi:type="dcterms:W3CDTF">2016-12-29T04:17:00Z</dcterms:created>
  <dcterms:modified xsi:type="dcterms:W3CDTF">2016-12-29T08:36:00Z</dcterms:modified>
</cp:coreProperties>
</file>