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A1" w:rsidRPr="005A40A2" w:rsidRDefault="005A40A2" w:rsidP="005A40A2">
      <w:pPr>
        <w:autoSpaceDE w:val="0"/>
        <w:autoSpaceDN w:val="0"/>
        <w:jc w:val="center"/>
        <w:rPr>
          <w:b/>
          <w:bCs/>
        </w:rPr>
      </w:pPr>
      <w:r w:rsidRPr="005A40A2">
        <w:rPr>
          <w:b/>
          <w:bCs/>
        </w:rPr>
        <w:t>С</w:t>
      </w:r>
      <w:r w:rsidR="00EB06A1" w:rsidRPr="005A40A2">
        <w:rPr>
          <w:b/>
          <w:bCs/>
        </w:rPr>
        <w:t>водн</w:t>
      </w:r>
      <w:r w:rsidRPr="005A40A2">
        <w:rPr>
          <w:b/>
          <w:bCs/>
        </w:rPr>
        <w:t>ый отчет</w:t>
      </w:r>
      <w:r w:rsidR="00EB06A1" w:rsidRPr="005A40A2">
        <w:rPr>
          <w:b/>
          <w:bCs/>
        </w:rPr>
        <w:t xml:space="preserve"> о результатах проведения экспертизы</w:t>
      </w:r>
    </w:p>
    <w:p w:rsidR="005A40A2" w:rsidRPr="005A40A2" w:rsidRDefault="005A40A2" w:rsidP="005A40A2">
      <w:pPr>
        <w:ind w:firstLine="567"/>
        <w:jc w:val="center"/>
        <w:rPr>
          <w:b/>
          <w:szCs w:val="28"/>
        </w:rPr>
      </w:pPr>
      <w:r w:rsidRPr="005A40A2">
        <w:rPr>
          <w:b/>
        </w:rPr>
        <w:t>постановление администрации Кондинского района от 26.09.2016 года № 1507 «</w:t>
      </w:r>
      <w:r w:rsidRPr="005A40A2">
        <w:rPr>
          <w:b/>
          <w:szCs w:val="28"/>
        </w:rPr>
        <w:t>Об утверждении 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деятельности».</w:t>
      </w:r>
    </w:p>
    <w:p w:rsidR="00EB06A1" w:rsidRPr="00770166" w:rsidRDefault="00EB06A1" w:rsidP="00EB06A1">
      <w:pPr>
        <w:autoSpaceDE w:val="0"/>
        <w:autoSpaceDN w:val="0"/>
        <w:ind w:left="567"/>
        <w:rPr>
          <w:b/>
          <w:bCs/>
        </w:rPr>
      </w:pPr>
    </w:p>
    <w:p w:rsidR="00EB06A1" w:rsidRPr="00770166" w:rsidRDefault="00EB06A1" w:rsidP="00EB06A1">
      <w:pPr>
        <w:autoSpaceDE w:val="0"/>
        <w:autoSpaceDN w:val="0"/>
        <w:jc w:val="center"/>
        <w:rPr>
          <w:b/>
          <w:bCs/>
        </w:rPr>
      </w:pPr>
      <w:r w:rsidRPr="00770166">
        <w:rPr>
          <w:b/>
          <w:bCs/>
        </w:rPr>
        <w:t>1. Общая информация</w:t>
      </w:r>
    </w:p>
    <w:p w:rsidR="00EB06A1" w:rsidRPr="00770166" w:rsidRDefault="00EB06A1" w:rsidP="00724098">
      <w:pPr>
        <w:autoSpaceDE w:val="0"/>
        <w:autoSpaceDN w:val="0"/>
        <w:jc w:val="both"/>
        <w:rPr>
          <w:i/>
          <w:sz w:val="20"/>
          <w:szCs w:val="20"/>
        </w:rPr>
      </w:pPr>
      <w:r w:rsidRPr="00770166">
        <w:t>1.1. Орган, осуществляющий экспертизу муниципальных нормативных правовых актов:</w:t>
      </w:r>
      <w:r w:rsidR="00B01860">
        <w:t xml:space="preserve"> Управление архитектуры и градостроительства администрации Кондинского района (далее – </w:t>
      </w:r>
      <w:proofErr w:type="spellStart"/>
      <w:r w:rsidR="00B01860">
        <w:t>УаиГ</w:t>
      </w:r>
      <w:proofErr w:type="spellEnd"/>
      <w:r w:rsidR="00B01860">
        <w:t>)</w:t>
      </w:r>
    </w:p>
    <w:p w:rsidR="00EB06A1" w:rsidRPr="00770166" w:rsidRDefault="00EB06A1" w:rsidP="00724098">
      <w:pPr>
        <w:jc w:val="both"/>
        <w:rPr>
          <w:i/>
          <w:sz w:val="20"/>
          <w:szCs w:val="20"/>
        </w:rPr>
      </w:pPr>
      <w:r w:rsidRPr="00770166">
        <w:t>1.2. Вид и наименование муниципального нормативного правового акта:</w:t>
      </w:r>
      <w:r w:rsidR="00B01860">
        <w:t xml:space="preserve"> постановление </w:t>
      </w:r>
      <w:r w:rsidR="00B01860" w:rsidRPr="00B01860">
        <w:t>администрации Кондинского района от 26.09.2016 года № 1507 «</w:t>
      </w:r>
      <w:r w:rsidR="00B01860" w:rsidRPr="00B01860">
        <w:rPr>
          <w:szCs w:val="28"/>
        </w:rPr>
        <w:t>Об утверждении 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деятельности».</w:t>
      </w:r>
    </w:p>
    <w:p w:rsidR="00724098" w:rsidRDefault="00EB06A1" w:rsidP="00724098">
      <w:pPr>
        <w:jc w:val="both"/>
      </w:pPr>
      <w:r w:rsidRPr="00770166">
        <w:t xml:space="preserve">1.3. Краткое описание содержания правового </w:t>
      </w:r>
      <w:r w:rsidRPr="00724098">
        <w:t>регулирования:</w:t>
      </w:r>
      <w:r w:rsidR="00724098" w:rsidRPr="00724098">
        <w:t xml:space="preserve"> </w:t>
      </w:r>
      <w:r w:rsidR="00724098">
        <w:t>А</w:t>
      </w:r>
      <w:r w:rsidR="00724098" w:rsidRPr="00724098">
        <w:t>дминистративный регламент определяет сроки и последовательность административных процедур и административных действий по предоставлению муниципальной услуги,</w:t>
      </w:r>
      <w:r w:rsidR="00724098" w:rsidRPr="00724098">
        <w:rPr>
          <w:bCs/>
        </w:rPr>
        <w:t xml:space="preserve"> а также порядок взаимодействия с заявителями и органами власти при предоставлении муниципальной услуги</w:t>
      </w:r>
      <w:r w:rsidR="00724098">
        <w:t>.</w:t>
      </w:r>
    </w:p>
    <w:p w:rsidR="00EB06A1" w:rsidRPr="00770166" w:rsidRDefault="00EB06A1" w:rsidP="00724098">
      <w:pPr>
        <w:jc w:val="both"/>
      </w:pPr>
      <w:r w:rsidRPr="00770166">
        <w:t>1.4. Дата размещения уведомления о проведении публичных консультаций по муниципальному нормативному правовому акту:  «</w:t>
      </w:r>
      <w:r w:rsidR="00724098">
        <w:t>26</w:t>
      </w:r>
      <w:r w:rsidRPr="00770166">
        <w:t>»</w:t>
      </w:r>
      <w:r w:rsidR="00724098">
        <w:t xml:space="preserve"> октября </w:t>
      </w:r>
      <w:r w:rsidRPr="00770166">
        <w:t>201</w:t>
      </w:r>
      <w:r w:rsidR="00724098">
        <w:t>7</w:t>
      </w:r>
      <w:r w:rsidRPr="00770166">
        <w:t xml:space="preserve">г. и срок,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акту: </w:t>
      </w:r>
      <w:r w:rsidRPr="00770166">
        <w:br/>
        <w:t xml:space="preserve">начало: </w:t>
      </w:r>
      <w:r w:rsidR="00724098" w:rsidRPr="00770166">
        <w:t>«</w:t>
      </w:r>
      <w:r w:rsidR="00724098">
        <w:t>26</w:t>
      </w:r>
      <w:r w:rsidR="00724098" w:rsidRPr="00770166">
        <w:t>»</w:t>
      </w:r>
      <w:r w:rsidR="00724098">
        <w:t xml:space="preserve"> октября </w:t>
      </w:r>
      <w:r w:rsidR="00724098" w:rsidRPr="00770166">
        <w:t>201</w:t>
      </w:r>
      <w:r w:rsidR="00724098">
        <w:t>7</w:t>
      </w:r>
      <w:r w:rsidR="00724098" w:rsidRPr="00770166">
        <w:t>г</w:t>
      </w:r>
      <w:r w:rsidRPr="00770166">
        <w:t>; окончание: «</w:t>
      </w:r>
      <w:r w:rsidR="00724098">
        <w:t>16</w:t>
      </w:r>
      <w:r w:rsidRPr="00770166">
        <w:t>»</w:t>
      </w:r>
      <w:r w:rsidR="00724098">
        <w:t xml:space="preserve"> ноября </w:t>
      </w:r>
      <w:r w:rsidRPr="00770166">
        <w:t>201</w:t>
      </w:r>
      <w:r w:rsidR="0012019C">
        <w:t>7</w:t>
      </w:r>
      <w:r w:rsidRPr="00770166">
        <w:t>г.</w:t>
      </w:r>
    </w:p>
    <w:p w:rsidR="00EB06A1" w:rsidRPr="00770166" w:rsidRDefault="00EB06A1" w:rsidP="00EB06A1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1.5. Сведения о количестве замечаний и предложений, полученных в ходе публичных консультаций по муниципальному нормативному правовому акту:</w:t>
      </w:r>
    </w:p>
    <w:p w:rsidR="00EB06A1" w:rsidRPr="00770166" w:rsidRDefault="00EB06A1" w:rsidP="00EB06A1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Всего замечаний и предложений:</w:t>
      </w:r>
      <w:r w:rsidR="00D41594">
        <w:t>0</w:t>
      </w:r>
      <w:r w:rsidRPr="00770166">
        <w:t>, из них:</w:t>
      </w:r>
    </w:p>
    <w:p w:rsidR="00EB06A1" w:rsidRPr="00770166" w:rsidRDefault="00EB06A1" w:rsidP="00EB06A1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учтено полностью:</w:t>
      </w:r>
      <w:r w:rsidR="0012019C">
        <w:t>0</w:t>
      </w:r>
      <w:r w:rsidRPr="00770166">
        <w:t xml:space="preserve">, учтено частично: </w:t>
      </w:r>
      <w:r w:rsidR="0012019C">
        <w:t>0</w:t>
      </w:r>
      <w:r w:rsidRPr="00770166">
        <w:t xml:space="preserve">, не учтено: </w:t>
      </w:r>
      <w:r w:rsidR="0012019C">
        <w:t>0</w:t>
      </w:r>
      <w:r w:rsidRPr="00770166">
        <w:t>.</w:t>
      </w:r>
    </w:p>
    <w:p w:rsidR="00EB06A1" w:rsidRPr="00770166" w:rsidRDefault="00EB06A1" w:rsidP="00EB06A1">
      <w:pPr>
        <w:autoSpaceDE w:val="0"/>
        <w:autoSpaceDN w:val="0"/>
        <w:jc w:val="both"/>
      </w:pPr>
      <w:r w:rsidRPr="00770166">
        <w:t>1.6. Дата размещения свода предложений, поступивших в связи с размещением уведомления о проведении публичных консультаций по муниципальному нормативному правовому акту: «</w:t>
      </w:r>
      <w:r w:rsidR="0012019C">
        <w:t>25</w:t>
      </w:r>
      <w:r w:rsidRPr="00770166">
        <w:t>»</w:t>
      </w:r>
      <w:r w:rsidR="0012019C">
        <w:t xml:space="preserve"> ноября </w:t>
      </w:r>
      <w:r w:rsidRPr="00770166">
        <w:t>201</w:t>
      </w:r>
      <w:r w:rsidR="0012019C">
        <w:t>7</w:t>
      </w:r>
      <w:r w:rsidRPr="00770166">
        <w:t>г.</w:t>
      </w:r>
    </w:p>
    <w:p w:rsidR="00EB06A1" w:rsidRPr="00770166" w:rsidRDefault="00EB06A1" w:rsidP="00EB06A1">
      <w:pPr>
        <w:autoSpaceDE w:val="0"/>
        <w:autoSpaceDN w:val="0"/>
        <w:jc w:val="both"/>
      </w:pPr>
      <w:r w:rsidRPr="00770166">
        <w:t>1.7. Контактная информация исполнителя в органе, осуществляющем экспертизу муниципальных нормативных правовых актов:</w:t>
      </w:r>
    </w:p>
    <w:p w:rsidR="00EB06A1" w:rsidRPr="00770166" w:rsidRDefault="00EB06A1" w:rsidP="00EB06A1">
      <w:pPr>
        <w:autoSpaceDE w:val="0"/>
        <w:autoSpaceDN w:val="0"/>
      </w:pPr>
      <w:r w:rsidRPr="00770166">
        <w:t xml:space="preserve">Ф.И.О.: </w:t>
      </w:r>
      <w:proofErr w:type="spellStart"/>
      <w:r w:rsidR="0012019C">
        <w:t>Гиголаева</w:t>
      </w:r>
      <w:proofErr w:type="spellEnd"/>
      <w:r w:rsidR="0012019C">
        <w:t xml:space="preserve"> Екатерина Сергеевна</w:t>
      </w:r>
    </w:p>
    <w:p w:rsidR="00EB06A1" w:rsidRPr="00770166" w:rsidRDefault="00EB06A1" w:rsidP="00EB06A1">
      <w:pPr>
        <w:autoSpaceDE w:val="0"/>
        <w:autoSpaceDN w:val="0"/>
      </w:pPr>
      <w:proofErr w:type="spellStart"/>
      <w:r w:rsidRPr="00770166">
        <w:t>Должность</w:t>
      </w:r>
      <w:proofErr w:type="gramStart"/>
      <w:r w:rsidRPr="00770166">
        <w:t>:</w:t>
      </w:r>
      <w:r w:rsidR="0012019C">
        <w:t>н</w:t>
      </w:r>
      <w:proofErr w:type="gramEnd"/>
      <w:r w:rsidR="0012019C">
        <w:t>ачальник</w:t>
      </w:r>
      <w:proofErr w:type="spellEnd"/>
      <w:r w:rsidR="0012019C">
        <w:t xml:space="preserve"> отдела ИСОГД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750"/>
        <w:gridCol w:w="2164"/>
        <w:gridCol w:w="3720"/>
        <w:gridCol w:w="3203"/>
      </w:tblGrid>
      <w:tr w:rsidR="00EB06A1" w:rsidRPr="00770166" w:rsidTr="005A40A2"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A1" w:rsidRPr="00770166" w:rsidRDefault="00EB06A1" w:rsidP="005A40A2">
            <w:pPr>
              <w:autoSpaceDE w:val="0"/>
              <w:autoSpaceDN w:val="0"/>
            </w:pPr>
            <w:r w:rsidRPr="00770166">
              <w:t>Тел.: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6A1" w:rsidRPr="00770166" w:rsidRDefault="00564599" w:rsidP="005A40A2">
            <w:pPr>
              <w:autoSpaceDE w:val="0"/>
              <w:autoSpaceDN w:val="0"/>
              <w:jc w:val="center"/>
            </w:pPr>
            <w:r>
              <w:t>8(34677) 41-868</w:t>
            </w: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6A1" w:rsidRPr="00770166" w:rsidRDefault="00EB06A1" w:rsidP="005A40A2">
            <w:pPr>
              <w:autoSpaceDE w:val="0"/>
              <w:autoSpaceDN w:val="0"/>
              <w:jc w:val="center"/>
            </w:pPr>
            <w:r w:rsidRPr="00770166">
              <w:t>Адрес электронной почты: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6A1" w:rsidRPr="00564599" w:rsidRDefault="00401500" w:rsidP="005A40A2">
            <w:pPr>
              <w:autoSpaceDE w:val="0"/>
              <w:autoSpaceDN w:val="0"/>
              <w:jc w:val="center"/>
              <w:rPr>
                <w:lang w:val="en-US"/>
              </w:rPr>
            </w:pPr>
            <w:hyperlink r:id="rId6" w:history="1">
              <w:r w:rsidR="00564599" w:rsidRPr="0065635C">
                <w:rPr>
                  <w:rStyle w:val="a5"/>
                  <w:lang w:val="en-US"/>
                </w:rPr>
                <w:t>uaig@admkonda.ru</w:t>
              </w:r>
            </w:hyperlink>
            <w:r w:rsidR="00564599">
              <w:rPr>
                <w:lang w:val="en-US"/>
              </w:rPr>
              <w:t xml:space="preserve"> </w:t>
            </w:r>
          </w:p>
        </w:tc>
      </w:tr>
    </w:tbl>
    <w:p w:rsidR="00EB06A1" w:rsidRPr="00770166" w:rsidRDefault="00EB06A1" w:rsidP="00EB06A1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EB06A1" w:rsidRPr="00BD4630" w:rsidRDefault="00EB06A1" w:rsidP="00EB06A1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2.</w:t>
      </w:r>
      <w:r w:rsidRPr="00770166">
        <w:rPr>
          <w:b/>
          <w:bCs/>
        </w:rPr>
        <w:tab/>
        <w:t>Описание проблемы, на решение которой направлено правовое регулирование</w:t>
      </w:r>
    </w:p>
    <w:p w:rsidR="00564599" w:rsidRPr="00BD4630" w:rsidRDefault="00564599" w:rsidP="00EB06A1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564599" w:rsidRPr="00AD5E9F" w:rsidRDefault="00EB06A1" w:rsidP="00564599">
      <w:pPr>
        <w:jc w:val="both"/>
      </w:pPr>
      <w:r w:rsidRPr="00770166">
        <w:t>2.1. Описание содержания проблемной ситуации, на решение которой направлен муниципальный нормативный правовой акт:</w:t>
      </w:r>
      <w:r w:rsidR="00564599" w:rsidRPr="00564599">
        <w:t xml:space="preserve"> </w:t>
      </w:r>
      <w:r w:rsidR="000B3DC2">
        <w:rPr>
          <w:rFonts w:eastAsiaTheme="minorHAnsi"/>
          <w:lang w:eastAsia="en-US"/>
        </w:rPr>
        <w:t>в целях реализации</w:t>
      </w:r>
      <w:r w:rsidR="0059476B" w:rsidRPr="001B0103">
        <w:rPr>
          <w:rFonts w:eastAsiaTheme="minorHAnsi"/>
          <w:lang w:eastAsia="en-US"/>
        </w:rPr>
        <w:t xml:space="preserve"> </w:t>
      </w:r>
      <w:hyperlink r:id="rId7" w:history="1">
        <w:r w:rsidR="0059476B" w:rsidRPr="001B0103">
          <w:rPr>
            <w:rFonts w:eastAsiaTheme="minorHAnsi"/>
            <w:lang w:eastAsia="en-US"/>
          </w:rPr>
          <w:t>статьи 57</w:t>
        </w:r>
      </w:hyperlink>
      <w:r w:rsidR="0059476B" w:rsidRPr="001B0103">
        <w:rPr>
          <w:rFonts w:eastAsiaTheme="minorHAnsi"/>
          <w:lang w:eastAsia="en-US"/>
        </w:rPr>
        <w:t xml:space="preserve"> Градостроительного кодекса Российской Федерации, Управлением архитектуры и градостроительства администрации Кондинского района был разработан </w:t>
      </w:r>
      <w:r w:rsidR="0059476B" w:rsidRPr="001B0103">
        <w:rPr>
          <w:szCs w:val="28"/>
        </w:rPr>
        <w:t>административный регламент предоставления муниципальной услуги «Предоставление сведений, содержащихся в информационной системе обеспечения градостроительной деятельности».</w:t>
      </w:r>
      <w:r w:rsidR="0059476B">
        <w:rPr>
          <w:szCs w:val="28"/>
        </w:rPr>
        <w:t xml:space="preserve"> </w:t>
      </w:r>
      <w:r w:rsidR="00B44B69">
        <w:t xml:space="preserve">Правовое регулирование </w:t>
      </w:r>
      <w:r w:rsidR="00B44B69" w:rsidRPr="008B390B">
        <w:t>Админи</w:t>
      </w:r>
      <w:r w:rsidR="00B44B69">
        <w:t>стративного регламента направлено на установление порядка</w:t>
      </w:r>
      <w:r w:rsidR="00B44B69" w:rsidRPr="008B390B">
        <w:t xml:space="preserve"> предоставления муниципальной услуги «Предоставление сведений, содержащихся в информационной системе обеспечения градостроительной деятельности</w:t>
      </w:r>
      <w:r w:rsidR="00B44B69">
        <w:t xml:space="preserve"> (далее – ИСОГД)</w:t>
      </w:r>
      <w:r w:rsidR="00B44B69" w:rsidRPr="008B390B">
        <w:t>»</w:t>
      </w:r>
      <w:r w:rsidR="00B44B69">
        <w:t>.</w:t>
      </w:r>
    </w:p>
    <w:p w:rsidR="00EB06A1" w:rsidRPr="00770166" w:rsidRDefault="00EB06A1" w:rsidP="00564599">
      <w:pPr>
        <w:autoSpaceDE w:val="0"/>
        <w:autoSpaceDN w:val="0"/>
        <w:jc w:val="both"/>
      </w:pPr>
    </w:p>
    <w:p w:rsidR="00EB06A1" w:rsidRPr="00770166" w:rsidRDefault="00EB06A1" w:rsidP="001B0103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70166">
        <w:t xml:space="preserve">2.2. Информация о возникновении, выявлении проблемы и мерах, принятых ранее для ее решения, </w:t>
      </w:r>
      <w:r w:rsidRPr="001B0103">
        <w:t>достигнутых результатах и затраченных ресурсах:</w:t>
      </w:r>
      <w:r w:rsidR="00BD4630" w:rsidRPr="001B0103">
        <w:t xml:space="preserve"> </w:t>
      </w:r>
      <w:r w:rsidR="000B3DC2">
        <w:rPr>
          <w:szCs w:val="28"/>
        </w:rPr>
        <w:t xml:space="preserve">В 2016 году </w:t>
      </w:r>
      <w:r w:rsidR="0059476B">
        <w:t xml:space="preserve">отмечена низкая активность по запросу сведений содержащихся в ИСОГД, </w:t>
      </w:r>
      <w:proofErr w:type="gramStart"/>
      <w:r w:rsidR="0059476B">
        <w:t>исходя из этого существовала</w:t>
      </w:r>
      <w:proofErr w:type="gramEnd"/>
      <w:r w:rsidR="0059476B">
        <w:t xml:space="preserve"> необходимость проведения экспертизы данного нормативно-правового акта</w:t>
      </w:r>
      <w:r w:rsidR="00F147EB">
        <w:t>, который был включен в План проведения экспертизы</w:t>
      </w:r>
      <w:r w:rsidR="0059476B">
        <w:t>.</w:t>
      </w:r>
    </w:p>
    <w:p w:rsidR="00EB06A1" w:rsidRPr="00770166" w:rsidRDefault="00EB06A1" w:rsidP="00EB06A1">
      <w:pPr>
        <w:autoSpaceDE w:val="0"/>
        <w:autoSpaceDN w:val="0"/>
        <w:jc w:val="both"/>
      </w:pPr>
    </w:p>
    <w:p w:rsidR="001B0103" w:rsidRDefault="00EB06A1" w:rsidP="001B0103">
      <w:pPr>
        <w:autoSpaceDE w:val="0"/>
        <w:autoSpaceDN w:val="0"/>
        <w:jc w:val="both"/>
      </w:pPr>
      <w:r w:rsidRPr="00770166">
        <w:lastRenderedPageBreak/>
        <w:t>2.3. Социальные группы, заинтересованные в устранении проблемы, их количественная оценка:</w:t>
      </w:r>
      <w:r w:rsidR="001B0103" w:rsidRPr="001B0103">
        <w:t xml:space="preserve"> </w:t>
      </w:r>
      <w:r w:rsidR="001B0103">
        <w:t>Ф</w:t>
      </w:r>
      <w:r w:rsidR="001B0103" w:rsidRPr="008B390B">
        <w:t>изические или юридические лица, заинтересованные в получении сведений ИСОГД</w:t>
      </w:r>
      <w:r w:rsidR="001B0103">
        <w:t xml:space="preserve">. За текущий год физические лица обращались – </w:t>
      </w:r>
      <w:r w:rsidR="00CC2D74">
        <w:t>8</w:t>
      </w:r>
      <w:r w:rsidR="001B0103">
        <w:t>раз; юридические лица</w:t>
      </w:r>
      <w:r w:rsidR="00CC2D74">
        <w:t>, индивидуальные предприниматели</w:t>
      </w:r>
      <w:r w:rsidR="001B0103">
        <w:t xml:space="preserve"> – 8 раз.</w:t>
      </w:r>
    </w:p>
    <w:p w:rsidR="00EE494E" w:rsidRDefault="00EE494E" w:rsidP="001B0103">
      <w:pPr>
        <w:autoSpaceDE w:val="0"/>
        <w:autoSpaceDN w:val="0"/>
        <w:jc w:val="both"/>
      </w:pPr>
      <w:r>
        <w:t>В 2016 году физические лица обращались – 6 раз; юридические лица</w:t>
      </w:r>
      <w:r w:rsidR="00CC2D74">
        <w:t>,</w:t>
      </w:r>
      <w:r>
        <w:t xml:space="preserve"> </w:t>
      </w:r>
      <w:r w:rsidR="00CC2D74">
        <w:t xml:space="preserve">индивидуальные предприниматели </w:t>
      </w:r>
      <w:r>
        <w:t>– 1 раз.</w:t>
      </w:r>
    </w:p>
    <w:p w:rsidR="001B0103" w:rsidRDefault="001B0103" w:rsidP="001B0103">
      <w:pPr>
        <w:autoSpaceDE w:val="0"/>
        <w:autoSpaceDN w:val="0"/>
        <w:jc w:val="both"/>
      </w:pPr>
    </w:p>
    <w:p w:rsidR="00EB06A1" w:rsidRPr="00770166" w:rsidRDefault="00EB06A1" w:rsidP="001B0103">
      <w:pPr>
        <w:autoSpaceDE w:val="0"/>
        <w:autoSpaceDN w:val="0"/>
        <w:jc w:val="both"/>
      </w:pPr>
    </w:p>
    <w:p w:rsidR="001B0103" w:rsidRPr="008B390B" w:rsidRDefault="00EB06A1" w:rsidP="001B0103">
      <w:pPr>
        <w:autoSpaceDE w:val="0"/>
        <w:autoSpaceDN w:val="0"/>
        <w:jc w:val="both"/>
      </w:pPr>
      <w:r w:rsidRPr="00770166">
        <w:t>2.4. Характеристика негативных эффектов, возникающих в связи с отсутствием государственного регулирования в соответствующей сфере деятельности, их количественная оценка:</w:t>
      </w:r>
      <w:r w:rsidR="001B0103" w:rsidRPr="001B0103">
        <w:t xml:space="preserve"> </w:t>
      </w:r>
      <w:r w:rsidR="001B0103" w:rsidRPr="008B390B">
        <w:t>Несоблюдение Федерального законодательства, избыточные административные действия. Снижение качества осуществления муниципальной услуги.</w:t>
      </w:r>
    </w:p>
    <w:p w:rsidR="00EB06A1" w:rsidRPr="00770166" w:rsidRDefault="00EB06A1" w:rsidP="001B0103">
      <w:pPr>
        <w:autoSpaceDE w:val="0"/>
        <w:autoSpaceDN w:val="0"/>
        <w:jc w:val="both"/>
      </w:pPr>
    </w:p>
    <w:p w:rsidR="00B44B69" w:rsidRPr="00B44B69" w:rsidRDefault="00EB06A1" w:rsidP="00356576">
      <w:pPr>
        <w:jc w:val="both"/>
        <w:rPr>
          <w:i/>
        </w:rPr>
      </w:pPr>
      <w:r w:rsidRPr="00770166">
        <w:t>2.5. Причины возникновения проблемы и факторы, поддерживающие ее существование:</w:t>
      </w:r>
      <w:r w:rsidR="00B44B69">
        <w:rPr>
          <w:rFonts w:eastAsiaTheme="minorHAnsi"/>
          <w:lang w:eastAsia="en-US"/>
        </w:rPr>
        <w:t xml:space="preserve"> </w:t>
      </w:r>
      <w:r w:rsidR="00F147EB">
        <w:rPr>
          <w:rFonts w:eastAsiaTheme="minorHAnsi"/>
          <w:lang w:eastAsia="en-US"/>
        </w:rPr>
        <w:t>Широкие пределы администрирования уполномоченного органа, в связи с отсутствием НПА регламентирующего данные правоотношения</w:t>
      </w:r>
      <w:r w:rsidR="000B3DC2">
        <w:t xml:space="preserve">. </w:t>
      </w:r>
    </w:p>
    <w:p w:rsidR="00EB06A1" w:rsidRPr="00B44B69" w:rsidRDefault="00EB06A1" w:rsidP="00B44B69">
      <w:pPr>
        <w:autoSpaceDE w:val="0"/>
        <w:autoSpaceDN w:val="0"/>
        <w:adjustRightInd w:val="0"/>
        <w:ind w:firstLine="540"/>
        <w:jc w:val="both"/>
      </w:pPr>
    </w:p>
    <w:p w:rsidR="00EB06A1" w:rsidRPr="00770166" w:rsidRDefault="00EB06A1" w:rsidP="00EB06A1">
      <w:pPr>
        <w:autoSpaceDE w:val="0"/>
        <w:autoSpaceDN w:val="0"/>
        <w:jc w:val="both"/>
      </w:pPr>
      <w:r w:rsidRPr="00770166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356576">
        <w:t xml:space="preserve"> Согласно п. 6 ст. 57 Градостроительного кодекса о</w:t>
      </w:r>
      <w:r w:rsidR="00356576">
        <w:rPr>
          <w:rFonts w:eastAsiaTheme="minorHAnsi"/>
          <w:lang w:eastAsia="en-US"/>
        </w:rPr>
        <w:t xml:space="preserve">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власти, органов местного самоуправления, </w:t>
      </w:r>
      <w:r w:rsidR="00356576" w:rsidRPr="00B44B69">
        <w:rPr>
          <w:rFonts w:eastAsiaTheme="minorHAnsi"/>
          <w:lang w:eastAsia="en-US"/>
        </w:rPr>
        <w:t>физических и юридических лиц.</w:t>
      </w:r>
    </w:p>
    <w:p w:rsidR="00356576" w:rsidRDefault="00356576" w:rsidP="00EB06A1">
      <w:pPr>
        <w:autoSpaceDE w:val="0"/>
        <w:autoSpaceDN w:val="0"/>
        <w:jc w:val="both"/>
      </w:pPr>
    </w:p>
    <w:p w:rsidR="00B13ADE" w:rsidRDefault="00EB06A1" w:rsidP="00B13ADE">
      <w:pPr>
        <w:autoSpaceDE w:val="0"/>
        <w:autoSpaceDN w:val="0"/>
        <w:adjustRightInd w:val="0"/>
        <w:jc w:val="both"/>
      </w:pPr>
      <w:r w:rsidRPr="00B13ADE">
        <w:t xml:space="preserve">2.7. Опыт решения </w:t>
      </w:r>
      <w:proofErr w:type="gramStart"/>
      <w:r w:rsidRPr="00B13ADE">
        <w:t>аналогичных проблем</w:t>
      </w:r>
      <w:proofErr w:type="gramEnd"/>
      <w:r w:rsidRPr="00B13ADE">
        <w:t xml:space="preserve"> в муниципальных образованиях Ханты-Мансийского автономного округа – Югры, других субъектов Российской Федерации:</w:t>
      </w:r>
    </w:p>
    <w:p w:rsidR="00B13ADE" w:rsidRPr="00B13ADE" w:rsidRDefault="00B13ADE" w:rsidP="00B13ADE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B13ADE">
        <w:rPr>
          <w:rFonts w:eastAsiaTheme="minorHAnsi"/>
          <w:bCs/>
          <w:lang w:eastAsia="en-US"/>
        </w:rPr>
        <w:t xml:space="preserve">Постановление Администрации города </w:t>
      </w:r>
      <w:proofErr w:type="spellStart"/>
      <w:r w:rsidRPr="00B13ADE">
        <w:rPr>
          <w:rFonts w:eastAsiaTheme="minorHAnsi"/>
          <w:bCs/>
          <w:lang w:eastAsia="en-US"/>
        </w:rPr>
        <w:t>Урай</w:t>
      </w:r>
      <w:proofErr w:type="spellEnd"/>
      <w:r w:rsidRPr="00B13ADE">
        <w:rPr>
          <w:rFonts w:eastAsiaTheme="minorHAnsi"/>
          <w:bCs/>
          <w:lang w:eastAsia="en-US"/>
        </w:rPr>
        <w:t xml:space="preserve"> от 12.08.2</w:t>
      </w:r>
      <w:r>
        <w:rPr>
          <w:rFonts w:eastAsiaTheme="minorHAnsi"/>
          <w:bCs/>
          <w:lang w:eastAsia="en-US"/>
        </w:rPr>
        <w:t xml:space="preserve">013 N 2799 (ред. от 28.07.2017) </w:t>
      </w:r>
      <w:r w:rsidRPr="00B13ADE">
        <w:rPr>
          <w:rFonts w:eastAsiaTheme="minorHAnsi"/>
          <w:bCs/>
          <w:lang w:eastAsia="en-US"/>
        </w:rPr>
        <w:t>"Об утверждении административного регламента пред</w:t>
      </w:r>
      <w:r>
        <w:rPr>
          <w:rFonts w:eastAsiaTheme="minorHAnsi"/>
          <w:bCs/>
          <w:lang w:eastAsia="en-US"/>
        </w:rPr>
        <w:t xml:space="preserve">оставления муниципальной услуги </w:t>
      </w:r>
      <w:r w:rsidRPr="00B13ADE">
        <w:rPr>
          <w:rFonts w:eastAsiaTheme="minorHAnsi"/>
          <w:bCs/>
          <w:lang w:eastAsia="en-US"/>
        </w:rPr>
        <w:t xml:space="preserve">"Предоставление сведений, содержащихся в информационной системе обеспечения градостроительной деятельности города </w:t>
      </w:r>
      <w:proofErr w:type="spellStart"/>
      <w:r w:rsidRPr="00B13ADE">
        <w:rPr>
          <w:rFonts w:eastAsiaTheme="minorHAnsi"/>
          <w:bCs/>
          <w:lang w:eastAsia="en-US"/>
        </w:rPr>
        <w:t>Урай</w:t>
      </w:r>
      <w:proofErr w:type="spellEnd"/>
      <w:r w:rsidRPr="00B13ADE">
        <w:rPr>
          <w:rFonts w:eastAsiaTheme="minorHAnsi"/>
          <w:bCs/>
          <w:lang w:eastAsia="en-US"/>
        </w:rPr>
        <w:t>"</w:t>
      </w:r>
      <w:r>
        <w:rPr>
          <w:rFonts w:eastAsiaTheme="minorHAnsi"/>
          <w:bCs/>
          <w:lang w:eastAsia="en-US"/>
        </w:rPr>
        <w:t>;</w:t>
      </w:r>
    </w:p>
    <w:p w:rsidR="00B13ADE" w:rsidRDefault="00B13ADE" w:rsidP="00B13AD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Постановление Администрации </w:t>
      </w:r>
      <w:proofErr w:type="spellStart"/>
      <w:r>
        <w:rPr>
          <w:rFonts w:eastAsiaTheme="minorHAnsi"/>
          <w:lang w:eastAsia="en-US"/>
        </w:rPr>
        <w:t>Нижневартовского</w:t>
      </w:r>
      <w:proofErr w:type="spellEnd"/>
      <w:r>
        <w:rPr>
          <w:rFonts w:eastAsiaTheme="minorHAnsi"/>
          <w:lang w:eastAsia="en-US"/>
        </w:rPr>
        <w:t xml:space="preserve"> района от 01.09.2016 N 2039</w:t>
      </w:r>
      <w:r>
        <w:rPr>
          <w:rFonts w:eastAsiaTheme="minorHAnsi"/>
          <w:lang w:eastAsia="en-US"/>
        </w:rPr>
        <w:br/>
        <w:t>(ред. от 24.05.2017)</w:t>
      </w:r>
      <w:r>
        <w:rPr>
          <w:rFonts w:eastAsiaTheme="minorHAnsi"/>
          <w:lang w:eastAsia="en-US"/>
        </w:rPr>
        <w:br/>
        <w:t>"Об утверждении административного регламента предоставления муниципальной услуги "Предоставление сведений, содержащихся в информационной системе обеспечения градостроительной деятельности"</w:t>
      </w:r>
    </w:p>
    <w:p w:rsidR="00EB06A1" w:rsidRPr="00770166" w:rsidRDefault="00EB06A1" w:rsidP="00B13ADE">
      <w:pPr>
        <w:autoSpaceDE w:val="0"/>
        <w:autoSpaceDN w:val="0"/>
        <w:jc w:val="both"/>
      </w:pPr>
    </w:p>
    <w:p w:rsidR="00EB06A1" w:rsidRPr="00770166" w:rsidRDefault="00EB06A1" w:rsidP="003C7DDD">
      <w:pPr>
        <w:autoSpaceDE w:val="0"/>
        <w:autoSpaceDN w:val="0"/>
        <w:jc w:val="both"/>
        <w:rPr>
          <w:i/>
          <w:sz w:val="20"/>
          <w:szCs w:val="20"/>
        </w:rPr>
      </w:pPr>
      <w:r w:rsidRPr="00770166">
        <w:t>2.8. Источники данных:</w:t>
      </w:r>
      <w:r w:rsidR="003C7DDD">
        <w:t xml:space="preserve"> Консультант Плюс</w:t>
      </w:r>
    </w:p>
    <w:p w:rsidR="00EB06A1" w:rsidRPr="00770166" w:rsidRDefault="00EB06A1" w:rsidP="00EB06A1">
      <w:pPr>
        <w:autoSpaceDE w:val="0"/>
        <w:autoSpaceDN w:val="0"/>
        <w:jc w:val="both"/>
      </w:pPr>
    </w:p>
    <w:p w:rsidR="00EB06A1" w:rsidRPr="00770166" w:rsidRDefault="00EB06A1" w:rsidP="003C7DDD">
      <w:pPr>
        <w:autoSpaceDE w:val="0"/>
        <w:autoSpaceDN w:val="0"/>
        <w:jc w:val="both"/>
        <w:rPr>
          <w:i/>
          <w:sz w:val="20"/>
          <w:szCs w:val="20"/>
        </w:rPr>
      </w:pPr>
      <w:r w:rsidRPr="00770166">
        <w:t>2.9. Иная информация о проблеме:</w:t>
      </w:r>
      <w:r w:rsidR="003C7DDD">
        <w:t xml:space="preserve"> отсутствует</w:t>
      </w:r>
    </w:p>
    <w:p w:rsidR="00EB06A1" w:rsidRPr="00770166" w:rsidRDefault="00EB06A1" w:rsidP="00EB06A1">
      <w:pPr>
        <w:autoSpaceDE w:val="0"/>
        <w:autoSpaceDN w:val="0"/>
      </w:pPr>
    </w:p>
    <w:p w:rsidR="00EB06A1" w:rsidRPr="00770166" w:rsidRDefault="00EB06A1" w:rsidP="00EB06A1">
      <w:pPr>
        <w:autoSpaceDE w:val="0"/>
        <w:autoSpaceDN w:val="0"/>
        <w:sectPr w:rsidR="00EB06A1" w:rsidRPr="00770166" w:rsidSect="005A40A2">
          <w:headerReference w:type="default" r:id="rId8"/>
          <w:pgSz w:w="11906" w:h="16838"/>
          <w:pgMar w:top="851" w:right="991" w:bottom="567" w:left="1134" w:header="397" w:footer="397" w:gutter="0"/>
          <w:cols w:space="709"/>
        </w:sectPr>
      </w:pPr>
    </w:p>
    <w:p w:rsidR="00EB06A1" w:rsidRPr="00770166" w:rsidRDefault="00EB06A1" w:rsidP="00EB06A1">
      <w:pPr>
        <w:autoSpaceDE w:val="0"/>
        <w:autoSpaceDN w:val="0"/>
        <w:rPr>
          <w:bCs/>
        </w:rPr>
      </w:pPr>
      <w:r w:rsidRPr="00770166">
        <w:rPr>
          <w:bCs/>
        </w:rPr>
        <w:lastRenderedPageBreak/>
        <w:t>3. Определение целей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EB06A1" w:rsidRPr="00770166" w:rsidTr="003C7DDD">
        <w:tc>
          <w:tcPr>
            <w:tcW w:w="8278" w:type="dxa"/>
          </w:tcPr>
          <w:p w:rsidR="00EB06A1" w:rsidRPr="00770166" w:rsidRDefault="00EB06A1" w:rsidP="005A40A2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правового регулирования</w:t>
            </w:r>
          </w:p>
        </w:tc>
        <w:tc>
          <w:tcPr>
            <w:tcW w:w="3459" w:type="dxa"/>
          </w:tcPr>
          <w:p w:rsidR="00EB06A1" w:rsidRPr="00770166" w:rsidRDefault="00EB06A1" w:rsidP="005A40A2">
            <w:pPr>
              <w:autoSpaceDE w:val="0"/>
              <w:autoSpaceDN w:val="0"/>
              <w:jc w:val="center"/>
            </w:pPr>
            <w:r w:rsidRPr="00770166">
              <w:t>3.2. Сроки достижения целей правового регулирования</w:t>
            </w:r>
          </w:p>
        </w:tc>
        <w:tc>
          <w:tcPr>
            <w:tcW w:w="3459" w:type="dxa"/>
          </w:tcPr>
          <w:p w:rsidR="00EB06A1" w:rsidRPr="00770166" w:rsidRDefault="00EB06A1" w:rsidP="005A40A2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правового регулирования</w:t>
            </w:r>
          </w:p>
        </w:tc>
      </w:tr>
      <w:tr w:rsidR="00EB06A1" w:rsidRPr="0080421C" w:rsidTr="003C7DDD">
        <w:tc>
          <w:tcPr>
            <w:tcW w:w="8278" w:type="dxa"/>
          </w:tcPr>
          <w:p w:rsidR="00EB06A1" w:rsidRDefault="003C7DDD" w:rsidP="005A40A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0421C">
              <w:rPr>
                <w:iCs/>
              </w:rPr>
              <w:t xml:space="preserve">Предоставление муниципальной услуги </w:t>
            </w:r>
            <w:proofErr w:type="gramStart"/>
            <w:r w:rsidRPr="0080421C">
              <w:rPr>
                <w:iCs/>
              </w:rPr>
              <w:t>согласно законодательства</w:t>
            </w:r>
            <w:proofErr w:type="gramEnd"/>
            <w:r w:rsidRPr="0080421C">
              <w:rPr>
                <w:iCs/>
              </w:rPr>
              <w:t xml:space="preserve"> РФ</w:t>
            </w:r>
            <w:r w:rsidR="00F147EB">
              <w:rPr>
                <w:iCs/>
              </w:rPr>
              <w:t>.</w:t>
            </w:r>
          </w:p>
          <w:p w:rsidR="00F147EB" w:rsidRPr="0080421C" w:rsidRDefault="00F147EB" w:rsidP="005A40A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>
              <w:rPr>
                <w:iCs/>
              </w:rPr>
              <w:t>Реализация прав физических, юридических и индивидуальных предпринимате</w:t>
            </w:r>
            <w:r w:rsidR="00CC2D74">
              <w:rPr>
                <w:iCs/>
              </w:rPr>
              <w:t>лей на обращение в органы местн</w:t>
            </w:r>
            <w:r>
              <w:rPr>
                <w:iCs/>
              </w:rPr>
              <w:t>ого самоуправления для получения мун</w:t>
            </w:r>
            <w:r w:rsidR="00CC2D74">
              <w:rPr>
                <w:iCs/>
              </w:rPr>
              <w:t>иципальной</w:t>
            </w:r>
            <w:r>
              <w:rPr>
                <w:iCs/>
              </w:rPr>
              <w:t xml:space="preserve"> услуги</w:t>
            </w:r>
          </w:p>
        </w:tc>
        <w:tc>
          <w:tcPr>
            <w:tcW w:w="3459" w:type="dxa"/>
          </w:tcPr>
          <w:p w:rsidR="00EB06A1" w:rsidRPr="0080421C" w:rsidRDefault="00F147EB" w:rsidP="00F147EB">
            <w:pPr>
              <w:autoSpaceDE w:val="0"/>
              <w:autoSpaceDN w:val="0"/>
              <w:jc w:val="center"/>
            </w:pPr>
            <w:r>
              <w:t>Постоянно, д</w:t>
            </w:r>
            <w:r w:rsidR="0080421C" w:rsidRPr="0080421C">
              <w:t>о момента неактуальности постановления администрации Кондинского района от 26.09.2016 года № 1507 «</w:t>
            </w:r>
            <w:r w:rsidR="0080421C" w:rsidRPr="0080421C">
              <w:rPr>
                <w:szCs w:val="28"/>
              </w:rPr>
              <w:t>Об утверждении 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      </w:r>
          </w:p>
        </w:tc>
        <w:tc>
          <w:tcPr>
            <w:tcW w:w="3459" w:type="dxa"/>
          </w:tcPr>
          <w:p w:rsidR="00EB06A1" w:rsidRPr="0080421C" w:rsidRDefault="00F147EB" w:rsidP="005A40A2">
            <w:pPr>
              <w:autoSpaceDE w:val="0"/>
              <w:autoSpaceDN w:val="0"/>
              <w:jc w:val="center"/>
            </w:pPr>
            <w:r>
              <w:t>ежеквартально</w:t>
            </w:r>
          </w:p>
        </w:tc>
      </w:tr>
    </w:tbl>
    <w:p w:rsidR="00EB06A1" w:rsidRPr="0080421C" w:rsidRDefault="00EB06A1" w:rsidP="00EB06A1">
      <w:pPr>
        <w:autoSpaceDE w:val="0"/>
        <w:autoSpaceDN w:val="0"/>
      </w:pPr>
    </w:p>
    <w:p w:rsidR="00EB06A1" w:rsidRPr="00770166" w:rsidRDefault="00EB06A1" w:rsidP="00EB06A1">
      <w:pPr>
        <w:autoSpaceDE w:val="0"/>
        <w:autoSpaceDN w:val="0"/>
        <w:jc w:val="both"/>
      </w:pPr>
      <w:r w:rsidRPr="00770166">
        <w:t>3.4. Действующие нормативные правовые акты, поручения, другие решения, из которых вытекает необходимость правового регулирования</w:t>
      </w:r>
    </w:p>
    <w:p w:rsidR="0080421C" w:rsidRDefault="0080421C" w:rsidP="0080421C">
      <w:pPr>
        <w:autoSpaceDE w:val="0"/>
        <w:autoSpaceDN w:val="0"/>
        <w:rPr>
          <w:szCs w:val="28"/>
        </w:rPr>
      </w:pPr>
      <w:r>
        <w:t xml:space="preserve">Федеральный закон </w:t>
      </w:r>
      <w:r w:rsidRPr="009259F1">
        <w:rPr>
          <w:szCs w:val="28"/>
        </w:rPr>
        <w:t>от 27 июля 2010 года</w:t>
      </w:r>
      <w:r>
        <w:rPr>
          <w:szCs w:val="28"/>
        </w:rPr>
        <w:t xml:space="preserve"> </w:t>
      </w:r>
      <w:r w:rsidRPr="009259F1">
        <w:rPr>
          <w:szCs w:val="28"/>
        </w:rPr>
        <w:t>№ 210-ФЗ «Об организации предоставления государственных и муниципальных услуг»</w:t>
      </w:r>
      <w:r>
        <w:rPr>
          <w:szCs w:val="28"/>
        </w:rPr>
        <w:t>;</w:t>
      </w:r>
    </w:p>
    <w:p w:rsidR="0080421C" w:rsidRPr="0080421C" w:rsidRDefault="0080421C" w:rsidP="00EB06A1">
      <w:pPr>
        <w:autoSpaceDE w:val="0"/>
        <w:autoSpaceDN w:val="0"/>
        <w:rPr>
          <w:szCs w:val="28"/>
        </w:rPr>
      </w:pPr>
      <w:r>
        <w:rPr>
          <w:color w:val="000000"/>
          <w:sz w:val="26"/>
          <w:szCs w:val="26"/>
        </w:rPr>
        <w:t>Постановление администрации Кондинского района от 09 июня 2015 года № 662 «Об утверждении реестра муниципальных услуг муниципального образования Кондинский район»</w:t>
      </w:r>
      <w:r>
        <w:rPr>
          <w:szCs w:val="28"/>
        </w:rPr>
        <w:t>.</w:t>
      </w:r>
    </w:p>
    <w:p w:rsidR="00EB06A1" w:rsidRPr="00770166" w:rsidRDefault="00EB06A1" w:rsidP="00EB06A1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EB06A1" w:rsidRPr="00770166" w:rsidTr="0080421C">
        <w:tc>
          <w:tcPr>
            <w:tcW w:w="4820" w:type="dxa"/>
          </w:tcPr>
          <w:p w:rsidR="00EB06A1" w:rsidRPr="00770166" w:rsidRDefault="00EB06A1" w:rsidP="005A40A2">
            <w:pPr>
              <w:autoSpaceDE w:val="0"/>
              <w:autoSpaceDN w:val="0"/>
              <w:ind w:left="57" w:right="57"/>
              <w:jc w:val="center"/>
            </w:pPr>
            <w:r w:rsidRPr="00770166">
              <w:t>3.4. Цели правового регулирования</w:t>
            </w:r>
          </w:p>
        </w:tc>
        <w:tc>
          <w:tcPr>
            <w:tcW w:w="4253" w:type="dxa"/>
          </w:tcPr>
          <w:p w:rsidR="00EB06A1" w:rsidRPr="00770166" w:rsidRDefault="00EB06A1" w:rsidP="005A40A2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правового регулирования</w:t>
            </w:r>
          </w:p>
        </w:tc>
        <w:tc>
          <w:tcPr>
            <w:tcW w:w="2041" w:type="dxa"/>
          </w:tcPr>
          <w:p w:rsidR="00EB06A1" w:rsidRPr="00770166" w:rsidRDefault="00EB06A1" w:rsidP="005A40A2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EB06A1" w:rsidRPr="00770166" w:rsidRDefault="00EB06A1" w:rsidP="005A40A2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EB06A1" w:rsidRPr="00770166" w:rsidTr="0080421C">
        <w:tc>
          <w:tcPr>
            <w:tcW w:w="4820" w:type="dxa"/>
          </w:tcPr>
          <w:p w:rsidR="00F147EB" w:rsidRDefault="00F147EB" w:rsidP="00F147E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0421C">
              <w:rPr>
                <w:iCs/>
              </w:rPr>
              <w:t xml:space="preserve">Предоставление муниципальной услуги </w:t>
            </w:r>
            <w:proofErr w:type="gramStart"/>
            <w:r w:rsidRPr="0080421C">
              <w:rPr>
                <w:iCs/>
              </w:rPr>
              <w:t>согласно законодательства</w:t>
            </w:r>
            <w:proofErr w:type="gramEnd"/>
            <w:r w:rsidRPr="0080421C">
              <w:rPr>
                <w:iCs/>
              </w:rPr>
              <w:t xml:space="preserve"> РФ</w:t>
            </w:r>
            <w:r>
              <w:rPr>
                <w:iCs/>
              </w:rPr>
              <w:t>.</w:t>
            </w:r>
          </w:p>
          <w:p w:rsidR="00F147EB" w:rsidRPr="00770166" w:rsidRDefault="00F147EB" w:rsidP="00AC469B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>
              <w:rPr>
                <w:iCs/>
              </w:rPr>
              <w:t>Реализация прав физических, юридических и индивидуальных предпринимателей на обращение в органы местного самоуправления для получения мун</w:t>
            </w:r>
            <w:r w:rsidR="00AC469B">
              <w:rPr>
                <w:iCs/>
              </w:rPr>
              <w:t>иципальных</w:t>
            </w:r>
            <w:r>
              <w:rPr>
                <w:iCs/>
              </w:rPr>
              <w:t xml:space="preserve"> услуги</w:t>
            </w:r>
          </w:p>
        </w:tc>
        <w:tc>
          <w:tcPr>
            <w:tcW w:w="4253" w:type="dxa"/>
          </w:tcPr>
          <w:p w:rsidR="00EB06A1" w:rsidRPr="0080421C" w:rsidRDefault="0080421C" w:rsidP="00CC2D74">
            <w:pPr>
              <w:autoSpaceDE w:val="0"/>
              <w:autoSpaceDN w:val="0"/>
              <w:ind w:left="57" w:right="57"/>
              <w:rPr>
                <w:iCs/>
              </w:rPr>
            </w:pPr>
            <w:r w:rsidRPr="0080421C">
              <w:rPr>
                <w:iCs/>
              </w:rPr>
              <w:t xml:space="preserve">Количество заявок о предоставлении </w:t>
            </w:r>
            <w:r w:rsidR="00CC2D74">
              <w:rPr>
                <w:iCs/>
              </w:rPr>
              <w:t xml:space="preserve">муниципальной услуги </w:t>
            </w:r>
          </w:p>
        </w:tc>
        <w:tc>
          <w:tcPr>
            <w:tcW w:w="2041" w:type="dxa"/>
          </w:tcPr>
          <w:p w:rsidR="00EB06A1" w:rsidRPr="00770166" w:rsidRDefault="00F147EB" w:rsidP="005A40A2">
            <w:pPr>
              <w:autoSpaceDE w:val="0"/>
              <w:autoSpaceDN w:val="0"/>
              <w:jc w:val="center"/>
            </w:pPr>
            <w:r>
              <w:t>услуг</w:t>
            </w:r>
            <w:r w:rsidR="00CC2D74">
              <w:t>и</w:t>
            </w:r>
          </w:p>
        </w:tc>
        <w:tc>
          <w:tcPr>
            <w:tcW w:w="4082" w:type="dxa"/>
          </w:tcPr>
          <w:p w:rsidR="00EB06A1" w:rsidRDefault="00F147EB" w:rsidP="005A40A2">
            <w:pPr>
              <w:autoSpaceDE w:val="0"/>
              <w:autoSpaceDN w:val="0"/>
              <w:jc w:val="center"/>
            </w:pPr>
            <w:r>
              <w:t>Фактическ</w:t>
            </w:r>
            <w:r w:rsidR="00AC469B">
              <w:t>и</w:t>
            </w:r>
            <w:r>
              <w:t xml:space="preserve"> предоставлено услуг в 2016 –</w:t>
            </w:r>
            <w:r w:rsidR="00AC469B">
              <w:t xml:space="preserve"> 12</w:t>
            </w:r>
          </w:p>
          <w:p w:rsidR="00F147EB" w:rsidRPr="00770166" w:rsidRDefault="00F147EB" w:rsidP="005A40A2">
            <w:pPr>
              <w:autoSpaceDE w:val="0"/>
              <w:autoSpaceDN w:val="0"/>
              <w:jc w:val="center"/>
            </w:pPr>
            <w:r>
              <w:t xml:space="preserve">На момент </w:t>
            </w:r>
            <w:r w:rsidR="00AC469B">
              <w:t>17.11.</w:t>
            </w:r>
            <w:r>
              <w:t>2017</w:t>
            </w:r>
            <w:r w:rsidR="00AC469B">
              <w:t xml:space="preserve"> - 16</w:t>
            </w:r>
          </w:p>
        </w:tc>
      </w:tr>
    </w:tbl>
    <w:p w:rsidR="00EB06A1" w:rsidRPr="00770166" w:rsidRDefault="00EB06A1" w:rsidP="00D249C7">
      <w:pPr>
        <w:autoSpaceDE w:val="0"/>
        <w:autoSpaceDN w:val="0"/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правового регулирования, источники информации для расчетов</w:t>
      </w:r>
      <w:r w:rsidR="00D249C7">
        <w:t>: книга учетов предоставления сведений.</w:t>
      </w:r>
    </w:p>
    <w:p w:rsidR="00EB06A1" w:rsidRPr="00770166" w:rsidRDefault="00EB06A1" w:rsidP="00D249C7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правового регулирования:</w:t>
      </w:r>
      <w:r w:rsidR="00D249C7">
        <w:t xml:space="preserve"> отсутствует</w:t>
      </w:r>
    </w:p>
    <w:p w:rsidR="00EB06A1" w:rsidRPr="00770166" w:rsidRDefault="00EB06A1" w:rsidP="00EB06A1">
      <w:pPr>
        <w:keepNext/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4. Качественная характеристика и оценка численности потенциальных адресатов правового регулирования (их групп)</w:t>
      </w:r>
      <w:r w:rsidR="00EE494E">
        <w:rPr>
          <w:bCs/>
        </w:rPr>
        <w:t xml:space="preserve"> на момент завершения экспертизы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EB06A1" w:rsidRPr="00770166" w:rsidTr="00D249C7">
        <w:trPr>
          <w:cantSplit/>
        </w:trPr>
        <w:tc>
          <w:tcPr>
            <w:tcW w:w="6747" w:type="dxa"/>
          </w:tcPr>
          <w:p w:rsidR="00EB06A1" w:rsidRPr="00770166" w:rsidRDefault="00EB06A1" w:rsidP="005A40A2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EB06A1" w:rsidRPr="00770166" w:rsidRDefault="00EB06A1" w:rsidP="00AC469B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  <w:r w:rsidR="00AC469B">
              <w:t xml:space="preserve"> (на момент 17.11.2017)</w:t>
            </w:r>
          </w:p>
        </w:tc>
        <w:tc>
          <w:tcPr>
            <w:tcW w:w="4763" w:type="dxa"/>
          </w:tcPr>
          <w:p w:rsidR="00EB06A1" w:rsidRPr="00770166" w:rsidRDefault="00EB06A1" w:rsidP="005A40A2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EB06A1" w:rsidRPr="00770166" w:rsidTr="00D249C7">
        <w:trPr>
          <w:cantSplit/>
        </w:trPr>
        <w:tc>
          <w:tcPr>
            <w:tcW w:w="6747" w:type="dxa"/>
          </w:tcPr>
          <w:p w:rsidR="00EB06A1" w:rsidRPr="00AC469B" w:rsidRDefault="00D249C7" w:rsidP="005A40A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AC469B">
              <w:rPr>
                <w:iCs/>
              </w:rPr>
              <w:t>Физические лица</w:t>
            </w:r>
          </w:p>
        </w:tc>
        <w:tc>
          <w:tcPr>
            <w:tcW w:w="3685" w:type="dxa"/>
          </w:tcPr>
          <w:p w:rsidR="00EB06A1" w:rsidRPr="00770166" w:rsidRDefault="00D249C7" w:rsidP="005A40A2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4763" w:type="dxa"/>
          </w:tcPr>
          <w:p w:rsidR="00D249C7" w:rsidRPr="00770166" w:rsidRDefault="00D249C7" w:rsidP="00D249C7">
            <w:pPr>
              <w:autoSpaceDE w:val="0"/>
              <w:autoSpaceDN w:val="0"/>
              <w:jc w:val="both"/>
            </w:pPr>
            <w:r>
              <w:t>книга учетов предоставления сведений.</w:t>
            </w:r>
          </w:p>
          <w:p w:rsidR="00EB06A1" w:rsidRPr="00770166" w:rsidRDefault="00EB06A1" w:rsidP="005A40A2">
            <w:pPr>
              <w:autoSpaceDE w:val="0"/>
              <w:autoSpaceDN w:val="0"/>
              <w:jc w:val="center"/>
            </w:pPr>
          </w:p>
        </w:tc>
      </w:tr>
      <w:tr w:rsidR="00EB06A1" w:rsidRPr="00770166" w:rsidTr="00D249C7">
        <w:trPr>
          <w:cantSplit/>
        </w:trPr>
        <w:tc>
          <w:tcPr>
            <w:tcW w:w="6747" w:type="dxa"/>
          </w:tcPr>
          <w:p w:rsidR="00EB06A1" w:rsidRPr="00AC469B" w:rsidRDefault="00D249C7" w:rsidP="005A40A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AC469B">
              <w:rPr>
                <w:iCs/>
              </w:rPr>
              <w:t>Юридические лица</w:t>
            </w:r>
            <w:r w:rsidR="00AC469B" w:rsidRPr="00AC469B">
              <w:rPr>
                <w:iCs/>
              </w:rPr>
              <w:t>, индивидуальные предприниматели</w:t>
            </w:r>
          </w:p>
        </w:tc>
        <w:tc>
          <w:tcPr>
            <w:tcW w:w="3685" w:type="dxa"/>
          </w:tcPr>
          <w:p w:rsidR="00EB06A1" w:rsidRPr="00770166" w:rsidRDefault="00D249C7" w:rsidP="005A40A2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4763" w:type="dxa"/>
          </w:tcPr>
          <w:p w:rsidR="00D249C7" w:rsidRPr="00770166" w:rsidRDefault="00D249C7" w:rsidP="00D249C7">
            <w:pPr>
              <w:autoSpaceDE w:val="0"/>
              <w:autoSpaceDN w:val="0"/>
              <w:jc w:val="both"/>
            </w:pPr>
            <w:r>
              <w:t>книга учетов предоставления сведений.</w:t>
            </w:r>
          </w:p>
          <w:p w:rsidR="00EB06A1" w:rsidRPr="00770166" w:rsidRDefault="00EB06A1" w:rsidP="005A40A2">
            <w:pPr>
              <w:autoSpaceDE w:val="0"/>
              <w:autoSpaceDN w:val="0"/>
              <w:jc w:val="center"/>
            </w:pPr>
          </w:p>
        </w:tc>
      </w:tr>
    </w:tbl>
    <w:p w:rsidR="00EB06A1" w:rsidRPr="00770166" w:rsidRDefault="00EB06A1" w:rsidP="00EB06A1">
      <w:pPr>
        <w:autoSpaceDE w:val="0"/>
        <w:autoSpaceDN w:val="0"/>
        <w:jc w:val="both"/>
        <w:rPr>
          <w:bCs/>
        </w:rPr>
      </w:pPr>
      <w:r w:rsidRPr="00770166">
        <w:rPr>
          <w:bCs/>
        </w:rPr>
        <w:t>5. Функции (полномочия, обязанности, права) органов местного самоуправления Кондинского района, а также порядок их реализации в соответствии с правовым регулированием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81"/>
        <w:gridCol w:w="3005"/>
        <w:gridCol w:w="3005"/>
        <w:gridCol w:w="3005"/>
      </w:tblGrid>
      <w:tr w:rsidR="00EB06A1" w:rsidRPr="00770166" w:rsidTr="005A40A2">
        <w:tc>
          <w:tcPr>
            <w:tcW w:w="6181" w:type="dxa"/>
          </w:tcPr>
          <w:p w:rsidR="00EB06A1" w:rsidRPr="00770166" w:rsidRDefault="00EB06A1" w:rsidP="005A40A2">
            <w:pPr>
              <w:autoSpaceDE w:val="0"/>
              <w:autoSpaceDN w:val="0"/>
              <w:ind w:left="57" w:right="57"/>
              <w:jc w:val="center"/>
              <w:rPr>
                <w:strike/>
                <w:highlight w:val="yellow"/>
              </w:rPr>
            </w:pPr>
            <w:r w:rsidRPr="00770166">
              <w:t>5.1. Наименование функции (полномочия, обязанности или права)</w:t>
            </w:r>
          </w:p>
        </w:tc>
        <w:tc>
          <w:tcPr>
            <w:tcW w:w="3005" w:type="dxa"/>
          </w:tcPr>
          <w:p w:rsidR="00EB06A1" w:rsidRPr="00770166" w:rsidRDefault="00EB06A1" w:rsidP="005A40A2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770166">
              <w:t>5.2. Порядок реализации</w:t>
            </w:r>
          </w:p>
        </w:tc>
        <w:tc>
          <w:tcPr>
            <w:tcW w:w="3005" w:type="dxa"/>
          </w:tcPr>
          <w:p w:rsidR="00EB06A1" w:rsidRPr="00770166" w:rsidRDefault="00EB06A1" w:rsidP="005A40A2">
            <w:pPr>
              <w:autoSpaceDE w:val="0"/>
              <w:autoSpaceDN w:val="0"/>
              <w:jc w:val="center"/>
            </w:pPr>
            <w:r w:rsidRPr="00770166">
              <w:t>5.3. Оценка трудовых затрат</w:t>
            </w:r>
          </w:p>
          <w:p w:rsidR="00EB06A1" w:rsidRPr="00770166" w:rsidRDefault="00EB06A1" w:rsidP="005A40A2">
            <w:pPr>
              <w:autoSpaceDE w:val="0"/>
              <w:autoSpaceDN w:val="0"/>
              <w:jc w:val="center"/>
            </w:pPr>
            <w:r w:rsidRPr="00770166">
              <w:t>(чел./</w:t>
            </w:r>
            <w:proofErr w:type="spellStart"/>
            <w:r w:rsidRPr="00770166">
              <w:t>час</w:t>
            </w:r>
            <w:proofErr w:type="gramStart"/>
            <w:r w:rsidRPr="00770166">
              <w:t>.в</w:t>
            </w:r>
            <w:proofErr w:type="spellEnd"/>
            <w:proofErr w:type="gramEnd"/>
            <w:r w:rsidRPr="00770166">
              <w:t xml:space="preserve"> год),</w:t>
            </w:r>
          </w:p>
          <w:p w:rsidR="00EB06A1" w:rsidRPr="00770166" w:rsidRDefault="00EB06A1" w:rsidP="005A40A2">
            <w:pPr>
              <w:autoSpaceDE w:val="0"/>
              <w:autoSpaceDN w:val="0"/>
              <w:jc w:val="center"/>
            </w:pPr>
            <w:r w:rsidRPr="00770166">
              <w:t>численности сотрудников (чел.)</w:t>
            </w:r>
          </w:p>
        </w:tc>
        <w:tc>
          <w:tcPr>
            <w:tcW w:w="3005" w:type="dxa"/>
          </w:tcPr>
          <w:p w:rsidR="00EB06A1" w:rsidRPr="00770166" w:rsidRDefault="00EB06A1" w:rsidP="005A40A2">
            <w:pPr>
              <w:autoSpaceDE w:val="0"/>
              <w:autoSpaceDN w:val="0"/>
              <w:jc w:val="center"/>
            </w:pPr>
            <w:r w:rsidRPr="00770166">
              <w:t>5.4. Оценка потребностей в других ресурсах</w:t>
            </w:r>
          </w:p>
        </w:tc>
      </w:tr>
      <w:tr w:rsidR="00EB06A1" w:rsidRPr="00770166" w:rsidTr="005A40A2">
        <w:trPr>
          <w:cantSplit/>
        </w:trPr>
        <w:tc>
          <w:tcPr>
            <w:tcW w:w="15196" w:type="dxa"/>
            <w:gridSpan w:val="4"/>
          </w:tcPr>
          <w:p w:rsidR="00EB06A1" w:rsidRPr="00770166" w:rsidRDefault="00EB06A1" w:rsidP="005A40A2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770166">
              <w:rPr>
                <w:i/>
                <w:iCs/>
              </w:rPr>
              <w:t>Наименование органа власти 1:</w:t>
            </w:r>
            <w:r w:rsidR="00AC469B">
              <w:rPr>
                <w:i/>
                <w:iCs/>
              </w:rPr>
              <w:t xml:space="preserve"> Администрация Кондинского района</w:t>
            </w:r>
          </w:p>
        </w:tc>
      </w:tr>
      <w:tr w:rsidR="00EB06A1" w:rsidRPr="00770166" w:rsidTr="005A40A2">
        <w:tc>
          <w:tcPr>
            <w:tcW w:w="6181" w:type="dxa"/>
          </w:tcPr>
          <w:p w:rsidR="00EB06A1" w:rsidRPr="00CC2D74" w:rsidRDefault="00AC469B" w:rsidP="005A40A2">
            <w:pPr>
              <w:autoSpaceDE w:val="0"/>
              <w:autoSpaceDN w:val="0"/>
              <w:jc w:val="center"/>
            </w:pPr>
            <w:r w:rsidRPr="00CC2D74">
              <w:rPr>
                <w:iCs/>
              </w:rPr>
              <w:t>Предоставление муниципальной услуги</w:t>
            </w:r>
          </w:p>
        </w:tc>
        <w:tc>
          <w:tcPr>
            <w:tcW w:w="3005" w:type="dxa"/>
          </w:tcPr>
          <w:p w:rsidR="00EB06A1" w:rsidRPr="00CC2D74" w:rsidRDefault="00CC2D74" w:rsidP="005A40A2">
            <w:pPr>
              <w:autoSpaceDE w:val="0"/>
              <w:autoSpaceDN w:val="0"/>
            </w:pPr>
            <w:r w:rsidRPr="00CC2D74">
              <w:rPr>
                <w:color w:val="000000"/>
                <w:shd w:val="clear" w:color="auto" w:fill="FFFFFF"/>
              </w:rPr>
              <w:t>Путем принятия постановления администрации Кондинского района</w:t>
            </w:r>
          </w:p>
        </w:tc>
        <w:tc>
          <w:tcPr>
            <w:tcW w:w="3005" w:type="dxa"/>
          </w:tcPr>
          <w:p w:rsidR="00EB06A1" w:rsidRPr="00CC2D74" w:rsidRDefault="00AC469B" w:rsidP="005A40A2">
            <w:pPr>
              <w:autoSpaceDE w:val="0"/>
              <w:autoSpaceDN w:val="0"/>
              <w:jc w:val="center"/>
            </w:pPr>
            <w:r w:rsidRPr="00CC2D74">
              <w:t>Не изменятся</w:t>
            </w:r>
          </w:p>
        </w:tc>
        <w:tc>
          <w:tcPr>
            <w:tcW w:w="3005" w:type="dxa"/>
          </w:tcPr>
          <w:p w:rsidR="00EB06A1" w:rsidRPr="00CC2D74" w:rsidRDefault="00AC469B" w:rsidP="005A40A2">
            <w:pPr>
              <w:autoSpaceDE w:val="0"/>
              <w:autoSpaceDN w:val="0"/>
            </w:pPr>
            <w:r w:rsidRPr="00CC2D74">
              <w:t>отсутствует</w:t>
            </w:r>
          </w:p>
        </w:tc>
      </w:tr>
    </w:tbl>
    <w:p w:rsidR="00EB06A1" w:rsidRPr="00770166" w:rsidRDefault="00EB06A1" w:rsidP="00EB06A1">
      <w:pPr>
        <w:autoSpaceDE w:val="0"/>
        <w:autoSpaceDN w:val="0"/>
        <w:jc w:val="both"/>
        <w:rPr>
          <w:bCs/>
        </w:rPr>
      </w:pPr>
      <w:r w:rsidRPr="00770166">
        <w:rPr>
          <w:bCs/>
        </w:rPr>
        <w:t>6. Оценка расходов (доходов) бюджета Кондинского района, связанных с правовым регулированием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EB06A1" w:rsidRPr="00770166" w:rsidTr="005A40A2">
        <w:trPr>
          <w:cantSplit/>
        </w:trPr>
        <w:tc>
          <w:tcPr>
            <w:tcW w:w="4137" w:type="dxa"/>
          </w:tcPr>
          <w:p w:rsidR="00EB06A1" w:rsidRPr="00770166" w:rsidRDefault="00EB06A1" w:rsidP="005A40A2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EB06A1" w:rsidRPr="00770166" w:rsidRDefault="00EB06A1" w:rsidP="005A40A2">
            <w:pPr>
              <w:autoSpaceDE w:val="0"/>
              <w:autoSpaceDN w:val="0"/>
              <w:jc w:val="center"/>
            </w:pPr>
            <w:r w:rsidRPr="00770166">
              <w:t xml:space="preserve">6.2. Виды расходов (поступлений) бюджета </w:t>
            </w:r>
            <w:r w:rsidRPr="00770166">
              <w:br/>
              <w:t xml:space="preserve">Кондинского района </w:t>
            </w:r>
          </w:p>
        </w:tc>
        <w:tc>
          <w:tcPr>
            <w:tcW w:w="3400" w:type="dxa"/>
          </w:tcPr>
          <w:p w:rsidR="00EB06A1" w:rsidRPr="00770166" w:rsidRDefault="00EB06A1" w:rsidP="005A40A2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поступлений, тыс. рублей</w:t>
            </w:r>
          </w:p>
        </w:tc>
      </w:tr>
      <w:tr w:rsidR="00EB06A1" w:rsidRPr="00770166" w:rsidTr="005A40A2">
        <w:trPr>
          <w:cantSplit/>
          <w:trHeight w:val="396"/>
        </w:trPr>
        <w:tc>
          <w:tcPr>
            <w:tcW w:w="15197" w:type="dxa"/>
            <w:gridSpan w:val="3"/>
          </w:tcPr>
          <w:p w:rsidR="00EB06A1" w:rsidRPr="00770166" w:rsidRDefault="002F0061" w:rsidP="005A40A2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DD6BAD">
              <w:rPr>
                <w:sz w:val="28"/>
                <w:szCs w:val="28"/>
              </w:rPr>
              <w:t xml:space="preserve">отдел информационных </w:t>
            </w:r>
            <w:proofErr w:type="gramStart"/>
            <w:r w:rsidRPr="00DD6BAD">
              <w:rPr>
                <w:sz w:val="28"/>
                <w:szCs w:val="28"/>
              </w:rPr>
              <w:t>систем обеспечения градостроительной деятельности</w:t>
            </w:r>
            <w:r>
              <w:rPr>
                <w:sz w:val="28"/>
                <w:szCs w:val="28"/>
              </w:rPr>
              <w:t xml:space="preserve"> Управления архитектуры</w:t>
            </w:r>
            <w:proofErr w:type="gramEnd"/>
            <w:r>
              <w:rPr>
                <w:sz w:val="28"/>
                <w:szCs w:val="28"/>
              </w:rPr>
              <w:t xml:space="preserve"> и градостроительства администрации Кондинского района</w:t>
            </w:r>
          </w:p>
        </w:tc>
      </w:tr>
      <w:tr w:rsidR="00EB06A1" w:rsidRPr="00770166" w:rsidTr="005A40A2">
        <w:trPr>
          <w:cantSplit/>
          <w:trHeight w:val="399"/>
        </w:trPr>
        <w:tc>
          <w:tcPr>
            <w:tcW w:w="4137" w:type="dxa"/>
            <w:vMerge w:val="restart"/>
          </w:tcPr>
          <w:p w:rsidR="00EB06A1" w:rsidRPr="00AC469B" w:rsidRDefault="00AC469B" w:rsidP="005A40A2">
            <w:pPr>
              <w:autoSpaceDE w:val="0"/>
              <w:autoSpaceDN w:val="0"/>
              <w:ind w:left="57" w:right="57"/>
              <w:rPr>
                <w:iCs/>
              </w:rPr>
            </w:pPr>
            <w:r w:rsidRPr="00AC469B">
              <w:rPr>
                <w:iCs/>
              </w:rPr>
              <w:t>Предоставление муниципальной услуги</w:t>
            </w:r>
          </w:p>
        </w:tc>
        <w:tc>
          <w:tcPr>
            <w:tcW w:w="7660" w:type="dxa"/>
          </w:tcPr>
          <w:p w:rsidR="00EB06A1" w:rsidRPr="00770166" w:rsidRDefault="00EB06A1" w:rsidP="005A40A2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770166">
              <w:rPr>
                <w:i/>
                <w:iCs/>
              </w:rPr>
              <w:t xml:space="preserve">Единовременные расходы (от 1 до N) в ________ </w:t>
            </w:r>
            <w:proofErr w:type="gramStart"/>
            <w:r w:rsidRPr="00770166">
              <w:rPr>
                <w:i/>
                <w:iCs/>
              </w:rPr>
              <w:t>г</w:t>
            </w:r>
            <w:proofErr w:type="gramEnd"/>
            <w:r w:rsidRPr="00770166">
              <w:rPr>
                <w:i/>
                <w:iCs/>
              </w:rPr>
              <w:t>.:</w:t>
            </w:r>
          </w:p>
        </w:tc>
        <w:tc>
          <w:tcPr>
            <w:tcW w:w="3400" w:type="dxa"/>
          </w:tcPr>
          <w:p w:rsidR="00EB06A1" w:rsidRPr="002F0061" w:rsidRDefault="002F0061" w:rsidP="005A40A2">
            <w:pPr>
              <w:autoSpaceDE w:val="0"/>
              <w:autoSpaceDN w:val="0"/>
              <w:ind w:left="57" w:right="57"/>
              <w:rPr>
                <w:iCs/>
              </w:rPr>
            </w:pPr>
            <w:r w:rsidRPr="002F0061">
              <w:rPr>
                <w:iCs/>
              </w:rPr>
              <w:t>отсутствует</w:t>
            </w:r>
          </w:p>
        </w:tc>
      </w:tr>
      <w:tr w:rsidR="002F0061" w:rsidRPr="00770166" w:rsidTr="005A40A2">
        <w:trPr>
          <w:cantSplit/>
          <w:trHeight w:val="420"/>
        </w:trPr>
        <w:tc>
          <w:tcPr>
            <w:tcW w:w="4137" w:type="dxa"/>
            <w:vMerge/>
          </w:tcPr>
          <w:p w:rsidR="002F0061" w:rsidRPr="00770166" w:rsidRDefault="002F0061" w:rsidP="005A40A2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  <w:tc>
          <w:tcPr>
            <w:tcW w:w="7660" w:type="dxa"/>
          </w:tcPr>
          <w:p w:rsidR="002F0061" w:rsidRPr="00770166" w:rsidRDefault="002F0061" w:rsidP="005A40A2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770166">
              <w:rPr>
                <w:i/>
                <w:iCs/>
              </w:rPr>
              <w:t xml:space="preserve">Периодические расходы (от 1 до N) за период ________ </w:t>
            </w:r>
            <w:proofErr w:type="gramStart"/>
            <w:r w:rsidRPr="00770166">
              <w:rPr>
                <w:i/>
                <w:iCs/>
              </w:rPr>
              <w:t>г</w:t>
            </w:r>
            <w:proofErr w:type="gramEnd"/>
            <w:r w:rsidRPr="00770166">
              <w:rPr>
                <w:i/>
                <w:iCs/>
              </w:rPr>
              <w:t>.:</w:t>
            </w:r>
          </w:p>
        </w:tc>
        <w:tc>
          <w:tcPr>
            <w:tcW w:w="3400" w:type="dxa"/>
          </w:tcPr>
          <w:p w:rsidR="002F0061" w:rsidRPr="002F0061" w:rsidRDefault="002F0061" w:rsidP="002F0061">
            <w:pPr>
              <w:autoSpaceDE w:val="0"/>
              <w:autoSpaceDN w:val="0"/>
              <w:ind w:left="57" w:right="57"/>
              <w:rPr>
                <w:iCs/>
              </w:rPr>
            </w:pPr>
            <w:r w:rsidRPr="002F0061">
              <w:rPr>
                <w:iCs/>
              </w:rPr>
              <w:t>отсутствует</w:t>
            </w:r>
          </w:p>
        </w:tc>
      </w:tr>
      <w:tr w:rsidR="002F0061" w:rsidRPr="00770166" w:rsidTr="005A40A2">
        <w:trPr>
          <w:cantSplit/>
          <w:trHeight w:val="412"/>
        </w:trPr>
        <w:tc>
          <w:tcPr>
            <w:tcW w:w="4137" w:type="dxa"/>
            <w:vMerge/>
          </w:tcPr>
          <w:p w:rsidR="002F0061" w:rsidRPr="00770166" w:rsidRDefault="002F0061" w:rsidP="005A40A2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  <w:tc>
          <w:tcPr>
            <w:tcW w:w="7660" w:type="dxa"/>
          </w:tcPr>
          <w:p w:rsidR="002F0061" w:rsidRPr="00770166" w:rsidRDefault="002F0061" w:rsidP="00AC469B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770166">
              <w:rPr>
                <w:i/>
                <w:iCs/>
              </w:rPr>
              <w:t xml:space="preserve">Возможные доходы за период </w:t>
            </w:r>
            <w:r w:rsidR="00AC469B">
              <w:rPr>
                <w:i/>
                <w:iCs/>
              </w:rPr>
              <w:t>01.01.2017-</w:t>
            </w:r>
            <w:r w:rsidR="00AC469B">
              <w:t xml:space="preserve">17.11.2017 </w:t>
            </w:r>
            <w:r w:rsidRPr="00770166">
              <w:rPr>
                <w:i/>
                <w:iCs/>
              </w:rPr>
              <w:t>г.:</w:t>
            </w:r>
          </w:p>
        </w:tc>
        <w:tc>
          <w:tcPr>
            <w:tcW w:w="3400" w:type="dxa"/>
          </w:tcPr>
          <w:p w:rsidR="002F0061" w:rsidRPr="002F0061" w:rsidRDefault="00AC469B" w:rsidP="00AC469B">
            <w:pPr>
              <w:autoSpaceDE w:val="0"/>
              <w:autoSpaceDN w:val="0"/>
              <w:ind w:left="57" w:right="57"/>
              <w:rPr>
                <w:iCs/>
              </w:rPr>
            </w:pPr>
            <w:r>
              <w:t>12,7</w:t>
            </w:r>
          </w:p>
        </w:tc>
      </w:tr>
      <w:tr w:rsidR="00EB06A1" w:rsidRPr="00770166" w:rsidTr="005A40A2">
        <w:trPr>
          <w:cantSplit/>
          <w:trHeight w:val="408"/>
        </w:trPr>
        <w:tc>
          <w:tcPr>
            <w:tcW w:w="11797" w:type="dxa"/>
            <w:gridSpan w:val="2"/>
          </w:tcPr>
          <w:p w:rsidR="00EB06A1" w:rsidRPr="00770166" w:rsidRDefault="00EB06A1" w:rsidP="005A40A2">
            <w:pPr>
              <w:autoSpaceDE w:val="0"/>
              <w:autoSpaceDN w:val="0"/>
              <w:ind w:left="57"/>
              <w:rPr>
                <w:i/>
                <w:iCs/>
              </w:rPr>
            </w:pPr>
            <w:r w:rsidRPr="00770166">
              <w:rPr>
                <w:i/>
                <w:iCs/>
              </w:rPr>
              <w:t>Итого единовременные расходы за период __________________ гг.:</w:t>
            </w:r>
          </w:p>
        </w:tc>
        <w:tc>
          <w:tcPr>
            <w:tcW w:w="3400" w:type="dxa"/>
            <w:vAlign w:val="bottom"/>
          </w:tcPr>
          <w:p w:rsidR="00EB06A1" w:rsidRPr="00770166" w:rsidRDefault="00EB06A1" w:rsidP="005A40A2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</w:tc>
      </w:tr>
      <w:tr w:rsidR="00EB06A1" w:rsidRPr="00770166" w:rsidTr="005A40A2">
        <w:trPr>
          <w:cantSplit/>
          <w:trHeight w:val="408"/>
        </w:trPr>
        <w:tc>
          <w:tcPr>
            <w:tcW w:w="11797" w:type="dxa"/>
            <w:gridSpan w:val="2"/>
          </w:tcPr>
          <w:p w:rsidR="00EB06A1" w:rsidRPr="00770166" w:rsidRDefault="00EB06A1" w:rsidP="005A40A2">
            <w:pPr>
              <w:autoSpaceDE w:val="0"/>
              <w:autoSpaceDN w:val="0"/>
              <w:ind w:left="57"/>
              <w:rPr>
                <w:i/>
                <w:iCs/>
              </w:rPr>
            </w:pPr>
            <w:r w:rsidRPr="00770166">
              <w:rPr>
                <w:i/>
                <w:iCs/>
              </w:rPr>
              <w:t>Итого периодические расходы за период __________________ гг.:</w:t>
            </w:r>
          </w:p>
        </w:tc>
        <w:tc>
          <w:tcPr>
            <w:tcW w:w="3400" w:type="dxa"/>
            <w:vAlign w:val="bottom"/>
          </w:tcPr>
          <w:p w:rsidR="00EB06A1" w:rsidRPr="00770166" w:rsidRDefault="00EB06A1" w:rsidP="005A40A2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</w:tc>
      </w:tr>
      <w:tr w:rsidR="00EB06A1" w:rsidRPr="00770166" w:rsidTr="005A40A2">
        <w:trPr>
          <w:cantSplit/>
          <w:trHeight w:val="419"/>
        </w:trPr>
        <w:tc>
          <w:tcPr>
            <w:tcW w:w="11797" w:type="dxa"/>
            <w:gridSpan w:val="2"/>
          </w:tcPr>
          <w:p w:rsidR="00EB06A1" w:rsidRPr="00770166" w:rsidRDefault="00EB06A1" w:rsidP="00AC469B">
            <w:pPr>
              <w:autoSpaceDE w:val="0"/>
              <w:autoSpaceDN w:val="0"/>
              <w:ind w:left="57"/>
              <w:rPr>
                <w:i/>
                <w:iCs/>
              </w:rPr>
            </w:pPr>
            <w:r w:rsidRPr="00770166">
              <w:rPr>
                <w:i/>
                <w:iCs/>
              </w:rPr>
              <w:t xml:space="preserve">Итого возможные доходы за период </w:t>
            </w:r>
            <w:r w:rsidR="00AC469B">
              <w:rPr>
                <w:i/>
                <w:iCs/>
              </w:rPr>
              <w:t>01.01.2017-</w:t>
            </w:r>
            <w:r w:rsidR="00AC469B">
              <w:t xml:space="preserve">17.11.2017 </w:t>
            </w:r>
            <w:r w:rsidR="00AC469B" w:rsidRPr="00770166">
              <w:rPr>
                <w:i/>
                <w:iCs/>
              </w:rPr>
              <w:t>г</w:t>
            </w:r>
            <w:r w:rsidR="00AC469B">
              <w:rPr>
                <w:i/>
                <w:iCs/>
              </w:rPr>
              <w:t>. 12,7</w:t>
            </w:r>
            <w:r w:rsidRPr="00770166">
              <w:rPr>
                <w:i/>
                <w:iCs/>
              </w:rPr>
              <w:t>гг.:</w:t>
            </w:r>
          </w:p>
        </w:tc>
        <w:tc>
          <w:tcPr>
            <w:tcW w:w="3400" w:type="dxa"/>
            <w:vAlign w:val="bottom"/>
          </w:tcPr>
          <w:p w:rsidR="00EB06A1" w:rsidRPr="00770166" w:rsidRDefault="00EB06A1" w:rsidP="005A40A2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</w:tc>
      </w:tr>
    </w:tbl>
    <w:p w:rsidR="00CC2D74" w:rsidRDefault="00CC2D74" w:rsidP="00EB06A1">
      <w:pPr>
        <w:autoSpaceDE w:val="0"/>
        <w:autoSpaceDN w:val="0"/>
        <w:jc w:val="both"/>
      </w:pPr>
    </w:p>
    <w:p w:rsidR="00EB06A1" w:rsidRPr="00770166" w:rsidRDefault="00EB06A1" w:rsidP="00EB06A1">
      <w:pPr>
        <w:autoSpaceDE w:val="0"/>
        <w:autoSpaceDN w:val="0"/>
        <w:jc w:val="both"/>
      </w:pPr>
      <w:r w:rsidRPr="00770166">
        <w:lastRenderedPageBreak/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 xml:space="preserve"> в связи с правовым регулированием:</w:t>
      </w:r>
      <w:r w:rsidR="002F0061">
        <w:t xml:space="preserve"> отсутствуют</w:t>
      </w:r>
    </w:p>
    <w:p w:rsidR="00EB06A1" w:rsidRPr="00770166" w:rsidRDefault="00EB06A1" w:rsidP="00EB06A1">
      <w:pPr>
        <w:autoSpaceDE w:val="0"/>
        <w:autoSpaceDN w:val="0"/>
      </w:pPr>
      <w:r w:rsidRPr="00770166">
        <w:t>6.5. Источники данных:</w:t>
      </w:r>
      <w:r w:rsidR="002F0061">
        <w:t xml:space="preserve"> отсутствуют </w:t>
      </w:r>
    </w:p>
    <w:p w:rsidR="00EB06A1" w:rsidRPr="00770166" w:rsidRDefault="00EB06A1" w:rsidP="00EB06A1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место для текстового описания</w:t>
      </w:r>
    </w:p>
    <w:p w:rsidR="00EB06A1" w:rsidRPr="00770166" w:rsidRDefault="00EB06A1" w:rsidP="00EB06A1">
      <w:pPr>
        <w:pBdr>
          <w:top w:val="single" w:sz="4" w:space="1" w:color="auto"/>
        </w:pBdr>
        <w:autoSpaceDE w:val="0"/>
        <w:autoSpaceDN w:val="0"/>
        <w:rPr>
          <w:bCs/>
        </w:rPr>
      </w:pPr>
      <w:r w:rsidRPr="00770166">
        <w:rPr>
          <w:bCs/>
        </w:rPr>
        <w:t>7.  Обязанности (ограничения) потенциальных адресатов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5301"/>
        <w:gridCol w:w="3090"/>
        <w:gridCol w:w="3572"/>
      </w:tblGrid>
      <w:tr w:rsidR="00EB06A1" w:rsidRPr="00770166" w:rsidTr="005A40A2">
        <w:tc>
          <w:tcPr>
            <w:tcW w:w="3232" w:type="dxa"/>
          </w:tcPr>
          <w:p w:rsidR="00EB06A1" w:rsidRPr="00770166" w:rsidRDefault="00EB06A1" w:rsidP="005A40A2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правового регулирования</w:t>
            </w:r>
          </w:p>
          <w:p w:rsidR="00EB06A1" w:rsidRPr="00770166" w:rsidRDefault="00EB06A1" w:rsidP="005A40A2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EB06A1" w:rsidRPr="00770166" w:rsidRDefault="00EB06A1" w:rsidP="005A40A2">
            <w:pPr>
              <w:autoSpaceDE w:val="0"/>
              <w:autoSpaceDN w:val="0"/>
              <w:ind w:left="57" w:right="57"/>
              <w:jc w:val="center"/>
            </w:pPr>
            <w:r w:rsidRPr="00770166">
              <w:t xml:space="preserve">7.2. Обязанности и ограничения, введенные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муниципального нормативного правового акта)</w:t>
            </w:r>
          </w:p>
        </w:tc>
        <w:tc>
          <w:tcPr>
            <w:tcW w:w="3090" w:type="dxa"/>
          </w:tcPr>
          <w:p w:rsidR="00EB06A1" w:rsidRPr="00770166" w:rsidRDefault="00EB06A1" w:rsidP="005A40A2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 доходов, связанных с правовым регулированием</w:t>
            </w:r>
          </w:p>
        </w:tc>
        <w:tc>
          <w:tcPr>
            <w:tcW w:w="3572" w:type="dxa"/>
          </w:tcPr>
          <w:p w:rsidR="00EB06A1" w:rsidRPr="00770166" w:rsidRDefault="00EB06A1" w:rsidP="005A40A2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  <w:r w:rsidR="00AC469B">
              <w:t xml:space="preserve"> (на момент 17.11.2017)</w:t>
            </w:r>
          </w:p>
        </w:tc>
      </w:tr>
      <w:tr w:rsidR="009E1B6C" w:rsidRPr="00770166" w:rsidTr="00F147EB">
        <w:trPr>
          <w:cantSplit/>
          <w:trHeight w:val="286"/>
        </w:trPr>
        <w:tc>
          <w:tcPr>
            <w:tcW w:w="3232" w:type="dxa"/>
            <w:tcBorders>
              <w:bottom w:val="single" w:sz="4" w:space="0" w:color="auto"/>
            </w:tcBorders>
          </w:tcPr>
          <w:p w:rsidR="009E1B6C" w:rsidRDefault="009E1B6C" w:rsidP="002F0061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2F0061">
              <w:rPr>
                <w:iCs/>
              </w:rPr>
              <w:t>Физические лица</w:t>
            </w:r>
          </w:p>
          <w:p w:rsidR="009E1B6C" w:rsidRDefault="009E1B6C" w:rsidP="002F0061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  <w:p w:rsidR="009E1B6C" w:rsidRDefault="009E1B6C" w:rsidP="002F0061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  <w:p w:rsidR="009E1B6C" w:rsidRDefault="009E1B6C" w:rsidP="002F0061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  <w:p w:rsidR="009E1B6C" w:rsidRDefault="009E1B6C" w:rsidP="002F0061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  <w:p w:rsidR="009E1B6C" w:rsidRPr="002F0061" w:rsidRDefault="009E1B6C" w:rsidP="002F0061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5301" w:type="dxa"/>
            <w:vMerge w:val="restart"/>
            <w:tcBorders>
              <w:bottom w:val="single" w:sz="4" w:space="0" w:color="auto"/>
            </w:tcBorders>
          </w:tcPr>
          <w:p w:rsidR="009E1B6C" w:rsidRPr="00770166" w:rsidRDefault="009E1B6C" w:rsidP="002F0061">
            <w:pPr>
              <w:autoSpaceDE w:val="0"/>
              <w:autoSpaceDN w:val="0"/>
              <w:ind w:firstLine="567"/>
              <w:jc w:val="both"/>
            </w:pPr>
            <w:r>
              <w:t xml:space="preserve">данная услуга </w:t>
            </w:r>
            <w:r w:rsidRPr="00AD5E9F">
              <w:t>предусматрива</w:t>
            </w:r>
            <w:r>
              <w:t>ет</w:t>
            </w:r>
            <w:r w:rsidRPr="00AD5E9F">
              <w:t xml:space="preserve"> расходы </w:t>
            </w:r>
            <w:r>
              <w:t>физических</w:t>
            </w:r>
            <w:r w:rsidR="00AC469B">
              <w:t>,</w:t>
            </w:r>
            <w:r w:rsidRPr="00AD5E9F">
              <w:t xml:space="preserve"> </w:t>
            </w:r>
            <w:r>
              <w:t>юридических лиц</w:t>
            </w:r>
            <w:r w:rsidR="00AC469B" w:rsidRPr="00AC469B">
              <w:rPr>
                <w:iCs/>
              </w:rPr>
              <w:t xml:space="preserve"> </w:t>
            </w:r>
            <w:r w:rsidR="00AC469B" w:rsidRPr="00AD5E9F">
              <w:t>и</w:t>
            </w:r>
            <w:r w:rsidR="00AC469B" w:rsidRPr="00AC469B">
              <w:rPr>
                <w:iCs/>
              </w:rPr>
              <w:t xml:space="preserve"> индивидуальны</w:t>
            </w:r>
            <w:r w:rsidR="00AC469B">
              <w:rPr>
                <w:iCs/>
              </w:rPr>
              <w:t>х</w:t>
            </w:r>
            <w:r w:rsidR="00AC469B" w:rsidRPr="00AC469B">
              <w:rPr>
                <w:iCs/>
              </w:rPr>
              <w:t xml:space="preserve"> предпринимател</w:t>
            </w:r>
            <w:r w:rsidR="00AC469B">
              <w:rPr>
                <w:iCs/>
              </w:rPr>
              <w:t>ей</w:t>
            </w:r>
            <w:r w:rsidRPr="00AD5E9F">
              <w:t>.</w:t>
            </w:r>
            <w:r>
              <w:t xml:space="preserve"> </w:t>
            </w:r>
            <w:proofErr w:type="gramStart"/>
            <w:r>
              <w:t>Р</w:t>
            </w:r>
            <w:r w:rsidRPr="00770166">
              <w:t>асход</w:t>
            </w:r>
            <w:r>
              <w:t>ы</w:t>
            </w:r>
            <w:r w:rsidRPr="00770166">
              <w:t xml:space="preserve"> </w:t>
            </w:r>
            <w:r>
              <w:t xml:space="preserve">определены согласно Приказа Минэкономразвития РФ от 26.02.2007 N 57 "Об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деятельности" и </w:t>
            </w:r>
            <w:r>
              <w:rPr>
                <w:szCs w:val="28"/>
              </w:rPr>
              <w:t xml:space="preserve">Постановления администрации Кондинского района </w:t>
            </w:r>
            <w:r w:rsidRPr="00520277">
              <w:rPr>
                <w:color w:val="000000"/>
              </w:rPr>
              <w:t>от 13 апреля 2015 года</w:t>
            </w:r>
            <w:r>
              <w:rPr>
                <w:color w:val="000000"/>
              </w:rPr>
              <w:t xml:space="preserve"> № 446 «</w:t>
            </w:r>
            <w:r w:rsidRPr="00520277">
              <w:t xml:space="preserve">Об установлении размера платы за предоставление </w:t>
            </w:r>
            <w:r>
              <w:t xml:space="preserve">сведений, содержащихся в </w:t>
            </w:r>
            <w:r w:rsidRPr="00520277">
              <w:t>информационной системе обеспечения градостроительной деятельности</w:t>
            </w:r>
            <w:r>
              <w:t>».</w:t>
            </w:r>
            <w:proofErr w:type="gramEnd"/>
          </w:p>
          <w:p w:rsidR="009E1B6C" w:rsidRPr="00770166" w:rsidRDefault="009E1B6C" w:rsidP="005A40A2">
            <w:pPr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090" w:type="dxa"/>
            <w:vMerge w:val="restart"/>
            <w:tcBorders>
              <w:bottom w:val="single" w:sz="4" w:space="0" w:color="auto"/>
            </w:tcBorders>
          </w:tcPr>
          <w:p w:rsidR="0073173B" w:rsidRPr="00520277" w:rsidRDefault="0073173B" w:rsidP="0073173B">
            <w:pPr>
              <w:shd w:val="clear" w:color="auto" w:fill="FFFFFF"/>
              <w:autoSpaceDE w:val="0"/>
              <w:autoSpaceDN w:val="0"/>
              <w:adjustRightInd w:val="0"/>
              <w:ind w:firstLine="114"/>
              <w:jc w:val="both"/>
            </w:pPr>
            <w:r>
              <w:t>З</w:t>
            </w:r>
            <w:r w:rsidRPr="00520277">
              <w:t xml:space="preserve">а предоставление копии одного документа, содержащегося в </w:t>
            </w:r>
            <w:r>
              <w:t>ИСОГД</w:t>
            </w:r>
            <w:r w:rsidRPr="00520277">
              <w:t xml:space="preserve"> - 100 рублей.</w:t>
            </w:r>
          </w:p>
          <w:p w:rsidR="009E1B6C" w:rsidRPr="00520277" w:rsidRDefault="0073173B" w:rsidP="0073173B">
            <w:pPr>
              <w:shd w:val="clear" w:color="auto" w:fill="FFFFFF"/>
              <w:autoSpaceDE w:val="0"/>
              <w:autoSpaceDN w:val="0"/>
              <w:adjustRightInd w:val="0"/>
              <w:ind w:firstLine="114"/>
              <w:jc w:val="both"/>
            </w:pPr>
            <w:r>
              <w:t>Доходы не предусмотрены</w:t>
            </w:r>
            <w:proofErr w:type="gramStart"/>
            <w:r>
              <w:t xml:space="preserve"> </w:t>
            </w:r>
            <w:r w:rsidR="009E1B6C">
              <w:t>З</w:t>
            </w:r>
            <w:proofErr w:type="gramEnd"/>
            <w:r w:rsidR="009E1B6C" w:rsidRPr="00520277">
              <w:t xml:space="preserve">а предоставление сведений, содержащихся в одном разделе </w:t>
            </w:r>
            <w:r w:rsidR="009E1B6C">
              <w:t>ИСОГД - 1000 рублей.</w:t>
            </w:r>
          </w:p>
          <w:p w:rsidR="009E1B6C" w:rsidRPr="00770166" w:rsidRDefault="009E1B6C" w:rsidP="005A40A2">
            <w:pPr>
              <w:autoSpaceDE w:val="0"/>
              <w:autoSpaceDN w:val="0"/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9E1B6C" w:rsidRPr="00770166" w:rsidRDefault="0073173B" w:rsidP="0073173B">
            <w:pPr>
              <w:autoSpaceDE w:val="0"/>
              <w:autoSpaceDN w:val="0"/>
              <w:jc w:val="center"/>
            </w:pPr>
            <w:r>
              <w:t>0,7</w:t>
            </w:r>
            <w:r w:rsidR="009E1B6C">
              <w:t xml:space="preserve"> </w:t>
            </w:r>
          </w:p>
        </w:tc>
      </w:tr>
      <w:tr w:rsidR="009E1B6C" w:rsidRPr="00770166" w:rsidTr="00F147EB">
        <w:trPr>
          <w:cantSplit/>
          <w:trHeight w:val="286"/>
        </w:trPr>
        <w:tc>
          <w:tcPr>
            <w:tcW w:w="3232" w:type="dxa"/>
            <w:tcBorders>
              <w:bottom w:val="single" w:sz="4" w:space="0" w:color="auto"/>
            </w:tcBorders>
          </w:tcPr>
          <w:p w:rsidR="00AC469B" w:rsidRDefault="009E1B6C" w:rsidP="002F0061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2F0061">
              <w:rPr>
                <w:iCs/>
              </w:rPr>
              <w:t>Юридические лица</w:t>
            </w:r>
            <w:r w:rsidR="00AC469B">
              <w:rPr>
                <w:iCs/>
              </w:rPr>
              <w:t xml:space="preserve">, </w:t>
            </w:r>
          </w:p>
          <w:p w:rsidR="009E1B6C" w:rsidRPr="002F0061" w:rsidRDefault="00AC469B" w:rsidP="002F0061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AC469B">
              <w:rPr>
                <w:iCs/>
              </w:rPr>
              <w:t>индивидуальные предприниматели</w:t>
            </w:r>
          </w:p>
        </w:tc>
        <w:tc>
          <w:tcPr>
            <w:tcW w:w="5301" w:type="dxa"/>
            <w:vMerge/>
            <w:tcBorders>
              <w:bottom w:val="single" w:sz="4" w:space="0" w:color="auto"/>
            </w:tcBorders>
          </w:tcPr>
          <w:p w:rsidR="009E1B6C" w:rsidRPr="00770166" w:rsidRDefault="009E1B6C" w:rsidP="005A40A2">
            <w:pPr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</w:tcPr>
          <w:p w:rsidR="009E1B6C" w:rsidRPr="00770166" w:rsidRDefault="009E1B6C" w:rsidP="005A40A2">
            <w:pPr>
              <w:autoSpaceDE w:val="0"/>
              <w:autoSpaceDN w:val="0"/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9E1B6C" w:rsidRPr="00770166" w:rsidRDefault="009E1B6C" w:rsidP="0073173B">
            <w:pPr>
              <w:autoSpaceDE w:val="0"/>
              <w:autoSpaceDN w:val="0"/>
              <w:jc w:val="center"/>
            </w:pPr>
            <w:r>
              <w:t>12</w:t>
            </w:r>
          </w:p>
        </w:tc>
      </w:tr>
    </w:tbl>
    <w:p w:rsidR="00EB06A1" w:rsidRPr="00770166" w:rsidRDefault="00EB06A1" w:rsidP="00EB06A1">
      <w:pPr>
        <w:autoSpaceDE w:val="0"/>
        <w:autoSpaceDN w:val="0"/>
      </w:pPr>
    </w:p>
    <w:p w:rsidR="00EB06A1" w:rsidRPr="00770166" w:rsidRDefault="00EB06A1" w:rsidP="009E1B6C">
      <w:pPr>
        <w:autoSpaceDE w:val="0"/>
        <w:autoSpaceDN w:val="0"/>
      </w:pPr>
      <w:r w:rsidRPr="00770166">
        <w:t>7.5. Издержки и выгоды адресатов правового регулирования, не поддающиеся количественной оценке:</w:t>
      </w:r>
      <w:r w:rsidR="009E1B6C">
        <w:t xml:space="preserve"> отсутствуют</w:t>
      </w:r>
    </w:p>
    <w:p w:rsidR="00EB06A1" w:rsidRPr="00770166" w:rsidRDefault="00EB06A1" w:rsidP="009E1B6C">
      <w:pPr>
        <w:autoSpaceDE w:val="0"/>
        <w:autoSpaceDN w:val="0"/>
      </w:pPr>
      <w:r w:rsidRPr="00770166">
        <w:t xml:space="preserve">7.6. Источники </w:t>
      </w:r>
      <w:proofErr w:type="spellStart"/>
      <w:r w:rsidRPr="00770166">
        <w:t>данных</w:t>
      </w:r>
      <w:proofErr w:type="gramStart"/>
      <w:r w:rsidRPr="00770166">
        <w:t>:</w:t>
      </w:r>
      <w:r w:rsidR="009E1B6C">
        <w:t>о</w:t>
      </w:r>
      <w:proofErr w:type="gramEnd"/>
      <w:r w:rsidR="009E1B6C">
        <w:t>тсутствуют</w:t>
      </w:r>
      <w:proofErr w:type="spellEnd"/>
    </w:p>
    <w:p w:rsidR="00EB06A1" w:rsidRPr="00770166" w:rsidRDefault="00EB06A1" w:rsidP="009E1B6C">
      <w:pPr>
        <w:autoSpaceDE w:val="0"/>
        <w:autoSpaceDN w:val="0"/>
      </w:pPr>
      <w:r w:rsidRPr="00770166">
        <w:t xml:space="preserve">7.6.1. Описание упущенной выгоды, ее количественная оценка: </w:t>
      </w:r>
      <w:r w:rsidR="009E1B6C">
        <w:t>отсутствует</w:t>
      </w:r>
    </w:p>
    <w:p w:rsidR="00EB06A1" w:rsidRPr="00770166" w:rsidRDefault="00EB06A1" w:rsidP="00EB06A1">
      <w:pPr>
        <w:autoSpaceDE w:val="0"/>
        <w:autoSpaceDN w:val="0"/>
        <w:jc w:val="both"/>
        <w:rPr>
          <w:bCs/>
        </w:rPr>
      </w:pPr>
      <w:r w:rsidRPr="00770166">
        <w:rPr>
          <w:bCs/>
        </w:rPr>
        <w:t>8. Оценка рисков неблагоприятных последствий применения правового регулирования</w:t>
      </w:r>
      <w:r w:rsidR="009E1B6C">
        <w:rPr>
          <w:bCs/>
        </w:rPr>
        <w:t xml:space="preserve"> отсутсвует</w:t>
      </w:r>
    </w:p>
    <w:tbl>
      <w:tblPr>
        <w:tblW w:w="1534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"/>
        <w:gridCol w:w="4848"/>
        <w:gridCol w:w="3402"/>
        <w:gridCol w:w="3827"/>
        <w:gridCol w:w="3260"/>
      </w:tblGrid>
      <w:tr w:rsidR="00EB06A1" w:rsidRPr="00770166" w:rsidTr="0073173B">
        <w:trPr>
          <w:gridBefore w:val="1"/>
          <w:wBefore w:w="11" w:type="dxa"/>
        </w:trPr>
        <w:tc>
          <w:tcPr>
            <w:tcW w:w="4848" w:type="dxa"/>
          </w:tcPr>
          <w:p w:rsidR="00EB06A1" w:rsidRPr="0073173B" w:rsidRDefault="00EB06A1" w:rsidP="005A40A2">
            <w:pPr>
              <w:autoSpaceDE w:val="0"/>
              <w:autoSpaceDN w:val="0"/>
              <w:ind w:left="57" w:right="57"/>
              <w:jc w:val="center"/>
            </w:pPr>
            <w:r w:rsidRPr="0073173B">
              <w:t>8.1. Виды рисков</w:t>
            </w:r>
          </w:p>
        </w:tc>
        <w:tc>
          <w:tcPr>
            <w:tcW w:w="3402" w:type="dxa"/>
          </w:tcPr>
          <w:p w:rsidR="00EB06A1" w:rsidRPr="0073173B" w:rsidRDefault="00EB06A1" w:rsidP="005A40A2">
            <w:pPr>
              <w:autoSpaceDE w:val="0"/>
              <w:autoSpaceDN w:val="0"/>
              <w:ind w:left="57" w:right="57"/>
              <w:jc w:val="center"/>
            </w:pPr>
            <w:r w:rsidRPr="0073173B">
              <w:t>8.2. Оценка вероятности наступления неблагоприятных последствий</w:t>
            </w:r>
          </w:p>
        </w:tc>
        <w:tc>
          <w:tcPr>
            <w:tcW w:w="3827" w:type="dxa"/>
          </w:tcPr>
          <w:p w:rsidR="00EB06A1" w:rsidRPr="0073173B" w:rsidRDefault="00EB06A1" w:rsidP="005A40A2">
            <w:pPr>
              <w:autoSpaceDE w:val="0"/>
              <w:autoSpaceDN w:val="0"/>
              <w:ind w:left="57" w:right="57"/>
              <w:jc w:val="center"/>
            </w:pPr>
            <w:r w:rsidRPr="0073173B">
              <w:t>8.3. Методы контроля рисков</w:t>
            </w:r>
          </w:p>
        </w:tc>
        <w:tc>
          <w:tcPr>
            <w:tcW w:w="3260" w:type="dxa"/>
          </w:tcPr>
          <w:p w:rsidR="00EB06A1" w:rsidRPr="0073173B" w:rsidRDefault="00EB06A1" w:rsidP="005A40A2">
            <w:pPr>
              <w:autoSpaceDE w:val="0"/>
              <w:autoSpaceDN w:val="0"/>
              <w:ind w:left="57" w:right="57"/>
              <w:jc w:val="center"/>
            </w:pPr>
            <w:r w:rsidRPr="0073173B">
              <w:t>8.4. Степень контроля рисков</w:t>
            </w:r>
          </w:p>
          <w:p w:rsidR="00EB06A1" w:rsidRPr="0073173B" w:rsidRDefault="00EB06A1" w:rsidP="005A40A2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3173B">
              <w:rPr>
                <w:i/>
                <w:iCs/>
              </w:rPr>
              <w:t>(полный/частичный/</w:t>
            </w:r>
            <w:r w:rsidRPr="0073173B">
              <w:rPr>
                <w:i/>
                <w:iCs/>
              </w:rPr>
              <w:br/>
              <w:t>отсутствует)</w:t>
            </w:r>
          </w:p>
        </w:tc>
      </w:tr>
      <w:tr w:rsidR="0073173B" w:rsidTr="00CC2D74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7"/>
          <w:tblCellSpacing w:w="0" w:type="dxa"/>
        </w:trPr>
        <w:tc>
          <w:tcPr>
            <w:tcW w:w="48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3173B" w:rsidRPr="0073173B" w:rsidRDefault="0073173B" w:rsidP="0073173B">
            <w:pPr>
              <w:pStyle w:val="western"/>
              <w:spacing w:after="0"/>
              <w:rPr>
                <w:rFonts w:ascii="yandex-sans" w:hAnsi="yandex-sans"/>
                <w:color w:val="000000"/>
              </w:rPr>
            </w:pPr>
            <w:r w:rsidRPr="0073173B">
              <w:rPr>
                <w:rFonts w:ascii="yandex-sans" w:hAnsi="yandex-sans"/>
                <w:color w:val="000000"/>
              </w:rPr>
              <w:t>1. Правовые риски, связанные с изменениями законодательства (на федеральном и региональном уровнях).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3173B" w:rsidRPr="0073173B" w:rsidRDefault="0073173B" w:rsidP="0073173B">
            <w:pPr>
              <w:pStyle w:val="western"/>
              <w:spacing w:after="0"/>
              <w:rPr>
                <w:rFonts w:ascii="yandex-sans" w:hAnsi="yandex-sans"/>
                <w:color w:val="000000"/>
              </w:rPr>
            </w:pPr>
            <w:r w:rsidRPr="0073173B">
              <w:rPr>
                <w:rFonts w:ascii="yandex-sans" w:hAnsi="yandex-sans"/>
                <w:color w:val="000000"/>
              </w:rPr>
              <w:t>1. Вероятность наступления неблагоприятных последствий ориентировочно 5 %.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3173B" w:rsidRPr="0073173B" w:rsidRDefault="0073173B" w:rsidP="0073173B">
            <w:pPr>
              <w:pStyle w:val="western"/>
              <w:spacing w:after="0"/>
              <w:rPr>
                <w:rFonts w:ascii="yandex-sans" w:hAnsi="yandex-sans"/>
                <w:color w:val="000000"/>
              </w:rPr>
            </w:pPr>
            <w:r w:rsidRPr="0073173B">
              <w:rPr>
                <w:rFonts w:ascii="yandex-sans" w:hAnsi="yandex-sans"/>
                <w:color w:val="000000"/>
              </w:rPr>
              <w:t>1. Активная нормотворческая деятельность и законодательная инициатива.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3173B" w:rsidRPr="0073173B" w:rsidRDefault="0073173B" w:rsidP="0073173B">
            <w:pPr>
              <w:pStyle w:val="western"/>
              <w:spacing w:after="0" w:afterAutospacing="0"/>
              <w:jc w:val="center"/>
              <w:rPr>
                <w:rFonts w:ascii="yandex-sans" w:hAnsi="yandex-sans"/>
                <w:color w:val="000000"/>
              </w:rPr>
            </w:pPr>
            <w:r w:rsidRPr="0073173B">
              <w:rPr>
                <w:rFonts w:ascii="yandex-sans" w:hAnsi="yandex-sans"/>
                <w:color w:val="000000"/>
              </w:rPr>
              <w:t>Частичная</w:t>
            </w:r>
          </w:p>
          <w:p w:rsidR="0073173B" w:rsidRPr="0073173B" w:rsidRDefault="0073173B" w:rsidP="0073173B">
            <w:pPr>
              <w:pStyle w:val="western"/>
              <w:jc w:val="center"/>
              <w:rPr>
                <w:rFonts w:ascii="yandex-sans" w:hAnsi="yandex-sans"/>
                <w:color w:val="000000"/>
              </w:rPr>
            </w:pPr>
          </w:p>
        </w:tc>
      </w:tr>
      <w:tr w:rsidR="0073173B" w:rsidTr="00CC2D74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764"/>
          <w:tblCellSpacing w:w="0" w:type="dxa"/>
        </w:trPr>
        <w:tc>
          <w:tcPr>
            <w:tcW w:w="485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3173B" w:rsidRPr="0073173B" w:rsidRDefault="0073173B" w:rsidP="0073173B">
            <w:pPr>
              <w:pStyle w:val="western"/>
              <w:spacing w:after="0" w:afterAutospacing="0"/>
              <w:rPr>
                <w:rFonts w:ascii="yandex-sans" w:hAnsi="yandex-sans"/>
                <w:color w:val="000000"/>
              </w:rPr>
            </w:pPr>
            <w:r w:rsidRPr="0073173B">
              <w:rPr>
                <w:rFonts w:ascii="yandex-sans" w:hAnsi="yandex-sans"/>
                <w:color w:val="000000"/>
              </w:rPr>
              <w:lastRenderedPageBreak/>
              <w:t>2.Организационные и управленческие риски - недостаточная проработка вопросов, решаемых в рамках исполнения муниципальной услуги, ошибочная организационная схема и слабый управленческий потенциал (в том числе недостаточный уровень квалификации работников уполномоченного органа)</w:t>
            </w:r>
          </w:p>
        </w:tc>
        <w:tc>
          <w:tcPr>
            <w:tcW w:w="34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3173B" w:rsidRPr="0073173B" w:rsidRDefault="0073173B" w:rsidP="0073173B">
            <w:pPr>
              <w:pStyle w:val="western"/>
              <w:spacing w:after="0"/>
              <w:rPr>
                <w:rFonts w:ascii="yandex-sans" w:hAnsi="yandex-sans"/>
                <w:color w:val="000000"/>
              </w:rPr>
            </w:pPr>
            <w:r w:rsidRPr="0073173B">
              <w:rPr>
                <w:rFonts w:ascii="yandex-sans" w:hAnsi="yandex-sans"/>
                <w:color w:val="000000"/>
              </w:rPr>
              <w:t>2. Вероятность наступления неблагоприятных последствий ориентировочно 2 %.</w:t>
            </w:r>
          </w:p>
        </w:tc>
        <w:tc>
          <w:tcPr>
            <w:tcW w:w="38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3173B" w:rsidRPr="0073173B" w:rsidRDefault="0073173B" w:rsidP="0073173B">
            <w:pPr>
              <w:pStyle w:val="western"/>
              <w:spacing w:after="0"/>
              <w:rPr>
                <w:rFonts w:ascii="yandex-sans" w:hAnsi="yandex-sans"/>
                <w:color w:val="000000"/>
              </w:rPr>
            </w:pPr>
            <w:r w:rsidRPr="0073173B">
              <w:rPr>
                <w:rFonts w:ascii="yandex-sans" w:hAnsi="yandex-sans"/>
                <w:color w:val="000000"/>
              </w:rPr>
              <w:t>2. Обеспечение постоянного и оперативного мониторинга при предоставлении муниципальной услуги ее своевременной корректировки в случае необходимости.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73173B">
              <w:rPr>
                <w:rFonts w:ascii="yandex-sans" w:hAnsi="yandex-sans"/>
                <w:color w:val="000000"/>
              </w:rPr>
              <w:t>Проведение аттестации управленческих кадров уполномоченного органа и улучшение качества планирования.</w:t>
            </w:r>
          </w:p>
        </w:tc>
        <w:tc>
          <w:tcPr>
            <w:tcW w:w="32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3173B" w:rsidRPr="0073173B" w:rsidRDefault="0073173B">
            <w:pPr>
              <w:pStyle w:val="western"/>
              <w:spacing w:after="0" w:afterAutospacing="0"/>
              <w:jc w:val="center"/>
              <w:rPr>
                <w:rFonts w:ascii="yandex-sans" w:hAnsi="yandex-sans"/>
                <w:color w:val="000000"/>
              </w:rPr>
            </w:pPr>
            <w:r w:rsidRPr="0073173B">
              <w:rPr>
                <w:rFonts w:ascii="yandex-sans" w:hAnsi="yandex-sans"/>
                <w:color w:val="000000"/>
              </w:rPr>
              <w:t>Частичная</w:t>
            </w:r>
          </w:p>
          <w:p w:rsidR="0073173B" w:rsidRPr="0073173B" w:rsidRDefault="0073173B" w:rsidP="0073173B">
            <w:pPr>
              <w:pStyle w:val="western"/>
              <w:jc w:val="center"/>
              <w:rPr>
                <w:rFonts w:ascii="yandex-sans" w:hAnsi="yandex-sans"/>
                <w:color w:val="000000"/>
              </w:rPr>
            </w:pPr>
          </w:p>
        </w:tc>
      </w:tr>
      <w:tr w:rsidR="0073173B" w:rsidTr="00CC2D74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023"/>
          <w:tblCellSpacing w:w="0" w:type="dxa"/>
        </w:trPr>
        <w:tc>
          <w:tcPr>
            <w:tcW w:w="48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3173B" w:rsidRPr="0073173B" w:rsidRDefault="0073173B" w:rsidP="0073173B">
            <w:pPr>
              <w:pStyle w:val="western"/>
              <w:rPr>
                <w:rFonts w:ascii="yandex-sans" w:hAnsi="yandex-sans"/>
                <w:color w:val="000000"/>
              </w:rPr>
            </w:pPr>
            <w:r w:rsidRPr="0073173B">
              <w:rPr>
                <w:rFonts w:ascii="yandex-sans" w:hAnsi="yandex-sans"/>
                <w:color w:val="000000"/>
              </w:rPr>
              <w:t>3. Социальные риски, связанные с сопротивлением общественности проводимым изменениям.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3173B" w:rsidRPr="0073173B" w:rsidRDefault="0073173B" w:rsidP="0073173B">
            <w:pPr>
              <w:pStyle w:val="western"/>
              <w:rPr>
                <w:rFonts w:ascii="yandex-sans" w:hAnsi="yandex-sans"/>
                <w:color w:val="000000"/>
              </w:rPr>
            </w:pPr>
            <w:r w:rsidRPr="0073173B">
              <w:rPr>
                <w:rFonts w:ascii="yandex-sans" w:hAnsi="yandex-sans"/>
                <w:color w:val="000000"/>
              </w:rPr>
              <w:t>3. Вероятность наступления неблагоприятных последствий ориентировочно 1 %.</w:t>
            </w: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3173B" w:rsidRPr="0073173B" w:rsidRDefault="0073173B" w:rsidP="0073173B">
            <w:pPr>
              <w:pStyle w:val="western"/>
              <w:spacing w:after="0"/>
              <w:rPr>
                <w:rFonts w:ascii="yandex-sans" w:hAnsi="yandex-sans"/>
                <w:color w:val="000000"/>
              </w:rPr>
            </w:pPr>
            <w:r w:rsidRPr="0073173B">
              <w:rPr>
                <w:rFonts w:ascii="yandex-sans" w:hAnsi="yandex-sans"/>
                <w:color w:val="000000"/>
              </w:rPr>
              <w:t>3. Обеспечение широкого привлечения общественности к обсуждению целей, задач и механизмов реализации муниципальной услуги, а также публичного освещения ее хода и результатов реализации.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3173B" w:rsidRPr="0073173B" w:rsidRDefault="0073173B" w:rsidP="0073173B">
            <w:pPr>
              <w:pStyle w:val="western"/>
              <w:jc w:val="center"/>
              <w:rPr>
                <w:rFonts w:ascii="yandex-sans" w:hAnsi="yandex-sans"/>
                <w:color w:val="000000"/>
              </w:rPr>
            </w:pPr>
            <w:r w:rsidRPr="0073173B">
              <w:rPr>
                <w:rFonts w:ascii="yandex-sans" w:hAnsi="yandex-sans"/>
                <w:color w:val="000000"/>
              </w:rPr>
              <w:t>Частичная</w:t>
            </w:r>
          </w:p>
        </w:tc>
      </w:tr>
    </w:tbl>
    <w:p w:rsidR="0073173B" w:rsidRDefault="0073173B" w:rsidP="00EB06A1">
      <w:pPr>
        <w:autoSpaceDE w:val="0"/>
        <w:autoSpaceDN w:val="0"/>
      </w:pPr>
    </w:p>
    <w:p w:rsidR="00EB06A1" w:rsidRPr="00770166" w:rsidRDefault="00EB06A1" w:rsidP="00EB06A1">
      <w:pPr>
        <w:autoSpaceDE w:val="0"/>
        <w:autoSpaceDN w:val="0"/>
      </w:pPr>
      <w:r w:rsidRPr="00770166">
        <w:t>8.5. Источники данных:</w:t>
      </w:r>
    </w:p>
    <w:p w:rsidR="00EB06A1" w:rsidRPr="00770166" w:rsidRDefault="00EB06A1" w:rsidP="00EB06A1">
      <w:pPr>
        <w:autoSpaceDE w:val="0"/>
        <w:autoSpaceDN w:val="0"/>
      </w:pPr>
    </w:p>
    <w:p w:rsidR="00EB06A1" w:rsidRPr="00770166" w:rsidRDefault="00EB06A1" w:rsidP="00EB06A1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место для текстового описания</w:t>
      </w:r>
    </w:p>
    <w:p w:rsidR="00EB06A1" w:rsidRPr="00770166" w:rsidRDefault="00EB06A1" w:rsidP="00EB06A1">
      <w:pPr>
        <w:autoSpaceDE w:val="0"/>
        <w:autoSpaceDN w:val="0"/>
        <w:sectPr w:rsidR="00EB06A1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EB06A1" w:rsidRPr="00770166" w:rsidRDefault="00EB06A1" w:rsidP="00EB06A1">
      <w:pPr>
        <w:autoSpaceDE w:val="0"/>
        <w:autoSpaceDN w:val="0"/>
        <w:jc w:val="both"/>
      </w:pPr>
      <w:r w:rsidRPr="00770166">
        <w:lastRenderedPageBreak/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EB06A1" w:rsidRPr="00770166" w:rsidRDefault="00EB06A1" w:rsidP="00EB06A1">
      <w:pPr>
        <w:autoSpaceDE w:val="0"/>
        <w:autoSpaceDN w:val="0"/>
        <w:jc w:val="both"/>
      </w:pPr>
    </w:p>
    <w:p w:rsidR="00EB06A1" w:rsidRPr="00770166" w:rsidRDefault="00EB06A1" w:rsidP="00EB06A1">
      <w:pPr>
        <w:autoSpaceDE w:val="0"/>
        <w:autoSpaceDN w:val="0"/>
        <w:jc w:val="both"/>
      </w:pPr>
    </w:p>
    <w:p w:rsidR="003C7DDD" w:rsidRDefault="003C7DDD" w:rsidP="00EB06A1">
      <w:pPr>
        <w:autoSpaceDE w:val="0"/>
        <w:autoSpaceDN w:val="0"/>
      </w:pPr>
      <w:r>
        <w:t xml:space="preserve">Начальник Управления архитектуры </w:t>
      </w:r>
    </w:p>
    <w:p w:rsidR="00EB06A1" w:rsidRPr="00770166" w:rsidRDefault="003C7DDD" w:rsidP="003C7DDD">
      <w:pPr>
        <w:tabs>
          <w:tab w:val="left" w:pos="7088"/>
        </w:tabs>
        <w:autoSpaceDE w:val="0"/>
        <w:autoSpaceDN w:val="0"/>
      </w:pPr>
      <w:r>
        <w:t>и градостроительства</w:t>
      </w:r>
      <w:r>
        <w:tab/>
        <w:t>Н.А.Гаранин</w:t>
      </w:r>
    </w:p>
    <w:p w:rsidR="00EB06A1" w:rsidRPr="00770166" w:rsidRDefault="00EB06A1" w:rsidP="00EB06A1">
      <w:pPr>
        <w:jc w:val="right"/>
        <w:rPr>
          <w:bCs/>
        </w:rPr>
      </w:pPr>
    </w:p>
    <w:p w:rsidR="00F770A6" w:rsidRDefault="00F770A6"/>
    <w:sectPr w:rsidR="00F770A6" w:rsidSect="00F7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3B" w:rsidRDefault="0073173B" w:rsidP="006217C0">
      <w:r>
        <w:separator/>
      </w:r>
    </w:p>
  </w:endnote>
  <w:endnote w:type="continuationSeparator" w:id="0">
    <w:p w:rsidR="0073173B" w:rsidRDefault="0073173B" w:rsidP="00621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3B" w:rsidRDefault="0073173B" w:rsidP="006217C0">
      <w:r>
        <w:separator/>
      </w:r>
    </w:p>
  </w:footnote>
  <w:footnote w:type="continuationSeparator" w:id="0">
    <w:p w:rsidR="0073173B" w:rsidRDefault="0073173B" w:rsidP="00621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3B" w:rsidRPr="004C359F" w:rsidRDefault="0073173B" w:rsidP="005A40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6A1"/>
    <w:rsid w:val="000B3DC2"/>
    <w:rsid w:val="0012019C"/>
    <w:rsid w:val="001B0103"/>
    <w:rsid w:val="002F0061"/>
    <w:rsid w:val="00356576"/>
    <w:rsid w:val="003B5D05"/>
    <w:rsid w:val="003C7DDD"/>
    <w:rsid w:val="003E0ABA"/>
    <w:rsid w:val="00401500"/>
    <w:rsid w:val="00564599"/>
    <w:rsid w:val="00585AC1"/>
    <w:rsid w:val="0059476B"/>
    <w:rsid w:val="005A3736"/>
    <w:rsid w:val="005A40A2"/>
    <w:rsid w:val="006217C0"/>
    <w:rsid w:val="00724098"/>
    <w:rsid w:val="0073173B"/>
    <w:rsid w:val="0080421C"/>
    <w:rsid w:val="009E1B6C"/>
    <w:rsid w:val="00AC469B"/>
    <w:rsid w:val="00B01860"/>
    <w:rsid w:val="00B13ADE"/>
    <w:rsid w:val="00B44B69"/>
    <w:rsid w:val="00BD4630"/>
    <w:rsid w:val="00CC2D74"/>
    <w:rsid w:val="00D249C7"/>
    <w:rsid w:val="00D41594"/>
    <w:rsid w:val="00DF787D"/>
    <w:rsid w:val="00E92455"/>
    <w:rsid w:val="00EB06A1"/>
    <w:rsid w:val="00EE494E"/>
    <w:rsid w:val="00F147EB"/>
    <w:rsid w:val="00F7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0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0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64599"/>
    <w:rPr>
      <w:color w:val="0000FF" w:themeColor="hyperlink"/>
      <w:u w:val="single"/>
    </w:rPr>
  </w:style>
  <w:style w:type="character" w:customStyle="1" w:styleId="a6">
    <w:name w:val="Основной текст_"/>
    <w:link w:val="2"/>
    <w:rsid w:val="00B44B6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44B69"/>
    <w:pPr>
      <w:widowControl w:val="0"/>
      <w:shd w:val="clear" w:color="auto" w:fill="FFFFFF"/>
      <w:spacing w:line="0" w:lineRule="atLeast"/>
      <w:ind w:hanging="16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9">
    <w:name w:val="p9"/>
    <w:basedOn w:val="a"/>
    <w:rsid w:val="0080421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317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53B0F259DC18FC9CF82C085EDF70F4F47C669B7238904ED073646F92035E44390EE88D8CCA0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aig@admkonda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6</cp:revision>
  <cp:lastPrinted>2017-11-20T11:06:00Z</cp:lastPrinted>
  <dcterms:created xsi:type="dcterms:W3CDTF">2017-11-15T10:17:00Z</dcterms:created>
  <dcterms:modified xsi:type="dcterms:W3CDTF">2017-11-24T08:28:00Z</dcterms:modified>
</cp:coreProperties>
</file>