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31" w:rsidRDefault="00E4137B" w:rsidP="00F80D31">
      <w:pPr>
        <w:tabs>
          <w:tab w:val="left" w:pos="4820"/>
        </w:tabs>
        <w:ind w:right="-1"/>
        <w:contextualSpacing/>
        <w:jc w:val="center"/>
      </w:pPr>
      <w:r w:rsidRPr="00DF45D1">
        <w:rPr>
          <w:szCs w:val="18"/>
        </w:rPr>
        <w:t>Уведомление</w:t>
      </w:r>
      <w:r w:rsidRPr="00DF45D1">
        <w:rPr>
          <w:szCs w:val="18"/>
        </w:rPr>
        <w:br/>
        <w:t xml:space="preserve"> о проведении публичных консультаций </w:t>
      </w:r>
      <w:r w:rsidR="00F80D31" w:rsidRPr="00C03AF0">
        <w:t xml:space="preserve">по проекту постановления администрации Кондинского района </w:t>
      </w:r>
      <w:r w:rsidR="00F80D31">
        <w:t>«</w:t>
      </w:r>
      <w:r w:rsidR="00F80D31" w:rsidRPr="00C03AF0">
        <w:t>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</w:r>
    </w:p>
    <w:p w:rsidR="00F80D31" w:rsidRPr="00C03AF0" w:rsidRDefault="00F80D31" w:rsidP="00F80D31">
      <w:pPr>
        <w:tabs>
          <w:tab w:val="left" w:pos="4820"/>
        </w:tabs>
        <w:ind w:right="-1"/>
        <w:contextualSpacing/>
        <w:jc w:val="center"/>
      </w:pPr>
    </w:p>
    <w:p w:rsidR="00E4137B" w:rsidRPr="000C7F71" w:rsidRDefault="00E4137B" w:rsidP="000C7F71">
      <w:pPr>
        <w:tabs>
          <w:tab w:val="left" w:pos="4820"/>
        </w:tabs>
        <w:ind w:right="-1" w:firstLine="567"/>
        <w:contextualSpacing/>
        <w:jc w:val="both"/>
      </w:pPr>
      <w:r w:rsidRPr="00F80D31">
        <w:t xml:space="preserve">Настоящим  </w:t>
      </w:r>
      <w:r w:rsidR="00F80D31" w:rsidRPr="00F80D31">
        <w:t xml:space="preserve">Управление архитектуры и градостроительства администрации Кондинского района </w:t>
      </w:r>
      <w:r w:rsidRPr="00F80D31">
        <w:t>извещает о начале обсуждения предлагаемого правового регулирования и сборе</w:t>
      </w:r>
      <w:r w:rsidRPr="00C91429">
        <w:rPr>
          <w:szCs w:val="18"/>
        </w:rPr>
        <w:t xml:space="preserve"> предложений заинтересованных лиц по</w:t>
      </w:r>
      <w:r>
        <w:rPr>
          <w:szCs w:val="18"/>
        </w:rPr>
        <w:t xml:space="preserve"> </w:t>
      </w:r>
      <w:r w:rsidRPr="00C91429">
        <w:rPr>
          <w:szCs w:val="18"/>
        </w:rPr>
        <w:t>проекту</w:t>
      </w:r>
      <w:r>
        <w:rPr>
          <w:szCs w:val="18"/>
        </w:rPr>
        <w:t xml:space="preserve"> </w:t>
      </w:r>
      <w:r w:rsidR="00F80D31" w:rsidRPr="00C03AF0">
        <w:t xml:space="preserve">постановления администрации Кондинского района </w:t>
      </w:r>
      <w:r w:rsidR="00F80D31">
        <w:t>«</w:t>
      </w:r>
      <w:r w:rsidR="00F80D31" w:rsidRPr="00C03AF0">
        <w:t>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915"/>
        <w:gridCol w:w="5602"/>
      </w:tblGrid>
      <w:tr w:rsidR="00E4137B" w:rsidRPr="00251FE4" w:rsidTr="000C7F7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1931" w:type="pct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2763" w:type="pct"/>
            <w:shd w:val="clear" w:color="auto" w:fill="auto"/>
          </w:tcPr>
          <w:p w:rsidR="00E4137B" w:rsidRPr="0062771C" w:rsidRDefault="0062771C" w:rsidP="007B3940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В целях </w:t>
            </w:r>
            <w:r w:rsidRPr="0062771C">
              <w:rPr>
                <w:rFonts w:eastAsia="Calibri"/>
                <w:i/>
                <w:sz w:val="18"/>
                <w:szCs w:val="18"/>
                <w:lang w:eastAsia="en-US"/>
              </w:rPr>
              <w:t>определ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ения сроков предоставления муниципальной услуги</w:t>
            </w:r>
            <w:r w:rsidRPr="0062771C">
              <w:rPr>
                <w:rFonts w:eastAsia="Calibri"/>
                <w:i/>
                <w:sz w:val="18"/>
                <w:szCs w:val="18"/>
                <w:lang w:eastAsia="en-US"/>
              </w:rPr>
              <w:t xml:space="preserve"> и последовательност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>и</w:t>
            </w:r>
            <w:r w:rsidRPr="0062771C">
              <w:rPr>
                <w:rFonts w:eastAsia="Calibri"/>
                <w:i/>
                <w:sz w:val="18"/>
                <w:szCs w:val="18"/>
                <w:lang w:eastAsia="en-US"/>
              </w:rPr>
              <w:t xml:space="preserve"> административных процедур и административных действий </w:t>
            </w:r>
            <w:r w:rsidR="007B3940">
              <w:rPr>
                <w:rFonts w:eastAsia="Calibri"/>
                <w:i/>
                <w:sz w:val="18"/>
                <w:szCs w:val="18"/>
                <w:lang w:eastAsia="en-US"/>
              </w:rPr>
              <w:t>специалистов У</w:t>
            </w:r>
            <w:r w:rsidRPr="0062771C">
              <w:rPr>
                <w:i/>
                <w:sz w:val="18"/>
                <w:szCs w:val="18"/>
              </w:rPr>
              <w:t>правления архитектуры и градостроительства администрации Кондинского района</w:t>
            </w:r>
          </w:p>
        </w:tc>
      </w:tr>
      <w:tr w:rsidR="00E4137B" w:rsidRPr="00251FE4" w:rsidTr="000C7F7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1931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2763" w:type="pct"/>
            <w:shd w:val="clear" w:color="auto" w:fill="auto"/>
          </w:tcPr>
          <w:p w:rsidR="00E4137B" w:rsidRPr="000C7F71" w:rsidRDefault="0060386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 w:rsidRPr="000C7F71">
              <w:rPr>
                <w:i/>
                <w:sz w:val="18"/>
                <w:szCs w:val="18"/>
              </w:rPr>
              <w:t>Количество не ограничено</w:t>
            </w:r>
          </w:p>
        </w:tc>
      </w:tr>
      <w:tr w:rsidR="00E4137B" w:rsidRPr="00251FE4" w:rsidTr="000C7F7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1931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2763" w:type="pct"/>
            <w:shd w:val="clear" w:color="auto" w:fill="auto"/>
          </w:tcPr>
          <w:p w:rsidR="00E4137B" w:rsidRPr="000C7F71" w:rsidRDefault="0060386B" w:rsidP="0060386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 w:rsidRPr="000C7F71">
              <w:rPr>
                <w:i/>
                <w:color w:val="000000"/>
                <w:sz w:val="18"/>
                <w:szCs w:val="18"/>
                <w:shd w:val="clear" w:color="auto" w:fill="FFFFFF"/>
              </w:rPr>
              <w:t>Для получения разрешения заявителю необходимо</w:t>
            </w:r>
            <w:r w:rsidR="00F80D31" w:rsidRPr="000C7F71"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F80D31" w:rsidRPr="000C7F71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>разработать проектную документацию</w:t>
            </w:r>
            <w:r w:rsidRPr="000C7F71">
              <w:rPr>
                <w:bCs/>
                <w:i/>
                <w:color w:val="000000"/>
                <w:sz w:val="18"/>
                <w:szCs w:val="18"/>
                <w:shd w:val="clear" w:color="auto" w:fill="FFFFFF"/>
              </w:rPr>
              <w:t xml:space="preserve">, с учетом </w:t>
            </w:r>
            <w:r w:rsidRPr="000C7F71">
              <w:rPr>
                <w:i/>
                <w:sz w:val="18"/>
                <w:szCs w:val="18"/>
              </w:rPr>
              <w:t>требованиям технического регламента, внешнего архитектурного облика сложившейся застройки, требованиям нормативных актов по безопасности движения транспорта.</w:t>
            </w:r>
          </w:p>
        </w:tc>
      </w:tr>
      <w:tr w:rsidR="00E4137B" w:rsidRPr="00251FE4" w:rsidTr="000C7F71"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1931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2763" w:type="pct"/>
            <w:shd w:val="clear" w:color="auto" w:fill="auto"/>
          </w:tcPr>
          <w:p w:rsidR="0060386B" w:rsidRPr="000C7F71" w:rsidRDefault="003975BA" w:rsidP="000C7F71">
            <w:pPr>
              <w:tabs>
                <w:tab w:val="right" w:pos="9923"/>
              </w:tabs>
              <w:autoSpaceDE w:val="0"/>
              <w:autoSpaceDN w:val="0"/>
              <w:ind w:firstLine="34"/>
              <w:contextualSpacing/>
              <w:jc w:val="both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Р</w:t>
            </w:r>
            <w:r w:rsidR="000C7F71" w:rsidRPr="000C7F71">
              <w:rPr>
                <w:i/>
                <w:sz w:val="18"/>
                <w:szCs w:val="18"/>
              </w:rPr>
              <w:t>азработка проектной документации</w:t>
            </w:r>
            <w:r w:rsidR="005519EE">
              <w:rPr>
                <w:i/>
                <w:sz w:val="18"/>
                <w:szCs w:val="18"/>
              </w:rPr>
              <w:t xml:space="preserve"> осуществляется проектной организацией</w:t>
            </w:r>
            <w:r w:rsidR="000C7F71" w:rsidRPr="000C7F71">
              <w:rPr>
                <w:i/>
                <w:sz w:val="18"/>
                <w:szCs w:val="18"/>
              </w:rPr>
              <w:t xml:space="preserve">, размер платы за разработку проектной документации определяется соглашением, заключенным между застройщиком и </w:t>
            </w:r>
            <w:proofErr w:type="gramStart"/>
            <w:r w:rsidR="000C7F71" w:rsidRPr="000C7F71">
              <w:rPr>
                <w:i/>
                <w:sz w:val="18"/>
                <w:szCs w:val="18"/>
              </w:rPr>
              <w:t>проектной организацией, предоставляющей услугу и взимается</w:t>
            </w:r>
            <w:proofErr w:type="gramEnd"/>
            <w:r w:rsidR="000C7F71" w:rsidRPr="000C7F71">
              <w:rPr>
                <w:i/>
                <w:sz w:val="18"/>
                <w:szCs w:val="18"/>
              </w:rPr>
              <w:t xml:space="preserve"> на основании данного соглашения. </w:t>
            </w:r>
          </w:p>
        </w:tc>
      </w:tr>
      <w:tr w:rsidR="00E4137B" w:rsidRPr="00251FE4" w:rsidTr="000C7F71">
        <w:trPr>
          <w:trHeight w:val="58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1931" w:type="pct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2763" w:type="pct"/>
            <w:shd w:val="clear" w:color="auto" w:fill="auto"/>
          </w:tcPr>
          <w:p w:rsidR="00E4137B" w:rsidRPr="000C7F71" w:rsidRDefault="009962E4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i/>
                <w:sz w:val="18"/>
                <w:szCs w:val="18"/>
              </w:rPr>
            </w:pPr>
            <w:r w:rsidRPr="000C7F71">
              <w:rPr>
                <w:i/>
                <w:sz w:val="18"/>
                <w:szCs w:val="18"/>
              </w:rPr>
              <w:t>2018 год</w:t>
            </w:r>
          </w:p>
        </w:tc>
      </w:tr>
    </w:tbl>
    <w:p w:rsidR="00E4137B" w:rsidRPr="009962E4" w:rsidRDefault="00E4137B" w:rsidP="00E4137B">
      <w:pPr>
        <w:tabs>
          <w:tab w:val="right" w:pos="9923"/>
        </w:tabs>
        <w:autoSpaceDE w:val="0"/>
        <w:autoSpaceDN w:val="0"/>
        <w:spacing w:before="120"/>
        <w:ind w:firstLine="709"/>
        <w:jc w:val="both"/>
      </w:pPr>
      <w:r w:rsidRPr="009962E4">
        <w:t>Предложения принимаются</w:t>
      </w:r>
      <w:r w:rsidR="009962E4" w:rsidRPr="009962E4">
        <w:t xml:space="preserve"> в Управлении архитектуры и градостроительства </w:t>
      </w:r>
      <w:r w:rsidRPr="009962E4">
        <w:t xml:space="preserve"> по адресу: </w:t>
      </w:r>
      <w:r w:rsidR="009962E4" w:rsidRPr="009962E4">
        <w:t>ул. Титова</w:t>
      </w:r>
      <w:r w:rsidR="009962E4">
        <w:t xml:space="preserve">, д. 26 (2 этаж) </w:t>
      </w:r>
      <w:proofErr w:type="spellStart"/>
      <w:r w:rsidR="009962E4">
        <w:t>пгт</w:t>
      </w:r>
      <w:proofErr w:type="spellEnd"/>
      <w:r w:rsidR="009962E4">
        <w:t xml:space="preserve">. </w:t>
      </w:r>
      <w:proofErr w:type="gramStart"/>
      <w:r w:rsidR="009962E4">
        <w:t>Междуреченский</w:t>
      </w:r>
      <w:proofErr w:type="gramEnd"/>
      <w:r w:rsidRPr="009962E4">
        <w:t>, а</w:t>
      </w:r>
      <w:r w:rsidRPr="00101B6C">
        <w:rPr>
          <w:szCs w:val="18"/>
        </w:rPr>
        <w:t xml:space="preserve"> также по адресу электронной почты: </w:t>
      </w:r>
      <w:hyperlink r:id="rId4" w:history="1">
        <w:r w:rsidR="009962E4" w:rsidRPr="00B104E8">
          <w:rPr>
            <w:rStyle w:val="a3"/>
            <w:lang w:val="en-US"/>
          </w:rPr>
          <w:t>uaig</w:t>
        </w:r>
        <w:r w:rsidR="009962E4" w:rsidRPr="009962E4">
          <w:rPr>
            <w:rStyle w:val="a3"/>
          </w:rPr>
          <w:t>@</w:t>
        </w:r>
        <w:r w:rsidR="009962E4" w:rsidRPr="00B104E8">
          <w:rPr>
            <w:rStyle w:val="a3"/>
            <w:lang w:val="en-US"/>
          </w:rPr>
          <w:t>admkonda</w:t>
        </w:r>
        <w:r w:rsidR="009962E4" w:rsidRPr="009962E4">
          <w:rPr>
            <w:rStyle w:val="a3"/>
          </w:rPr>
          <w:t>.</w:t>
        </w:r>
        <w:r w:rsidR="009962E4" w:rsidRPr="00B104E8">
          <w:rPr>
            <w:rStyle w:val="a3"/>
            <w:lang w:val="en-US"/>
          </w:rPr>
          <w:t>ru</w:t>
        </w:r>
      </w:hyperlink>
      <w:r w:rsidR="009962E4" w:rsidRPr="009962E4">
        <w:t xml:space="preserve"> </w:t>
      </w:r>
    </w:p>
    <w:p w:rsidR="00E4137B" w:rsidRPr="009962E4" w:rsidRDefault="00E4137B" w:rsidP="009962E4">
      <w:pPr>
        <w:autoSpaceDE w:val="0"/>
        <w:autoSpaceDN w:val="0"/>
        <w:spacing w:before="120"/>
        <w:ind w:firstLine="709"/>
        <w:jc w:val="both"/>
        <w:rPr>
          <w:szCs w:val="18"/>
        </w:rPr>
      </w:pPr>
      <w:r w:rsidRPr="00101B6C">
        <w:rPr>
          <w:szCs w:val="18"/>
        </w:rPr>
        <w:t>Контактное лицо по вопросам проведения публичных консультаций:</w:t>
      </w:r>
      <w:r w:rsidR="009962E4">
        <w:rPr>
          <w:szCs w:val="18"/>
        </w:rPr>
        <w:t xml:space="preserve"> начальник отдела ИСОГД </w:t>
      </w:r>
      <w:proofErr w:type="spellStart"/>
      <w:r w:rsidR="009962E4">
        <w:rPr>
          <w:szCs w:val="18"/>
        </w:rPr>
        <w:t>Гиголаева</w:t>
      </w:r>
      <w:proofErr w:type="spellEnd"/>
      <w:r w:rsidR="009962E4">
        <w:rPr>
          <w:szCs w:val="18"/>
        </w:rPr>
        <w:t xml:space="preserve"> Екатерина Сергеевна, тел. 8-(34677)-41868</w:t>
      </w:r>
    </w:p>
    <w:p w:rsidR="00E4137B" w:rsidRPr="00101B6C" w:rsidRDefault="00E4137B" w:rsidP="00E4137B">
      <w:pPr>
        <w:autoSpaceDE w:val="0"/>
        <w:autoSpaceDN w:val="0"/>
        <w:spacing w:before="120"/>
        <w:ind w:firstLine="709"/>
        <w:rPr>
          <w:szCs w:val="18"/>
        </w:rPr>
      </w:pPr>
      <w:r w:rsidRPr="00101B6C">
        <w:rPr>
          <w:szCs w:val="18"/>
        </w:rPr>
        <w:t>Сроки приема предложений: с «</w:t>
      </w:r>
      <w:r w:rsidR="000C7F71">
        <w:rPr>
          <w:szCs w:val="18"/>
        </w:rPr>
        <w:t>28</w:t>
      </w:r>
      <w:r w:rsidRPr="00101B6C">
        <w:rPr>
          <w:szCs w:val="18"/>
        </w:rPr>
        <w:t>»</w:t>
      </w:r>
      <w:r w:rsidR="009962E4">
        <w:rPr>
          <w:szCs w:val="18"/>
        </w:rPr>
        <w:t xml:space="preserve"> </w:t>
      </w:r>
      <w:r w:rsidR="000C7F71">
        <w:rPr>
          <w:szCs w:val="18"/>
        </w:rPr>
        <w:t>марта</w:t>
      </w:r>
      <w:r w:rsidR="009962E4">
        <w:rPr>
          <w:szCs w:val="18"/>
        </w:rPr>
        <w:t xml:space="preserve"> </w:t>
      </w:r>
      <w:r w:rsidRPr="00101B6C">
        <w:rPr>
          <w:szCs w:val="18"/>
        </w:rPr>
        <w:t xml:space="preserve"> </w:t>
      </w:r>
      <w:r w:rsidR="009962E4">
        <w:rPr>
          <w:szCs w:val="18"/>
        </w:rPr>
        <w:t>2018</w:t>
      </w:r>
      <w:r w:rsidRPr="00101B6C">
        <w:rPr>
          <w:szCs w:val="18"/>
        </w:rPr>
        <w:t>г.  по «</w:t>
      </w:r>
      <w:r w:rsidR="000C7F71">
        <w:rPr>
          <w:szCs w:val="18"/>
        </w:rPr>
        <w:t>24</w:t>
      </w:r>
      <w:r w:rsidRPr="00101B6C">
        <w:rPr>
          <w:szCs w:val="18"/>
        </w:rPr>
        <w:t>»</w:t>
      </w:r>
      <w:r w:rsidR="000C7F71">
        <w:rPr>
          <w:szCs w:val="18"/>
        </w:rPr>
        <w:t xml:space="preserve"> апреля</w:t>
      </w:r>
      <w:r w:rsidRPr="00101B6C">
        <w:rPr>
          <w:szCs w:val="18"/>
        </w:rPr>
        <w:t xml:space="preserve"> </w:t>
      </w:r>
      <w:r w:rsidR="009962E4">
        <w:rPr>
          <w:szCs w:val="18"/>
        </w:rPr>
        <w:t>2018</w:t>
      </w:r>
      <w:r w:rsidRPr="00101B6C">
        <w:rPr>
          <w:szCs w:val="18"/>
        </w:rPr>
        <w:t>г.</w:t>
      </w:r>
    </w:p>
    <w:p w:rsidR="00E4137B" w:rsidRPr="00251FE4" w:rsidRDefault="00E4137B" w:rsidP="00E4137B">
      <w:pPr>
        <w:autoSpaceDE w:val="0"/>
        <w:autoSpaceDN w:val="0"/>
        <w:ind w:right="-2" w:firstLine="709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E4137B" w:rsidRPr="00251FE4" w:rsidRDefault="00E4137B" w:rsidP="009962E4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101B6C">
        <w:rPr>
          <w:szCs w:val="18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5" w:history="1">
        <w:r w:rsidR="009962E4" w:rsidRPr="00B104E8">
          <w:rPr>
            <w:rStyle w:val="a3"/>
            <w:szCs w:val="18"/>
          </w:rPr>
          <w:t>www.admkonda.ru/inf-biz-publichnye-konsul-tatcii.html</w:t>
        </w:r>
      </w:hyperlink>
      <w:r w:rsidR="009962E4">
        <w:rPr>
          <w:szCs w:val="18"/>
        </w:rPr>
        <w:t xml:space="preserve"> </w:t>
      </w:r>
    </w:p>
    <w:p w:rsidR="00E4137B" w:rsidRPr="00251FE4" w:rsidRDefault="00E4137B" w:rsidP="00E4137B">
      <w:pPr>
        <w:tabs>
          <w:tab w:val="right" w:pos="9923"/>
        </w:tabs>
        <w:autoSpaceDE w:val="0"/>
        <w:autoSpaceDN w:val="0"/>
        <w:jc w:val="both"/>
        <w:rPr>
          <w:sz w:val="18"/>
          <w:szCs w:val="18"/>
        </w:rPr>
      </w:pPr>
    </w:p>
    <w:p w:rsidR="00E4137B" w:rsidRPr="00101B6C" w:rsidRDefault="00E4137B" w:rsidP="00E4137B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рассмотрены. Не позднее «</w:t>
      </w:r>
      <w:r w:rsidR="008A3CE3">
        <w:rPr>
          <w:szCs w:val="18"/>
        </w:rPr>
        <w:t>11</w:t>
      </w:r>
      <w:r w:rsidRPr="00101B6C">
        <w:rPr>
          <w:szCs w:val="18"/>
        </w:rPr>
        <w:t>»</w:t>
      </w:r>
      <w:r w:rsidR="009962E4">
        <w:rPr>
          <w:szCs w:val="18"/>
        </w:rPr>
        <w:t xml:space="preserve"> </w:t>
      </w:r>
      <w:r w:rsidR="008A3CE3">
        <w:rPr>
          <w:szCs w:val="18"/>
        </w:rPr>
        <w:t>мая</w:t>
      </w:r>
      <w:r w:rsidRPr="00101B6C">
        <w:rPr>
          <w:szCs w:val="18"/>
        </w:rPr>
        <w:t xml:space="preserve"> </w:t>
      </w:r>
      <w:r w:rsidR="009962E4">
        <w:rPr>
          <w:szCs w:val="18"/>
        </w:rPr>
        <w:t xml:space="preserve">2018 </w:t>
      </w:r>
      <w:r w:rsidRPr="00101B6C">
        <w:rPr>
          <w:szCs w:val="18"/>
        </w:rPr>
        <w:t>г.     свод предложений будет размещен в специализированном разделе официального сайта органов местного самоуправления Кондинского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E4137B" w:rsidRPr="00101B6C" w:rsidRDefault="00E4137B" w:rsidP="00E4137B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9343"/>
      </w:tblGrid>
      <w:tr w:rsidR="00E4137B" w:rsidRPr="00EB149E" w:rsidTr="00F80D31">
        <w:tc>
          <w:tcPr>
            <w:tcW w:w="392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1</w:t>
            </w:r>
          </w:p>
        </w:tc>
        <w:tc>
          <w:tcPr>
            <w:tcW w:w="4608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Перечень вопросов для участников публичных консультаций</w:t>
            </w:r>
          </w:p>
        </w:tc>
      </w:tr>
      <w:tr w:rsidR="00E4137B" w:rsidRPr="00EB149E" w:rsidTr="00F80D31">
        <w:tc>
          <w:tcPr>
            <w:tcW w:w="392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2</w:t>
            </w:r>
          </w:p>
        </w:tc>
        <w:tc>
          <w:tcPr>
            <w:tcW w:w="4608" w:type="pct"/>
            <w:shd w:val="clear" w:color="auto" w:fill="auto"/>
          </w:tcPr>
          <w:p w:rsidR="009962E4" w:rsidRPr="009962E4" w:rsidRDefault="009962E4" w:rsidP="009962E4">
            <w:pPr>
              <w:tabs>
                <w:tab w:val="left" w:pos="4820"/>
              </w:tabs>
              <w:ind w:right="-1"/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</w:t>
            </w:r>
            <w:r w:rsidRPr="009962E4">
              <w:rPr>
                <w:sz w:val="18"/>
                <w:szCs w:val="18"/>
              </w:rPr>
              <w:t xml:space="preserve"> постановления администрации Кондинского района «Об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      </w:r>
          </w:p>
          <w:p w:rsidR="00E4137B" w:rsidRPr="009962E4" w:rsidRDefault="00E4137B" w:rsidP="009962E4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</w:p>
        </w:tc>
      </w:tr>
    </w:tbl>
    <w:p w:rsidR="000427CF" w:rsidRPr="00E4137B" w:rsidRDefault="000427CF" w:rsidP="000C7F71"/>
    <w:sectPr w:rsidR="000427CF" w:rsidRPr="00E4137B" w:rsidSect="00DA5040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67CD8"/>
    <w:rsid w:val="000427CF"/>
    <w:rsid w:val="0009534F"/>
    <w:rsid w:val="000C7F71"/>
    <w:rsid w:val="00106EF9"/>
    <w:rsid w:val="001238DB"/>
    <w:rsid w:val="00171635"/>
    <w:rsid w:val="001A4668"/>
    <w:rsid w:val="003663F0"/>
    <w:rsid w:val="003975BA"/>
    <w:rsid w:val="00401825"/>
    <w:rsid w:val="00466103"/>
    <w:rsid w:val="004D40AA"/>
    <w:rsid w:val="00521665"/>
    <w:rsid w:val="0054286F"/>
    <w:rsid w:val="005519EE"/>
    <w:rsid w:val="00554102"/>
    <w:rsid w:val="00585B4C"/>
    <w:rsid w:val="005A64C9"/>
    <w:rsid w:val="0060386B"/>
    <w:rsid w:val="0062771C"/>
    <w:rsid w:val="0069776C"/>
    <w:rsid w:val="007B3940"/>
    <w:rsid w:val="00854456"/>
    <w:rsid w:val="008A3CE3"/>
    <w:rsid w:val="008E4DA6"/>
    <w:rsid w:val="009962E4"/>
    <w:rsid w:val="009C275E"/>
    <w:rsid w:val="00A042F0"/>
    <w:rsid w:val="00A97EEE"/>
    <w:rsid w:val="00C478AC"/>
    <w:rsid w:val="00C96641"/>
    <w:rsid w:val="00CB6C64"/>
    <w:rsid w:val="00CC67B8"/>
    <w:rsid w:val="00DA4306"/>
    <w:rsid w:val="00DA5040"/>
    <w:rsid w:val="00DD0139"/>
    <w:rsid w:val="00DF19AB"/>
    <w:rsid w:val="00E26F46"/>
    <w:rsid w:val="00E4137B"/>
    <w:rsid w:val="00E67CD8"/>
    <w:rsid w:val="00EC6FBE"/>
    <w:rsid w:val="00F163A9"/>
    <w:rsid w:val="00F435FB"/>
    <w:rsid w:val="00F80D31"/>
    <w:rsid w:val="00F8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139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DD01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">
    <w:name w:val="S_Обычный жирный"/>
    <w:basedOn w:val="a"/>
    <w:qFormat/>
    <w:rsid w:val="0069776C"/>
    <w:pPr>
      <w:spacing w:line="276" w:lineRule="auto"/>
      <w:ind w:firstLine="567"/>
      <w:jc w:val="both"/>
    </w:pPr>
  </w:style>
  <w:style w:type="character" w:customStyle="1" w:styleId="ConsPlusNormal0">
    <w:name w:val="ConsPlusNormal Знак"/>
    <w:link w:val="ConsPlusNormal"/>
    <w:locked/>
    <w:rsid w:val="00E4137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nda.ru/inf-biz-publichnye-konsul-tatcii.html" TargetMode="Externa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062613</cp:lastModifiedBy>
  <cp:revision>11</cp:revision>
  <cp:lastPrinted>2018-05-03T10:16:00Z</cp:lastPrinted>
  <dcterms:created xsi:type="dcterms:W3CDTF">2018-02-20T11:03:00Z</dcterms:created>
  <dcterms:modified xsi:type="dcterms:W3CDTF">2018-05-03T10:20:00Z</dcterms:modified>
</cp:coreProperties>
</file>