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58" w:rsidRDefault="00EC3C58" w:rsidP="00F10C97">
      <w:pPr>
        <w:shd w:val="clear" w:color="auto" w:fill="FFFFFF"/>
        <w:autoSpaceDE w:val="0"/>
        <w:autoSpaceDN w:val="0"/>
        <w:adjustRightInd w:val="0"/>
        <w:jc w:val="center"/>
        <w:rPr>
          <w:szCs w:val="18"/>
        </w:rPr>
      </w:pPr>
      <w:bookmarkStart w:id="0" w:name="_GoBack"/>
      <w:bookmarkEnd w:id="0"/>
      <w:r>
        <w:rPr>
          <w:szCs w:val="18"/>
        </w:rPr>
        <w:t>Сводный отчет</w:t>
      </w:r>
    </w:p>
    <w:p w:rsidR="00EC3C58" w:rsidRPr="00000AE9" w:rsidRDefault="00DB3304" w:rsidP="006A012F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7201B5">
        <w:rPr>
          <w:szCs w:val="18"/>
        </w:rPr>
        <w:t xml:space="preserve">о результатах проведения оценки регулирующего воздействия </w:t>
      </w:r>
      <w:r w:rsidR="00EC3C58">
        <w:t>проекта</w:t>
      </w:r>
      <w:r w:rsidR="00EC3C58" w:rsidRPr="00000AE9">
        <w:t xml:space="preserve"> постановления администрации Кондинского района «</w:t>
      </w:r>
      <w:r w:rsidR="006A012F" w:rsidRPr="006A012F">
        <w:rPr>
          <w:bCs/>
        </w:rPr>
        <w:t xml:space="preserve">О внесении изменений в постановление администрации Кондинского района от 23 января 2012 года №69 «Об утверждении Положения об организации и порядке проведения общественных обсуждений материалов оценки воздействия на окружающую среду объектов государственной экологической экспертизы на территории муниципального образования </w:t>
      </w:r>
      <w:proofErr w:type="spellStart"/>
      <w:r w:rsidR="006A012F">
        <w:rPr>
          <w:bCs/>
        </w:rPr>
        <w:t>Кондинский</w:t>
      </w:r>
      <w:proofErr w:type="spellEnd"/>
      <w:r w:rsidR="006A012F">
        <w:rPr>
          <w:bCs/>
        </w:rPr>
        <w:t xml:space="preserve"> район</w:t>
      </w:r>
      <w:r w:rsidR="00EC3C58" w:rsidRPr="00000AE9">
        <w:rPr>
          <w:bCs/>
        </w:rPr>
        <w:t>»</w:t>
      </w:r>
      <w:r w:rsidR="00EC3C58">
        <w:rPr>
          <w:bCs/>
        </w:rPr>
        <w:t>.</w:t>
      </w:r>
      <w:proofErr w:type="gramEnd"/>
    </w:p>
    <w:p w:rsidR="00DB3304" w:rsidRPr="003A2E79" w:rsidRDefault="00DB3304" w:rsidP="00DB3304">
      <w:pPr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7"/>
        <w:gridCol w:w="4417"/>
      </w:tblGrid>
      <w:tr w:rsidR="00DB3304" w:rsidRPr="00EC3C58" w:rsidTr="00B96316">
        <w:trPr>
          <w:trHeight w:val="158"/>
        </w:trPr>
        <w:tc>
          <w:tcPr>
            <w:tcW w:w="5000" w:type="pct"/>
            <w:gridSpan w:val="2"/>
            <w:shd w:val="clear" w:color="auto" w:fill="auto"/>
          </w:tcPr>
          <w:p w:rsidR="00DB3304" w:rsidRPr="00EC3C58" w:rsidRDefault="00DB3304" w:rsidP="00B96316">
            <w:pPr>
              <w:jc w:val="center"/>
              <w:rPr>
                <w:sz w:val="20"/>
                <w:szCs w:val="20"/>
              </w:rPr>
            </w:pPr>
            <w:r w:rsidRPr="00EC3C58">
              <w:rPr>
                <w:sz w:val="20"/>
                <w:szCs w:val="20"/>
              </w:rPr>
              <w:t>Сроки проведения публичного обсуждения</w:t>
            </w:r>
          </w:p>
          <w:p w:rsidR="00DB3304" w:rsidRPr="00EC3C58" w:rsidRDefault="00DB3304" w:rsidP="00B96316">
            <w:pPr>
              <w:jc w:val="center"/>
              <w:rPr>
                <w:sz w:val="20"/>
                <w:szCs w:val="20"/>
              </w:rPr>
            </w:pPr>
            <w:r w:rsidRPr="00EC3C58">
              <w:rPr>
                <w:sz w:val="20"/>
                <w:szCs w:val="20"/>
              </w:rPr>
              <w:t>проекта муниципального нормативного правового акта:</w:t>
            </w:r>
          </w:p>
        </w:tc>
      </w:tr>
      <w:tr w:rsidR="00B921D4" w:rsidRPr="00B921D4" w:rsidTr="00B96316">
        <w:trPr>
          <w:trHeight w:val="158"/>
        </w:trPr>
        <w:tc>
          <w:tcPr>
            <w:tcW w:w="2759" w:type="pct"/>
            <w:shd w:val="clear" w:color="auto" w:fill="auto"/>
          </w:tcPr>
          <w:p w:rsidR="00DB3304" w:rsidRPr="00B921D4" w:rsidRDefault="00DB3304" w:rsidP="00B96316">
            <w:pPr>
              <w:jc w:val="both"/>
              <w:rPr>
                <w:lang w:val="en-US"/>
              </w:rPr>
            </w:pPr>
            <w:r w:rsidRPr="00B921D4">
              <w:rPr>
                <w:sz w:val="22"/>
                <w:szCs w:val="22"/>
              </w:rPr>
              <w:t>начало</w:t>
            </w:r>
            <w:r w:rsidRPr="00B921D4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DB3304" w:rsidRPr="00B921D4" w:rsidRDefault="00EC3C58" w:rsidP="000505CB">
            <w:r w:rsidRPr="00B921D4">
              <w:rPr>
                <w:sz w:val="22"/>
                <w:szCs w:val="22"/>
              </w:rPr>
              <w:t xml:space="preserve">« </w:t>
            </w:r>
            <w:r w:rsidR="000505CB">
              <w:rPr>
                <w:sz w:val="22"/>
                <w:szCs w:val="22"/>
              </w:rPr>
              <w:t>10</w:t>
            </w:r>
            <w:r w:rsidRPr="00B921D4">
              <w:rPr>
                <w:sz w:val="22"/>
                <w:szCs w:val="22"/>
              </w:rPr>
              <w:t xml:space="preserve"> » </w:t>
            </w:r>
            <w:r w:rsidR="00B921D4" w:rsidRPr="00B921D4">
              <w:rPr>
                <w:sz w:val="22"/>
                <w:szCs w:val="22"/>
              </w:rPr>
              <w:t>апреля</w:t>
            </w:r>
            <w:r w:rsidRPr="00B921D4">
              <w:rPr>
                <w:sz w:val="22"/>
                <w:szCs w:val="22"/>
              </w:rPr>
              <w:t xml:space="preserve"> 2018</w:t>
            </w:r>
            <w:r w:rsidR="00DB3304" w:rsidRPr="00B921D4">
              <w:rPr>
                <w:sz w:val="22"/>
                <w:szCs w:val="22"/>
              </w:rPr>
              <w:t xml:space="preserve"> </w:t>
            </w:r>
            <w:r w:rsidRPr="00B921D4">
              <w:rPr>
                <w:sz w:val="22"/>
                <w:szCs w:val="22"/>
              </w:rPr>
              <w:t xml:space="preserve"> </w:t>
            </w:r>
            <w:r w:rsidR="00DB3304" w:rsidRPr="00B921D4">
              <w:rPr>
                <w:sz w:val="22"/>
                <w:szCs w:val="22"/>
              </w:rPr>
              <w:t>года</w:t>
            </w:r>
          </w:p>
        </w:tc>
      </w:tr>
      <w:tr w:rsidR="00B921D4" w:rsidRPr="00B921D4" w:rsidTr="00B96316">
        <w:trPr>
          <w:trHeight w:val="157"/>
        </w:trPr>
        <w:tc>
          <w:tcPr>
            <w:tcW w:w="2759" w:type="pct"/>
            <w:shd w:val="clear" w:color="auto" w:fill="auto"/>
          </w:tcPr>
          <w:p w:rsidR="00DB3304" w:rsidRPr="00B921D4" w:rsidRDefault="00DB3304" w:rsidP="00B96316">
            <w:pPr>
              <w:jc w:val="both"/>
              <w:rPr>
                <w:lang w:val="en-US"/>
              </w:rPr>
            </w:pPr>
            <w:r w:rsidRPr="00B921D4">
              <w:rPr>
                <w:sz w:val="22"/>
                <w:szCs w:val="22"/>
              </w:rPr>
              <w:t>окончание</w:t>
            </w:r>
            <w:r w:rsidRPr="00B921D4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DB3304" w:rsidRPr="00B921D4" w:rsidRDefault="00EC3C58" w:rsidP="000505CB">
            <w:r w:rsidRPr="00B921D4">
              <w:rPr>
                <w:sz w:val="22"/>
                <w:szCs w:val="22"/>
              </w:rPr>
              <w:t xml:space="preserve">« </w:t>
            </w:r>
            <w:r w:rsidR="00B921D4" w:rsidRPr="00B921D4">
              <w:rPr>
                <w:sz w:val="22"/>
                <w:szCs w:val="22"/>
              </w:rPr>
              <w:t>2</w:t>
            </w:r>
            <w:r w:rsidR="000505CB">
              <w:rPr>
                <w:sz w:val="22"/>
                <w:szCs w:val="22"/>
              </w:rPr>
              <w:t>3</w:t>
            </w:r>
            <w:r w:rsidRPr="00B921D4">
              <w:rPr>
                <w:sz w:val="22"/>
                <w:szCs w:val="22"/>
              </w:rPr>
              <w:t xml:space="preserve"> » </w:t>
            </w:r>
            <w:r w:rsidR="00B921D4" w:rsidRPr="00B921D4">
              <w:rPr>
                <w:sz w:val="22"/>
                <w:szCs w:val="22"/>
              </w:rPr>
              <w:t>апреля</w:t>
            </w:r>
            <w:r w:rsidRPr="00B921D4">
              <w:rPr>
                <w:sz w:val="22"/>
                <w:szCs w:val="22"/>
              </w:rPr>
              <w:t xml:space="preserve">  2018 </w:t>
            </w:r>
            <w:r w:rsidR="00DB3304" w:rsidRPr="00B921D4">
              <w:rPr>
                <w:sz w:val="22"/>
                <w:szCs w:val="22"/>
              </w:rPr>
              <w:t xml:space="preserve"> года</w:t>
            </w:r>
          </w:p>
        </w:tc>
      </w:tr>
      <w:tr w:rsidR="00DB3304" w:rsidRPr="00EC3C58" w:rsidTr="00B96316">
        <w:trPr>
          <w:trHeight w:val="157"/>
        </w:trPr>
        <w:tc>
          <w:tcPr>
            <w:tcW w:w="5000" w:type="pct"/>
            <w:gridSpan w:val="2"/>
            <w:shd w:val="clear" w:color="auto" w:fill="auto"/>
          </w:tcPr>
          <w:p w:rsidR="00DB3304" w:rsidRPr="00EC3C58" w:rsidRDefault="00DB3304" w:rsidP="00B96316">
            <w:pPr>
              <w:jc w:val="center"/>
              <w:rPr>
                <w:sz w:val="20"/>
                <w:szCs w:val="20"/>
              </w:rPr>
            </w:pPr>
            <w:r w:rsidRPr="00EC3C58">
              <w:rPr>
                <w:sz w:val="20"/>
                <w:szCs w:val="20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</w:p>
        </w:tc>
      </w:tr>
      <w:tr w:rsidR="00DB3304" w:rsidRPr="00EC3C58" w:rsidTr="00B96316">
        <w:trPr>
          <w:trHeight w:val="157"/>
        </w:trPr>
        <w:tc>
          <w:tcPr>
            <w:tcW w:w="2759" w:type="pct"/>
            <w:shd w:val="clear" w:color="auto" w:fill="auto"/>
          </w:tcPr>
          <w:p w:rsidR="00DB3304" w:rsidRPr="00EC3C58" w:rsidRDefault="00DB3304" w:rsidP="00B96316">
            <w:pPr>
              <w:rPr>
                <w:sz w:val="20"/>
                <w:szCs w:val="20"/>
              </w:rPr>
            </w:pPr>
            <w:r w:rsidRPr="00EC3C58">
              <w:rPr>
                <w:sz w:val="20"/>
                <w:szCs w:val="20"/>
              </w:rPr>
              <w:t>Всего замечаний и предложений, из них</w:t>
            </w:r>
          </w:p>
        </w:tc>
        <w:tc>
          <w:tcPr>
            <w:tcW w:w="2241" w:type="pct"/>
            <w:shd w:val="clear" w:color="auto" w:fill="auto"/>
          </w:tcPr>
          <w:p w:rsidR="00DB3304" w:rsidRPr="006A012F" w:rsidRDefault="00DB3304" w:rsidP="00B963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3304" w:rsidRPr="00EC3C58" w:rsidTr="00B96316">
        <w:trPr>
          <w:trHeight w:val="157"/>
        </w:trPr>
        <w:tc>
          <w:tcPr>
            <w:tcW w:w="2759" w:type="pct"/>
            <w:shd w:val="clear" w:color="auto" w:fill="auto"/>
          </w:tcPr>
          <w:p w:rsidR="00DB3304" w:rsidRPr="00EC3C58" w:rsidRDefault="00DB3304" w:rsidP="00B96316">
            <w:pPr>
              <w:jc w:val="right"/>
              <w:rPr>
                <w:sz w:val="20"/>
                <w:szCs w:val="20"/>
              </w:rPr>
            </w:pPr>
            <w:r w:rsidRPr="00EC3C58">
              <w:rPr>
                <w:sz w:val="20"/>
                <w:szCs w:val="20"/>
              </w:rPr>
              <w:t>учтено полностью</w:t>
            </w:r>
          </w:p>
        </w:tc>
        <w:tc>
          <w:tcPr>
            <w:tcW w:w="2241" w:type="pct"/>
            <w:shd w:val="clear" w:color="auto" w:fill="auto"/>
          </w:tcPr>
          <w:p w:rsidR="00DB3304" w:rsidRPr="00EC3C58" w:rsidRDefault="00DB3304" w:rsidP="00B96316">
            <w:pPr>
              <w:rPr>
                <w:sz w:val="20"/>
                <w:szCs w:val="20"/>
              </w:rPr>
            </w:pPr>
          </w:p>
        </w:tc>
      </w:tr>
      <w:tr w:rsidR="00DB3304" w:rsidRPr="00EC3C58" w:rsidTr="00B96316">
        <w:trPr>
          <w:trHeight w:val="157"/>
        </w:trPr>
        <w:tc>
          <w:tcPr>
            <w:tcW w:w="2759" w:type="pct"/>
            <w:shd w:val="clear" w:color="auto" w:fill="auto"/>
          </w:tcPr>
          <w:p w:rsidR="00DB3304" w:rsidRPr="00EC3C58" w:rsidRDefault="00DB3304" w:rsidP="00B96316">
            <w:pPr>
              <w:jc w:val="right"/>
              <w:rPr>
                <w:sz w:val="20"/>
                <w:szCs w:val="20"/>
              </w:rPr>
            </w:pPr>
            <w:r w:rsidRPr="00EC3C58">
              <w:rPr>
                <w:sz w:val="20"/>
                <w:szCs w:val="20"/>
              </w:rPr>
              <w:t>учтено частично</w:t>
            </w:r>
          </w:p>
        </w:tc>
        <w:tc>
          <w:tcPr>
            <w:tcW w:w="2241" w:type="pct"/>
            <w:shd w:val="clear" w:color="auto" w:fill="auto"/>
          </w:tcPr>
          <w:p w:rsidR="00DB3304" w:rsidRPr="00EC3C58" w:rsidRDefault="00DB3304" w:rsidP="00B96316">
            <w:pPr>
              <w:rPr>
                <w:sz w:val="20"/>
                <w:szCs w:val="20"/>
              </w:rPr>
            </w:pPr>
          </w:p>
        </w:tc>
      </w:tr>
      <w:tr w:rsidR="00DB3304" w:rsidRPr="00EC3C58" w:rsidTr="00B96316">
        <w:trPr>
          <w:trHeight w:val="157"/>
        </w:trPr>
        <w:tc>
          <w:tcPr>
            <w:tcW w:w="2759" w:type="pct"/>
            <w:shd w:val="clear" w:color="auto" w:fill="auto"/>
          </w:tcPr>
          <w:p w:rsidR="00DB3304" w:rsidRPr="00EC3C58" w:rsidRDefault="00DB3304" w:rsidP="00B96316">
            <w:pPr>
              <w:jc w:val="right"/>
              <w:rPr>
                <w:sz w:val="20"/>
                <w:szCs w:val="20"/>
              </w:rPr>
            </w:pPr>
            <w:r w:rsidRPr="00EC3C58">
              <w:rPr>
                <w:sz w:val="20"/>
                <w:szCs w:val="20"/>
              </w:rPr>
              <w:t>не учтено</w:t>
            </w:r>
          </w:p>
        </w:tc>
        <w:tc>
          <w:tcPr>
            <w:tcW w:w="2241" w:type="pct"/>
            <w:shd w:val="clear" w:color="auto" w:fill="auto"/>
          </w:tcPr>
          <w:p w:rsidR="00DB3304" w:rsidRPr="00EC3C58" w:rsidRDefault="00DB3304" w:rsidP="00B96316">
            <w:pPr>
              <w:rPr>
                <w:sz w:val="20"/>
                <w:szCs w:val="20"/>
              </w:rPr>
            </w:pPr>
          </w:p>
        </w:tc>
      </w:tr>
    </w:tbl>
    <w:p w:rsidR="00DB3304" w:rsidRPr="003A2E79" w:rsidRDefault="00DB3304" w:rsidP="00DB3304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1. Общая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565"/>
        <w:gridCol w:w="5627"/>
      </w:tblGrid>
      <w:tr w:rsidR="00DB3304" w:rsidRPr="003A2E79" w:rsidTr="00B96316">
        <w:tc>
          <w:tcPr>
            <w:tcW w:w="336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DB3304" w:rsidRPr="003351AA" w:rsidRDefault="00DB3304" w:rsidP="00B96316">
            <w:pPr>
              <w:pBdr>
                <w:bottom w:val="single" w:sz="4" w:space="1" w:color="auto"/>
              </w:pBdr>
              <w:jc w:val="both"/>
              <w:rPr>
                <w:sz w:val="20"/>
                <w:szCs w:val="20"/>
              </w:rPr>
            </w:pPr>
            <w:r w:rsidRPr="003351AA">
              <w:rPr>
                <w:sz w:val="20"/>
                <w:szCs w:val="20"/>
              </w:rPr>
              <w:t xml:space="preserve">Регулирующий орган (далее – разработчик): </w:t>
            </w:r>
          </w:p>
          <w:p w:rsidR="00DB3304" w:rsidRPr="0016625C" w:rsidRDefault="0016625C" w:rsidP="00B96316">
            <w:pPr>
              <w:pBdr>
                <w:bottom w:val="single" w:sz="4" w:space="1" w:color="auto"/>
              </w:pBdr>
            </w:pPr>
            <w:r>
              <w:rPr>
                <w:sz w:val="22"/>
                <w:szCs w:val="22"/>
              </w:rPr>
              <w:t xml:space="preserve">    </w:t>
            </w:r>
            <w:r w:rsidR="00EC3C58" w:rsidRPr="0016625C">
              <w:rPr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(указываются полное и краткое наименования)</w:t>
            </w:r>
          </w:p>
        </w:tc>
      </w:tr>
      <w:tr w:rsidR="00DB3304" w:rsidRPr="003A2E79" w:rsidTr="00B96316">
        <w:trPr>
          <w:trHeight w:val="902"/>
        </w:trPr>
        <w:tc>
          <w:tcPr>
            <w:tcW w:w="336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DB3304" w:rsidRPr="003351AA" w:rsidRDefault="00DB3304" w:rsidP="00B96316">
            <w:pPr>
              <w:pBdr>
                <w:bottom w:val="single" w:sz="4" w:space="1" w:color="auto"/>
              </w:pBdr>
              <w:jc w:val="both"/>
              <w:rPr>
                <w:sz w:val="20"/>
                <w:szCs w:val="20"/>
              </w:rPr>
            </w:pPr>
            <w:r w:rsidRPr="003351AA">
              <w:rPr>
                <w:sz w:val="20"/>
                <w:szCs w:val="20"/>
              </w:rPr>
              <w:t xml:space="preserve">Сведения об органах власти – соисполнителях: </w:t>
            </w:r>
          </w:p>
          <w:p w:rsidR="00DB3304" w:rsidRPr="003351AA" w:rsidRDefault="003351AA" w:rsidP="00B96316">
            <w:pPr>
              <w:pBdr>
                <w:bottom w:val="single" w:sz="4" w:space="1" w:color="auto"/>
              </w:pBdr>
            </w:pPr>
            <w:r w:rsidRPr="003351AA">
              <w:rPr>
                <w:sz w:val="22"/>
                <w:szCs w:val="22"/>
              </w:rPr>
              <w:t>Отсутствуют</w:t>
            </w:r>
          </w:p>
          <w:p w:rsidR="0016625C" w:rsidRPr="0016625C" w:rsidRDefault="00DB3304" w:rsidP="0016625C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(указываются полное и краткое наименования</w:t>
            </w:r>
            <w:r w:rsidR="0016625C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DB3304" w:rsidRPr="003A2E79" w:rsidTr="00B96316">
        <w:trPr>
          <w:trHeight w:val="991"/>
        </w:trPr>
        <w:tc>
          <w:tcPr>
            <w:tcW w:w="336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DB3304" w:rsidRPr="003351AA" w:rsidRDefault="00DB3304" w:rsidP="00B96316">
            <w:pPr>
              <w:pBdr>
                <w:bottom w:val="single" w:sz="4" w:space="1" w:color="auto"/>
              </w:pBdr>
              <w:jc w:val="both"/>
              <w:rPr>
                <w:sz w:val="20"/>
                <w:szCs w:val="20"/>
              </w:rPr>
            </w:pPr>
            <w:r w:rsidRPr="003351AA">
              <w:rPr>
                <w:sz w:val="20"/>
                <w:szCs w:val="20"/>
              </w:rPr>
              <w:t xml:space="preserve">Вид и наименование проекта муниципального нормативного правового акта: </w:t>
            </w:r>
          </w:p>
          <w:p w:rsidR="00DB3304" w:rsidRPr="003A2E79" w:rsidRDefault="0016625C" w:rsidP="00B96316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16625C">
              <w:rPr>
                <w:rFonts w:eastAsia="Calibri"/>
                <w:sz w:val="22"/>
                <w:szCs w:val="22"/>
                <w:lang w:eastAsia="en-US"/>
              </w:rPr>
              <w:t xml:space="preserve">Решение органа местного самоуправления: </w:t>
            </w:r>
            <w:r w:rsidR="003351AA">
              <w:rPr>
                <w:sz w:val="22"/>
                <w:szCs w:val="22"/>
              </w:rPr>
              <w:t>проект</w:t>
            </w:r>
            <w:r w:rsidRPr="0016625C">
              <w:rPr>
                <w:sz w:val="22"/>
                <w:szCs w:val="22"/>
              </w:rPr>
              <w:t xml:space="preserve"> постановления администрации Кондинского района </w:t>
            </w:r>
            <w:r w:rsidR="006A012F" w:rsidRPr="006A012F">
              <w:rPr>
                <w:sz w:val="22"/>
                <w:szCs w:val="22"/>
              </w:rPr>
              <w:t xml:space="preserve">«О внесении изменений в постановление администрации Кондинского района от 23 января 2012 года №69 «Об утверждении Положения об организации и порядке </w:t>
            </w:r>
            <w:proofErr w:type="gramStart"/>
            <w:r w:rsidR="006A012F" w:rsidRPr="006A012F">
              <w:rPr>
                <w:sz w:val="22"/>
                <w:szCs w:val="22"/>
              </w:rPr>
              <w:t>проведения общественных обсуждений материалов оценки воздействия</w:t>
            </w:r>
            <w:proofErr w:type="gramEnd"/>
            <w:r w:rsidR="006A012F" w:rsidRPr="006A012F">
              <w:rPr>
                <w:sz w:val="22"/>
                <w:szCs w:val="22"/>
              </w:rPr>
              <w:t xml:space="preserve"> на окружающую среду объектов государственной экологической экспертизы на территории муниципального образования </w:t>
            </w:r>
            <w:proofErr w:type="spellStart"/>
            <w:r w:rsidR="006A012F" w:rsidRPr="006A012F">
              <w:rPr>
                <w:sz w:val="22"/>
                <w:szCs w:val="22"/>
              </w:rPr>
              <w:t>Кондинский</w:t>
            </w:r>
            <w:proofErr w:type="spellEnd"/>
            <w:r w:rsidR="006A012F" w:rsidRPr="006A012F">
              <w:rPr>
                <w:sz w:val="22"/>
                <w:szCs w:val="22"/>
              </w:rPr>
              <w:t xml:space="preserve"> район».</w:t>
            </w:r>
          </w:p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DB3304" w:rsidRPr="003A2E79" w:rsidTr="00B96316">
        <w:trPr>
          <w:trHeight w:val="1102"/>
        </w:trPr>
        <w:tc>
          <w:tcPr>
            <w:tcW w:w="336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3351AA" w:rsidRPr="003351AA" w:rsidRDefault="00DB3304" w:rsidP="003351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51AA">
              <w:rPr>
                <w:rFonts w:ascii="Times New Roman" w:hAnsi="Times New Roman" w:cs="Times New Roman"/>
              </w:rPr>
              <w:t xml:space="preserve">Краткое описание содержания предлагаемого правового регулирования, основание для разработки проекта муниципального нормативного правового акта: </w:t>
            </w:r>
          </w:p>
          <w:p w:rsidR="006A012F" w:rsidRDefault="00530E79" w:rsidP="00530E79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gramStart"/>
            <w:r w:rsidR="006A012F" w:rsidRPr="006A012F">
              <w:rPr>
                <w:rFonts w:eastAsia="Calibri"/>
                <w:sz w:val="22"/>
                <w:szCs w:val="22"/>
              </w:rPr>
              <w:t>Предполагаемое правовое регулирование направлено на соблюдение требований законодательства Российской Федерации и реализации полномочий органов местного самоуправления в соответствии со статьёй 9 Федерального закона от 23 ноября 1995 года № 174-ФЗ «Об экологической экспертизе» и в целях соблюдение права человека на благоприятные условия жизнедеятельности, выявление общественных предпочтений и их учет в процессе оценки воздействия намечаемой хозяйственной и иной деятельности на территории Кондинского</w:t>
            </w:r>
            <w:proofErr w:type="gramEnd"/>
            <w:r w:rsidR="006A012F" w:rsidRPr="006A012F">
              <w:rPr>
                <w:rFonts w:eastAsia="Calibri"/>
                <w:sz w:val="22"/>
                <w:szCs w:val="22"/>
              </w:rPr>
              <w:t xml:space="preserve"> района на окружающую среду. </w:t>
            </w:r>
          </w:p>
          <w:p w:rsidR="00DB3304" w:rsidRPr="00530E79" w:rsidRDefault="00530E79" w:rsidP="00530E79">
            <w:pPr>
              <w:pBdr>
                <w:bottom w:val="single" w:sz="4" w:space="1" w:color="auto"/>
              </w:pBdr>
              <w:jc w:val="both"/>
            </w:pPr>
            <w:r>
              <w:rPr>
                <w:sz w:val="18"/>
                <w:szCs w:val="18"/>
              </w:rPr>
              <w:t xml:space="preserve">     </w:t>
            </w:r>
            <w:r w:rsidRPr="00530E79">
              <w:rPr>
                <w:sz w:val="22"/>
                <w:szCs w:val="22"/>
              </w:rPr>
              <w:t xml:space="preserve">Основанием для разработки муниципального нормативного правового акта явилось </w:t>
            </w:r>
            <w:r w:rsidR="006A012F">
              <w:rPr>
                <w:sz w:val="22"/>
                <w:szCs w:val="22"/>
              </w:rPr>
              <w:t xml:space="preserve">отсутствие </w:t>
            </w:r>
            <w:proofErr w:type="gramStart"/>
            <w:r w:rsidR="006A012F">
              <w:rPr>
                <w:sz w:val="22"/>
                <w:szCs w:val="22"/>
              </w:rPr>
              <w:t>регламента проведения собрания участников общественных обсуждений</w:t>
            </w:r>
            <w:proofErr w:type="gramEnd"/>
            <w:r w:rsidR="006A012F">
              <w:rPr>
                <w:sz w:val="22"/>
                <w:szCs w:val="22"/>
              </w:rPr>
              <w:t>.</w:t>
            </w:r>
          </w:p>
          <w:p w:rsidR="00530E79" w:rsidRPr="003A2E79" w:rsidRDefault="00DB3304" w:rsidP="00530E79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DB3304" w:rsidRPr="003A2E79" w:rsidTr="00B96316">
        <w:tc>
          <w:tcPr>
            <w:tcW w:w="336" w:type="pct"/>
            <w:vMerge w:val="restar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DB3304" w:rsidRPr="003A2E79" w:rsidRDefault="00DB3304" w:rsidP="00B96316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3A2E79">
              <w:rPr>
                <w:sz w:val="18"/>
                <w:szCs w:val="18"/>
                <w:lang w:val="en-US"/>
              </w:rPr>
              <w:t>Контактная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информация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исполнителя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разработчика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>:</w:t>
            </w:r>
          </w:p>
        </w:tc>
      </w:tr>
      <w:tr w:rsidR="00DB3304" w:rsidRPr="003A2E79" w:rsidTr="00B96316">
        <w:tc>
          <w:tcPr>
            <w:tcW w:w="336" w:type="pct"/>
            <w:vMerge/>
            <w:shd w:val="clear" w:color="auto" w:fill="auto"/>
          </w:tcPr>
          <w:p w:rsidR="00DB3304" w:rsidRPr="003A2E79" w:rsidRDefault="00DB3304" w:rsidP="00B963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DB3304" w:rsidRPr="00530E79" w:rsidRDefault="00DB3304" w:rsidP="00B96316">
            <w:r w:rsidRPr="00530E79">
              <w:rPr>
                <w:sz w:val="22"/>
                <w:szCs w:val="22"/>
              </w:rPr>
              <w:t>Ф.И.О.: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04" w:rsidRPr="00530E79" w:rsidRDefault="006A012F" w:rsidP="00B9631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Буторина</w:t>
            </w:r>
            <w:proofErr w:type="spellEnd"/>
            <w:r>
              <w:rPr>
                <w:sz w:val="22"/>
                <w:szCs w:val="22"/>
              </w:rPr>
              <w:t xml:space="preserve"> Екатерина Викторовна</w:t>
            </w:r>
          </w:p>
        </w:tc>
      </w:tr>
      <w:tr w:rsidR="00DB3304" w:rsidRPr="003A2E79" w:rsidTr="00B96316">
        <w:tc>
          <w:tcPr>
            <w:tcW w:w="336" w:type="pct"/>
            <w:vMerge/>
            <w:shd w:val="clear" w:color="auto" w:fill="auto"/>
          </w:tcPr>
          <w:p w:rsidR="00DB3304" w:rsidRPr="003A2E79" w:rsidRDefault="00DB3304" w:rsidP="00B963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DB3304" w:rsidRPr="00530E79" w:rsidRDefault="00DB3304" w:rsidP="00B96316">
            <w:r w:rsidRPr="00530E79">
              <w:rPr>
                <w:sz w:val="22"/>
                <w:szCs w:val="22"/>
              </w:rPr>
              <w:t>Должность: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04" w:rsidRPr="00530E79" w:rsidRDefault="006A012F" w:rsidP="00B96316">
            <w:pPr>
              <w:jc w:val="center"/>
            </w:pPr>
            <w:r>
              <w:rPr>
                <w:sz w:val="22"/>
                <w:szCs w:val="22"/>
              </w:rPr>
              <w:t xml:space="preserve">Начальник отдела недропользования и экологии управления по природным ресурсам и экологии администрации </w:t>
            </w:r>
            <w:r w:rsidR="00530E79" w:rsidRPr="00530E79">
              <w:rPr>
                <w:sz w:val="22"/>
                <w:szCs w:val="22"/>
              </w:rPr>
              <w:t xml:space="preserve"> Кондинского района»</w:t>
            </w:r>
          </w:p>
        </w:tc>
      </w:tr>
      <w:tr w:rsidR="00DB3304" w:rsidRPr="003A2E79" w:rsidTr="00B96316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DB3304" w:rsidRPr="003A2E79" w:rsidRDefault="00DB3304" w:rsidP="00B963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DB3304" w:rsidRPr="00530E79" w:rsidRDefault="00DB3304" w:rsidP="00B96316">
            <w:r w:rsidRPr="00530E79">
              <w:rPr>
                <w:sz w:val="22"/>
                <w:szCs w:val="22"/>
              </w:rPr>
              <w:t>Тел: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04" w:rsidRPr="00530E79" w:rsidRDefault="00530E79" w:rsidP="006A012F">
            <w:pPr>
              <w:jc w:val="center"/>
            </w:pPr>
            <w:r w:rsidRPr="00530E79">
              <w:rPr>
                <w:sz w:val="22"/>
                <w:szCs w:val="22"/>
              </w:rPr>
              <w:t>8(34677)-41</w:t>
            </w:r>
            <w:r w:rsidR="006A012F">
              <w:rPr>
                <w:sz w:val="22"/>
                <w:szCs w:val="22"/>
              </w:rPr>
              <w:t>-212</w:t>
            </w:r>
            <w:r w:rsidRPr="00530E79">
              <w:rPr>
                <w:sz w:val="22"/>
                <w:szCs w:val="22"/>
              </w:rPr>
              <w:t>5</w:t>
            </w:r>
          </w:p>
        </w:tc>
      </w:tr>
      <w:tr w:rsidR="00DB3304" w:rsidRPr="003A2E79" w:rsidTr="00B96316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DB3304" w:rsidRPr="003A2E79" w:rsidRDefault="00DB3304" w:rsidP="00B963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DB3304" w:rsidRPr="00530E79" w:rsidRDefault="00DB3304" w:rsidP="00B96316">
            <w:r w:rsidRPr="00530E79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04" w:rsidRPr="00530E79" w:rsidRDefault="000F5677" w:rsidP="00B9631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upr@admkonda.ru</w:t>
            </w:r>
          </w:p>
        </w:tc>
      </w:tr>
    </w:tbl>
    <w:p w:rsidR="00DB3304" w:rsidRPr="003A2E79" w:rsidRDefault="00DB3304" w:rsidP="00DB3304">
      <w:pPr>
        <w:jc w:val="center"/>
        <w:rPr>
          <w:sz w:val="18"/>
          <w:szCs w:val="18"/>
        </w:rPr>
      </w:pPr>
    </w:p>
    <w:p w:rsidR="00DB3304" w:rsidRPr="003A2E79" w:rsidRDefault="00DB3304" w:rsidP="00DB3304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2. Степень регулирующего воздействия </w:t>
      </w:r>
    </w:p>
    <w:p w:rsidR="00DB3304" w:rsidRPr="003A2E79" w:rsidRDefault="00DB3304" w:rsidP="00DB3304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проекта нормативного правового акта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087"/>
        <w:gridCol w:w="4095"/>
      </w:tblGrid>
      <w:tr w:rsidR="00DB3304" w:rsidRPr="003A2E79" w:rsidTr="00B96316">
        <w:tc>
          <w:tcPr>
            <w:tcW w:w="341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2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2581" w:type="pct"/>
            <w:shd w:val="clear" w:color="auto" w:fill="auto"/>
          </w:tcPr>
          <w:p w:rsidR="00DB3304" w:rsidRPr="003A2E79" w:rsidRDefault="00DB3304" w:rsidP="00B96316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Степень регулирующего воздействия проекта муниципального нормативного правового акта: 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auto"/>
          </w:tcPr>
          <w:p w:rsidR="00DB3304" w:rsidRPr="000F5677" w:rsidRDefault="00B921D4" w:rsidP="00B96316">
            <w:pPr>
              <w:pBdr>
                <w:bottom w:val="single" w:sz="4" w:space="1" w:color="auto"/>
              </w:pBdr>
              <w:jc w:val="center"/>
            </w:pPr>
            <w:r>
              <w:t>Средняя</w:t>
            </w:r>
          </w:p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lastRenderedPageBreak/>
              <w:t>(высокая/ средняя/ низкая)</w:t>
            </w:r>
          </w:p>
        </w:tc>
      </w:tr>
      <w:tr w:rsidR="00DB3304" w:rsidRPr="003A2E79" w:rsidTr="00B96316">
        <w:trPr>
          <w:trHeight w:val="1095"/>
        </w:trPr>
        <w:tc>
          <w:tcPr>
            <w:tcW w:w="341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lastRenderedPageBreak/>
              <w:t>2.2.</w:t>
            </w:r>
          </w:p>
        </w:tc>
        <w:tc>
          <w:tcPr>
            <w:tcW w:w="4659" w:type="pct"/>
            <w:gridSpan w:val="2"/>
            <w:shd w:val="clear" w:color="auto" w:fill="auto"/>
          </w:tcPr>
          <w:p w:rsidR="00DB3304" w:rsidRPr="003A2E79" w:rsidRDefault="00DB3304" w:rsidP="00B96316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Обоснование отнесения проекта муниципального нормативного правового акта к определенной степени регулирующего воздействия: </w:t>
            </w:r>
          </w:p>
          <w:p w:rsidR="002636B9" w:rsidRDefault="00724A67" w:rsidP="002636B9">
            <w:pPr>
              <w:pBdr>
                <w:bottom w:val="single" w:sz="4" w:space="1" w:color="auto"/>
              </w:pBdr>
              <w:jc w:val="both"/>
            </w:pPr>
            <w:r>
              <w:rPr>
                <w:sz w:val="22"/>
                <w:szCs w:val="22"/>
              </w:rPr>
              <w:t xml:space="preserve">    </w:t>
            </w:r>
            <w:r w:rsidR="00530E79" w:rsidRPr="001B7D99">
              <w:rPr>
                <w:sz w:val="22"/>
                <w:szCs w:val="22"/>
              </w:rPr>
              <w:t xml:space="preserve">Проект муниципального нормативного правового акта отнесен к </w:t>
            </w:r>
            <w:r w:rsidR="00B921D4">
              <w:rPr>
                <w:sz w:val="22"/>
                <w:szCs w:val="22"/>
              </w:rPr>
              <w:t>средней</w:t>
            </w:r>
            <w:r w:rsidR="00530E79" w:rsidRPr="001B7D99">
              <w:rPr>
                <w:sz w:val="22"/>
                <w:szCs w:val="22"/>
              </w:rPr>
              <w:t xml:space="preserve"> степени регулирующего воздействия в связи с тем, что он</w:t>
            </w:r>
            <w:r w:rsidR="001B7D99" w:rsidRPr="001B7D99">
              <w:rPr>
                <w:sz w:val="22"/>
                <w:szCs w:val="22"/>
              </w:rPr>
              <w:t xml:space="preserve"> </w:t>
            </w:r>
            <w:r w:rsidR="002636B9">
              <w:rPr>
                <w:sz w:val="22"/>
                <w:szCs w:val="22"/>
              </w:rPr>
              <w:t>изменяет ранее предусмотренные обязанности для субъектов предпринимательской деятельности.</w:t>
            </w:r>
          </w:p>
          <w:p w:rsidR="00DB3304" w:rsidRPr="003A2E79" w:rsidRDefault="00DB3304" w:rsidP="002636B9">
            <w:pPr>
              <w:pBdr>
                <w:bottom w:val="single" w:sz="4" w:space="1" w:color="auto"/>
              </w:pBd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(место для текстового описания)</w:t>
            </w:r>
          </w:p>
        </w:tc>
      </w:tr>
    </w:tbl>
    <w:p w:rsidR="00DB3304" w:rsidRPr="003A2E79" w:rsidRDefault="00DB3304" w:rsidP="00DB3304">
      <w:pPr>
        <w:jc w:val="center"/>
        <w:rPr>
          <w:sz w:val="18"/>
          <w:szCs w:val="18"/>
        </w:rPr>
      </w:pPr>
    </w:p>
    <w:p w:rsidR="00DB3304" w:rsidRPr="003A2E79" w:rsidRDefault="00DB3304" w:rsidP="00DB3304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9180"/>
      </w:tblGrid>
      <w:tr w:rsidR="00DB3304" w:rsidRPr="003A2E79" w:rsidTr="00B96316">
        <w:tc>
          <w:tcPr>
            <w:tcW w:w="342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4658" w:type="pct"/>
            <w:shd w:val="clear" w:color="auto" w:fill="auto"/>
          </w:tcPr>
          <w:p w:rsidR="00DB3304" w:rsidRPr="003A2E79" w:rsidRDefault="00DB3304" w:rsidP="00B96316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оценка):</w:t>
            </w:r>
          </w:p>
          <w:p w:rsidR="00DB3304" w:rsidRPr="00EE3CC9" w:rsidRDefault="00724A67" w:rsidP="00EE3CC9">
            <w:pPr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 xml:space="preserve">    </w:t>
            </w:r>
            <w:r w:rsidRPr="00724A67">
              <w:rPr>
                <w:sz w:val="22"/>
                <w:szCs w:val="22"/>
              </w:rPr>
              <w:t xml:space="preserve">Отсутствие регламентированного порядка </w:t>
            </w:r>
            <w:r w:rsidR="000F5677">
              <w:rPr>
                <w:sz w:val="22"/>
                <w:szCs w:val="22"/>
              </w:rPr>
              <w:t>проведения общественных обсуждений</w:t>
            </w:r>
            <w:r w:rsidRPr="00724A67">
              <w:rPr>
                <w:sz w:val="22"/>
                <w:szCs w:val="22"/>
              </w:rPr>
              <w:t>, вследствие чего мо</w:t>
            </w:r>
            <w:r w:rsidR="00883E65">
              <w:rPr>
                <w:sz w:val="22"/>
                <w:szCs w:val="22"/>
              </w:rPr>
              <w:t xml:space="preserve">гут возникнуть разногласия между </w:t>
            </w:r>
            <w:r w:rsidR="00EE3CC9">
              <w:rPr>
                <w:sz w:val="22"/>
                <w:szCs w:val="22"/>
              </w:rPr>
              <w:t xml:space="preserve">комиссией и заказчиком общественных обсуждений  </w:t>
            </w:r>
            <w:r w:rsidR="00883E65">
              <w:rPr>
                <w:sz w:val="22"/>
                <w:szCs w:val="22"/>
              </w:rPr>
              <w:t xml:space="preserve">в процессе проведения общественных обсуждений, собрания участников общественных обсуждений, </w:t>
            </w:r>
            <w:r w:rsidR="00EE3CC9">
              <w:rPr>
                <w:sz w:val="22"/>
                <w:szCs w:val="22"/>
              </w:rPr>
              <w:t>при составлении протокола общественных обсуждений.</w:t>
            </w:r>
            <w:r w:rsidRPr="00724A67">
              <w:rPr>
                <w:sz w:val="22"/>
                <w:szCs w:val="22"/>
              </w:rPr>
              <w:t xml:space="preserve"> </w:t>
            </w:r>
          </w:p>
        </w:tc>
      </w:tr>
      <w:tr w:rsidR="00DB3304" w:rsidRPr="003A2E79" w:rsidTr="00B96316">
        <w:tc>
          <w:tcPr>
            <w:tcW w:w="342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3.2.</w:t>
            </w:r>
          </w:p>
        </w:tc>
        <w:tc>
          <w:tcPr>
            <w:tcW w:w="4658" w:type="pct"/>
            <w:shd w:val="clear" w:color="auto" w:fill="auto"/>
          </w:tcPr>
          <w:p w:rsidR="00DB3304" w:rsidRPr="003A2E79" w:rsidRDefault="00DB3304" w:rsidP="00B96316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Негативные эффекты, возникающие в связи с наличием проблемы:</w:t>
            </w:r>
          </w:p>
          <w:p w:rsidR="00DB3304" w:rsidRPr="00BE1724" w:rsidRDefault="0057296A" w:rsidP="00BE1724">
            <w:pPr>
              <w:autoSpaceDE w:val="0"/>
              <w:autoSpaceDN w:val="0"/>
              <w:jc w:val="both"/>
            </w:pPr>
            <w:r w:rsidRPr="007568E8">
              <w:rPr>
                <w:sz w:val="26"/>
                <w:szCs w:val="26"/>
              </w:rPr>
              <w:t xml:space="preserve">     </w:t>
            </w:r>
            <w:r w:rsidRPr="0057296A">
              <w:rPr>
                <w:sz w:val="22"/>
                <w:szCs w:val="22"/>
              </w:rPr>
              <w:t>В связи с наличием данной проблемы может</w:t>
            </w:r>
            <w:r w:rsidR="00EE3CC9">
              <w:rPr>
                <w:sz w:val="22"/>
                <w:szCs w:val="22"/>
              </w:rPr>
              <w:t xml:space="preserve"> быть </w:t>
            </w:r>
            <w:r w:rsidR="00BE1724">
              <w:rPr>
                <w:sz w:val="22"/>
                <w:szCs w:val="22"/>
              </w:rPr>
              <w:t xml:space="preserve">некачественно проведён учет    </w:t>
            </w:r>
            <w:r w:rsidRPr="0057296A">
              <w:rPr>
                <w:sz w:val="22"/>
                <w:szCs w:val="22"/>
              </w:rPr>
              <w:t xml:space="preserve"> </w:t>
            </w:r>
            <w:r w:rsidR="00EE3CC9" w:rsidRPr="00EE3CC9">
              <w:rPr>
                <w:sz w:val="22"/>
                <w:szCs w:val="22"/>
              </w:rPr>
              <w:t>общественных предпочтений в процессе оценки воздействия намечаемой хозяйственной и иной деятельности на территории Кондинского района на окружающую среду</w:t>
            </w:r>
            <w:r w:rsidR="00BE1724">
              <w:rPr>
                <w:sz w:val="22"/>
                <w:szCs w:val="22"/>
              </w:rPr>
              <w:t>, а также возрасти затраты заказчика общественных обсуждений на проведение повторных общественных обсуждений.</w:t>
            </w:r>
            <w:r w:rsidR="00EE3CC9" w:rsidRPr="00EE3CC9">
              <w:rPr>
                <w:sz w:val="22"/>
                <w:szCs w:val="22"/>
              </w:rPr>
              <w:t xml:space="preserve"> </w:t>
            </w:r>
          </w:p>
        </w:tc>
      </w:tr>
      <w:tr w:rsidR="00DB3304" w:rsidRPr="003A2E79" w:rsidTr="00B96316">
        <w:trPr>
          <w:trHeight w:val="1268"/>
        </w:trPr>
        <w:tc>
          <w:tcPr>
            <w:tcW w:w="342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3.3.</w:t>
            </w:r>
          </w:p>
        </w:tc>
        <w:tc>
          <w:tcPr>
            <w:tcW w:w="4658" w:type="pct"/>
            <w:shd w:val="clear" w:color="auto" w:fill="auto"/>
          </w:tcPr>
          <w:p w:rsidR="00DB3304" w:rsidRPr="003A2E79" w:rsidRDefault="00DB3304" w:rsidP="00B96316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DB3304" w:rsidRPr="003A2E79" w:rsidRDefault="0057296A" w:rsidP="00BE1724">
            <w:pPr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6"/>
                <w:szCs w:val="26"/>
              </w:rPr>
              <w:t xml:space="preserve">    </w:t>
            </w:r>
            <w:proofErr w:type="gramStart"/>
            <w:r w:rsidRPr="0057296A">
              <w:rPr>
                <w:sz w:val="22"/>
                <w:szCs w:val="22"/>
              </w:rPr>
              <w:t xml:space="preserve">Ранее на территории района было принято постановление администрации Кондинского района </w:t>
            </w:r>
            <w:r w:rsidR="00BE1724" w:rsidRPr="00BE1724">
              <w:rPr>
                <w:sz w:val="22"/>
                <w:szCs w:val="22"/>
              </w:rPr>
              <w:t xml:space="preserve">от 23 января 2012 года №69 «Об утверждении Положения об организации и порядке проведения общественных обсуждений материалов оценки воздействия на окружающую среду объектов государственной экологической экспертизы на территории муниципального образования </w:t>
            </w:r>
            <w:proofErr w:type="spellStart"/>
            <w:r w:rsidR="00BE1724" w:rsidRPr="00BE1724">
              <w:rPr>
                <w:sz w:val="22"/>
                <w:szCs w:val="22"/>
              </w:rPr>
              <w:t>Кондинский</w:t>
            </w:r>
            <w:proofErr w:type="spellEnd"/>
            <w:r w:rsidR="00BE1724" w:rsidRPr="00BE1724">
              <w:rPr>
                <w:sz w:val="22"/>
                <w:szCs w:val="22"/>
              </w:rPr>
              <w:t xml:space="preserve"> район»</w:t>
            </w:r>
            <w:r>
              <w:rPr>
                <w:sz w:val="22"/>
                <w:szCs w:val="22"/>
              </w:rPr>
              <w:t xml:space="preserve">, которое не </w:t>
            </w:r>
            <w:r w:rsidR="00BE1724">
              <w:rPr>
                <w:sz w:val="22"/>
                <w:szCs w:val="22"/>
              </w:rPr>
              <w:t>в полной мере отражало права и обязанности заказчика и комиссии общественных обсуждений, а так же отсутствовали</w:t>
            </w:r>
            <w:proofErr w:type="gramEnd"/>
            <w:r w:rsidR="00BE1724">
              <w:rPr>
                <w:sz w:val="22"/>
                <w:szCs w:val="22"/>
              </w:rPr>
              <w:t xml:space="preserve"> </w:t>
            </w:r>
            <w:proofErr w:type="gramStart"/>
            <w:r w:rsidR="00BE1724">
              <w:rPr>
                <w:sz w:val="22"/>
                <w:szCs w:val="22"/>
              </w:rPr>
              <w:t>положения</w:t>
            </w:r>
            <w:proofErr w:type="gramEnd"/>
            <w:r w:rsidR="00BE1724">
              <w:rPr>
                <w:sz w:val="22"/>
                <w:szCs w:val="22"/>
              </w:rPr>
              <w:t xml:space="preserve"> регламентирующие порядок проведения собрания участников общественных обсуждений.           </w:t>
            </w:r>
          </w:p>
        </w:tc>
      </w:tr>
      <w:tr w:rsidR="00DB3304" w:rsidRPr="003A2E79" w:rsidTr="00B96316">
        <w:tc>
          <w:tcPr>
            <w:tcW w:w="342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3.4.</w:t>
            </w:r>
          </w:p>
        </w:tc>
        <w:tc>
          <w:tcPr>
            <w:tcW w:w="4658" w:type="pct"/>
            <w:shd w:val="clear" w:color="auto" w:fill="auto"/>
          </w:tcPr>
          <w:p w:rsidR="00DB3304" w:rsidRPr="003A2E79" w:rsidRDefault="00DB3304" w:rsidP="00B96316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DB3304" w:rsidRPr="007B25FD" w:rsidRDefault="00233E63" w:rsidP="007B25FD">
            <w:pPr>
              <w:autoSpaceDE w:val="0"/>
              <w:autoSpaceDN w:val="0"/>
              <w:jc w:val="both"/>
            </w:pPr>
            <w:r w:rsidRPr="00233E63">
              <w:rPr>
                <w:sz w:val="22"/>
                <w:szCs w:val="22"/>
              </w:rPr>
              <w:t xml:space="preserve">     Данную проблему невозможно устранить участниками соответствующих отношений самостоятельно, без вмешательства органов местного самоуправления, поскольку правом </w:t>
            </w:r>
            <w:r w:rsidR="007B25FD">
              <w:rPr>
                <w:sz w:val="22"/>
                <w:szCs w:val="22"/>
              </w:rPr>
              <w:t>по о</w:t>
            </w:r>
            <w:r w:rsidR="007B25FD" w:rsidRPr="007B25FD">
              <w:rPr>
                <w:sz w:val="22"/>
                <w:szCs w:val="22"/>
              </w:rPr>
              <w:t>рганизаци</w:t>
            </w:r>
            <w:r w:rsidR="007B25FD">
              <w:rPr>
                <w:sz w:val="22"/>
                <w:szCs w:val="22"/>
              </w:rPr>
              <w:t>и</w:t>
            </w:r>
            <w:r w:rsidR="007B25FD" w:rsidRPr="007B25FD">
              <w:rPr>
                <w:sz w:val="22"/>
                <w:szCs w:val="22"/>
              </w:rPr>
              <w:t xml:space="preserve"> и проведени</w:t>
            </w:r>
            <w:r w:rsidR="007B25FD">
              <w:rPr>
                <w:sz w:val="22"/>
                <w:szCs w:val="22"/>
              </w:rPr>
              <w:t>ю</w:t>
            </w:r>
            <w:r w:rsidR="007B25FD" w:rsidRPr="007B25FD">
              <w:rPr>
                <w:sz w:val="22"/>
                <w:szCs w:val="22"/>
              </w:rPr>
              <w:t xml:space="preserve"> общественных обсуждений </w:t>
            </w:r>
            <w:r w:rsidR="007B25FD">
              <w:rPr>
                <w:sz w:val="22"/>
                <w:szCs w:val="22"/>
              </w:rPr>
              <w:t xml:space="preserve">обладают органы местного самоуправления, то есть </w:t>
            </w:r>
            <w:r w:rsidR="007B25FD" w:rsidRPr="007B25FD">
              <w:rPr>
                <w:sz w:val="22"/>
                <w:szCs w:val="22"/>
              </w:rPr>
              <w:t>администраци</w:t>
            </w:r>
            <w:r w:rsidR="007B25FD">
              <w:rPr>
                <w:sz w:val="22"/>
                <w:szCs w:val="22"/>
              </w:rPr>
              <w:t>я</w:t>
            </w:r>
            <w:r w:rsidR="007B25FD" w:rsidRPr="007B25FD">
              <w:rPr>
                <w:sz w:val="22"/>
                <w:szCs w:val="22"/>
              </w:rPr>
              <w:t xml:space="preserve"> Кондинского района в лице председателя Комиссии общественных обсуждений при участии </w:t>
            </w:r>
            <w:r w:rsidR="007B25FD">
              <w:rPr>
                <w:sz w:val="22"/>
                <w:szCs w:val="22"/>
              </w:rPr>
              <w:t>з</w:t>
            </w:r>
            <w:r w:rsidR="007B25FD" w:rsidRPr="007B25FD">
              <w:rPr>
                <w:sz w:val="22"/>
                <w:szCs w:val="22"/>
              </w:rPr>
              <w:t>аказчика и содействии заинтересованной общественности.</w:t>
            </w:r>
          </w:p>
        </w:tc>
      </w:tr>
      <w:tr w:rsidR="00DB3304" w:rsidRPr="003A2E79" w:rsidTr="00B96316">
        <w:tc>
          <w:tcPr>
            <w:tcW w:w="342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3.5.</w:t>
            </w:r>
          </w:p>
        </w:tc>
        <w:tc>
          <w:tcPr>
            <w:tcW w:w="4658" w:type="pct"/>
            <w:shd w:val="clear" w:color="auto" w:fill="auto"/>
          </w:tcPr>
          <w:p w:rsidR="00DB3304" w:rsidRPr="003A2E79" w:rsidRDefault="00DB3304" w:rsidP="00B96316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</w:p>
          <w:p w:rsidR="00DB3304" w:rsidRPr="003A2E79" w:rsidRDefault="00E847C3" w:rsidP="00963350">
            <w:pPr>
              <w:pBdr>
                <w:bottom w:val="single" w:sz="4" w:space="1" w:color="auto"/>
              </w:pBd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847C3">
              <w:rPr>
                <w:sz w:val="22"/>
                <w:szCs w:val="22"/>
              </w:rPr>
              <w:t xml:space="preserve">Статья 9 </w:t>
            </w:r>
            <w:r w:rsidR="00963350" w:rsidRPr="00963350">
              <w:rPr>
                <w:sz w:val="22"/>
                <w:szCs w:val="22"/>
              </w:rPr>
              <w:t>Федеральн</w:t>
            </w:r>
            <w:r w:rsidR="00963350">
              <w:rPr>
                <w:sz w:val="22"/>
                <w:szCs w:val="22"/>
              </w:rPr>
              <w:t>ого</w:t>
            </w:r>
            <w:r w:rsidR="00963350" w:rsidRPr="00963350">
              <w:rPr>
                <w:sz w:val="22"/>
                <w:szCs w:val="22"/>
              </w:rPr>
              <w:t xml:space="preserve"> закон</w:t>
            </w:r>
            <w:r w:rsidR="00963350">
              <w:rPr>
                <w:sz w:val="22"/>
                <w:szCs w:val="22"/>
              </w:rPr>
              <w:t>а</w:t>
            </w:r>
            <w:r w:rsidR="00963350" w:rsidRPr="00963350">
              <w:rPr>
                <w:sz w:val="22"/>
                <w:szCs w:val="22"/>
              </w:rPr>
              <w:t xml:space="preserve"> от 23</w:t>
            </w:r>
            <w:r w:rsidR="00963350">
              <w:rPr>
                <w:sz w:val="22"/>
                <w:szCs w:val="22"/>
              </w:rPr>
              <w:t xml:space="preserve"> ноября</w:t>
            </w:r>
            <w:r w:rsidR="00963350" w:rsidRPr="00963350">
              <w:rPr>
                <w:sz w:val="22"/>
                <w:szCs w:val="22"/>
              </w:rPr>
              <w:t>.1995</w:t>
            </w:r>
            <w:r w:rsidR="00963350">
              <w:rPr>
                <w:sz w:val="22"/>
                <w:szCs w:val="22"/>
              </w:rPr>
              <w:t xml:space="preserve"> года</w:t>
            </w:r>
            <w:r w:rsidR="00963350" w:rsidRPr="00963350">
              <w:rPr>
                <w:sz w:val="22"/>
                <w:szCs w:val="22"/>
              </w:rPr>
              <w:t xml:space="preserve"> </w:t>
            </w:r>
            <w:r w:rsidR="00963350">
              <w:rPr>
                <w:sz w:val="22"/>
                <w:szCs w:val="22"/>
              </w:rPr>
              <w:t>№</w:t>
            </w:r>
            <w:r w:rsidR="00963350" w:rsidRPr="00963350">
              <w:rPr>
                <w:sz w:val="22"/>
                <w:szCs w:val="22"/>
              </w:rPr>
              <w:t xml:space="preserve"> 174-ФЗ </w:t>
            </w:r>
            <w:r w:rsidR="00963350">
              <w:rPr>
                <w:sz w:val="22"/>
                <w:szCs w:val="22"/>
              </w:rPr>
              <w:t>«</w:t>
            </w:r>
            <w:r w:rsidR="00963350" w:rsidRPr="00963350">
              <w:rPr>
                <w:sz w:val="22"/>
                <w:szCs w:val="22"/>
              </w:rPr>
              <w:t>Об экологической экспертизе</w:t>
            </w:r>
            <w:r w:rsidR="00963350">
              <w:rPr>
                <w:sz w:val="22"/>
                <w:szCs w:val="22"/>
              </w:rPr>
              <w:t>»</w:t>
            </w:r>
          </w:p>
        </w:tc>
      </w:tr>
      <w:tr w:rsidR="00DB3304" w:rsidRPr="003A2E79" w:rsidTr="00B96316">
        <w:tc>
          <w:tcPr>
            <w:tcW w:w="342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3.6.</w:t>
            </w:r>
          </w:p>
        </w:tc>
        <w:tc>
          <w:tcPr>
            <w:tcW w:w="4658" w:type="pct"/>
            <w:shd w:val="clear" w:color="auto" w:fill="auto"/>
          </w:tcPr>
          <w:p w:rsidR="00DB3304" w:rsidRPr="003A2E79" w:rsidRDefault="00DB3304" w:rsidP="00B96316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Иная информация о проблеме:</w:t>
            </w:r>
          </w:p>
          <w:p w:rsidR="00DB3304" w:rsidRPr="003A2E79" w:rsidRDefault="00DD5752" w:rsidP="00B96316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</w:tbl>
    <w:p w:rsidR="00DB3304" w:rsidRPr="003A2E79" w:rsidRDefault="00DB3304" w:rsidP="00DB3304">
      <w:pPr>
        <w:jc w:val="center"/>
        <w:rPr>
          <w:sz w:val="18"/>
          <w:szCs w:val="18"/>
        </w:rPr>
      </w:pPr>
    </w:p>
    <w:p w:rsidR="00DB3304" w:rsidRPr="003A2E79" w:rsidRDefault="00DB3304" w:rsidP="00DB3304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4. Опыт решения </w:t>
      </w:r>
      <w:proofErr w:type="gramStart"/>
      <w:r w:rsidRPr="003A2E79">
        <w:rPr>
          <w:sz w:val="18"/>
          <w:szCs w:val="18"/>
        </w:rPr>
        <w:t>аналогичных проблем</w:t>
      </w:r>
      <w:proofErr w:type="gramEnd"/>
      <w:r w:rsidRPr="003A2E79">
        <w:rPr>
          <w:sz w:val="18"/>
          <w:szCs w:val="18"/>
        </w:rPr>
        <w:t xml:space="preserve"> в других субъектах </w:t>
      </w:r>
    </w:p>
    <w:p w:rsidR="00DB3304" w:rsidRPr="003A2E79" w:rsidRDefault="00DB3304" w:rsidP="00DB3304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Российской Федерации, в том числе в автономном округе, международный опыт в соответствующих сферах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9046"/>
      </w:tblGrid>
      <w:tr w:rsidR="00DB3304" w:rsidRPr="003A2E79" w:rsidTr="00B96316">
        <w:tc>
          <w:tcPr>
            <w:tcW w:w="410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4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DB3304" w:rsidRPr="003A2E79" w:rsidRDefault="00DB3304" w:rsidP="00B96316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Опыт решения </w:t>
            </w:r>
            <w:proofErr w:type="gramStart"/>
            <w:r w:rsidRPr="003A2E79">
              <w:rPr>
                <w:sz w:val="18"/>
                <w:szCs w:val="18"/>
              </w:rPr>
              <w:t>аналогичных проблем</w:t>
            </w:r>
            <w:proofErr w:type="gramEnd"/>
            <w:r w:rsidRPr="003A2E79">
              <w:rPr>
                <w:sz w:val="18"/>
                <w:szCs w:val="18"/>
              </w:rPr>
              <w:t xml:space="preserve"> в других субъектах Российской Федерации, в том числе в автономном округе, международный опыт в соответствующих сферах деятельности:</w:t>
            </w:r>
          </w:p>
          <w:p w:rsidR="00963350" w:rsidRPr="00963350" w:rsidRDefault="00963350" w:rsidP="00963350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  <w:r w:rsidRPr="00963350">
              <w:rPr>
                <w:rFonts w:eastAsia="Calibri"/>
                <w:sz w:val="22"/>
                <w:szCs w:val="22"/>
              </w:rPr>
              <w:t>Постановление Администрации города Ханты-Мансийска от 07.08.2017 N 736 «Об утверждении Положения о порядке организации и проведении общественных обсуждений о намечаемой хозяйственной и иной деятельности, которая подлежит экологической экспертизе»;</w:t>
            </w:r>
          </w:p>
          <w:p w:rsidR="00963350" w:rsidRPr="00963350" w:rsidRDefault="00963350" w:rsidP="00963350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  <w:r w:rsidRPr="00963350">
              <w:rPr>
                <w:rFonts w:eastAsia="Calibri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963350">
              <w:rPr>
                <w:rFonts w:eastAsia="Calibri"/>
                <w:sz w:val="22"/>
                <w:szCs w:val="22"/>
              </w:rPr>
              <w:t>Нижневартовского</w:t>
            </w:r>
            <w:proofErr w:type="spellEnd"/>
            <w:r w:rsidRPr="00963350">
              <w:rPr>
                <w:rFonts w:eastAsia="Calibri"/>
                <w:sz w:val="22"/>
                <w:szCs w:val="22"/>
              </w:rPr>
              <w:t xml:space="preserve"> района от 23.01.2015 N 73 (ред. от 29.09.2015) «Об утверждении Положения об организации и проведении общественных обсуждений о намечаемой хозяйственной и иной деятельности, которая подлежит экологической экспертизе, на территории </w:t>
            </w:r>
            <w:proofErr w:type="spellStart"/>
            <w:r w:rsidRPr="00963350">
              <w:rPr>
                <w:rFonts w:eastAsia="Calibri"/>
                <w:sz w:val="22"/>
                <w:szCs w:val="22"/>
              </w:rPr>
              <w:t>Нижневартовского</w:t>
            </w:r>
            <w:proofErr w:type="spellEnd"/>
            <w:r w:rsidRPr="00963350">
              <w:rPr>
                <w:rFonts w:eastAsia="Calibri"/>
                <w:sz w:val="22"/>
                <w:szCs w:val="22"/>
              </w:rPr>
              <w:t xml:space="preserve"> района»;</w:t>
            </w:r>
          </w:p>
          <w:p w:rsidR="00963350" w:rsidRDefault="00963350" w:rsidP="00963350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  <w:r w:rsidRPr="00963350">
              <w:rPr>
                <w:rFonts w:eastAsia="Calibri"/>
                <w:sz w:val="22"/>
                <w:szCs w:val="22"/>
              </w:rPr>
              <w:t xml:space="preserve">Постановление Администрации Советского района от 16.08.2010 N 2284/НПА (ред. от 01.06.2015) «Об утверждении Положения об организации и проведении общественных </w:t>
            </w:r>
            <w:r w:rsidRPr="00963350">
              <w:rPr>
                <w:rFonts w:eastAsia="Calibri"/>
                <w:sz w:val="22"/>
                <w:szCs w:val="22"/>
              </w:rPr>
              <w:lastRenderedPageBreak/>
              <w:t>обсуждений о намечаемой хозяйственной и иной деятельности на территории Советского района, которая подлежит экологической экспертизе»;</w:t>
            </w:r>
          </w:p>
          <w:p w:rsidR="00DB3304" w:rsidRPr="003A2E79" w:rsidRDefault="00963350" w:rsidP="00963350">
            <w:pPr>
              <w:pBdr>
                <w:bottom w:val="single" w:sz="4" w:space="1" w:color="auto"/>
              </w:pBdr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963350">
              <w:rPr>
                <w:rFonts w:eastAsia="Calibri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963350">
              <w:rPr>
                <w:rFonts w:eastAsia="Calibri"/>
                <w:sz w:val="22"/>
                <w:szCs w:val="22"/>
              </w:rPr>
              <w:t>Сургутского</w:t>
            </w:r>
            <w:proofErr w:type="spellEnd"/>
            <w:r w:rsidRPr="00963350">
              <w:rPr>
                <w:rFonts w:eastAsia="Calibri"/>
                <w:sz w:val="22"/>
                <w:szCs w:val="22"/>
              </w:rPr>
              <w:t xml:space="preserve"> района от 15.07.2014 N 2578-нпа (ред. от 31.05.2016) «Об утверждении Положения по организации общественных обсуждений о намечаемой хозяйственной и иной деятельности, которая подлежит экологической экспертизе».</w:t>
            </w:r>
            <w:r w:rsidR="00DB3304"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B3304" w:rsidRPr="003A2E79" w:rsidTr="00B96316">
        <w:tc>
          <w:tcPr>
            <w:tcW w:w="410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lastRenderedPageBreak/>
              <w:t>4.2.</w:t>
            </w:r>
          </w:p>
        </w:tc>
        <w:tc>
          <w:tcPr>
            <w:tcW w:w="4590" w:type="pct"/>
            <w:shd w:val="clear" w:color="auto" w:fill="auto"/>
          </w:tcPr>
          <w:p w:rsidR="00DB3304" w:rsidRPr="003A2E79" w:rsidRDefault="00DB3304" w:rsidP="00B96316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</w:p>
          <w:p w:rsidR="00DB3304" w:rsidRPr="00DD5752" w:rsidRDefault="00DD5752" w:rsidP="00B96316">
            <w:pPr>
              <w:pBdr>
                <w:bottom w:val="single" w:sz="4" w:space="1" w:color="auto"/>
              </w:pBdr>
              <w:jc w:val="center"/>
            </w:pPr>
            <w:r w:rsidRPr="00DD5752">
              <w:rPr>
                <w:sz w:val="22"/>
                <w:szCs w:val="22"/>
              </w:rPr>
              <w:t>Информационно-правовая система «Консультант Плюс»</w:t>
            </w:r>
          </w:p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</w:tbl>
    <w:p w:rsidR="00DB3304" w:rsidRPr="003A2E79" w:rsidRDefault="00DB3304" w:rsidP="00DB3304">
      <w:pPr>
        <w:jc w:val="center"/>
        <w:rPr>
          <w:sz w:val="18"/>
          <w:szCs w:val="18"/>
        </w:rPr>
      </w:pPr>
    </w:p>
    <w:p w:rsidR="00DB3304" w:rsidRPr="003A2E79" w:rsidRDefault="00DB3304" w:rsidP="00DB3304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5.  Цели предлагаемого регулирования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3825"/>
        <w:gridCol w:w="793"/>
        <w:gridCol w:w="4342"/>
      </w:tblGrid>
      <w:tr w:rsidR="00DB3304" w:rsidRPr="003A2E79" w:rsidTr="00B96316">
        <w:trPr>
          <w:trHeight w:val="570"/>
        </w:trPr>
        <w:tc>
          <w:tcPr>
            <w:tcW w:w="404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5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1962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Цели предлагаемого регулирования:</w:t>
            </w:r>
          </w:p>
        </w:tc>
        <w:tc>
          <w:tcPr>
            <w:tcW w:w="407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5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2227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Установленные сроки достижения целей предлагаемого регулирования:</w:t>
            </w:r>
          </w:p>
        </w:tc>
      </w:tr>
      <w:tr w:rsidR="00DB3304" w:rsidRPr="003A2E79" w:rsidTr="00B96316">
        <w:trPr>
          <w:trHeight w:val="367"/>
        </w:trPr>
        <w:tc>
          <w:tcPr>
            <w:tcW w:w="2366" w:type="pct"/>
            <w:gridSpan w:val="2"/>
            <w:shd w:val="clear" w:color="auto" w:fill="auto"/>
          </w:tcPr>
          <w:p w:rsidR="00DB3304" w:rsidRPr="003A2E79" w:rsidRDefault="00963350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63350">
              <w:rPr>
                <w:sz w:val="22"/>
                <w:szCs w:val="22"/>
              </w:rPr>
              <w:t>Соблюдение прав юридических лиц, индивидуальных предпринимателей и физических лиц на благоприятные условия жизнедеятельности, 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на окружающую среду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DB3304" w:rsidRPr="005B6088" w:rsidRDefault="005B6088" w:rsidP="00B96316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B6088">
              <w:rPr>
                <w:sz w:val="22"/>
                <w:szCs w:val="22"/>
              </w:rPr>
              <w:t>Постоянно, с момента утверждения документа</w:t>
            </w:r>
          </w:p>
        </w:tc>
      </w:tr>
      <w:tr w:rsidR="00DB3304" w:rsidRPr="003A2E79" w:rsidTr="00B96316">
        <w:tc>
          <w:tcPr>
            <w:tcW w:w="404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5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3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596" w:type="pct"/>
            <w:gridSpan w:val="3"/>
            <w:shd w:val="clear" w:color="auto" w:fill="auto"/>
          </w:tcPr>
          <w:p w:rsidR="00DB3304" w:rsidRPr="003B702F" w:rsidRDefault="003B702F" w:rsidP="003B702F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3B702F">
              <w:rPr>
                <w:rFonts w:eastAsia="Calibri"/>
                <w:sz w:val="22"/>
                <w:szCs w:val="22"/>
                <w:lang w:eastAsia="en-US"/>
              </w:rPr>
              <w:t xml:space="preserve">     Проект постановления администрации Кондинского района «О внесении изменений в постановление администрации Кондинского района от 23 января 2012 года №69 «Об утверждении Положения об организации и порядке проведения общественных обсуждений материалов оценки воздействия на окружающую среду объектов государственной экологической экспертизы на территории муниципального образования </w:t>
            </w:r>
            <w:proofErr w:type="spellStart"/>
            <w:r w:rsidRPr="003B702F">
              <w:rPr>
                <w:rFonts w:eastAsia="Calibri"/>
                <w:sz w:val="22"/>
                <w:szCs w:val="22"/>
                <w:lang w:eastAsia="en-US"/>
              </w:rPr>
              <w:t>Кондинский</w:t>
            </w:r>
            <w:proofErr w:type="spellEnd"/>
            <w:r w:rsidRPr="003B702F">
              <w:rPr>
                <w:rFonts w:eastAsia="Calibri"/>
                <w:sz w:val="22"/>
                <w:szCs w:val="22"/>
                <w:lang w:eastAsia="en-US"/>
              </w:rPr>
              <w:t xml:space="preserve"> район»</w:t>
            </w:r>
            <w:proofErr w:type="gramStart"/>
            <w:r w:rsidRPr="003B702F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3B702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B702F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Pr="003B702F">
              <w:rPr>
                <w:rFonts w:eastAsia="Calibri"/>
                <w:sz w:val="22"/>
                <w:szCs w:val="22"/>
                <w:lang w:eastAsia="en-US"/>
              </w:rPr>
              <w:t>азработан в соответствии со статьей 9 Федерального закона от 23 ноября.1995 года № 174-ФЗ «Об экологической экспертизе» и способствует соблюдению прав юридических лиц, индивидуальных предпринимателей и физических лиц на благоприятные условия жизнедеятельности, 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на окружающую среду.</w:t>
            </w:r>
          </w:p>
        </w:tc>
      </w:tr>
      <w:tr w:rsidR="00DB3304" w:rsidRPr="003A2E79" w:rsidTr="00B96316">
        <w:tc>
          <w:tcPr>
            <w:tcW w:w="404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5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4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596" w:type="pct"/>
            <w:gridSpan w:val="3"/>
            <w:shd w:val="clear" w:color="auto" w:fill="auto"/>
          </w:tcPr>
          <w:p w:rsidR="00DB3304" w:rsidRPr="003A2E79" w:rsidRDefault="00DB3304" w:rsidP="00B96316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Иная информация о целях предлагаемого регулирования:</w:t>
            </w:r>
          </w:p>
          <w:p w:rsidR="00DB3304" w:rsidRPr="00961BF3" w:rsidRDefault="00961BF3" w:rsidP="00961BF3">
            <w:pPr>
              <w:pBdr>
                <w:bottom w:val="single" w:sz="4" w:space="1" w:color="auto"/>
              </w:pBdr>
            </w:pPr>
            <w:r w:rsidRPr="00961BF3">
              <w:rPr>
                <w:sz w:val="22"/>
                <w:szCs w:val="22"/>
              </w:rPr>
              <w:t>Отсутствует</w:t>
            </w:r>
          </w:p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</w:tbl>
    <w:p w:rsidR="00DB3304" w:rsidRPr="003A2E79" w:rsidRDefault="00DB3304" w:rsidP="00DB3304">
      <w:pPr>
        <w:jc w:val="center"/>
        <w:rPr>
          <w:sz w:val="18"/>
          <w:szCs w:val="18"/>
        </w:rPr>
      </w:pPr>
    </w:p>
    <w:p w:rsidR="00DB3304" w:rsidRPr="003A2E79" w:rsidRDefault="00DB3304" w:rsidP="00DB3304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6. Описание предлагаемого регулирования и иных возможных </w:t>
      </w:r>
    </w:p>
    <w:p w:rsidR="00DB3304" w:rsidRPr="003A2E79" w:rsidRDefault="00DB3304" w:rsidP="00DB3304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способов решения проблемы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9046"/>
      </w:tblGrid>
      <w:tr w:rsidR="00DB3304" w:rsidRPr="003A2E79" w:rsidTr="00B96316">
        <w:tc>
          <w:tcPr>
            <w:tcW w:w="410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6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DB3304" w:rsidRPr="003A2E79" w:rsidRDefault="00DB3304" w:rsidP="00B96316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Описание предлагаемого способа решения проблемы и </w:t>
            </w:r>
            <w:proofErr w:type="gramStart"/>
            <w:r w:rsidRPr="003A2E79">
              <w:rPr>
                <w:sz w:val="18"/>
                <w:szCs w:val="18"/>
              </w:rPr>
              <w:t>преодоления</w:t>
            </w:r>
            <w:proofErr w:type="gramEnd"/>
            <w:r w:rsidRPr="003A2E79">
              <w:rPr>
                <w:sz w:val="18"/>
                <w:szCs w:val="18"/>
              </w:rPr>
              <w:t xml:space="preserve"> связанных с ней негативных эффектов:</w:t>
            </w:r>
          </w:p>
          <w:p w:rsidR="00AC7A7B" w:rsidRPr="00AC7A7B" w:rsidRDefault="00AC7A7B" w:rsidP="00AC7A7B">
            <w:pPr>
              <w:pBdr>
                <w:bottom w:val="single" w:sz="4" w:space="1" w:color="auto"/>
              </w:pBdr>
              <w:jc w:val="both"/>
            </w:pPr>
            <w:r>
              <w:rPr>
                <w:sz w:val="22"/>
                <w:szCs w:val="22"/>
              </w:rPr>
              <w:t xml:space="preserve">     </w:t>
            </w:r>
            <w:r w:rsidRPr="00AC7A7B">
              <w:rPr>
                <w:sz w:val="22"/>
                <w:szCs w:val="22"/>
              </w:rPr>
              <w:t xml:space="preserve">Способ решения проблемы и </w:t>
            </w:r>
            <w:proofErr w:type="gramStart"/>
            <w:r w:rsidRPr="00AC7A7B">
              <w:rPr>
                <w:sz w:val="22"/>
                <w:szCs w:val="22"/>
              </w:rPr>
              <w:t>преодоления</w:t>
            </w:r>
            <w:proofErr w:type="gramEnd"/>
            <w:r w:rsidRPr="00AC7A7B">
              <w:rPr>
                <w:sz w:val="22"/>
                <w:szCs w:val="22"/>
              </w:rPr>
              <w:t xml:space="preserve"> связанных с ней негативных эффектов заключается во внесении необходимых изменений в действующее постановление администрации Кондинского района </w:t>
            </w:r>
            <w:r w:rsidR="003B702F" w:rsidRPr="003B702F">
              <w:rPr>
                <w:bCs/>
                <w:sz w:val="22"/>
                <w:szCs w:val="22"/>
              </w:rPr>
              <w:t xml:space="preserve">от 23 января 2012 года №69 «Об утверждении Положения об организации и порядке проведения общественных обсуждений материалов оценки воздействия на окружающую среду объектов государственной экологической экспертизы на территории муниципального образования </w:t>
            </w:r>
            <w:proofErr w:type="spellStart"/>
            <w:r w:rsidR="003B702F" w:rsidRPr="003B702F">
              <w:rPr>
                <w:bCs/>
                <w:sz w:val="22"/>
                <w:szCs w:val="22"/>
              </w:rPr>
              <w:t>Кондинский</w:t>
            </w:r>
            <w:proofErr w:type="spellEnd"/>
            <w:r w:rsidR="003B702F" w:rsidRPr="003B702F">
              <w:rPr>
                <w:bCs/>
                <w:sz w:val="22"/>
                <w:szCs w:val="22"/>
              </w:rPr>
              <w:t xml:space="preserve"> район»</w:t>
            </w:r>
            <w:r w:rsidRPr="00AC7A7B">
              <w:rPr>
                <w:sz w:val="22"/>
                <w:szCs w:val="22"/>
              </w:rPr>
              <w:t>.</w:t>
            </w:r>
          </w:p>
          <w:p w:rsidR="00DB3304" w:rsidRPr="003A2E79" w:rsidRDefault="00DB3304" w:rsidP="00B96316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</w:p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DB3304" w:rsidRPr="003A2E79" w:rsidTr="00B96316">
        <w:tc>
          <w:tcPr>
            <w:tcW w:w="410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6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4590" w:type="pct"/>
            <w:shd w:val="clear" w:color="auto" w:fill="auto"/>
          </w:tcPr>
          <w:p w:rsidR="00DB3304" w:rsidRPr="003A2E79" w:rsidRDefault="00DB3304" w:rsidP="00B96316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DB3304" w:rsidRPr="002D71EA" w:rsidRDefault="002D71EA" w:rsidP="002D71EA">
            <w:pPr>
              <w:pBdr>
                <w:bottom w:val="single" w:sz="4" w:space="1" w:color="auto"/>
              </w:pBdr>
            </w:pPr>
            <w:r w:rsidRPr="002D71EA">
              <w:rPr>
                <w:sz w:val="22"/>
                <w:szCs w:val="22"/>
              </w:rPr>
              <w:t>Отсутствуют</w:t>
            </w:r>
          </w:p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DB3304" w:rsidRPr="003A2E79" w:rsidTr="00B96316">
        <w:tc>
          <w:tcPr>
            <w:tcW w:w="410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6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.3.</w:t>
            </w:r>
          </w:p>
        </w:tc>
        <w:tc>
          <w:tcPr>
            <w:tcW w:w="4590" w:type="pct"/>
            <w:shd w:val="clear" w:color="auto" w:fill="auto"/>
          </w:tcPr>
          <w:p w:rsidR="00DB3304" w:rsidRPr="003A2E79" w:rsidRDefault="00DB3304" w:rsidP="00B96316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Обоснование выбора предлагаемого способа решения проблемы:</w:t>
            </w:r>
          </w:p>
          <w:p w:rsidR="00DB3304" w:rsidRPr="003A2E79" w:rsidRDefault="006F09B6" w:rsidP="003B702F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09B6">
              <w:rPr>
                <w:sz w:val="22"/>
                <w:szCs w:val="22"/>
              </w:rPr>
              <w:t xml:space="preserve">Предлагаемый способ решения проблемы выбран потому, что устранить данную проблему участниками соответствующих отношений самостоятельно, без вмешательства органов местного самоуправления, невозможно, поскольку </w:t>
            </w:r>
            <w:r w:rsidR="003B702F" w:rsidRPr="003B702F">
              <w:rPr>
                <w:sz w:val="22"/>
                <w:szCs w:val="22"/>
              </w:rPr>
              <w:t>правом организации и проведени</w:t>
            </w:r>
            <w:r w:rsidR="003B702F">
              <w:rPr>
                <w:sz w:val="22"/>
                <w:szCs w:val="22"/>
              </w:rPr>
              <w:t>я</w:t>
            </w:r>
            <w:r w:rsidR="003B702F" w:rsidRPr="003B702F">
              <w:rPr>
                <w:sz w:val="22"/>
                <w:szCs w:val="22"/>
              </w:rPr>
              <w:t xml:space="preserve"> общественных обсуждений обладают органы местного самоуправления, то есть администрация Кондинского района в лице председателя Комиссии общественных обсуждений при участии заказчика и содействии заинтересованной общественности.</w:t>
            </w:r>
          </w:p>
        </w:tc>
      </w:tr>
      <w:tr w:rsidR="00DB3304" w:rsidRPr="003A2E79" w:rsidTr="00B96316">
        <w:tc>
          <w:tcPr>
            <w:tcW w:w="410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6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.4.</w:t>
            </w:r>
          </w:p>
        </w:tc>
        <w:tc>
          <w:tcPr>
            <w:tcW w:w="4590" w:type="pct"/>
            <w:shd w:val="clear" w:color="auto" w:fill="auto"/>
          </w:tcPr>
          <w:p w:rsidR="00DB3304" w:rsidRPr="003A2E79" w:rsidRDefault="00DB3304" w:rsidP="00B96316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Иная информация о предлагаемом способе решения проблемы:</w:t>
            </w:r>
          </w:p>
          <w:p w:rsidR="00DB3304" w:rsidRPr="00426A25" w:rsidRDefault="00426A25" w:rsidP="00426A25">
            <w:pPr>
              <w:pBdr>
                <w:bottom w:val="single" w:sz="4" w:space="1" w:color="auto"/>
              </w:pBdr>
            </w:pPr>
            <w:r w:rsidRPr="00426A25">
              <w:rPr>
                <w:sz w:val="22"/>
                <w:szCs w:val="22"/>
              </w:rPr>
              <w:lastRenderedPageBreak/>
              <w:t>Отсутствует</w:t>
            </w:r>
          </w:p>
          <w:p w:rsidR="00DB3304" w:rsidRPr="003A2E79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</w:tbl>
    <w:p w:rsidR="00DB3304" w:rsidRPr="003A2E79" w:rsidRDefault="00DB3304" w:rsidP="00DB3304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lastRenderedPageBreak/>
        <w:t>7. Основные группы субъектов предпринимательской и инвестиционной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874"/>
        <w:gridCol w:w="803"/>
        <w:gridCol w:w="4274"/>
      </w:tblGrid>
      <w:tr w:rsidR="00DB3304" w:rsidRPr="003A2E79" w:rsidTr="00B96316">
        <w:trPr>
          <w:trHeight w:val="55"/>
        </w:trPr>
        <w:tc>
          <w:tcPr>
            <w:tcW w:w="409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7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1987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Группа участников отношений:</w:t>
            </w:r>
          </w:p>
        </w:tc>
        <w:tc>
          <w:tcPr>
            <w:tcW w:w="412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7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2192" w:type="pct"/>
            <w:shd w:val="clear" w:color="auto" w:fill="auto"/>
          </w:tcPr>
          <w:p w:rsidR="00DB3304" w:rsidRPr="003A2E79" w:rsidRDefault="00DB3304" w:rsidP="00B96316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Оценка количества участников отношений:</w:t>
            </w:r>
          </w:p>
        </w:tc>
      </w:tr>
      <w:tr w:rsidR="00DB3304" w:rsidRPr="003A2E79" w:rsidTr="00B96316">
        <w:trPr>
          <w:trHeight w:val="701"/>
        </w:trPr>
        <w:tc>
          <w:tcPr>
            <w:tcW w:w="2396" w:type="pct"/>
            <w:gridSpan w:val="2"/>
            <w:shd w:val="clear" w:color="auto" w:fill="auto"/>
          </w:tcPr>
          <w:p w:rsidR="00DB3304" w:rsidRPr="001F5CA2" w:rsidRDefault="00372292" w:rsidP="003B702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1F5CA2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="00DB3304" w:rsidRPr="001F5CA2">
              <w:rPr>
                <w:rFonts w:eastAsia="Calibri"/>
                <w:sz w:val="22"/>
                <w:szCs w:val="22"/>
                <w:lang w:eastAsia="en-US"/>
              </w:rPr>
              <w:t>руппы субъектов предпринимательской и инвестиционной деятельности</w:t>
            </w:r>
            <w:r w:rsidR="003B702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04" w:type="pct"/>
            <w:gridSpan w:val="2"/>
            <w:shd w:val="clear" w:color="auto" w:fill="auto"/>
          </w:tcPr>
          <w:p w:rsidR="001F5CA2" w:rsidRPr="002636B9" w:rsidRDefault="001F5CA2" w:rsidP="001F5CA2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636B9">
              <w:rPr>
                <w:sz w:val="20"/>
                <w:szCs w:val="20"/>
              </w:rPr>
              <w:t xml:space="preserve">Юридические лица – </w:t>
            </w:r>
            <w:r w:rsidR="003B702F">
              <w:rPr>
                <w:sz w:val="20"/>
                <w:szCs w:val="20"/>
              </w:rPr>
              <w:t>18</w:t>
            </w:r>
            <w:r w:rsidR="000505CB">
              <w:rPr>
                <w:sz w:val="20"/>
                <w:szCs w:val="20"/>
              </w:rPr>
              <w:t>8</w:t>
            </w:r>
          </w:p>
          <w:p w:rsidR="002636B9" w:rsidRPr="00402210" w:rsidRDefault="001F5CA2" w:rsidP="001F5CA2">
            <w:pPr>
              <w:spacing w:after="200"/>
              <w:contextualSpacing/>
              <w:rPr>
                <w:sz w:val="20"/>
                <w:szCs w:val="20"/>
              </w:rPr>
            </w:pPr>
            <w:r w:rsidRPr="002636B9">
              <w:rPr>
                <w:sz w:val="20"/>
                <w:szCs w:val="20"/>
              </w:rPr>
              <w:t xml:space="preserve">Индивидуальные предприниматели </w:t>
            </w:r>
            <w:r w:rsidR="002636B9" w:rsidRPr="002636B9">
              <w:rPr>
                <w:sz w:val="20"/>
                <w:szCs w:val="20"/>
              </w:rPr>
              <w:t>–</w:t>
            </w:r>
            <w:r w:rsidRPr="002636B9">
              <w:rPr>
                <w:sz w:val="20"/>
                <w:szCs w:val="20"/>
              </w:rPr>
              <w:t xml:space="preserve"> </w:t>
            </w:r>
            <w:r w:rsidR="00FD3055">
              <w:rPr>
                <w:sz w:val="20"/>
                <w:szCs w:val="20"/>
              </w:rPr>
              <w:t>5</w:t>
            </w:r>
            <w:r w:rsidR="000505CB">
              <w:rPr>
                <w:sz w:val="20"/>
                <w:szCs w:val="20"/>
              </w:rPr>
              <w:t>79</w:t>
            </w:r>
          </w:p>
        </w:tc>
      </w:tr>
      <w:tr w:rsidR="00DB3304" w:rsidRPr="003A2E79" w:rsidTr="00B96316">
        <w:trPr>
          <w:trHeight w:val="52"/>
        </w:trPr>
        <w:tc>
          <w:tcPr>
            <w:tcW w:w="2396" w:type="pct"/>
            <w:gridSpan w:val="2"/>
            <w:shd w:val="clear" w:color="auto" w:fill="auto"/>
          </w:tcPr>
          <w:p w:rsidR="00DB3304" w:rsidRPr="001F5CA2" w:rsidRDefault="001F5CA2" w:rsidP="00B96316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1F5CA2">
              <w:rPr>
                <w:rFonts w:eastAsia="Calibri"/>
                <w:sz w:val="22"/>
                <w:szCs w:val="22"/>
                <w:lang w:eastAsia="en-US"/>
              </w:rPr>
              <w:t>Физические лица</w:t>
            </w:r>
          </w:p>
        </w:tc>
        <w:tc>
          <w:tcPr>
            <w:tcW w:w="2604" w:type="pct"/>
            <w:gridSpan w:val="2"/>
            <w:shd w:val="clear" w:color="auto" w:fill="auto"/>
          </w:tcPr>
          <w:p w:rsidR="002636B9" w:rsidRPr="00FD3055" w:rsidRDefault="002636B9" w:rsidP="002636B9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3055">
              <w:rPr>
                <w:sz w:val="20"/>
                <w:szCs w:val="20"/>
              </w:rPr>
              <w:t>Физические лица – 9</w:t>
            </w:r>
            <w:r w:rsidR="00FD3055" w:rsidRPr="00FD3055">
              <w:rPr>
                <w:sz w:val="20"/>
                <w:szCs w:val="20"/>
              </w:rPr>
              <w:t>294</w:t>
            </w:r>
          </w:p>
          <w:p w:rsidR="00DB3304" w:rsidRPr="00FD3055" w:rsidRDefault="00DB3304" w:rsidP="002636B9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02210" w:rsidRPr="00402210" w:rsidTr="007E42AE">
        <w:trPr>
          <w:trHeight w:val="281"/>
        </w:trPr>
        <w:tc>
          <w:tcPr>
            <w:tcW w:w="409" w:type="pct"/>
            <w:shd w:val="clear" w:color="auto" w:fill="auto"/>
          </w:tcPr>
          <w:p w:rsidR="00DB3304" w:rsidRPr="00402210" w:rsidRDefault="00DB3304" w:rsidP="00B96316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02210">
              <w:rPr>
                <w:rFonts w:eastAsia="Calibri"/>
                <w:sz w:val="18"/>
                <w:szCs w:val="18"/>
                <w:lang w:val="en-US" w:eastAsia="en-US"/>
              </w:rPr>
              <w:t>7</w:t>
            </w:r>
            <w:r w:rsidRPr="00402210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402210">
              <w:rPr>
                <w:rFonts w:eastAsia="Calibri"/>
                <w:sz w:val="18"/>
                <w:szCs w:val="18"/>
                <w:lang w:val="en-US" w:eastAsia="en-US"/>
              </w:rPr>
              <w:t>3</w:t>
            </w:r>
            <w:r w:rsidRPr="00402210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591" w:type="pct"/>
            <w:gridSpan w:val="3"/>
            <w:shd w:val="clear" w:color="auto" w:fill="auto"/>
          </w:tcPr>
          <w:p w:rsidR="00DB3304" w:rsidRPr="00402210" w:rsidRDefault="00DB3304" w:rsidP="00B96316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402210">
              <w:rPr>
                <w:sz w:val="18"/>
                <w:szCs w:val="18"/>
              </w:rPr>
              <w:t>Источники данных:</w:t>
            </w:r>
          </w:p>
          <w:p w:rsidR="00DB3304" w:rsidRPr="00402210" w:rsidRDefault="00E07B36" w:rsidP="00402210">
            <w:pPr>
              <w:pBdr>
                <w:bottom w:val="single" w:sz="4" w:space="1" w:color="auto"/>
              </w:pBd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02210">
              <w:rPr>
                <w:sz w:val="22"/>
                <w:szCs w:val="22"/>
              </w:rPr>
              <w:t>Статистические данные</w:t>
            </w:r>
            <w:r w:rsidR="00402210" w:rsidRPr="00402210">
              <w:rPr>
                <w:sz w:val="22"/>
                <w:szCs w:val="22"/>
              </w:rPr>
              <w:t xml:space="preserve"> отдела </w:t>
            </w:r>
            <w:proofErr w:type="spellStart"/>
            <w:r w:rsidR="00402210" w:rsidRPr="00402210">
              <w:rPr>
                <w:sz w:val="22"/>
                <w:szCs w:val="22"/>
              </w:rPr>
              <w:t>несырьевого</w:t>
            </w:r>
            <w:proofErr w:type="spellEnd"/>
            <w:r w:rsidR="00402210" w:rsidRPr="00402210">
              <w:rPr>
                <w:sz w:val="22"/>
                <w:szCs w:val="22"/>
              </w:rPr>
              <w:t xml:space="preserve"> сектора экономики и поддержки предпринимательства Комитета </w:t>
            </w:r>
            <w:proofErr w:type="spellStart"/>
            <w:r w:rsidR="00402210" w:rsidRPr="00402210">
              <w:rPr>
                <w:sz w:val="22"/>
                <w:szCs w:val="22"/>
              </w:rPr>
              <w:t>несырьевого</w:t>
            </w:r>
            <w:proofErr w:type="spellEnd"/>
            <w:r w:rsidR="00402210" w:rsidRPr="00402210">
              <w:rPr>
                <w:sz w:val="22"/>
                <w:szCs w:val="22"/>
              </w:rPr>
              <w:t xml:space="preserve"> сектора экономики и поддержки предпринимательства администрации Кондинского района.</w:t>
            </w:r>
          </w:p>
        </w:tc>
      </w:tr>
    </w:tbl>
    <w:p w:rsidR="00DB3304" w:rsidRPr="003A2E79" w:rsidRDefault="00DB3304" w:rsidP="00DB3304">
      <w:pPr>
        <w:jc w:val="center"/>
        <w:rPr>
          <w:sz w:val="18"/>
          <w:szCs w:val="18"/>
        </w:rPr>
      </w:pPr>
    </w:p>
    <w:p w:rsidR="00DB3304" w:rsidRPr="00DC0C1A" w:rsidRDefault="00DB3304" w:rsidP="00DB3304">
      <w:pPr>
        <w:jc w:val="center"/>
        <w:rPr>
          <w:sz w:val="18"/>
          <w:szCs w:val="18"/>
        </w:rPr>
      </w:pPr>
      <w:r w:rsidRPr="00DC0C1A">
        <w:rPr>
          <w:sz w:val="18"/>
          <w:szCs w:val="18"/>
        </w:rPr>
        <w:t>7.1. Анализ влияния социально-экономических последствий</w:t>
      </w:r>
    </w:p>
    <w:p w:rsidR="00DB3304" w:rsidRPr="00DC0C1A" w:rsidRDefault="00DB3304" w:rsidP="00DB3304">
      <w:pPr>
        <w:jc w:val="center"/>
        <w:rPr>
          <w:sz w:val="18"/>
          <w:szCs w:val="18"/>
        </w:rPr>
      </w:pPr>
      <w:r w:rsidRPr="00DC0C1A">
        <w:rPr>
          <w:sz w:val="18"/>
          <w:szCs w:val="18"/>
        </w:rPr>
        <w:t>реализации проекта муниципального нормативного правового акта на деятельность субъектов малого и среднего предпринимательства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2122"/>
        <w:gridCol w:w="215"/>
        <w:gridCol w:w="554"/>
        <w:gridCol w:w="1817"/>
        <w:gridCol w:w="160"/>
        <w:gridCol w:w="12"/>
        <w:gridCol w:w="572"/>
        <w:gridCol w:w="1549"/>
      </w:tblGrid>
      <w:tr w:rsidR="00DB3304" w:rsidRPr="00FD3055" w:rsidTr="00EC75C1">
        <w:trPr>
          <w:trHeight w:val="639"/>
        </w:trPr>
        <w:tc>
          <w:tcPr>
            <w:tcW w:w="2915" w:type="pct"/>
            <w:gridSpan w:val="4"/>
            <w:shd w:val="clear" w:color="auto" w:fill="auto"/>
          </w:tcPr>
          <w:p w:rsidR="00DB3304" w:rsidRPr="00FD3055" w:rsidRDefault="00DB3304" w:rsidP="00B96316">
            <w:pPr>
              <w:spacing w:after="20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>7.1.1. Оценка структуры регулируемых субъектов по категориям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DB3304" w:rsidRPr="00FD3055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>Количественная (интервальная оценка)</w:t>
            </w:r>
          </w:p>
        </w:tc>
        <w:tc>
          <w:tcPr>
            <w:tcW w:w="786" w:type="pct"/>
          </w:tcPr>
          <w:p w:rsidR="00DB3304" w:rsidRPr="00FD3055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>Удельный вес</w:t>
            </w:r>
            <w:proofErr w:type="gramStart"/>
            <w:r w:rsidRPr="00FD3055">
              <w:rPr>
                <w:rFonts w:eastAsia="Calibri"/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</w:tc>
      </w:tr>
      <w:tr w:rsidR="00DB3304" w:rsidRPr="00DC0C1A" w:rsidTr="00EC75C1">
        <w:trPr>
          <w:trHeight w:val="423"/>
        </w:trPr>
        <w:tc>
          <w:tcPr>
            <w:tcW w:w="2915" w:type="pct"/>
            <w:gridSpan w:val="4"/>
            <w:shd w:val="clear" w:color="auto" w:fill="auto"/>
          </w:tcPr>
          <w:p w:rsidR="00DB3304" w:rsidRPr="00DC0C1A" w:rsidRDefault="00DB3304" w:rsidP="00B96316">
            <w:pPr>
              <w:tabs>
                <w:tab w:val="center" w:pos="2922"/>
                <w:tab w:val="left" w:pos="5016"/>
              </w:tabs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proofErr w:type="spellStart"/>
            <w:r w:rsidRPr="00DC0C1A">
              <w:rPr>
                <w:rFonts w:eastAsia="Calibri"/>
                <w:sz w:val="22"/>
                <w:szCs w:val="22"/>
                <w:lang w:eastAsia="en-US"/>
              </w:rPr>
              <w:t>Микропредприятия</w:t>
            </w:r>
            <w:proofErr w:type="spellEnd"/>
          </w:p>
        </w:tc>
        <w:tc>
          <w:tcPr>
            <w:tcW w:w="1299" w:type="pct"/>
            <w:gridSpan w:val="4"/>
            <w:shd w:val="clear" w:color="auto" w:fill="auto"/>
          </w:tcPr>
          <w:p w:rsidR="00DB3304" w:rsidRPr="00DC0C1A" w:rsidRDefault="00E17805" w:rsidP="00B9631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786" w:type="pct"/>
          </w:tcPr>
          <w:p w:rsidR="00DB3304" w:rsidRPr="00DC0C1A" w:rsidRDefault="00E17805" w:rsidP="00B9631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97,78</w:t>
            </w:r>
          </w:p>
        </w:tc>
      </w:tr>
      <w:tr w:rsidR="00DB3304" w:rsidRPr="00DC0C1A" w:rsidTr="00EC75C1">
        <w:trPr>
          <w:trHeight w:val="387"/>
        </w:trPr>
        <w:tc>
          <w:tcPr>
            <w:tcW w:w="2915" w:type="pct"/>
            <w:gridSpan w:val="4"/>
            <w:shd w:val="clear" w:color="auto" w:fill="auto"/>
          </w:tcPr>
          <w:p w:rsidR="00DB3304" w:rsidRPr="00DC0C1A" w:rsidRDefault="00DB3304" w:rsidP="00B9631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DC0C1A">
              <w:rPr>
                <w:rFonts w:eastAsia="Calibri"/>
                <w:sz w:val="22"/>
                <w:szCs w:val="22"/>
                <w:lang w:eastAsia="en-US"/>
              </w:rPr>
              <w:t>Малые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DB3304" w:rsidRPr="00DC0C1A" w:rsidRDefault="00E17805" w:rsidP="00B9631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86" w:type="pct"/>
          </w:tcPr>
          <w:p w:rsidR="00DB3304" w:rsidRPr="00DC0C1A" w:rsidRDefault="00E17805" w:rsidP="00B9631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2,09</w:t>
            </w:r>
          </w:p>
        </w:tc>
      </w:tr>
      <w:tr w:rsidR="00DB3304" w:rsidRPr="00DC0C1A" w:rsidTr="00EC75C1">
        <w:trPr>
          <w:trHeight w:val="355"/>
        </w:trPr>
        <w:tc>
          <w:tcPr>
            <w:tcW w:w="2915" w:type="pct"/>
            <w:gridSpan w:val="4"/>
            <w:shd w:val="clear" w:color="auto" w:fill="auto"/>
          </w:tcPr>
          <w:p w:rsidR="00DB3304" w:rsidRPr="00DC0C1A" w:rsidRDefault="00DB3304" w:rsidP="00B9631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DC0C1A">
              <w:rPr>
                <w:rFonts w:eastAsia="Calibri"/>
                <w:sz w:val="22"/>
                <w:szCs w:val="22"/>
                <w:lang w:eastAsia="en-US"/>
              </w:rPr>
              <w:t>Средние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DB3304" w:rsidRPr="00DC0C1A" w:rsidRDefault="00E17805" w:rsidP="00B9631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6" w:type="pct"/>
          </w:tcPr>
          <w:p w:rsidR="00DB3304" w:rsidRPr="00DC0C1A" w:rsidRDefault="00E17805" w:rsidP="00B9631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</w:tc>
      </w:tr>
      <w:tr w:rsidR="00DB3304" w:rsidRPr="00DC0C1A" w:rsidTr="00EC75C1">
        <w:trPr>
          <w:trHeight w:val="347"/>
        </w:trPr>
        <w:tc>
          <w:tcPr>
            <w:tcW w:w="2915" w:type="pct"/>
            <w:gridSpan w:val="4"/>
            <w:shd w:val="clear" w:color="auto" w:fill="auto"/>
          </w:tcPr>
          <w:p w:rsidR="00DB3304" w:rsidRPr="00DC0C1A" w:rsidRDefault="00DB3304" w:rsidP="00B9631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DC0C1A">
              <w:rPr>
                <w:rFonts w:eastAsia="Calibri"/>
                <w:sz w:val="22"/>
                <w:szCs w:val="22"/>
                <w:lang w:eastAsia="en-US"/>
              </w:rPr>
              <w:t>Крупные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DB3304" w:rsidRPr="00DC0C1A" w:rsidRDefault="00E17805" w:rsidP="00B9631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6" w:type="pct"/>
          </w:tcPr>
          <w:p w:rsidR="00DB3304" w:rsidRPr="00DC0C1A" w:rsidRDefault="00E17805" w:rsidP="00B9631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402210" w:rsidRPr="00402210" w:rsidTr="00B96316">
        <w:trPr>
          <w:trHeight w:val="393"/>
        </w:trPr>
        <w:tc>
          <w:tcPr>
            <w:tcW w:w="5000" w:type="pct"/>
            <w:gridSpan w:val="9"/>
            <w:shd w:val="clear" w:color="auto" w:fill="auto"/>
          </w:tcPr>
          <w:p w:rsidR="00DB3304" w:rsidRPr="00402210" w:rsidRDefault="00DB3304" w:rsidP="00402210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402210">
              <w:rPr>
                <w:sz w:val="20"/>
                <w:szCs w:val="20"/>
              </w:rPr>
              <w:t>7.1.2. Источники данных:</w:t>
            </w:r>
          </w:p>
          <w:p w:rsidR="00DB3304" w:rsidRPr="00402210" w:rsidRDefault="00402210" w:rsidP="00402210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eastAsia="en-US"/>
              </w:rPr>
            </w:pPr>
            <w:r w:rsidRPr="00402210">
              <w:rPr>
                <w:sz w:val="22"/>
                <w:szCs w:val="22"/>
              </w:rPr>
              <w:t xml:space="preserve">Статистические данные отдела </w:t>
            </w:r>
            <w:proofErr w:type="spellStart"/>
            <w:r w:rsidRPr="00402210">
              <w:rPr>
                <w:sz w:val="22"/>
                <w:szCs w:val="22"/>
              </w:rPr>
              <w:t>несырьевого</w:t>
            </w:r>
            <w:proofErr w:type="spellEnd"/>
            <w:r w:rsidRPr="00402210">
              <w:rPr>
                <w:sz w:val="22"/>
                <w:szCs w:val="22"/>
              </w:rPr>
              <w:t xml:space="preserve"> сектора экономики и поддержки предпринимательства Комитета </w:t>
            </w:r>
            <w:proofErr w:type="spellStart"/>
            <w:r w:rsidRPr="00402210">
              <w:rPr>
                <w:sz w:val="22"/>
                <w:szCs w:val="22"/>
              </w:rPr>
              <w:t>несырьевого</w:t>
            </w:r>
            <w:proofErr w:type="spellEnd"/>
            <w:r w:rsidRPr="00402210">
              <w:rPr>
                <w:sz w:val="22"/>
                <w:szCs w:val="22"/>
              </w:rPr>
              <w:t xml:space="preserve"> сектора экономики и поддержки предпринимательства администрации Кондинского района.</w:t>
            </w:r>
          </w:p>
        </w:tc>
      </w:tr>
      <w:tr w:rsidR="00DB3304" w:rsidRPr="00FD3055" w:rsidTr="00B96316">
        <w:trPr>
          <w:trHeight w:val="1407"/>
        </w:trPr>
        <w:tc>
          <w:tcPr>
            <w:tcW w:w="5000" w:type="pct"/>
            <w:gridSpan w:val="9"/>
            <w:shd w:val="clear" w:color="auto" w:fill="auto"/>
          </w:tcPr>
          <w:p w:rsidR="00DB3304" w:rsidRPr="00FD3055" w:rsidRDefault="00DB3304" w:rsidP="00B96316">
            <w:pPr>
              <w:spacing w:after="20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 xml:space="preserve">7.1.3. Оценка влияния проекта </w:t>
            </w:r>
            <w:r w:rsidRPr="00FD3055">
              <w:rPr>
                <w:sz w:val="20"/>
                <w:szCs w:val="20"/>
              </w:rPr>
              <w:t>муниципального</w:t>
            </w:r>
            <w:r w:rsidRPr="00FD3055">
              <w:rPr>
                <w:rFonts w:eastAsia="Calibri"/>
                <w:sz w:val="20"/>
                <w:szCs w:val="20"/>
                <w:lang w:eastAsia="en-US"/>
              </w:rPr>
              <w:t xml:space="preserve"> нормативного правового акта на достижение целевых ориентиров Стратегии развития малого и среднего предпринимательства в Российской Федерации</w:t>
            </w:r>
            <w:r w:rsidRPr="00FD3055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  <w:p w:rsidR="00DB3304" w:rsidRPr="00E07B36" w:rsidRDefault="00813A22" w:rsidP="00B96316">
            <w:pPr>
              <w:pBdr>
                <w:bottom w:val="single" w:sz="4" w:space="1" w:color="auto"/>
              </w:pBdr>
              <w:jc w:val="center"/>
            </w:pPr>
            <w:r w:rsidRPr="00E07B36">
              <w:rPr>
                <w:sz w:val="22"/>
                <w:szCs w:val="22"/>
              </w:rPr>
              <w:t>Решается задача по снятию имеющихся ограничений в развитии сферы малого и среднего предпринимательства, по совершенствованию условий ведения бизнеса, полноценному запуску всех инструментов и мер государственной поддержки.</w:t>
            </w:r>
          </w:p>
          <w:p w:rsidR="00DB3304" w:rsidRPr="00FD3055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i/>
                <w:sz w:val="20"/>
                <w:szCs w:val="20"/>
                <w:lang w:eastAsia="en-US"/>
              </w:rPr>
              <w:t>(</w:t>
            </w:r>
            <w:r w:rsidRPr="00FD3055">
              <w:rPr>
                <w:i/>
                <w:sz w:val="20"/>
                <w:szCs w:val="20"/>
              </w:rPr>
              <w:t>место для текстового описания</w:t>
            </w:r>
            <w:r w:rsidRPr="00FD3055">
              <w:rPr>
                <w:rFonts w:eastAsia="Calibri"/>
                <w:i/>
                <w:sz w:val="20"/>
                <w:szCs w:val="20"/>
                <w:lang w:eastAsia="en-US"/>
              </w:rPr>
              <w:t>)</w:t>
            </w:r>
          </w:p>
        </w:tc>
      </w:tr>
      <w:tr w:rsidR="00DB3304" w:rsidRPr="00FD3055" w:rsidTr="007E42AE">
        <w:trPr>
          <w:trHeight w:val="390"/>
        </w:trPr>
        <w:tc>
          <w:tcPr>
            <w:tcW w:w="2525" w:type="pct"/>
            <w:gridSpan w:val="2"/>
            <w:vMerge w:val="restart"/>
            <w:shd w:val="clear" w:color="auto" w:fill="auto"/>
          </w:tcPr>
          <w:p w:rsidR="00DB3304" w:rsidRPr="00FD3055" w:rsidRDefault="00DB3304" w:rsidP="00B9631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>7.1.4. Описание социально-экономических последствий реализации проекта нормативного правового акта</w:t>
            </w:r>
          </w:p>
        </w:tc>
        <w:tc>
          <w:tcPr>
            <w:tcW w:w="2475" w:type="pct"/>
            <w:gridSpan w:val="7"/>
          </w:tcPr>
          <w:p w:rsidR="00DB3304" w:rsidRPr="00FD3055" w:rsidRDefault="00DB3304" w:rsidP="00B9631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>7.1.5 Количественная оценка</w:t>
            </w:r>
          </w:p>
        </w:tc>
      </w:tr>
      <w:tr w:rsidR="00DB3304" w:rsidRPr="00FD3055" w:rsidTr="007E42AE">
        <w:trPr>
          <w:trHeight w:val="52"/>
        </w:trPr>
        <w:tc>
          <w:tcPr>
            <w:tcW w:w="2525" w:type="pct"/>
            <w:gridSpan w:val="2"/>
            <w:vMerge/>
            <w:shd w:val="clear" w:color="auto" w:fill="auto"/>
          </w:tcPr>
          <w:p w:rsidR="00DB3304" w:rsidRPr="00FD3055" w:rsidRDefault="00DB3304" w:rsidP="00B9631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2" w:type="pct"/>
            <w:gridSpan w:val="3"/>
          </w:tcPr>
          <w:p w:rsidR="00DB3304" w:rsidRPr="00FD3055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>Единовременные</w:t>
            </w:r>
          </w:p>
        </w:tc>
        <w:tc>
          <w:tcPr>
            <w:tcW w:w="1162" w:type="pct"/>
            <w:gridSpan w:val="4"/>
          </w:tcPr>
          <w:p w:rsidR="00DB3304" w:rsidRPr="00FD3055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>Периодические</w:t>
            </w:r>
          </w:p>
        </w:tc>
      </w:tr>
      <w:tr w:rsidR="00DB3304" w:rsidRPr="00FD3055" w:rsidTr="00B96316">
        <w:trPr>
          <w:trHeight w:val="339"/>
        </w:trPr>
        <w:tc>
          <w:tcPr>
            <w:tcW w:w="5000" w:type="pct"/>
            <w:gridSpan w:val="9"/>
            <w:shd w:val="clear" w:color="auto" w:fill="auto"/>
          </w:tcPr>
          <w:p w:rsidR="00DB3304" w:rsidRPr="00FD3055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>Содержательные издержки</w:t>
            </w:r>
            <w:r w:rsidRPr="00FD3055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DB3304" w:rsidRPr="00FD3055" w:rsidTr="007E42AE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DB3304" w:rsidRPr="00FD3055" w:rsidRDefault="002636B9" w:rsidP="00B9631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1290" w:type="pct"/>
            <w:gridSpan w:val="4"/>
          </w:tcPr>
          <w:p w:rsidR="00DB3304" w:rsidRPr="00FD3055" w:rsidRDefault="002636B9" w:rsidP="00B9631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1075" w:type="pct"/>
            <w:gridSpan w:val="2"/>
          </w:tcPr>
          <w:p w:rsidR="00DB3304" w:rsidRPr="00FD3055" w:rsidRDefault="002636B9" w:rsidP="00B9631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>--</w:t>
            </w:r>
          </w:p>
        </w:tc>
      </w:tr>
      <w:tr w:rsidR="00DB3304" w:rsidRPr="00FD3055" w:rsidTr="00B96316">
        <w:trPr>
          <w:trHeight w:val="293"/>
        </w:trPr>
        <w:tc>
          <w:tcPr>
            <w:tcW w:w="5000" w:type="pct"/>
            <w:gridSpan w:val="9"/>
            <w:shd w:val="clear" w:color="auto" w:fill="auto"/>
          </w:tcPr>
          <w:p w:rsidR="00DB3304" w:rsidRPr="00FD3055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>Информационные издержки</w:t>
            </w:r>
            <w:r w:rsidRPr="00FD3055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</w:tr>
      <w:tr w:rsidR="00DB3304" w:rsidRPr="00FD3055" w:rsidTr="007E42AE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DB3304" w:rsidRPr="00FD3055" w:rsidRDefault="002636B9" w:rsidP="00B9631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1290" w:type="pct"/>
            <w:gridSpan w:val="4"/>
          </w:tcPr>
          <w:p w:rsidR="00DB3304" w:rsidRPr="00FD3055" w:rsidRDefault="002636B9" w:rsidP="00B9631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1075" w:type="pct"/>
            <w:gridSpan w:val="2"/>
          </w:tcPr>
          <w:p w:rsidR="00DB3304" w:rsidRPr="00FD3055" w:rsidRDefault="002636B9" w:rsidP="00B9631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>--</w:t>
            </w:r>
          </w:p>
        </w:tc>
      </w:tr>
      <w:tr w:rsidR="00DB3304" w:rsidRPr="00FD3055" w:rsidTr="00B96316">
        <w:trPr>
          <w:trHeight w:val="412"/>
        </w:trPr>
        <w:tc>
          <w:tcPr>
            <w:tcW w:w="5000" w:type="pct"/>
            <w:gridSpan w:val="9"/>
            <w:shd w:val="clear" w:color="auto" w:fill="auto"/>
          </w:tcPr>
          <w:p w:rsidR="00DB3304" w:rsidRPr="00FD3055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>Преимущества и (или) иные выгоды</w:t>
            </w:r>
            <w:r w:rsidRPr="00FD3055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4"/>
            </w:r>
          </w:p>
        </w:tc>
      </w:tr>
      <w:tr w:rsidR="00DB3304" w:rsidRPr="00FD3055" w:rsidTr="007E42AE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DB3304" w:rsidRPr="00FD3055" w:rsidRDefault="002636B9" w:rsidP="00B9631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1290" w:type="pct"/>
            <w:gridSpan w:val="4"/>
          </w:tcPr>
          <w:p w:rsidR="00DB3304" w:rsidRPr="00FD3055" w:rsidRDefault="002636B9" w:rsidP="00B9631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1075" w:type="pct"/>
            <w:gridSpan w:val="2"/>
          </w:tcPr>
          <w:p w:rsidR="00DB3304" w:rsidRPr="00FD3055" w:rsidRDefault="002636B9" w:rsidP="00B9631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>--</w:t>
            </w:r>
          </w:p>
        </w:tc>
      </w:tr>
      <w:tr w:rsidR="00DB3304" w:rsidRPr="00FD3055" w:rsidTr="00B96316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DB3304" w:rsidRPr="00FD3055" w:rsidRDefault="00DB3304" w:rsidP="00B9631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B3304" w:rsidRPr="00FD3055" w:rsidTr="007E42AE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DB3304" w:rsidRPr="00FD3055" w:rsidRDefault="00DB3304" w:rsidP="00B9631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90" w:type="pct"/>
            <w:gridSpan w:val="4"/>
          </w:tcPr>
          <w:p w:rsidR="00DB3304" w:rsidRPr="00FD3055" w:rsidRDefault="00DB3304" w:rsidP="00B9631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gridSpan w:val="2"/>
          </w:tcPr>
          <w:p w:rsidR="00DB3304" w:rsidRPr="00FD3055" w:rsidRDefault="00DB3304" w:rsidP="00B9631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B3304" w:rsidRPr="00FD3055" w:rsidTr="00B96316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DB3304" w:rsidRPr="00FD3055" w:rsidRDefault="00DB3304" w:rsidP="00B96316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FD3055">
              <w:rPr>
                <w:sz w:val="20"/>
                <w:szCs w:val="20"/>
              </w:rPr>
              <w:t>7.1.7. Источники данных:</w:t>
            </w:r>
            <w:r w:rsidR="002636B9" w:rsidRPr="00FD3055">
              <w:rPr>
                <w:sz w:val="20"/>
                <w:szCs w:val="20"/>
              </w:rPr>
              <w:t xml:space="preserve"> </w:t>
            </w:r>
            <w:r w:rsidR="002636B9" w:rsidRPr="00E17805">
              <w:rPr>
                <w:sz w:val="22"/>
                <w:szCs w:val="22"/>
              </w:rPr>
              <w:t>отсутствуют</w:t>
            </w:r>
          </w:p>
          <w:p w:rsidR="00DB3304" w:rsidRPr="00FD3055" w:rsidRDefault="002636B9" w:rsidP="00B96316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="00DB3304" w:rsidRPr="00FD3055">
              <w:rPr>
                <w:rFonts w:eastAsia="Calibri"/>
                <w:i/>
                <w:sz w:val="20"/>
                <w:szCs w:val="20"/>
                <w:lang w:eastAsia="en-US"/>
              </w:rPr>
              <w:t>(</w:t>
            </w:r>
            <w:r w:rsidR="00DB3304" w:rsidRPr="00FD3055">
              <w:rPr>
                <w:i/>
                <w:sz w:val="20"/>
                <w:szCs w:val="20"/>
              </w:rPr>
              <w:t>место для текстового описания</w:t>
            </w:r>
            <w:r w:rsidR="00DB3304" w:rsidRPr="00FD3055">
              <w:rPr>
                <w:rFonts w:eastAsia="Calibri"/>
                <w:i/>
                <w:sz w:val="20"/>
                <w:szCs w:val="20"/>
                <w:lang w:eastAsia="en-US"/>
              </w:rPr>
              <w:t>)</w:t>
            </w:r>
          </w:p>
        </w:tc>
      </w:tr>
      <w:tr w:rsidR="00DB3304" w:rsidRPr="00FD3055" w:rsidTr="00B96316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DB3304" w:rsidRPr="00FD3055" w:rsidRDefault="00DB3304" w:rsidP="00B96316">
            <w:pPr>
              <w:spacing w:after="20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 xml:space="preserve">7.1.8. Нормативно-правовые и (или) организационные меры, предпринятые для сокращения диспропорций в нагрузке, связанной с реализацией проекта </w:t>
            </w:r>
            <w:r w:rsidRPr="00FD3055">
              <w:rPr>
                <w:sz w:val="20"/>
                <w:szCs w:val="20"/>
              </w:rPr>
              <w:t>муниципального</w:t>
            </w:r>
            <w:r w:rsidRPr="00FD3055">
              <w:rPr>
                <w:rFonts w:eastAsia="Calibri"/>
                <w:sz w:val="20"/>
                <w:szCs w:val="20"/>
                <w:lang w:eastAsia="en-US"/>
              </w:rPr>
              <w:t xml:space="preserve"> нормативного правового акта</w:t>
            </w:r>
          </w:p>
        </w:tc>
      </w:tr>
      <w:tr w:rsidR="00DB3304" w:rsidRPr="00FD3055" w:rsidTr="00B96316">
        <w:trPr>
          <w:trHeight w:val="52"/>
        </w:trPr>
        <w:tc>
          <w:tcPr>
            <w:tcW w:w="1448" w:type="pct"/>
            <w:shd w:val="clear" w:color="auto" w:fill="auto"/>
          </w:tcPr>
          <w:p w:rsidR="00DB3304" w:rsidRPr="00FD3055" w:rsidRDefault="00DB3304" w:rsidP="00B9631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>Нормативно-правовые</w:t>
            </w:r>
          </w:p>
        </w:tc>
        <w:tc>
          <w:tcPr>
            <w:tcW w:w="3552" w:type="pct"/>
            <w:gridSpan w:val="8"/>
          </w:tcPr>
          <w:p w:rsidR="00DB3304" w:rsidRPr="00E17805" w:rsidRDefault="004C6D44" w:rsidP="00B96316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E17805">
              <w:rPr>
                <w:rFonts w:eastAsia="Calibri"/>
                <w:sz w:val="22"/>
                <w:szCs w:val="22"/>
                <w:lang w:eastAsia="en-US"/>
              </w:rPr>
              <w:t>Проведение публичных консультаций</w:t>
            </w:r>
          </w:p>
        </w:tc>
      </w:tr>
      <w:tr w:rsidR="00DB3304" w:rsidRPr="00FD3055" w:rsidTr="00B96316">
        <w:trPr>
          <w:trHeight w:val="52"/>
        </w:trPr>
        <w:tc>
          <w:tcPr>
            <w:tcW w:w="1448" w:type="pct"/>
            <w:shd w:val="clear" w:color="auto" w:fill="auto"/>
          </w:tcPr>
          <w:p w:rsidR="00DB3304" w:rsidRPr="00FD3055" w:rsidRDefault="00DB3304" w:rsidP="00B9631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D3055">
              <w:rPr>
                <w:rFonts w:eastAsia="Calibri"/>
                <w:sz w:val="20"/>
                <w:szCs w:val="20"/>
                <w:lang w:eastAsia="en-US"/>
              </w:rPr>
              <w:t xml:space="preserve">Организационные </w:t>
            </w:r>
          </w:p>
        </w:tc>
        <w:tc>
          <w:tcPr>
            <w:tcW w:w="3552" w:type="pct"/>
            <w:gridSpan w:val="8"/>
          </w:tcPr>
          <w:p w:rsidR="00DB3304" w:rsidRPr="00E17805" w:rsidRDefault="004C6D44" w:rsidP="00E17805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E17805">
              <w:rPr>
                <w:rFonts w:eastAsia="Calibri"/>
                <w:sz w:val="22"/>
                <w:szCs w:val="22"/>
                <w:lang w:eastAsia="en-US"/>
              </w:rPr>
              <w:t xml:space="preserve">Опубликование проекта муниципального нормативного правового акта в средствах массовой </w:t>
            </w:r>
            <w:r w:rsidR="00E17805" w:rsidRPr="00E17805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E17805">
              <w:rPr>
                <w:rFonts w:eastAsia="Calibri"/>
                <w:sz w:val="22"/>
                <w:szCs w:val="22"/>
                <w:lang w:eastAsia="en-US"/>
              </w:rPr>
              <w:t>нформации</w:t>
            </w:r>
          </w:p>
        </w:tc>
      </w:tr>
      <w:tr w:rsidR="00402210" w:rsidRPr="00402210" w:rsidTr="00EC75C1">
        <w:trPr>
          <w:trHeight w:val="52"/>
        </w:trPr>
        <w:tc>
          <w:tcPr>
            <w:tcW w:w="1448" w:type="pct"/>
            <w:shd w:val="clear" w:color="auto" w:fill="auto"/>
          </w:tcPr>
          <w:p w:rsidR="00DB3304" w:rsidRPr="00402210" w:rsidRDefault="00DB3304" w:rsidP="00B9631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02210">
              <w:rPr>
                <w:rFonts w:eastAsia="Calibri"/>
                <w:sz w:val="20"/>
                <w:szCs w:val="20"/>
                <w:lang w:eastAsia="en-US"/>
              </w:rPr>
              <w:t>7.1.9. Прогноз количественной динамики структуры регулируемых субъектов по категориям при введении предлагаемого регулирования</w:t>
            </w:r>
          </w:p>
        </w:tc>
        <w:tc>
          <w:tcPr>
            <w:tcW w:w="1467" w:type="pct"/>
            <w:gridSpan w:val="3"/>
          </w:tcPr>
          <w:p w:rsidR="00DB3304" w:rsidRPr="00402210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02210">
              <w:rPr>
                <w:rFonts w:eastAsia="Calibri"/>
                <w:sz w:val="20"/>
                <w:szCs w:val="20"/>
                <w:lang w:eastAsia="en-US"/>
              </w:rPr>
              <w:t>Микропредприятия</w:t>
            </w:r>
            <w:proofErr w:type="spellEnd"/>
          </w:p>
        </w:tc>
        <w:tc>
          <w:tcPr>
            <w:tcW w:w="1003" w:type="pct"/>
            <w:gridSpan w:val="2"/>
          </w:tcPr>
          <w:p w:rsidR="00DB3304" w:rsidRPr="00402210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2210">
              <w:rPr>
                <w:rFonts w:eastAsia="Calibri"/>
                <w:sz w:val="20"/>
                <w:szCs w:val="20"/>
                <w:lang w:eastAsia="en-US"/>
              </w:rPr>
              <w:t>Малые предприятия</w:t>
            </w:r>
          </w:p>
        </w:tc>
        <w:tc>
          <w:tcPr>
            <w:tcW w:w="1082" w:type="pct"/>
            <w:gridSpan w:val="3"/>
          </w:tcPr>
          <w:p w:rsidR="00DB3304" w:rsidRPr="00402210" w:rsidRDefault="00DB3304" w:rsidP="00B96316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2210">
              <w:rPr>
                <w:rFonts w:eastAsia="Calibri"/>
                <w:sz w:val="20"/>
                <w:szCs w:val="20"/>
                <w:lang w:eastAsia="en-US"/>
              </w:rPr>
              <w:t>Средние предприятия</w:t>
            </w:r>
          </w:p>
        </w:tc>
      </w:tr>
      <w:tr w:rsidR="00402210" w:rsidRPr="00402210" w:rsidTr="004A1DD5">
        <w:trPr>
          <w:trHeight w:val="209"/>
        </w:trPr>
        <w:tc>
          <w:tcPr>
            <w:tcW w:w="1448" w:type="pct"/>
            <w:shd w:val="clear" w:color="auto" w:fill="auto"/>
          </w:tcPr>
          <w:p w:rsidR="00DB3304" w:rsidRPr="00402210" w:rsidRDefault="00C34A8D" w:rsidP="00B9631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402210">
              <w:rPr>
                <w:rFonts w:eastAsia="Calibri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1467" w:type="pct"/>
            <w:gridSpan w:val="3"/>
          </w:tcPr>
          <w:p w:rsidR="00DB3304" w:rsidRPr="00402210" w:rsidRDefault="00D85C73" w:rsidP="00B96316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402210">
              <w:rPr>
                <w:rFonts w:eastAsia="Calibri"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1003" w:type="pct"/>
            <w:gridSpan w:val="2"/>
          </w:tcPr>
          <w:p w:rsidR="00DB3304" w:rsidRPr="00402210" w:rsidRDefault="00D85C73" w:rsidP="00B96316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402210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82" w:type="pct"/>
            <w:gridSpan w:val="3"/>
          </w:tcPr>
          <w:p w:rsidR="00DB3304" w:rsidRPr="00402210" w:rsidRDefault="00D85C73" w:rsidP="00B96316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40221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402210" w:rsidRPr="00402210" w:rsidTr="00EC75C1">
        <w:trPr>
          <w:trHeight w:val="52"/>
        </w:trPr>
        <w:tc>
          <w:tcPr>
            <w:tcW w:w="1448" w:type="pct"/>
            <w:shd w:val="clear" w:color="auto" w:fill="auto"/>
          </w:tcPr>
          <w:p w:rsidR="00DB3304" w:rsidRPr="00402210" w:rsidRDefault="00C34A8D" w:rsidP="00B9631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402210">
              <w:rPr>
                <w:rFonts w:eastAsia="Calibri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467" w:type="pct"/>
            <w:gridSpan w:val="3"/>
          </w:tcPr>
          <w:p w:rsidR="00DB3304" w:rsidRPr="00402210" w:rsidRDefault="00D85C73" w:rsidP="00B96316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402210">
              <w:rPr>
                <w:rFonts w:eastAsia="Calibri"/>
                <w:sz w:val="22"/>
                <w:szCs w:val="22"/>
                <w:lang w:eastAsia="en-US"/>
              </w:rPr>
              <w:t>751</w:t>
            </w:r>
          </w:p>
        </w:tc>
        <w:tc>
          <w:tcPr>
            <w:tcW w:w="1003" w:type="pct"/>
            <w:gridSpan w:val="2"/>
          </w:tcPr>
          <w:p w:rsidR="00DB3304" w:rsidRPr="00402210" w:rsidRDefault="00C34A8D" w:rsidP="00B96316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402210"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082" w:type="pct"/>
            <w:gridSpan w:val="3"/>
          </w:tcPr>
          <w:p w:rsidR="00DB3304" w:rsidRPr="00402210" w:rsidRDefault="00D85C73" w:rsidP="00B96316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40221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</w:tbl>
    <w:p w:rsidR="00DB3304" w:rsidRPr="003A2E79" w:rsidRDefault="00DB3304" w:rsidP="00DB3304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8. Новые функции, полномочия, обязанности и права органов местного самоуправления </w:t>
      </w:r>
      <w:proofErr w:type="spellStart"/>
      <w:r w:rsidRPr="003A2E79">
        <w:rPr>
          <w:sz w:val="18"/>
          <w:szCs w:val="18"/>
        </w:rPr>
        <w:t>Кондинский</w:t>
      </w:r>
      <w:proofErr w:type="spellEnd"/>
      <w:r w:rsidRPr="003A2E79">
        <w:rPr>
          <w:sz w:val="18"/>
          <w:szCs w:val="18"/>
        </w:rPr>
        <w:t xml:space="preserve"> район, или сведения об их изменении, а также порядок их реализации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DB3304" w:rsidRPr="003A2E79" w:rsidTr="00B96316">
        <w:tc>
          <w:tcPr>
            <w:tcW w:w="1667" w:type="pct"/>
            <w:shd w:val="clear" w:color="auto" w:fill="auto"/>
          </w:tcPr>
          <w:p w:rsidR="00DB3304" w:rsidRPr="003A2E79" w:rsidRDefault="00DB3304" w:rsidP="00B96316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  <w:shd w:val="clear" w:color="auto" w:fill="auto"/>
          </w:tcPr>
          <w:p w:rsidR="00DB3304" w:rsidRPr="003A2E79" w:rsidRDefault="00DB3304" w:rsidP="00B96316">
            <w:pPr>
              <w:tabs>
                <w:tab w:val="center" w:pos="1558"/>
                <w:tab w:val="left" w:pos="2208"/>
              </w:tabs>
              <w:jc w:val="center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8.2.</w:t>
            </w:r>
            <w:r w:rsidRPr="003A2E79">
              <w:rPr>
                <w:sz w:val="18"/>
                <w:szCs w:val="18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Порядок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реализации</w:t>
            </w:r>
            <w:proofErr w:type="spellEnd"/>
          </w:p>
          <w:p w:rsidR="00DB3304" w:rsidRPr="003A2E79" w:rsidRDefault="00DB3304" w:rsidP="00B9631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B3304" w:rsidRPr="003A2E79" w:rsidRDefault="00DB3304" w:rsidP="00B9631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B3304" w:rsidRPr="003A2E79" w:rsidRDefault="00DB3304" w:rsidP="00B96316">
            <w:pPr>
              <w:tabs>
                <w:tab w:val="left" w:pos="1056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66" w:type="pct"/>
            <w:shd w:val="clear" w:color="auto" w:fill="auto"/>
          </w:tcPr>
          <w:p w:rsidR="00DB3304" w:rsidRPr="003A2E79" w:rsidRDefault="00DB3304" w:rsidP="00B96316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8.3. Оценка изменения трудозатрат и (или) потребностей в иных ресурсах</w:t>
            </w:r>
          </w:p>
        </w:tc>
      </w:tr>
      <w:tr w:rsidR="00DB3304" w:rsidRPr="00B921D4" w:rsidTr="00B96316">
        <w:tc>
          <w:tcPr>
            <w:tcW w:w="5000" w:type="pct"/>
            <w:gridSpan w:val="3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Наименование органа:</w:t>
            </w:r>
            <w:r w:rsidR="001C69D6" w:rsidRPr="00B921D4">
              <w:rPr>
                <w:sz w:val="20"/>
                <w:szCs w:val="20"/>
              </w:rPr>
              <w:t xml:space="preserve">  Администрация Кондинского района</w:t>
            </w:r>
          </w:p>
        </w:tc>
      </w:tr>
      <w:tr w:rsidR="00DB3304" w:rsidRPr="00857399" w:rsidTr="00B96316">
        <w:tc>
          <w:tcPr>
            <w:tcW w:w="1667" w:type="pct"/>
            <w:shd w:val="clear" w:color="auto" w:fill="auto"/>
          </w:tcPr>
          <w:p w:rsidR="00DB3304" w:rsidRPr="00857399" w:rsidRDefault="00857399" w:rsidP="00857399">
            <w:r>
              <w:rPr>
                <w:sz w:val="22"/>
                <w:szCs w:val="22"/>
              </w:rPr>
              <w:t xml:space="preserve">Соблюдение </w:t>
            </w:r>
            <w:proofErr w:type="gramStart"/>
            <w:r>
              <w:rPr>
                <w:sz w:val="22"/>
                <w:szCs w:val="22"/>
              </w:rPr>
              <w:t>порядка проведения собрания участников общественных обсуждений</w:t>
            </w:r>
            <w:proofErr w:type="gramEnd"/>
          </w:p>
        </w:tc>
        <w:tc>
          <w:tcPr>
            <w:tcW w:w="1667" w:type="pct"/>
            <w:shd w:val="clear" w:color="auto" w:fill="auto"/>
          </w:tcPr>
          <w:p w:rsidR="00973CA1" w:rsidRPr="000125AC" w:rsidRDefault="00973CA1" w:rsidP="00973C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25AC">
              <w:rPr>
                <w:sz w:val="20"/>
                <w:szCs w:val="20"/>
              </w:rPr>
              <w:t xml:space="preserve">   </w:t>
            </w:r>
            <w:r w:rsidRPr="000125AC">
              <w:rPr>
                <w:sz w:val="20"/>
                <w:szCs w:val="20"/>
              </w:rPr>
              <w:t>Проведение общественных обсуждений осуществляется администрацией Кондинского района в лице Комиссии общественных обсуждений.</w:t>
            </w:r>
          </w:p>
          <w:p w:rsidR="00DB3304" w:rsidRPr="000125AC" w:rsidRDefault="00973CA1" w:rsidP="00973C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25AC">
              <w:rPr>
                <w:sz w:val="20"/>
                <w:szCs w:val="20"/>
              </w:rPr>
              <w:t>Комиссия общественных обсуждений назначается постановлением администрации Кондинского района и состоит из председателя, заместителя председателя, приглашенных экспертов, секретаря.</w:t>
            </w:r>
          </w:p>
          <w:p w:rsidR="00973CA1" w:rsidRPr="000125AC" w:rsidRDefault="00973CA1" w:rsidP="00973C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125AC">
              <w:rPr>
                <w:bCs/>
                <w:sz w:val="20"/>
                <w:szCs w:val="20"/>
              </w:rPr>
              <w:t xml:space="preserve">   Письменные и устные замечания и предложения фиксируются Комиссией в журнале регистрации замечаний и предложений по материалам ОВОС.</w:t>
            </w:r>
          </w:p>
          <w:p w:rsidR="00973CA1" w:rsidRPr="000125AC" w:rsidRDefault="00973CA1" w:rsidP="00973C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125AC">
              <w:rPr>
                <w:bCs/>
                <w:sz w:val="20"/>
                <w:szCs w:val="20"/>
              </w:rPr>
              <w:t xml:space="preserve">   </w:t>
            </w:r>
            <w:r w:rsidRPr="000125AC">
              <w:rPr>
                <w:bCs/>
                <w:sz w:val="20"/>
                <w:szCs w:val="20"/>
              </w:rPr>
              <w:t>Комиссией проводится собрание участников общественных обсуждений, которые являются обобщающим мероприятием в процессе общественного обсуждения по материалам ОВОС объекта государственной экологической экспертизы.</w:t>
            </w:r>
          </w:p>
          <w:p w:rsidR="00973CA1" w:rsidRPr="000125AC" w:rsidRDefault="00973CA1" w:rsidP="00973C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125AC">
              <w:rPr>
                <w:bCs/>
                <w:sz w:val="20"/>
                <w:szCs w:val="20"/>
              </w:rPr>
              <w:t xml:space="preserve">   </w:t>
            </w:r>
            <w:r w:rsidRPr="000125AC">
              <w:rPr>
                <w:bCs/>
                <w:sz w:val="20"/>
                <w:szCs w:val="20"/>
              </w:rPr>
              <w:t>Проведение собрания участников общественных обсуждений по материалам ОВОС включает:</w:t>
            </w:r>
          </w:p>
          <w:p w:rsidR="00973CA1" w:rsidRPr="000125AC" w:rsidRDefault="00973CA1" w:rsidP="00973C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125AC">
              <w:rPr>
                <w:bCs/>
                <w:sz w:val="20"/>
                <w:szCs w:val="20"/>
              </w:rPr>
              <w:t>-вступительное слово председателя Комиссии;</w:t>
            </w:r>
          </w:p>
          <w:p w:rsidR="00973CA1" w:rsidRPr="000125AC" w:rsidRDefault="00973CA1" w:rsidP="00973C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125AC">
              <w:rPr>
                <w:bCs/>
                <w:sz w:val="20"/>
                <w:szCs w:val="20"/>
              </w:rPr>
              <w:t>-ведение протокола (стенограммы) обсуждений;</w:t>
            </w:r>
          </w:p>
          <w:p w:rsidR="00973CA1" w:rsidRPr="000125AC" w:rsidRDefault="00973CA1" w:rsidP="00973C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125AC">
              <w:rPr>
                <w:bCs/>
                <w:sz w:val="20"/>
                <w:szCs w:val="20"/>
              </w:rPr>
              <w:t>-доклад Заявителя, Заказчика;</w:t>
            </w:r>
          </w:p>
          <w:p w:rsidR="00973CA1" w:rsidRPr="000125AC" w:rsidRDefault="00973CA1" w:rsidP="00973C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125AC">
              <w:rPr>
                <w:bCs/>
                <w:sz w:val="20"/>
                <w:szCs w:val="20"/>
              </w:rPr>
              <w:t>-оглашение поступивших письменных замечаний, предложений по обсуждаемой проблеме;</w:t>
            </w:r>
          </w:p>
          <w:p w:rsidR="00973CA1" w:rsidRPr="000125AC" w:rsidRDefault="00973CA1" w:rsidP="00973C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125AC">
              <w:rPr>
                <w:bCs/>
                <w:sz w:val="20"/>
                <w:szCs w:val="20"/>
              </w:rPr>
              <w:t>-вопросы присутствующих и ответы на них.</w:t>
            </w:r>
          </w:p>
          <w:p w:rsidR="00973CA1" w:rsidRPr="000125AC" w:rsidRDefault="00973CA1" w:rsidP="00973C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125AC">
              <w:rPr>
                <w:bCs/>
                <w:sz w:val="20"/>
                <w:szCs w:val="20"/>
              </w:rPr>
              <w:lastRenderedPageBreak/>
              <w:t xml:space="preserve">   </w:t>
            </w:r>
            <w:r w:rsidRPr="000125AC">
              <w:rPr>
                <w:bCs/>
                <w:sz w:val="20"/>
                <w:szCs w:val="20"/>
              </w:rPr>
              <w:t>Председатель на общественных обсуждениях:</w:t>
            </w:r>
          </w:p>
          <w:p w:rsidR="00973CA1" w:rsidRPr="000125AC" w:rsidRDefault="00973CA1" w:rsidP="00973C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125AC">
              <w:rPr>
                <w:bCs/>
                <w:sz w:val="20"/>
                <w:szCs w:val="20"/>
              </w:rPr>
              <w:t>-руководит общим ходом собрания участников общественных обсуждений, обеспечивает соблюдение настоящего Регламента;</w:t>
            </w:r>
          </w:p>
          <w:p w:rsidR="00973CA1" w:rsidRPr="000125AC" w:rsidRDefault="00973CA1" w:rsidP="00973C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125AC">
              <w:rPr>
                <w:bCs/>
                <w:sz w:val="20"/>
                <w:szCs w:val="20"/>
              </w:rPr>
              <w:t>-организует проведение мероприятий в рамках общественных обсуждений;</w:t>
            </w:r>
          </w:p>
          <w:p w:rsidR="00973CA1" w:rsidRPr="000125AC" w:rsidRDefault="00973CA1" w:rsidP="00973C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125AC">
              <w:rPr>
                <w:bCs/>
                <w:sz w:val="20"/>
                <w:szCs w:val="20"/>
              </w:rPr>
              <w:t>-контролирует ведение протокола общественных обсуждений и подписывает его;</w:t>
            </w:r>
          </w:p>
          <w:p w:rsidR="00973CA1" w:rsidRPr="000125AC" w:rsidRDefault="00973CA1" w:rsidP="00973C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125AC">
              <w:rPr>
                <w:bCs/>
                <w:sz w:val="20"/>
                <w:szCs w:val="20"/>
              </w:rPr>
              <w:t>-публикует протокол общественных обсуждений.</w:t>
            </w:r>
          </w:p>
        </w:tc>
        <w:tc>
          <w:tcPr>
            <w:tcW w:w="1666" w:type="pct"/>
            <w:shd w:val="clear" w:color="auto" w:fill="auto"/>
          </w:tcPr>
          <w:p w:rsidR="00DB3304" w:rsidRPr="00857399" w:rsidRDefault="00402210" w:rsidP="00857399">
            <w:r>
              <w:rPr>
                <w:sz w:val="22"/>
                <w:szCs w:val="22"/>
              </w:rPr>
              <w:lastRenderedPageBreak/>
              <w:t>затраты не изменятся</w:t>
            </w:r>
          </w:p>
        </w:tc>
      </w:tr>
    </w:tbl>
    <w:p w:rsidR="00DB3304" w:rsidRPr="003A2E79" w:rsidRDefault="00DB3304" w:rsidP="00DB3304">
      <w:pPr>
        <w:jc w:val="center"/>
        <w:rPr>
          <w:sz w:val="18"/>
          <w:szCs w:val="18"/>
        </w:rPr>
      </w:pPr>
    </w:p>
    <w:p w:rsidR="00DB3304" w:rsidRPr="00B921D4" w:rsidRDefault="00DB3304" w:rsidP="00DB3304">
      <w:pPr>
        <w:jc w:val="center"/>
        <w:rPr>
          <w:sz w:val="20"/>
          <w:szCs w:val="20"/>
        </w:rPr>
      </w:pPr>
      <w:r w:rsidRPr="00B921D4">
        <w:rPr>
          <w:sz w:val="20"/>
          <w:szCs w:val="20"/>
        </w:rPr>
        <w:t>9. Оценка соответствующих расходов (возможных поступлений) бюджета Кондинского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529"/>
        <w:gridCol w:w="834"/>
        <w:gridCol w:w="2643"/>
        <w:gridCol w:w="3015"/>
      </w:tblGrid>
      <w:tr w:rsidR="00DB3304" w:rsidRPr="00B921D4" w:rsidTr="00B96316">
        <w:tc>
          <w:tcPr>
            <w:tcW w:w="1706" w:type="pct"/>
            <w:gridSpan w:val="2"/>
            <w:shd w:val="clear" w:color="auto" w:fill="auto"/>
          </w:tcPr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9.1. Наименование новой или изменяемой функции, полномочия, обязанности или права</w:t>
            </w:r>
          </w:p>
          <w:p w:rsidR="005F7EBC" w:rsidRPr="00B921D4" w:rsidRDefault="005F7EBC" w:rsidP="00B96316">
            <w:pPr>
              <w:jc w:val="center"/>
              <w:rPr>
                <w:sz w:val="20"/>
                <w:szCs w:val="20"/>
              </w:rPr>
            </w:pPr>
          </w:p>
          <w:p w:rsidR="005F7EBC" w:rsidRPr="00B921D4" w:rsidRDefault="00857399" w:rsidP="005F7EBC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«Соблюдение </w:t>
            </w:r>
            <w:proofErr w:type="gramStart"/>
            <w:r>
              <w:rPr>
                <w:sz w:val="22"/>
                <w:szCs w:val="22"/>
              </w:rPr>
              <w:t>порядка проведения собрания участников общественных обсуждений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64" w:type="pct"/>
            <w:gridSpan w:val="2"/>
            <w:shd w:val="clear" w:color="auto" w:fill="auto"/>
          </w:tcPr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 xml:space="preserve">9.2. Описание видов расходов (возможных поступлений) бюджета Кондинского района </w:t>
            </w:r>
          </w:p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</w:p>
          <w:p w:rsidR="005F7EBC" w:rsidRPr="00857399" w:rsidRDefault="005F7EBC" w:rsidP="00B96316">
            <w:pPr>
              <w:jc w:val="center"/>
            </w:pPr>
            <w:r w:rsidRPr="00857399">
              <w:rPr>
                <w:sz w:val="22"/>
                <w:szCs w:val="22"/>
              </w:rPr>
              <w:t>Отсутствуют</w:t>
            </w:r>
          </w:p>
        </w:tc>
        <w:tc>
          <w:tcPr>
            <w:tcW w:w="1530" w:type="pct"/>
            <w:shd w:val="clear" w:color="auto" w:fill="auto"/>
          </w:tcPr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9.3. Количественная оценка расходов (возможных поступлений)</w:t>
            </w:r>
            <w:r w:rsidRPr="00B921D4">
              <w:rPr>
                <w:sz w:val="20"/>
                <w:szCs w:val="20"/>
                <w:vertAlign w:val="superscript"/>
              </w:rPr>
              <w:footnoteReference w:id="5"/>
            </w:r>
          </w:p>
          <w:p w:rsidR="005F7EBC" w:rsidRPr="00B921D4" w:rsidRDefault="005F7EBC" w:rsidP="00B96316">
            <w:pPr>
              <w:jc w:val="center"/>
              <w:rPr>
                <w:sz w:val="20"/>
                <w:szCs w:val="20"/>
              </w:rPr>
            </w:pPr>
          </w:p>
          <w:p w:rsidR="005F7EBC" w:rsidRPr="00857399" w:rsidRDefault="005F7EBC" w:rsidP="00B96316">
            <w:pPr>
              <w:jc w:val="center"/>
            </w:pPr>
            <w:r w:rsidRPr="00857399">
              <w:rPr>
                <w:sz w:val="22"/>
                <w:szCs w:val="22"/>
              </w:rPr>
              <w:t>Отсутствуют</w:t>
            </w:r>
          </w:p>
        </w:tc>
      </w:tr>
      <w:tr w:rsidR="00DB3304" w:rsidRPr="00B921D4" w:rsidTr="00B96316">
        <w:tc>
          <w:tcPr>
            <w:tcW w:w="423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  <w:lang w:val="en-US"/>
              </w:rPr>
              <w:t>9.4.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Наименование органа:</w:t>
            </w:r>
            <w:r w:rsidR="006F7CBF" w:rsidRPr="00B921D4">
              <w:rPr>
                <w:sz w:val="20"/>
                <w:szCs w:val="20"/>
              </w:rPr>
              <w:t xml:space="preserve"> </w:t>
            </w:r>
            <w:r w:rsidR="006F7CBF" w:rsidRPr="00857399">
              <w:rPr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DB3304" w:rsidRPr="00B921D4" w:rsidTr="00B96316">
        <w:tc>
          <w:tcPr>
            <w:tcW w:w="423" w:type="pct"/>
            <w:vMerge w:val="restar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  <w:r w:rsidRPr="00B921D4">
              <w:rPr>
                <w:sz w:val="20"/>
                <w:szCs w:val="20"/>
                <w:lang w:val="en-US"/>
              </w:rPr>
              <w:t>9.4.1.</w:t>
            </w:r>
          </w:p>
        </w:tc>
        <w:tc>
          <w:tcPr>
            <w:tcW w:w="1283" w:type="pct"/>
            <w:vMerge w:val="restar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Наименование новой или изменяемой функции, полномочия, обязанности или права</w:t>
            </w:r>
          </w:p>
          <w:p w:rsidR="005F7EBC" w:rsidRPr="00B921D4" w:rsidRDefault="005F7EBC" w:rsidP="00B96316">
            <w:pPr>
              <w:rPr>
                <w:sz w:val="20"/>
                <w:szCs w:val="20"/>
              </w:rPr>
            </w:pPr>
          </w:p>
          <w:p w:rsidR="005F7EBC" w:rsidRPr="00B921D4" w:rsidRDefault="00857399" w:rsidP="00B9631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«Соблюдение </w:t>
            </w:r>
            <w:proofErr w:type="gramStart"/>
            <w:r>
              <w:rPr>
                <w:sz w:val="22"/>
                <w:szCs w:val="22"/>
              </w:rPr>
              <w:t>порядка проведения собрания участников общественных обсуждений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  <w:r w:rsidRPr="00B921D4">
              <w:rPr>
                <w:sz w:val="20"/>
                <w:szCs w:val="20"/>
                <w:lang w:val="en-US"/>
              </w:rPr>
              <w:t>9.4.2.</w:t>
            </w:r>
          </w:p>
        </w:tc>
        <w:tc>
          <w:tcPr>
            <w:tcW w:w="1341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Всего единовременные расходы за период_</w:t>
            </w:r>
            <w:r w:rsidR="005F7EBC" w:rsidRPr="00B921D4">
              <w:rPr>
                <w:sz w:val="20"/>
                <w:szCs w:val="20"/>
              </w:rPr>
              <w:t>2018 – 2023  годы</w:t>
            </w:r>
            <w:r w:rsidRPr="00B921D4">
              <w:rPr>
                <w:sz w:val="20"/>
                <w:szCs w:val="20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DB3304" w:rsidRPr="00B921D4" w:rsidRDefault="005F7EBC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Отсутствуют</w:t>
            </w:r>
          </w:p>
        </w:tc>
      </w:tr>
      <w:tr w:rsidR="00DB3304" w:rsidRPr="00B921D4" w:rsidTr="00B96316"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</w:tr>
      <w:tr w:rsidR="00DB3304" w:rsidRPr="00B921D4" w:rsidTr="00B96316"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</w:tr>
      <w:tr w:rsidR="00DB3304" w:rsidRPr="00B921D4" w:rsidTr="00B96316"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</w:tr>
      <w:tr w:rsidR="00DB3304" w:rsidRPr="00B921D4" w:rsidTr="00B96316"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</w:tr>
      <w:tr w:rsidR="00DB3304" w:rsidRPr="00B921D4" w:rsidTr="00B96316"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DB3304" w:rsidRPr="00B921D4" w:rsidRDefault="00DB3304" w:rsidP="00B96316">
            <w:pPr>
              <w:jc w:val="right"/>
              <w:rPr>
                <w:sz w:val="20"/>
                <w:szCs w:val="20"/>
              </w:rPr>
            </w:pPr>
          </w:p>
        </w:tc>
      </w:tr>
      <w:tr w:rsidR="00DB3304" w:rsidRPr="00B921D4" w:rsidTr="00B96316"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DB3304" w:rsidRPr="000125AC" w:rsidRDefault="00DB3304" w:rsidP="00B96316">
            <w:pPr>
              <w:rPr>
                <w:sz w:val="20"/>
                <w:szCs w:val="20"/>
                <w:lang w:val="en-US"/>
              </w:rPr>
            </w:pPr>
            <w:r w:rsidRPr="000125AC">
              <w:rPr>
                <w:sz w:val="20"/>
                <w:szCs w:val="20"/>
                <w:lang w:val="en-US"/>
              </w:rPr>
              <w:t>9.4.3.</w:t>
            </w:r>
          </w:p>
        </w:tc>
        <w:tc>
          <w:tcPr>
            <w:tcW w:w="1341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Всего периодичес</w:t>
            </w:r>
            <w:r w:rsidR="005F7EBC" w:rsidRPr="00B921D4">
              <w:rPr>
                <w:sz w:val="20"/>
                <w:szCs w:val="20"/>
              </w:rPr>
              <w:t>кие расходы за период 2018 – 2023 годы</w:t>
            </w:r>
            <w:r w:rsidRPr="00B921D4">
              <w:rPr>
                <w:sz w:val="20"/>
                <w:szCs w:val="20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496120" w:rsidRPr="000125AC" w:rsidRDefault="00973CA1" w:rsidP="00496120">
            <w:pPr>
              <w:rPr>
                <w:sz w:val="20"/>
                <w:szCs w:val="20"/>
              </w:rPr>
            </w:pPr>
            <w:r w:rsidRPr="000125AC">
              <w:rPr>
                <w:sz w:val="20"/>
                <w:szCs w:val="20"/>
              </w:rPr>
              <w:t xml:space="preserve">Предполагаются затраты </w:t>
            </w:r>
            <w:r w:rsidRPr="000125AC">
              <w:rPr>
                <w:sz w:val="20"/>
                <w:szCs w:val="20"/>
              </w:rPr>
              <w:t xml:space="preserve">в виде </w:t>
            </w:r>
            <w:r w:rsidRPr="000125AC">
              <w:rPr>
                <w:sz w:val="20"/>
                <w:szCs w:val="20"/>
              </w:rPr>
              <w:t xml:space="preserve">публикации постановления «Об организации проведения общественных обсуждений» в соответствии с </w:t>
            </w:r>
            <w:r w:rsidR="00496120" w:rsidRPr="000125AC">
              <w:rPr>
                <w:sz w:val="20"/>
                <w:szCs w:val="20"/>
              </w:rPr>
              <w:t>постановлением администрации Кондинского района от 23.07.2014 года №1215</w:t>
            </w:r>
            <w:proofErr w:type="gramStart"/>
            <w:r w:rsidR="00496120" w:rsidRPr="000125AC">
              <w:rPr>
                <w:sz w:val="20"/>
                <w:szCs w:val="20"/>
              </w:rPr>
              <w:t xml:space="preserve"> </w:t>
            </w:r>
            <w:r w:rsidR="00496120" w:rsidRPr="000125AC">
              <w:rPr>
                <w:sz w:val="20"/>
                <w:szCs w:val="20"/>
              </w:rPr>
              <w:t>О</w:t>
            </w:r>
            <w:proofErr w:type="gramEnd"/>
            <w:r w:rsidR="00496120" w:rsidRPr="000125AC">
              <w:rPr>
                <w:sz w:val="20"/>
                <w:szCs w:val="20"/>
              </w:rPr>
              <w:t xml:space="preserve"> тарифах на информационные услуги,</w:t>
            </w:r>
            <w:r w:rsidR="00496120" w:rsidRPr="000125AC">
              <w:rPr>
                <w:sz w:val="20"/>
                <w:szCs w:val="20"/>
              </w:rPr>
              <w:t xml:space="preserve"> </w:t>
            </w:r>
          </w:p>
          <w:p w:rsidR="00DB3304" w:rsidRPr="000125AC" w:rsidRDefault="00496120" w:rsidP="00496120">
            <w:pPr>
              <w:rPr>
                <w:sz w:val="20"/>
                <w:szCs w:val="20"/>
              </w:rPr>
            </w:pPr>
            <w:r w:rsidRPr="000125AC">
              <w:rPr>
                <w:sz w:val="20"/>
                <w:szCs w:val="20"/>
              </w:rPr>
              <w:t>оказываемые муниципальным унитарным</w:t>
            </w:r>
            <w:r w:rsidRPr="000125AC">
              <w:rPr>
                <w:sz w:val="20"/>
                <w:szCs w:val="20"/>
              </w:rPr>
              <w:t xml:space="preserve"> </w:t>
            </w:r>
            <w:r w:rsidRPr="000125AC">
              <w:rPr>
                <w:sz w:val="20"/>
                <w:szCs w:val="20"/>
              </w:rPr>
              <w:t>предприятием «Информационн</w:t>
            </w:r>
            <w:proofErr w:type="gramStart"/>
            <w:r w:rsidRPr="000125AC">
              <w:rPr>
                <w:sz w:val="20"/>
                <w:szCs w:val="20"/>
              </w:rPr>
              <w:t>о-</w:t>
            </w:r>
            <w:proofErr w:type="gramEnd"/>
            <w:r w:rsidRPr="000125AC">
              <w:rPr>
                <w:sz w:val="20"/>
                <w:szCs w:val="20"/>
              </w:rPr>
              <w:t xml:space="preserve"> </w:t>
            </w:r>
            <w:r w:rsidRPr="000125AC">
              <w:rPr>
                <w:sz w:val="20"/>
                <w:szCs w:val="20"/>
              </w:rPr>
              <w:t>издательский центр «</w:t>
            </w:r>
            <w:proofErr w:type="spellStart"/>
            <w:r w:rsidRPr="000125AC">
              <w:rPr>
                <w:sz w:val="20"/>
                <w:szCs w:val="20"/>
              </w:rPr>
              <w:t>Евра</w:t>
            </w:r>
            <w:proofErr w:type="spellEnd"/>
            <w:r w:rsidRPr="000125AC">
              <w:rPr>
                <w:sz w:val="20"/>
                <w:szCs w:val="20"/>
              </w:rPr>
              <w:t>»</w:t>
            </w:r>
          </w:p>
        </w:tc>
      </w:tr>
      <w:tr w:rsidR="00DB3304" w:rsidRPr="00B921D4" w:rsidTr="00B96316"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</w:tr>
      <w:tr w:rsidR="00DB3304" w:rsidRPr="00B921D4" w:rsidTr="00B96316"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</w:tr>
      <w:tr w:rsidR="00DB3304" w:rsidRPr="00B921D4" w:rsidTr="00B96316"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</w:tr>
      <w:tr w:rsidR="00DB3304" w:rsidRPr="00B921D4" w:rsidTr="00B96316"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</w:tr>
      <w:tr w:rsidR="00DB3304" w:rsidRPr="00B921D4" w:rsidTr="00B96316"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</w:tr>
      <w:tr w:rsidR="00DB3304" w:rsidRPr="00B921D4" w:rsidTr="00B96316"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  <w:r w:rsidRPr="00B921D4">
              <w:rPr>
                <w:sz w:val="20"/>
                <w:szCs w:val="20"/>
                <w:lang w:val="en-US"/>
              </w:rPr>
              <w:t>9.4.4.</w:t>
            </w:r>
          </w:p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 xml:space="preserve">Всего возможные </w:t>
            </w:r>
            <w:r w:rsidR="005F7EBC" w:rsidRPr="00B921D4">
              <w:rPr>
                <w:sz w:val="20"/>
                <w:szCs w:val="20"/>
              </w:rPr>
              <w:t>поступления за период 2018 – 2023 годы</w:t>
            </w:r>
            <w:r w:rsidRPr="00B921D4">
              <w:rPr>
                <w:sz w:val="20"/>
                <w:szCs w:val="20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DB3304" w:rsidRPr="00B921D4" w:rsidRDefault="005F7EBC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Отсутствуют</w:t>
            </w:r>
          </w:p>
        </w:tc>
      </w:tr>
      <w:tr w:rsidR="00DB3304" w:rsidRPr="00B921D4" w:rsidTr="00B96316"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</w:tr>
      <w:tr w:rsidR="00DB3304" w:rsidRPr="00B921D4" w:rsidTr="00B96316"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</w:tr>
      <w:tr w:rsidR="00DB3304" w:rsidRPr="00B921D4" w:rsidTr="00B96316"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</w:tr>
      <w:tr w:rsidR="00DB3304" w:rsidRPr="00B921D4" w:rsidTr="00B96316"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</w:tr>
      <w:tr w:rsidR="00DB3304" w:rsidRPr="00B921D4" w:rsidTr="00B96316"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</w:tc>
      </w:tr>
      <w:tr w:rsidR="00DB3304" w:rsidRPr="00B921D4" w:rsidTr="00B96316">
        <w:tc>
          <w:tcPr>
            <w:tcW w:w="423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  <w:r w:rsidRPr="00B921D4">
              <w:rPr>
                <w:sz w:val="20"/>
                <w:szCs w:val="20"/>
                <w:lang w:val="en-US"/>
              </w:rPr>
              <w:t>9.</w:t>
            </w:r>
            <w:r w:rsidRPr="00B921D4">
              <w:rPr>
                <w:sz w:val="20"/>
                <w:szCs w:val="20"/>
              </w:rPr>
              <w:t>5</w:t>
            </w:r>
            <w:r w:rsidRPr="00B921D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Наименование органа:</w:t>
            </w:r>
            <w:r w:rsidR="005F7EBC" w:rsidRPr="00B921D4">
              <w:rPr>
                <w:sz w:val="20"/>
                <w:szCs w:val="20"/>
              </w:rPr>
              <w:t xml:space="preserve"> </w:t>
            </w:r>
            <w:r w:rsidR="005F7EBC" w:rsidRPr="00857399">
              <w:rPr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DB3304" w:rsidRPr="00B921D4" w:rsidTr="00B96316">
        <w:tc>
          <w:tcPr>
            <w:tcW w:w="423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  <w:r w:rsidRPr="00B921D4">
              <w:rPr>
                <w:sz w:val="20"/>
                <w:szCs w:val="20"/>
                <w:lang w:val="en-US"/>
              </w:rPr>
              <w:t>9.</w:t>
            </w:r>
            <w:r w:rsidRPr="00B921D4">
              <w:rPr>
                <w:sz w:val="20"/>
                <w:szCs w:val="20"/>
              </w:rPr>
              <w:t>6</w:t>
            </w:r>
            <w:r w:rsidRPr="00B921D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Итого единовремен</w:t>
            </w:r>
            <w:r w:rsidR="005F7EBC" w:rsidRPr="00B921D4">
              <w:rPr>
                <w:sz w:val="20"/>
                <w:szCs w:val="20"/>
              </w:rPr>
              <w:t>ные расходы за период 2018 – 2023 годы</w:t>
            </w:r>
            <w:r w:rsidRPr="00B921D4">
              <w:rPr>
                <w:sz w:val="20"/>
                <w:szCs w:val="20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DB3304" w:rsidRPr="00857399" w:rsidRDefault="005F7EBC" w:rsidP="00B96316">
            <w:r w:rsidRPr="00857399">
              <w:rPr>
                <w:sz w:val="22"/>
                <w:szCs w:val="22"/>
              </w:rPr>
              <w:t>Отсутствуют</w:t>
            </w:r>
          </w:p>
        </w:tc>
      </w:tr>
      <w:tr w:rsidR="000125AC" w:rsidRPr="000125AC" w:rsidTr="00B96316">
        <w:tc>
          <w:tcPr>
            <w:tcW w:w="423" w:type="pct"/>
            <w:shd w:val="clear" w:color="auto" w:fill="auto"/>
          </w:tcPr>
          <w:p w:rsidR="00DB3304" w:rsidRPr="000125AC" w:rsidRDefault="00DB3304" w:rsidP="00B96316">
            <w:pPr>
              <w:rPr>
                <w:sz w:val="20"/>
                <w:szCs w:val="20"/>
                <w:lang w:val="en-US"/>
              </w:rPr>
            </w:pPr>
            <w:r w:rsidRPr="000125AC">
              <w:rPr>
                <w:sz w:val="20"/>
                <w:szCs w:val="20"/>
                <w:lang w:val="en-US"/>
              </w:rPr>
              <w:t>9.</w:t>
            </w:r>
            <w:r w:rsidRPr="000125AC">
              <w:rPr>
                <w:sz w:val="20"/>
                <w:szCs w:val="20"/>
              </w:rPr>
              <w:t>7</w:t>
            </w:r>
            <w:r w:rsidRPr="000125A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DB3304" w:rsidRPr="000125AC" w:rsidRDefault="00DB3304" w:rsidP="00B96316">
            <w:pPr>
              <w:rPr>
                <w:sz w:val="20"/>
                <w:szCs w:val="20"/>
              </w:rPr>
            </w:pPr>
            <w:r w:rsidRPr="000125AC">
              <w:rPr>
                <w:sz w:val="20"/>
                <w:szCs w:val="20"/>
              </w:rPr>
              <w:t>Итого периодическ</w:t>
            </w:r>
            <w:r w:rsidR="005F7EBC" w:rsidRPr="000125AC">
              <w:rPr>
                <w:sz w:val="20"/>
                <w:szCs w:val="20"/>
              </w:rPr>
              <w:t>ие расходы за период 2018 – 2023 годы</w:t>
            </w:r>
            <w:r w:rsidRPr="000125AC">
              <w:rPr>
                <w:sz w:val="20"/>
                <w:szCs w:val="20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DB3304" w:rsidRPr="000125AC" w:rsidRDefault="000125AC" w:rsidP="00B96316">
            <w:r w:rsidRPr="000125AC">
              <w:rPr>
                <w:sz w:val="22"/>
                <w:szCs w:val="22"/>
              </w:rPr>
              <w:t>П</w:t>
            </w:r>
            <w:r w:rsidR="00402210" w:rsidRPr="000125AC">
              <w:rPr>
                <w:sz w:val="22"/>
                <w:szCs w:val="22"/>
              </w:rPr>
              <w:t>ериодические</w:t>
            </w:r>
          </w:p>
        </w:tc>
      </w:tr>
      <w:tr w:rsidR="00DB3304" w:rsidRPr="00B921D4" w:rsidTr="00B96316">
        <w:tc>
          <w:tcPr>
            <w:tcW w:w="423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  <w:r w:rsidRPr="00B921D4">
              <w:rPr>
                <w:sz w:val="20"/>
                <w:szCs w:val="20"/>
                <w:lang w:val="en-US"/>
              </w:rPr>
              <w:t>9.</w:t>
            </w:r>
            <w:r w:rsidRPr="00B921D4">
              <w:rPr>
                <w:sz w:val="20"/>
                <w:szCs w:val="20"/>
              </w:rPr>
              <w:t>8</w:t>
            </w:r>
            <w:r w:rsidRPr="00B921D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Итого возможные по</w:t>
            </w:r>
            <w:r w:rsidR="005F7EBC" w:rsidRPr="00B921D4">
              <w:rPr>
                <w:sz w:val="20"/>
                <w:szCs w:val="20"/>
              </w:rPr>
              <w:t>ступления за период 2018 -2023 годы</w:t>
            </w:r>
            <w:r w:rsidRPr="00B921D4">
              <w:rPr>
                <w:sz w:val="20"/>
                <w:szCs w:val="20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DB3304" w:rsidRPr="00857399" w:rsidRDefault="005F7EBC" w:rsidP="00B96316">
            <w:r w:rsidRPr="00857399">
              <w:rPr>
                <w:sz w:val="22"/>
                <w:szCs w:val="22"/>
              </w:rPr>
              <w:t>Отсутствуют</w:t>
            </w:r>
          </w:p>
        </w:tc>
      </w:tr>
      <w:tr w:rsidR="00DB3304" w:rsidRPr="00B921D4" w:rsidTr="00B96316">
        <w:tc>
          <w:tcPr>
            <w:tcW w:w="423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  <w:r w:rsidRPr="00B921D4">
              <w:rPr>
                <w:sz w:val="20"/>
                <w:szCs w:val="20"/>
                <w:lang w:val="en-US"/>
              </w:rPr>
              <w:t>9.</w:t>
            </w:r>
            <w:r w:rsidRPr="00B921D4">
              <w:rPr>
                <w:sz w:val="20"/>
                <w:szCs w:val="20"/>
              </w:rPr>
              <w:t>9</w:t>
            </w:r>
            <w:r w:rsidRPr="00B921D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DB3304" w:rsidRPr="00B921D4" w:rsidRDefault="00DB3304" w:rsidP="00B96316">
            <w:pPr>
              <w:pBdr>
                <w:bottom w:val="single" w:sz="4" w:space="1" w:color="auto"/>
              </w:pBdr>
              <w:jc w:val="both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Иные сведения о расходах (возможных поступлениях) бюджета Кондинского района:</w:t>
            </w:r>
          </w:p>
          <w:p w:rsidR="00DB3304" w:rsidRPr="00857399" w:rsidRDefault="005F7EBC" w:rsidP="00B96316">
            <w:pPr>
              <w:pBdr>
                <w:bottom w:val="single" w:sz="4" w:space="1" w:color="auto"/>
              </w:pBdr>
              <w:jc w:val="center"/>
            </w:pPr>
            <w:r w:rsidRPr="00857399">
              <w:rPr>
                <w:sz w:val="22"/>
                <w:szCs w:val="22"/>
              </w:rPr>
              <w:t>Отсутствуют</w:t>
            </w:r>
          </w:p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DB3304" w:rsidRPr="00B921D4" w:rsidTr="00B96316">
        <w:tc>
          <w:tcPr>
            <w:tcW w:w="423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  <w:r w:rsidRPr="00B921D4">
              <w:rPr>
                <w:sz w:val="20"/>
                <w:szCs w:val="20"/>
                <w:lang w:val="en-US"/>
              </w:rPr>
              <w:t>9.</w:t>
            </w:r>
            <w:r w:rsidRPr="00B921D4">
              <w:rPr>
                <w:sz w:val="20"/>
                <w:szCs w:val="20"/>
              </w:rPr>
              <w:t>10</w:t>
            </w:r>
            <w:r w:rsidRPr="00B921D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DB3304" w:rsidRPr="00857399" w:rsidRDefault="00DB3304" w:rsidP="00B96316">
            <w:pPr>
              <w:pBdr>
                <w:bottom w:val="single" w:sz="4" w:space="1" w:color="auto"/>
              </w:pBdr>
            </w:pPr>
            <w:r w:rsidRPr="00B921D4">
              <w:rPr>
                <w:sz w:val="20"/>
                <w:szCs w:val="20"/>
              </w:rPr>
              <w:t>Источники данных:</w:t>
            </w:r>
            <w:r w:rsidR="0027048D" w:rsidRPr="00B921D4">
              <w:rPr>
                <w:sz w:val="20"/>
                <w:szCs w:val="20"/>
              </w:rPr>
              <w:t xml:space="preserve"> </w:t>
            </w:r>
            <w:r w:rsidR="0027048D" w:rsidRPr="00857399">
              <w:rPr>
                <w:sz w:val="22"/>
                <w:szCs w:val="22"/>
              </w:rPr>
              <w:t>отсутствует</w:t>
            </w:r>
          </w:p>
          <w:p w:rsidR="00DB3304" w:rsidRPr="00B921D4" w:rsidRDefault="00DB3304" w:rsidP="00B96316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</w:p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DB3304" w:rsidRPr="00B921D4" w:rsidRDefault="00DB3304" w:rsidP="00DB3304">
      <w:pPr>
        <w:spacing w:before="240"/>
        <w:jc w:val="center"/>
        <w:rPr>
          <w:sz w:val="20"/>
          <w:szCs w:val="20"/>
        </w:rPr>
      </w:pPr>
      <w:r w:rsidRPr="00B921D4">
        <w:rPr>
          <w:sz w:val="20"/>
          <w:szCs w:val="20"/>
        </w:rPr>
        <w:t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исполнения,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  <w:r w:rsidRPr="00B921D4">
        <w:rPr>
          <w:sz w:val="20"/>
          <w:szCs w:val="20"/>
          <w:vertAlign w:val="superscript"/>
        </w:rPr>
        <w:footnoteReference w:id="6"/>
      </w:r>
      <w:r w:rsidRPr="00B921D4">
        <w:rPr>
          <w:sz w:val="20"/>
          <w:szCs w:val="20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2810"/>
        <w:gridCol w:w="3635"/>
        <w:gridCol w:w="1516"/>
      </w:tblGrid>
      <w:tr w:rsidR="00DB3304" w:rsidRPr="00B921D4" w:rsidTr="00290F52">
        <w:tc>
          <w:tcPr>
            <w:tcW w:w="910" w:type="pct"/>
            <w:shd w:val="clear" w:color="auto" w:fill="auto"/>
          </w:tcPr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10.1. Группа участников отношений</w:t>
            </w:r>
          </w:p>
        </w:tc>
        <w:tc>
          <w:tcPr>
            <w:tcW w:w="1443" w:type="pct"/>
            <w:shd w:val="clear" w:color="auto" w:fill="auto"/>
          </w:tcPr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10.2. 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861" w:type="pct"/>
            <w:shd w:val="clear" w:color="auto" w:fill="auto"/>
          </w:tcPr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10.3. Порядок организации исполнения обязанностей и ограничений</w:t>
            </w:r>
          </w:p>
        </w:tc>
        <w:tc>
          <w:tcPr>
            <w:tcW w:w="786" w:type="pct"/>
          </w:tcPr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10.4. Описание и оценка видов расходов (доходов)</w:t>
            </w:r>
          </w:p>
        </w:tc>
      </w:tr>
      <w:tr w:rsidR="007C4D78" w:rsidRPr="008043AD" w:rsidTr="00290F52">
        <w:trPr>
          <w:trHeight w:val="192"/>
        </w:trPr>
        <w:tc>
          <w:tcPr>
            <w:tcW w:w="910" w:type="pct"/>
            <w:shd w:val="clear" w:color="auto" w:fill="auto"/>
          </w:tcPr>
          <w:p w:rsidR="007C4D78" w:rsidRPr="008043AD" w:rsidRDefault="007C4D78" w:rsidP="00B96316">
            <w:r w:rsidRPr="008043AD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43" w:type="pct"/>
            <w:vMerge w:val="restart"/>
            <w:shd w:val="clear" w:color="auto" w:fill="auto"/>
          </w:tcPr>
          <w:p w:rsidR="007C4D78" w:rsidRPr="008043AD" w:rsidRDefault="007C4D78" w:rsidP="00290F52">
            <w:pPr>
              <w:autoSpaceDE w:val="0"/>
              <w:autoSpaceDN w:val="0"/>
              <w:adjustRightInd w:val="0"/>
              <w:jc w:val="both"/>
              <w:outlineLvl w:val="1"/>
            </w:pPr>
            <w:r w:rsidRPr="008043AD">
              <w:rPr>
                <w:iCs/>
                <w:sz w:val="22"/>
                <w:szCs w:val="22"/>
              </w:rPr>
              <w:t xml:space="preserve">    Преимущества: определена последовательность действий </w:t>
            </w:r>
            <w:r w:rsidR="00FD3F7D" w:rsidRPr="008043AD">
              <w:rPr>
                <w:iCs/>
                <w:sz w:val="22"/>
                <w:szCs w:val="22"/>
              </w:rPr>
              <w:t xml:space="preserve">при проведении собрания участников общественных обсуждений. </w:t>
            </w:r>
          </w:p>
          <w:p w:rsidR="007C4D78" w:rsidRPr="008043AD" w:rsidRDefault="007C4D78" w:rsidP="00290F52">
            <w:pPr>
              <w:autoSpaceDE w:val="0"/>
              <w:autoSpaceDN w:val="0"/>
              <w:adjustRightInd w:val="0"/>
              <w:jc w:val="both"/>
            </w:pPr>
            <w:r w:rsidRPr="008043AD">
              <w:rPr>
                <w:sz w:val="22"/>
                <w:szCs w:val="22"/>
              </w:rPr>
              <w:t xml:space="preserve">    </w:t>
            </w:r>
            <w:r w:rsidR="00FD3F7D" w:rsidRPr="008043AD">
              <w:rPr>
                <w:sz w:val="22"/>
                <w:szCs w:val="22"/>
              </w:rPr>
              <w:t>Разъяснены права и обязанности участников собрания общественных обсуждений, а так же порядок выступлений на собрании участников общественных обсуждений.</w:t>
            </w:r>
          </w:p>
          <w:p w:rsidR="007C4D78" w:rsidRPr="008043AD" w:rsidRDefault="007C4D78" w:rsidP="00290F52">
            <w:pPr>
              <w:jc w:val="both"/>
            </w:pPr>
            <w:r w:rsidRPr="008043AD">
              <w:rPr>
                <w:iCs/>
                <w:sz w:val="22"/>
                <w:szCs w:val="22"/>
              </w:rPr>
              <w:t xml:space="preserve">    </w:t>
            </w:r>
            <w:r w:rsidRPr="008043AD">
              <w:rPr>
                <w:sz w:val="22"/>
                <w:szCs w:val="22"/>
              </w:rPr>
              <w:t>Предлагаемое настоящим проектом правовое регулирование</w:t>
            </w:r>
            <w:r w:rsidRPr="008043AD">
              <w:rPr>
                <w:color w:val="000000"/>
                <w:sz w:val="22"/>
                <w:szCs w:val="22"/>
              </w:rPr>
              <w:t xml:space="preserve"> возлагает на группы потенциальных адресатов правового регулирования обязанности по </w:t>
            </w:r>
            <w:r w:rsidR="00FD3F7D" w:rsidRPr="008043AD">
              <w:rPr>
                <w:color w:val="000000"/>
                <w:sz w:val="22"/>
                <w:szCs w:val="22"/>
              </w:rPr>
              <w:t xml:space="preserve">соблюдению </w:t>
            </w:r>
            <w:proofErr w:type="gramStart"/>
            <w:r w:rsidR="00FD3F7D" w:rsidRPr="008043AD">
              <w:rPr>
                <w:color w:val="000000"/>
                <w:sz w:val="22"/>
                <w:szCs w:val="22"/>
              </w:rPr>
              <w:t>порядка проведения собрания участников общественных обсуждений</w:t>
            </w:r>
            <w:proofErr w:type="gramEnd"/>
            <w:r w:rsidR="00FD3F7D" w:rsidRPr="008043AD">
              <w:rPr>
                <w:color w:val="000000"/>
                <w:sz w:val="22"/>
                <w:szCs w:val="22"/>
              </w:rPr>
              <w:t>.</w:t>
            </w:r>
          </w:p>
          <w:p w:rsidR="007C4D78" w:rsidRPr="008043AD" w:rsidRDefault="007C4D78" w:rsidP="00290F52">
            <w:pPr>
              <w:jc w:val="both"/>
            </w:pPr>
          </w:p>
          <w:p w:rsidR="007C4D78" w:rsidRPr="008043AD" w:rsidRDefault="007C4D78" w:rsidP="00290F52">
            <w:pPr>
              <w:jc w:val="both"/>
            </w:pPr>
          </w:p>
        </w:tc>
        <w:tc>
          <w:tcPr>
            <w:tcW w:w="1861" w:type="pct"/>
            <w:vMerge w:val="restart"/>
            <w:shd w:val="clear" w:color="auto" w:fill="auto"/>
          </w:tcPr>
          <w:p w:rsidR="000125AC" w:rsidRPr="000125AC" w:rsidRDefault="000125AC" w:rsidP="000125AC">
            <w:pPr>
              <w:rPr>
                <w:sz w:val="20"/>
                <w:szCs w:val="20"/>
              </w:rPr>
            </w:pPr>
            <w:r w:rsidRPr="000125AC">
              <w:rPr>
                <w:sz w:val="20"/>
                <w:szCs w:val="20"/>
              </w:rPr>
              <w:t xml:space="preserve">   </w:t>
            </w:r>
            <w:r w:rsidRPr="000125AC">
              <w:rPr>
                <w:sz w:val="20"/>
                <w:szCs w:val="20"/>
              </w:rPr>
              <w:t>Участники общественных обсуждений в течение 30 дней с момента опубликования в средствах массовой информации (обнародования) постановления администрации Кондинского района об организации проведения общественных обсуждений вправе свободно ознакомиться с материалами по объекту общественных обсуждений и направить свои замечания и предложения письменно в адрес администрации Кондинского района.</w:t>
            </w:r>
          </w:p>
          <w:p w:rsidR="00290F52" w:rsidRPr="000125AC" w:rsidRDefault="000125AC" w:rsidP="000125AC">
            <w:pPr>
              <w:rPr>
                <w:sz w:val="20"/>
                <w:szCs w:val="20"/>
              </w:rPr>
            </w:pPr>
            <w:r w:rsidRPr="000125AC">
              <w:rPr>
                <w:sz w:val="20"/>
                <w:szCs w:val="20"/>
              </w:rPr>
              <w:t xml:space="preserve">   </w:t>
            </w:r>
            <w:r w:rsidRPr="000125AC">
              <w:rPr>
                <w:sz w:val="20"/>
                <w:szCs w:val="20"/>
              </w:rPr>
              <w:t>Участники общественных обсуждений имеют право представить замечания и предложения в письменной и устной форме на собрании участников общественных обсуждений.</w:t>
            </w:r>
          </w:p>
          <w:p w:rsidR="000125AC" w:rsidRPr="000125AC" w:rsidRDefault="000125AC" w:rsidP="000125AC">
            <w:pPr>
              <w:rPr>
                <w:sz w:val="20"/>
                <w:szCs w:val="20"/>
              </w:rPr>
            </w:pPr>
            <w:r w:rsidRPr="000125AC">
              <w:rPr>
                <w:sz w:val="20"/>
                <w:szCs w:val="20"/>
              </w:rPr>
              <w:t>Заявитель совместно с Заказчиком разъясняет цели проведения общественных обсуждений.</w:t>
            </w:r>
          </w:p>
          <w:p w:rsidR="000125AC" w:rsidRPr="000125AC" w:rsidRDefault="000125AC" w:rsidP="000125AC">
            <w:pPr>
              <w:rPr>
                <w:sz w:val="20"/>
                <w:szCs w:val="20"/>
              </w:rPr>
            </w:pPr>
            <w:r w:rsidRPr="000125AC">
              <w:rPr>
                <w:sz w:val="20"/>
                <w:szCs w:val="20"/>
              </w:rPr>
              <w:t xml:space="preserve">   </w:t>
            </w:r>
            <w:r w:rsidRPr="000125AC">
              <w:rPr>
                <w:sz w:val="20"/>
                <w:szCs w:val="20"/>
              </w:rPr>
              <w:t>Участники общественных обсуждений вправе:</w:t>
            </w:r>
          </w:p>
          <w:p w:rsidR="000125AC" w:rsidRPr="000125AC" w:rsidRDefault="000125AC" w:rsidP="000125AC">
            <w:pPr>
              <w:rPr>
                <w:sz w:val="20"/>
                <w:szCs w:val="20"/>
              </w:rPr>
            </w:pPr>
            <w:r w:rsidRPr="000125AC">
              <w:rPr>
                <w:sz w:val="20"/>
                <w:szCs w:val="20"/>
              </w:rPr>
              <w:t>-знакомиться с предметом общественных обсуждений;</w:t>
            </w:r>
          </w:p>
          <w:p w:rsidR="000125AC" w:rsidRPr="000125AC" w:rsidRDefault="000125AC" w:rsidP="000125AC">
            <w:pPr>
              <w:rPr>
                <w:sz w:val="20"/>
                <w:szCs w:val="20"/>
              </w:rPr>
            </w:pPr>
            <w:r w:rsidRPr="000125AC">
              <w:rPr>
                <w:sz w:val="20"/>
                <w:szCs w:val="20"/>
              </w:rPr>
              <w:t>-участвовать в обсуждении предмета общественных обсуждений способами, предусмотренными настоящим Положением;</w:t>
            </w:r>
          </w:p>
          <w:p w:rsidR="000125AC" w:rsidRPr="000125AC" w:rsidRDefault="000125AC" w:rsidP="000125AC">
            <w:pPr>
              <w:rPr>
                <w:sz w:val="20"/>
                <w:szCs w:val="20"/>
              </w:rPr>
            </w:pPr>
            <w:r w:rsidRPr="000125AC">
              <w:rPr>
                <w:sz w:val="20"/>
                <w:szCs w:val="20"/>
              </w:rPr>
              <w:t>-вносить замечания и предложения по предмету общественных обсуждений, для включения их в протокол.</w:t>
            </w:r>
          </w:p>
          <w:p w:rsidR="000125AC" w:rsidRPr="000125AC" w:rsidRDefault="000125AC" w:rsidP="000125AC">
            <w:pPr>
              <w:rPr>
                <w:sz w:val="20"/>
                <w:szCs w:val="20"/>
              </w:rPr>
            </w:pPr>
            <w:r w:rsidRPr="000125AC">
              <w:rPr>
                <w:sz w:val="20"/>
                <w:szCs w:val="20"/>
              </w:rPr>
              <w:t xml:space="preserve">Участники общественных обсуждений при внесении замечаний и предложений указывают фамилию, </w:t>
            </w:r>
            <w:r w:rsidRPr="000125AC">
              <w:rPr>
                <w:sz w:val="20"/>
                <w:szCs w:val="20"/>
              </w:rPr>
              <w:lastRenderedPageBreak/>
              <w:t>имя, отчество, место жительства (для физических лиц), наименование, адрес (для юридических лиц).</w:t>
            </w:r>
          </w:p>
          <w:p w:rsidR="000125AC" w:rsidRPr="000125AC" w:rsidRDefault="000125AC" w:rsidP="000125AC">
            <w:pPr>
              <w:rPr>
                <w:sz w:val="20"/>
                <w:szCs w:val="20"/>
              </w:rPr>
            </w:pPr>
            <w:r w:rsidRPr="000125AC">
              <w:rPr>
                <w:sz w:val="20"/>
                <w:szCs w:val="20"/>
              </w:rPr>
              <w:t>Участники общественных обсуждений представляют замечания и предложения к предмету общественных обсуждений в устной и письменной форме.</w:t>
            </w:r>
          </w:p>
          <w:p w:rsidR="000125AC" w:rsidRPr="000125AC" w:rsidRDefault="000125AC" w:rsidP="000125AC">
            <w:pPr>
              <w:rPr>
                <w:sz w:val="20"/>
                <w:szCs w:val="20"/>
              </w:rPr>
            </w:pPr>
            <w:r w:rsidRPr="000125AC">
              <w:rPr>
                <w:sz w:val="20"/>
                <w:szCs w:val="20"/>
              </w:rPr>
              <w:t>Замечания и предложения в устной форме принимаются исключительно в процессе проведения собрания участников общественных обсуждений.</w:t>
            </w:r>
          </w:p>
          <w:p w:rsidR="000125AC" w:rsidRPr="000125AC" w:rsidRDefault="000125AC" w:rsidP="000125AC">
            <w:pPr>
              <w:rPr>
                <w:sz w:val="20"/>
                <w:szCs w:val="20"/>
              </w:rPr>
            </w:pPr>
            <w:r w:rsidRPr="000125AC">
              <w:rPr>
                <w:sz w:val="20"/>
                <w:szCs w:val="20"/>
              </w:rPr>
              <w:t>Замечания и предложения в письменной форме предоставляются участниками общественных обсуждений в администрацию Кондинского района лично или  по почте</w:t>
            </w:r>
            <w:r w:rsidRPr="000125AC">
              <w:rPr>
                <w:sz w:val="20"/>
                <w:szCs w:val="20"/>
              </w:rPr>
              <w:t xml:space="preserve"> в установленной форме</w:t>
            </w:r>
            <w:r w:rsidRPr="000125AC">
              <w:rPr>
                <w:sz w:val="20"/>
                <w:szCs w:val="20"/>
              </w:rPr>
              <w:t>. Письменные замечания и предложения подписываются участником общественных обсуждений, направившим его. Анонимные замечания и предложения в протокол не вносятся.</w:t>
            </w:r>
          </w:p>
          <w:p w:rsidR="000125AC" w:rsidRPr="000125AC" w:rsidRDefault="000125AC" w:rsidP="000125AC">
            <w:pPr>
              <w:rPr>
                <w:sz w:val="20"/>
                <w:szCs w:val="20"/>
              </w:rPr>
            </w:pPr>
            <w:r w:rsidRPr="000125AC">
              <w:rPr>
                <w:sz w:val="20"/>
                <w:szCs w:val="20"/>
              </w:rPr>
              <w:t xml:space="preserve">Замечания и предложения, вносимые участниками общественных обсуждений, включаются в протокол. Письменные предложения и </w:t>
            </w:r>
            <w:proofErr w:type="gramStart"/>
            <w:r w:rsidRPr="000125AC">
              <w:rPr>
                <w:sz w:val="20"/>
                <w:szCs w:val="20"/>
              </w:rPr>
              <w:t>замечания, вносимые участниками общественных обсуждений регистрируются</w:t>
            </w:r>
            <w:proofErr w:type="gramEnd"/>
            <w:r w:rsidRPr="000125AC">
              <w:rPr>
                <w:sz w:val="20"/>
                <w:szCs w:val="20"/>
              </w:rPr>
              <w:t xml:space="preserve"> и вносятся в журнал замечаний и предложений, являются обязательным приложением к протоколу. </w:t>
            </w:r>
          </w:p>
        </w:tc>
        <w:tc>
          <w:tcPr>
            <w:tcW w:w="786" w:type="pct"/>
          </w:tcPr>
          <w:p w:rsidR="007C4D78" w:rsidRPr="008043AD" w:rsidRDefault="007C4D78" w:rsidP="00B96316">
            <w:r w:rsidRPr="008043AD">
              <w:rPr>
                <w:sz w:val="22"/>
                <w:szCs w:val="22"/>
              </w:rPr>
              <w:lastRenderedPageBreak/>
              <w:t>Отсутствует</w:t>
            </w:r>
          </w:p>
        </w:tc>
      </w:tr>
      <w:tr w:rsidR="007C4D78" w:rsidRPr="008043AD" w:rsidTr="00290F52">
        <w:trPr>
          <w:trHeight w:val="192"/>
        </w:trPr>
        <w:tc>
          <w:tcPr>
            <w:tcW w:w="910" w:type="pct"/>
            <w:shd w:val="clear" w:color="auto" w:fill="auto"/>
          </w:tcPr>
          <w:p w:rsidR="007C4D78" w:rsidRPr="008043AD" w:rsidRDefault="007C4D78" w:rsidP="00B96316">
            <w:r w:rsidRPr="008043AD">
              <w:rPr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1443" w:type="pct"/>
            <w:vMerge/>
            <w:shd w:val="clear" w:color="auto" w:fill="auto"/>
          </w:tcPr>
          <w:p w:rsidR="007C4D78" w:rsidRPr="008043AD" w:rsidRDefault="007C4D78" w:rsidP="00B96316">
            <w:pPr>
              <w:rPr>
                <w:lang w:val="en-US"/>
              </w:rPr>
            </w:pPr>
          </w:p>
        </w:tc>
        <w:tc>
          <w:tcPr>
            <w:tcW w:w="1861" w:type="pct"/>
            <w:vMerge/>
            <w:shd w:val="clear" w:color="auto" w:fill="auto"/>
          </w:tcPr>
          <w:p w:rsidR="007C4D78" w:rsidRPr="008043AD" w:rsidRDefault="007C4D78" w:rsidP="00B96316"/>
        </w:tc>
        <w:tc>
          <w:tcPr>
            <w:tcW w:w="786" w:type="pct"/>
          </w:tcPr>
          <w:p w:rsidR="007C4D78" w:rsidRPr="008043AD" w:rsidRDefault="007C4D78" w:rsidP="00B96316">
            <w:r w:rsidRPr="008043AD">
              <w:rPr>
                <w:sz w:val="22"/>
                <w:szCs w:val="22"/>
              </w:rPr>
              <w:t>Отсутствует</w:t>
            </w:r>
          </w:p>
        </w:tc>
      </w:tr>
    </w:tbl>
    <w:p w:rsidR="00DB3304" w:rsidRPr="00D77090" w:rsidRDefault="00DB3304" w:rsidP="00DB3304">
      <w:pPr>
        <w:spacing w:before="240"/>
        <w:jc w:val="center"/>
        <w:rPr>
          <w:sz w:val="20"/>
          <w:szCs w:val="20"/>
        </w:rPr>
      </w:pPr>
      <w:r w:rsidRPr="00D77090">
        <w:rPr>
          <w:sz w:val="20"/>
          <w:szCs w:val="20"/>
        </w:rPr>
        <w:lastRenderedPageBreak/>
        <w:t xml:space="preserve">11. Риски решения проблемы предложенным способом регулирования и риски негативных последствий, а также описание </w:t>
      </w:r>
      <w:proofErr w:type="gramStart"/>
      <w:r w:rsidRPr="00D77090">
        <w:rPr>
          <w:sz w:val="20"/>
          <w:szCs w:val="20"/>
        </w:rPr>
        <w:t>методов контроля эффективности избранного способа достижения целей регулирования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115"/>
        <w:gridCol w:w="1833"/>
        <w:gridCol w:w="2680"/>
        <w:gridCol w:w="2456"/>
      </w:tblGrid>
      <w:tr w:rsidR="00DB3304" w:rsidRPr="00B921D4" w:rsidTr="00B96316">
        <w:tc>
          <w:tcPr>
            <w:tcW w:w="1464" w:type="pct"/>
            <w:gridSpan w:val="2"/>
            <w:shd w:val="clear" w:color="auto" w:fill="auto"/>
          </w:tcPr>
          <w:p w:rsidR="00DB3304" w:rsidRPr="00D77090" w:rsidRDefault="00DB3304" w:rsidP="00B96316">
            <w:pPr>
              <w:jc w:val="center"/>
              <w:rPr>
                <w:sz w:val="20"/>
                <w:szCs w:val="20"/>
              </w:rPr>
            </w:pPr>
            <w:r w:rsidRPr="00D77090">
              <w:rPr>
                <w:sz w:val="20"/>
                <w:szCs w:val="20"/>
              </w:rPr>
              <w:t>11.1. Риски решения проблемы предложенным способом и риски негативных последствий</w:t>
            </w:r>
          </w:p>
        </w:tc>
        <w:tc>
          <w:tcPr>
            <w:tcW w:w="930" w:type="pct"/>
            <w:shd w:val="clear" w:color="auto" w:fill="auto"/>
          </w:tcPr>
          <w:p w:rsidR="00DB3304" w:rsidRPr="00D77090" w:rsidRDefault="00DB3304" w:rsidP="00B96316">
            <w:pPr>
              <w:jc w:val="center"/>
              <w:rPr>
                <w:sz w:val="20"/>
                <w:szCs w:val="20"/>
                <w:lang w:val="en-US"/>
              </w:rPr>
            </w:pPr>
            <w:r w:rsidRPr="00D77090">
              <w:rPr>
                <w:sz w:val="20"/>
                <w:szCs w:val="20"/>
                <w:lang w:val="en-US"/>
              </w:rPr>
              <w:t>1</w:t>
            </w:r>
            <w:r w:rsidRPr="00D77090">
              <w:rPr>
                <w:sz w:val="20"/>
                <w:szCs w:val="20"/>
              </w:rPr>
              <w:t>1</w:t>
            </w:r>
            <w:r w:rsidRPr="00D77090">
              <w:rPr>
                <w:sz w:val="20"/>
                <w:szCs w:val="20"/>
                <w:lang w:val="en-US"/>
              </w:rPr>
              <w:t>.2.</w:t>
            </w:r>
            <w:r w:rsidRPr="00D77090">
              <w:rPr>
                <w:sz w:val="20"/>
                <w:szCs w:val="20"/>
              </w:rPr>
              <w:t> </w:t>
            </w:r>
            <w:proofErr w:type="spellStart"/>
            <w:r w:rsidRPr="00D77090">
              <w:rPr>
                <w:sz w:val="20"/>
                <w:szCs w:val="20"/>
                <w:lang w:val="en-US"/>
              </w:rPr>
              <w:t>Оценк</w:t>
            </w:r>
            <w:proofErr w:type="spellEnd"/>
            <w:r w:rsidRPr="00D77090">
              <w:rPr>
                <w:sz w:val="20"/>
                <w:szCs w:val="20"/>
              </w:rPr>
              <w:t>а</w:t>
            </w:r>
            <w:r w:rsidRPr="00D7709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090">
              <w:rPr>
                <w:sz w:val="20"/>
                <w:szCs w:val="20"/>
                <w:lang w:val="en-US"/>
              </w:rPr>
              <w:t>вероятности</w:t>
            </w:r>
            <w:proofErr w:type="spellEnd"/>
            <w:r w:rsidRPr="00D7709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090">
              <w:rPr>
                <w:sz w:val="20"/>
                <w:szCs w:val="20"/>
                <w:lang w:val="en-US"/>
              </w:rPr>
              <w:t>наступления</w:t>
            </w:r>
            <w:proofErr w:type="spellEnd"/>
            <w:r w:rsidRPr="00D7709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090">
              <w:rPr>
                <w:sz w:val="20"/>
                <w:szCs w:val="20"/>
                <w:lang w:val="en-US"/>
              </w:rPr>
              <w:t>рисков</w:t>
            </w:r>
            <w:proofErr w:type="spellEnd"/>
          </w:p>
        </w:tc>
        <w:tc>
          <w:tcPr>
            <w:tcW w:w="1360" w:type="pct"/>
            <w:shd w:val="clear" w:color="auto" w:fill="auto"/>
          </w:tcPr>
          <w:p w:rsidR="00DB3304" w:rsidRPr="00D77090" w:rsidRDefault="00DB3304" w:rsidP="00B96316">
            <w:pPr>
              <w:jc w:val="center"/>
              <w:rPr>
                <w:sz w:val="20"/>
                <w:szCs w:val="20"/>
              </w:rPr>
            </w:pPr>
            <w:r w:rsidRPr="00D77090">
              <w:rPr>
                <w:sz w:val="20"/>
                <w:szCs w:val="20"/>
              </w:rPr>
              <w:t xml:space="preserve">11.3. Методы </w:t>
            </w:r>
            <w:proofErr w:type="gramStart"/>
            <w:r w:rsidRPr="00D77090">
              <w:rPr>
                <w:sz w:val="20"/>
                <w:szCs w:val="20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1246" w:type="pct"/>
            <w:shd w:val="clear" w:color="auto" w:fill="auto"/>
          </w:tcPr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D77090">
              <w:rPr>
                <w:sz w:val="20"/>
                <w:szCs w:val="20"/>
              </w:rPr>
              <w:t>11.4. Степень контроля рисков</w:t>
            </w:r>
          </w:p>
          <w:p w:rsidR="00DB3304" w:rsidRPr="00B921D4" w:rsidRDefault="00DB3304" w:rsidP="00B96316">
            <w:pPr>
              <w:jc w:val="right"/>
              <w:rPr>
                <w:sz w:val="20"/>
                <w:szCs w:val="20"/>
              </w:rPr>
            </w:pPr>
          </w:p>
        </w:tc>
      </w:tr>
      <w:tr w:rsidR="00DB3304" w:rsidRPr="00B921D4" w:rsidTr="00B96316">
        <w:tc>
          <w:tcPr>
            <w:tcW w:w="1464" w:type="pct"/>
            <w:gridSpan w:val="2"/>
            <w:shd w:val="clear" w:color="auto" w:fill="auto"/>
          </w:tcPr>
          <w:p w:rsidR="00DB3304" w:rsidRPr="00B921D4" w:rsidRDefault="00B96316" w:rsidP="00D77090">
            <w:pPr>
              <w:jc w:val="both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 xml:space="preserve">1. </w:t>
            </w:r>
            <w:r w:rsidR="00D77090">
              <w:rPr>
                <w:sz w:val="20"/>
                <w:szCs w:val="20"/>
              </w:rPr>
              <w:t xml:space="preserve">Риск возникновения недопонимания (конфликта)  между общественностью и заказчиком общественных обсуждений по обсуждаемому объекту Государственной экологической экспертизы. </w:t>
            </w:r>
          </w:p>
        </w:tc>
        <w:tc>
          <w:tcPr>
            <w:tcW w:w="930" w:type="pct"/>
            <w:shd w:val="clear" w:color="auto" w:fill="auto"/>
          </w:tcPr>
          <w:p w:rsidR="00DB3304" w:rsidRPr="00B921D4" w:rsidRDefault="00DD6B12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 xml:space="preserve">Низкая - </w:t>
            </w:r>
            <w:r w:rsidR="00B96316" w:rsidRPr="00B921D4">
              <w:rPr>
                <w:sz w:val="20"/>
                <w:szCs w:val="20"/>
              </w:rPr>
              <w:t>5 %</w:t>
            </w:r>
          </w:p>
        </w:tc>
        <w:tc>
          <w:tcPr>
            <w:tcW w:w="1360" w:type="pct"/>
            <w:shd w:val="clear" w:color="auto" w:fill="auto"/>
          </w:tcPr>
          <w:p w:rsidR="00B96316" w:rsidRPr="00B921D4" w:rsidRDefault="00D77090" w:rsidP="00B96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  <w:r w:rsidRPr="00D77090">
              <w:rPr>
                <w:sz w:val="20"/>
                <w:szCs w:val="20"/>
              </w:rPr>
              <w:t>участников собрания общественных обсуждений</w:t>
            </w:r>
          </w:p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pct"/>
            <w:shd w:val="clear" w:color="auto" w:fill="auto"/>
          </w:tcPr>
          <w:p w:rsidR="00DB3304" w:rsidRPr="00B921D4" w:rsidRDefault="00B96316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Полная</w:t>
            </w:r>
          </w:p>
        </w:tc>
      </w:tr>
      <w:tr w:rsidR="00B96316" w:rsidRPr="00B921D4" w:rsidTr="00B96316">
        <w:tc>
          <w:tcPr>
            <w:tcW w:w="391" w:type="pct"/>
            <w:shd w:val="clear" w:color="auto" w:fill="auto"/>
          </w:tcPr>
          <w:p w:rsidR="00B96316" w:rsidRPr="00B921D4" w:rsidRDefault="00B96316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11.5.</w:t>
            </w:r>
          </w:p>
        </w:tc>
        <w:tc>
          <w:tcPr>
            <w:tcW w:w="4609" w:type="pct"/>
            <w:gridSpan w:val="4"/>
            <w:shd w:val="clear" w:color="auto" w:fill="auto"/>
          </w:tcPr>
          <w:p w:rsidR="00B96316" w:rsidRPr="00B921D4" w:rsidRDefault="00B96316" w:rsidP="00B96316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Источники данных:</w:t>
            </w:r>
          </w:p>
          <w:p w:rsidR="00B96316" w:rsidRPr="00D77090" w:rsidRDefault="00B96316" w:rsidP="00B96316">
            <w:pPr>
              <w:pBdr>
                <w:bottom w:val="single" w:sz="4" w:space="1" w:color="auto"/>
              </w:pBdr>
              <w:jc w:val="both"/>
            </w:pPr>
            <w:r w:rsidRPr="00D77090">
              <w:rPr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  <w:p w:rsidR="00B96316" w:rsidRPr="00B921D4" w:rsidRDefault="00B96316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i/>
                <w:sz w:val="20"/>
                <w:szCs w:val="20"/>
              </w:rPr>
              <w:t xml:space="preserve"> (место для текстового описания)</w:t>
            </w:r>
          </w:p>
        </w:tc>
      </w:tr>
    </w:tbl>
    <w:p w:rsidR="00DB3304" w:rsidRPr="00B921D4" w:rsidRDefault="00DB3304" w:rsidP="00DB3304">
      <w:pPr>
        <w:spacing w:before="240"/>
        <w:jc w:val="center"/>
        <w:rPr>
          <w:sz w:val="20"/>
          <w:szCs w:val="20"/>
        </w:rPr>
      </w:pPr>
      <w:r w:rsidRPr="00B921D4">
        <w:rPr>
          <w:sz w:val="20"/>
          <w:szCs w:val="20"/>
        </w:rPr>
        <w:t>12.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918"/>
        <w:gridCol w:w="2335"/>
        <w:gridCol w:w="1232"/>
        <w:gridCol w:w="1393"/>
        <w:gridCol w:w="2154"/>
      </w:tblGrid>
      <w:tr w:rsidR="00DB3304" w:rsidRPr="00B921D4" w:rsidTr="00A67009">
        <w:trPr>
          <w:trHeight w:val="787"/>
        </w:trPr>
        <w:tc>
          <w:tcPr>
            <w:tcW w:w="1390" w:type="pct"/>
            <w:gridSpan w:val="2"/>
            <w:shd w:val="clear" w:color="auto" w:fill="auto"/>
          </w:tcPr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12.1.</w:t>
            </w:r>
          </w:p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 xml:space="preserve">Цели </w:t>
            </w:r>
            <w:proofErr w:type="gramStart"/>
            <w:r w:rsidRPr="00B921D4">
              <w:rPr>
                <w:sz w:val="20"/>
                <w:szCs w:val="20"/>
              </w:rPr>
              <w:t>предлагаемого</w:t>
            </w:r>
            <w:proofErr w:type="gramEnd"/>
            <w:r w:rsidRPr="00B921D4">
              <w:rPr>
                <w:sz w:val="20"/>
                <w:szCs w:val="20"/>
              </w:rPr>
              <w:t xml:space="preserve"> </w:t>
            </w:r>
          </w:p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</w:p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регулирования</w:t>
            </w:r>
            <w:r w:rsidRPr="00B921D4">
              <w:rPr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1185" w:type="pct"/>
            <w:shd w:val="clear" w:color="auto" w:fill="auto"/>
          </w:tcPr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12.2.</w:t>
            </w:r>
          </w:p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Индикативные показатели</w:t>
            </w:r>
          </w:p>
        </w:tc>
        <w:tc>
          <w:tcPr>
            <w:tcW w:w="1332" w:type="pct"/>
            <w:gridSpan w:val="2"/>
            <w:shd w:val="clear" w:color="auto" w:fill="auto"/>
          </w:tcPr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12.3.</w:t>
            </w:r>
          </w:p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Единицы измерения индикативных показателей</w:t>
            </w:r>
          </w:p>
        </w:tc>
        <w:tc>
          <w:tcPr>
            <w:tcW w:w="1093" w:type="pct"/>
            <w:shd w:val="clear" w:color="auto" w:fill="auto"/>
          </w:tcPr>
          <w:p w:rsidR="00DB3304" w:rsidRPr="00B921D4" w:rsidRDefault="00DB3304" w:rsidP="00B96316">
            <w:pPr>
              <w:jc w:val="center"/>
              <w:rPr>
                <w:sz w:val="20"/>
                <w:szCs w:val="20"/>
                <w:lang w:val="en-US"/>
              </w:rPr>
            </w:pPr>
            <w:r w:rsidRPr="00B921D4">
              <w:rPr>
                <w:sz w:val="20"/>
                <w:szCs w:val="20"/>
                <w:lang w:val="en-US"/>
              </w:rPr>
              <w:t>1</w:t>
            </w:r>
            <w:r w:rsidRPr="00B921D4">
              <w:rPr>
                <w:sz w:val="20"/>
                <w:szCs w:val="20"/>
              </w:rPr>
              <w:t>2</w:t>
            </w:r>
            <w:r w:rsidRPr="00B921D4">
              <w:rPr>
                <w:sz w:val="20"/>
                <w:szCs w:val="20"/>
                <w:lang w:val="en-US"/>
              </w:rPr>
              <w:t>.4.</w:t>
            </w:r>
          </w:p>
          <w:p w:rsidR="00DB3304" w:rsidRPr="00B921D4" w:rsidRDefault="00DB3304" w:rsidP="00B9631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921D4">
              <w:rPr>
                <w:sz w:val="20"/>
                <w:szCs w:val="20"/>
                <w:lang w:val="en-US"/>
              </w:rPr>
              <w:t>Способы</w:t>
            </w:r>
            <w:proofErr w:type="spellEnd"/>
            <w:r w:rsidRPr="00B92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21D4">
              <w:rPr>
                <w:sz w:val="20"/>
                <w:szCs w:val="20"/>
                <w:lang w:val="en-US"/>
              </w:rPr>
              <w:t>расчета</w:t>
            </w:r>
            <w:proofErr w:type="spellEnd"/>
            <w:r w:rsidRPr="00B92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21D4">
              <w:rPr>
                <w:sz w:val="20"/>
                <w:szCs w:val="20"/>
                <w:lang w:val="en-US"/>
              </w:rPr>
              <w:t>индикативных</w:t>
            </w:r>
            <w:proofErr w:type="spellEnd"/>
            <w:r w:rsidRPr="00B921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21D4">
              <w:rPr>
                <w:sz w:val="20"/>
                <w:szCs w:val="20"/>
                <w:lang w:val="en-US"/>
              </w:rPr>
              <w:t>показателей</w:t>
            </w:r>
            <w:proofErr w:type="spellEnd"/>
          </w:p>
        </w:tc>
      </w:tr>
      <w:tr w:rsidR="00DB3304" w:rsidRPr="00B921D4" w:rsidTr="00A67009">
        <w:trPr>
          <w:trHeight w:val="330"/>
        </w:trPr>
        <w:tc>
          <w:tcPr>
            <w:tcW w:w="1390" w:type="pct"/>
            <w:gridSpan w:val="2"/>
            <w:shd w:val="clear" w:color="auto" w:fill="auto"/>
          </w:tcPr>
          <w:p w:rsidR="00DB3304" w:rsidRPr="00B921D4" w:rsidRDefault="00D77090" w:rsidP="00D77090">
            <w:pPr>
              <w:rPr>
                <w:sz w:val="20"/>
                <w:szCs w:val="20"/>
              </w:rPr>
            </w:pPr>
            <w:r w:rsidRPr="00D77090">
              <w:rPr>
                <w:sz w:val="20"/>
                <w:szCs w:val="20"/>
              </w:rPr>
              <w:t xml:space="preserve">Соблюдение прав юридических лиц, индивидуальных </w:t>
            </w:r>
            <w:r w:rsidRPr="00D77090">
              <w:rPr>
                <w:sz w:val="20"/>
                <w:szCs w:val="20"/>
              </w:rPr>
              <w:lastRenderedPageBreak/>
              <w:t>предпринимателей и физических лиц на благоприятные условия жизнедеятельности, 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на окружающую среду</w:t>
            </w:r>
          </w:p>
        </w:tc>
        <w:tc>
          <w:tcPr>
            <w:tcW w:w="1185" w:type="pct"/>
            <w:shd w:val="clear" w:color="auto" w:fill="auto"/>
          </w:tcPr>
          <w:p w:rsidR="00DB3304" w:rsidRPr="00B921D4" w:rsidRDefault="00C117DB" w:rsidP="0072326C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lastRenderedPageBreak/>
              <w:t xml:space="preserve">Выдача </w:t>
            </w:r>
            <w:r w:rsidR="0072326C">
              <w:rPr>
                <w:sz w:val="20"/>
                <w:szCs w:val="20"/>
              </w:rPr>
              <w:t xml:space="preserve">протокола проведения общественных </w:t>
            </w:r>
            <w:r w:rsidR="0072326C">
              <w:rPr>
                <w:sz w:val="20"/>
                <w:szCs w:val="20"/>
              </w:rPr>
              <w:lastRenderedPageBreak/>
              <w:t>обсуждений по материалам оценки воздействия намечаемой хозяйственной и иной деятельности на территории Кондинского района на окружающую среду.</w:t>
            </w:r>
          </w:p>
        </w:tc>
        <w:tc>
          <w:tcPr>
            <w:tcW w:w="1332" w:type="pct"/>
            <w:gridSpan w:val="2"/>
            <w:shd w:val="clear" w:color="auto" w:fill="auto"/>
          </w:tcPr>
          <w:p w:rsidR="00DB3304" w:rsidRPr="00B921D4" w:rsidRDefault="00A67009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93" w:type="pct"/>
            <w:shd w:val="clear" w:color="auto" w:fill="auto"/>
          </w:tcPr>
          <w:p w:rsidR="00DB3304" w:rsidRPr="00B921D4" w:rsidRDefault="0072326C" w:rsidP="0072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поступивших в администрацию </w:t>
            </w:r>
            <w:r>
              <w:rPr>
                <w:sz w:val="20"/>
                <w:szCs w:val="20"/>
              </w:rPr>
              <w:lastRenderedPageBreak/>
              <w:t xml:space="preserve">Кондинского района заявлений о проведении общественных обсуждений. </w:t>
            </w:r>
          </w:p>
        </w:tc>
      </w:tr>
      <w:tr w:rsidR="00DB3304" w:rsidRPr="00B921D4" w:rsidTr="00A67009">
        <w:tc>
          <w:tcPr>
            <w:tcW w:w="417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  <w:r w:rsidRPr="00B921D4">
              <w:rPr>
                <w:sz w:val="20"/>
                <w:szCs w:val="20"/>
                <w:lang w:val="en-US"/>
              </w:rPr>
              <w:lastRenderedPageBreak/>
              <w:t>1</w:t>
            </w:r>
            <w:r w:rsidRPr="00B921D4">
              <w:rPr>
                <w:sz w:val="20"/>
                <w:szCs w:val="20"/>
              </w:rPr>
              <w:t>2</w:t>
            </w:r>
            <w:r w:rsidRPr="00B921D4">
              <w:rPr>
                <w:sz w:val="20"/>
                <w:szCs w:val="20"/>
                <w:lang w:val="en-US"/>
              </w:rPr>
              <w:t>.5.</w:t>
            </w:r>
          </w:p>
        </w:tc>
        <w:tc>
          <w:tcPr>
            <w:tcW w:w="4583" w:type="pct"/>
            <w:gridSpan w:val="5"/>
            <w:shd w:val="clear" w:color="auto" w:fill="auto"/>
          </w:tcPr>
          <w:p w:rsidR="00DB3304" w:rsidRPr="00B921D4" w:rsidRDefault="00DB3304" w:rsidP="00B96316">
            <w:pPr>
              <w:pBdr>
                <w:bottom w:val="single" w:sz="4" w:space="1" w:color="auto"/>
              </w:pBdr>
              <w:jc w:val="both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DB3304" w:rsidRPr="00B921D4" w:rsidRDefault="00941D82" w:rsidP="00B96316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Отсутствует</w:t>
            </w:r>
          </w:p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i/>
                <w:sz w:val="20"/>
                <w:szCs w:val="20"/>
              </w:rPr>
              <w:t xml:space="preserve"> (место для текстового описания)</w:t>
            </w:r>
          </w:p>
        </w:tc>
      </w:tr>
      <w:tr w:rsidR="00DB3304" w:rsidRPr="00B921D4" w:rsidTr="00A67009">
        <w:tc>
          <w:tcPr>
            <w:tcW w:w="417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  <w:r w:rsidRPr="00B921D4">
              <w:rPr>
                <w:sz w:val="20"/>
                <w:szCs w:val="20"/>
                <w:lang w:val="en-US"/>
              </w:rPr>
              <w:t>1</w:t>
            </w:r>
            <w:r w:rsidRPr="00B921D4">
              <w:rPr>
                <w:sz w:val="20"/>
                <w:szCs w:val="20"/>
              </w:rPr>
              <w:t>2</w:t>
            </w:r>
            <w:r w:rsidRPr="00B921D4">
              <w:rPr>
                <w:sz w:val="20"/>
                <w:szCs w:val="20"/>
                <w:lang w:val="en-US"/>
              </w:rPr>
              <w:t>.6.</w:t>
            </w:r>
          </w:p>
        </w:tc>
        <w:tc>
          <w:tcPr>
            <w:tcW w:w="2783" w:type="pct"/>
            <w:gridSpan w:val="3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Оценка затрат на осуществление мониторинга (в среднем в год):</w:t>
            </w:r>
          </w:p>
        </w:tc>
        <w:tc>
          <w:tcPr>
            <w:tcW w:w="1800" w:type="pct"/>
            <w:gridSpan w:val="2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  <w:r w:rsidRPr="00B921D4">
              <w:rPr>
                <w:sz w:val="20"/>
                <w:szCs w:val="20"/>
              </w:rPr>
              <w:t>______</w:t>
            </w:r>
            <w:r w:rsidR="00941D82" w:rsidRPr="00B921D4">
              <w:rPr>
                <w:sz w:val="20"/>
                <w:szCs w:val="20"/>
              </w:rPr>
              <w:t>0</w:t>
            </w:r>
            <w:r w:rsidRPr="00B921D4">
              <w:rPr>
                <w:sz w:val="20"/>
                <w:szCs w:val="20"/>
              </w:rPr>
              <w:t>_______млн. руб.</w:t>
            </w:r>
          </w:p>
        </w:tc>
      </w:tr>
      <w:tr w:rsidR="00DB3304" w:rsidRPr="00B921D4" w:rsidTr="00A67009">
        <w:tc>
          <w:tcPr>
            <w:tcW w:w="417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  <w:lang w:val="en-US"/>
              </w:rPr>
            </w:pPr>
            <w:r w:rsidRPr="00B921D4">
              <w:rPr>
                <w:sz w:val="20"/>
                <w:szCs w:val="20"/>
                <w:lang w:val="en-US"/>
              </w:rPr>
              <w:t>1</w:t>
            </w:r>
            <w:r w:rsidRPr="00B921D4">
              <w:rPr>
                <w:sz w:val="20"/>
                <w:szCs w:val="20"/>
              </w:rPr>
              <w:t>2</w:t>
            </w:r>
            <w:r w:rsidRPr="00B921D4">
              <w:rPr>
                <w:sz w:val="20"/>
                <w:szCs w:val="20"/>
                <w:lang w:val="en-US"/>
              </w:rPr>
              <w:t>.7.</w:t>
            </w:r>
          </w:p>
        </w:tc>
        <w:tc>
          <w:tcPr>
            <w:tcW w:w="4583" w:type="pct"/>
            <w:gridSpan w:val="5"/>
            <w:shd w:val="clear" w:color="auto" w:fill="auto"/>
          </w:tcPr>
          <w:p w:rsidR="00DB3304" w:rsidRPr="00B921D4" w:rsidRDefault="00DB3304" w:rsidP="00B96316">
            <w:pPr>
              <w:pBdr>
                <w:bottom w:val="single" w:sz="4" w:space="1" w:color="auto"/>
              </w:pBdr>
              <w:jc w:val="both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Описание источников информации для расчета показателей (индикаторов):</w:t>
            </w:r>
          </w:p>
          <w:p w:rsidR="00DB3304" w:rsidRPr="00B921D4" w:rsidRDefault="00941D82" w:rsidP="00B96316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Отсутствуют</w:t>
            </w:r>
          </w:p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i/>
                <w:sz w:val="20"/>
                <w:szCs w:val="20"/>
              </w:rPr>
              <w:t xml:space="preserve"> (место для текстового описания)</w:t>
            </w:r>
          </w:p>
        </w:tc>
      </w:tr>
    </w:tbl>
    <w:p w:rsidR="00DB3304" w:rsidRPr="00B921D4" w:rsidRDefault="00DB3304" w:rsidP="00DB3304">
      <w:pPr>
        <w:spacing w:before="240"/>
        <w:jc w:val="center"/>
        <w:rPr>
          <w:sz w:val="20"/>
          <w:szCs w:val="20"/>
        </w:rPr>
      </w:pPr>
      <w:r w:rsidRPr="00B921D4">
        <w:rPr>
          <w:sz w:val="20"/>
          <w:szCs w:val="20"/>
        </w:rPr>
        <w:t>13.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периода), а также эксперимента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507"/>
        <w:gridCol w:w="798"/>
        <w:gridCol w:w="3748"/>
      </w:tblGrid>
      <w:tr w:rsidR="00DB3304" w:rsidRPr="00B921D4" w:rsidTr="00B96316">
        <w:tc>
          <w:tcPr>
            <w:tcW w:w="406" w:type="pct"/>
            <w:shd w:val="clear" w:color="auto" w:fill="auto"/>
          </w:tcPr>
          <w:p w:rsidR="00DB3304" w:rsidRPr="00B921D4" w:rsidRDefault="00DB3304" w:rsidP="00B96316">
            <w:pPr>
              <w:jc w:val="center"/>
              <w:rPr>
                <w:sz w:val="20"/>
                <w:szCs w:val="20"/>
                <w:lang w:val="en-US"/>
              </w:rPr>
            </w:pPr>
            <w:r w:rsidRPr="00B921D4">
              <w:rPr>
                <w:sz w:val="20"/>
                <w:szCs w:val="20"/>
              </w:rPr>
              <w:t>13</w:t>
            </w:r>
            <w:r w:rsidRPr="00B921D4">
              <w:rPr>
                <w:sz w:val="20"/>
                <w:szCs w:val="20"/>
                <w:lang w:val="en-US"/>
              </w:rPr>
              <w:t>.1.</w:t>
            </w:r>
          </w:p>
        </w:tc>
        <w:tc>
          <w:tcPr>
            <w:tcW w:w="2692" w:type="pct"/>
            <w:gridSpan w:val="2"/>
            <w:shd w:val="clear" w:color="auto" w:fill="auto"/>
          </w:tcPr>
          <w:p w:rsidR="00DB3304" w:rsidRPr="00B921D4" w:rsidRDefault="00DB3304" w:rsidP="00B96316">
            <w:pPr>
              <w:jc w:val="both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Предполагаемая дата вступления в силу проекта нормативного правового акта:</w:t>
            </w:r>
            <w:r w:rsidR="00A67009" w:rsidRPr="00B921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2" w:type="pct"/>
            <w:shd w:val="clear" w:color="auto" w:fill="auto"/>
          </w:tcPr>
          <w:p w:rsidR="00DB3304" w:rsidRPr="00B921D4" w:rsidRDefault="00DB3304" w:rsidP="00B96316">
            <w:pPr>
              <w:rPr>
                <w:sz w:val="20"/>
                <w:szCs w:val="20"/>
              </w:rPr>
            </w:pPr>
          </w:p>
          <w:p w:rsidR="00DB3304" w:rsidRPr="00B921D4" w:rsidRDefault="0072326C" w:rsidP="00B96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  <w:r w:rsidR="00C0744E" w:rsidRPr="00B921D4">
              <w:rPr>
                <w:sz w:val="20"/>
                <w:szCs w:val="20"/>
              </w:rPr>
              <w:t xml:space="preserve"> 2018 года</w:t>
            </w:r>
          </w:p>
        </w:tc>
      </w:tr>
      <w:tr w:rsidR="00DB3304" w:rsidRPr="00B921D4" w:rsidTr="00B96316">
        <w:tc>
          <w:tcPr>
            <w:tcW w:w="406" w:type="pct"/>
            <w:shd w:val="clear" w:color="auto" w:fill="auto"/>
          </w:tcPr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13</w:t>
            </w:r>
            <w:r w:rsidRPr="00B921D4">
              <w:rPr>
                <w:sz w:val="20"/>
                <w:szCs w:val="20"/>
                <w:lang w:val="en-US"/>
              </w:rPr>
              <w:t>.2.</w:t>
            </w:r>
          </w:p>
        </w:tc>
        <w:tc>
          <w:tcPr>
            <w:tcW w:w="2287" w:type="pct"/>
            <w:shd w:val="clear" w:color="auto" w:fill="auto"/>
          </w:tcPr>
          <w:p w:rsidR="00DB3304" w:rsidRPr="00B921D4" w:rsidRDefault="00DB3304" w:rsidP="00B96316">
            <w:pPr>
              <w:pBdr>
                <w:bottom w:val="single" w:sz="4" w:space="1" w:color="auto"/>
              </w:pBdr>
              <w:jc w:val="both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Необходимость установления переходных положений (переходного периода):</w:t>
            </w:r>
          </w:p>
          <w:p w:rsidR="00DB3304" w:rsidRPr="00B921D4" w:rsidRDefault="003F6860" w:rsidP="00B96316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нет</w:t>
            </w:r>
          </w:p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i/>
                <w:sz w:val="20"/>
                <w:szCs w:val="20"/>
              </w:rPr>
              <w:t xml:space="preserve"> (</w:t>
            </w:r>
            <w:proofErr w:type="gramStart"/>
            <w:r w:rsidRPr="00B921D4">
              <w:rPr>
                <w:i/>
                <w:sz w:val="20"/>
                <w:szCs w:val="20"/>
              </w:rPr>
              <w:t>есть</w:t>
            </w:r>
            <w:proofErr w:type="gramEnd"/>
            <w:r w:rsidRPr="00B921D4">
              <w:rPr>
                <w:i/>
                <w:sz w:val="20"/>
                <w:szCs w:val="20"/>
              </w:rPr>
              <w:t>/ нет)</w:t>
            </w:r>
          </w:p>
        </w:tc>
        <w:tc>
          <w:tcPr>
            <w:tcW w:w="405" w:type="pct"/>
            <w:shd w:val="clear" w:color="auto" w:fill="auto"/>
          </w:tcPr>
          <w:p w:rsidR="00DB3304" w:rsidRPr="00B921D4" w:rsidRDefault="00DB3304" w:rsidP="00B96316">
            <w:pPr>
              <w:jc w:val="center"/>
              <w:rPr>
                <w:sz w:val="20"/>
                <w:szCs w:val="20"/>
                <w:lang w:val="en-US"/>
              </w:rPr>
            </w:pPr>
            <w:r w:rsidRPr="00B921D4">
              <w:rPr>
                <w:sz w:val="20"/>
                <w:szCs w:val="20"/>
                <w:lang w:val="en-US"/>
              </w:rPr>
              <w:t>1</w:t>
            </w:r>
            <w:r w:rsidRPr="00B921D4">
              <w:rPr>
                <w:sz w:val="20"/>
                <w:szCs w:val="20"/>
              </w:rPr>
              <w:t>3</w:t>
            </w:r>
            <w:r w:rsidRPr="00B921D4">
              <w:rPr>
                <w:sz w:val="20"/>
                <w:szCs w:val="20"/>
                <w:lang w:val="en-US"/>
              </w:rPr>
              <w:t>.3.</w:t>
            </w:r>
          </w:p>
        </w:tc>
        <w:tc>
          <w:tcPr>
            <w:tcW w:w="1902" w:type="pct"/>
            <w:shd w:val="clear" w:color="auto" w:fill="auto"/>
          </w:tcPr>
          <w:p w:rsidR="00DB3304" w:rsidRPr="00B921D4" w:rsidRDefault="00DB3304" w:rsidP="00B96316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B921D4">
              <w:rPr>
                <w:sz w:val="20"/>
                <w:szCs w:val="20"/>
              </w:rPr>
              <w:t>Срок (если есть необходимость):</w:t>
            </w:r>
          </w:p>
          <w:p w:rsidR="00DB3304" w:rsidRPr="00B921D4" w:rsidRDefault="00DB3304" w:rsidP="00B96316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</w:p>
          <w:p w:rsidR="00DB3304" w:rsidRPr="00B921D4" w:rsidRDefault="00DB3304" w:rsidP="00B96316">
            <w:pPr>
              <w:jc w:val="center"/>
              <w:rPr>
                <w:sz w:val="20"/>
                <w:szCs w:val="20"/>
              </w:rPr>
            </w:pPr>
            <w:r w:rsidRPr="00B921D4">
              <w:rPr>
                <w:i/>
                <w:sz w:val="20"/>
                <w:szCs w:val="20"/>
              </w:rPr>
              <w:t xml:space="preserve"> (дней с момента принятия проекта муниципального нормативного правового акта)</w:t>
            </w:r>
          </w:p>
        </w:tc>
      </w:tr>
    </w:tbl>
    <w:p w:rsidR="00DB3304" w:rsidRPr="003A2E79" w:rsidRDefault="00DB3304" w:rsidP="00DB3304">
      <w:pPr>
        <w:jc w:val="center"/>
        <w:rPr>
          <w:sz w:val="18"/>
          <w:szCs w:val="18"/>
        </w:rPr>
      </w:pPr>
    </w:p>
    <w:p w:rsidR="00DB3304" w:rsidRPr="003A2E79" w:rsidRDefault="00DB3304" w:rsidP="00DB3304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Указание (при наличии) на приложения.</w:t>
      </w:r>
    </w:p>
    <w:p w:rsidR="00DB3304" w:rsidRPr="003A2E79" w:rsidRDefault="00DB3304" w:rsidP="00DB3304">
      <w:pPr>
        <w:tabs>
          <w:tab w:val="left" w:pos="3600"/>
        </w:tabs>
        <w:rPr>
          <w:sz w:val="18"/>
          <w:szCs w:val="18"/>
        </w:rPr>
      </w:pPr>
      <w:r w:rsidRPr="003A2E79">
        <w:rPr>
          <w:sz w:val="18"/>
          <w:szCs w:val="18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07"/>
        <w:gridCol w:w="2404"/>
        <w:gridCol w:w="2243"/>
      </w:tblGrid>
      <w:tr w:rsidR="00DB3304" w:rsidRPr="007E42AE" w:rsidTr="00B96316">
        <w:tc>
          <w:tcPr>
            <w:tcW w:w="2642" w:type="pct"/>
            <w:shd w:val="clear" w:color="auto" w:fill="auto"/>
            <w:vAlign w:val="bottom"/>
          </w:tcPr>
          <w:p w:rsidR="00DB3304" w:rsidRPr="007E42AE" w:rsidRDefault="003F6860" w:rsidP="00B921D4">
            <w:pPr>
              <w:jc w:val="both"/>
            </w:pPr>
            <w:r w:rsidRPr="007E42AE">
              <w:rPr>
                <w:sz w:val="22"/>
                <w:szCs w:val="22"/>
              </w:rPr>
              <w:t>Начальник управления по приро</w:t>
            </w:r>
            <w:r w:rsidR="00B921D4" w:rsidRPr="007E42AE">
              <w:rPr>
                <w:sz w:val="22"/>
                <w:szCs w:val="22"/>
              </w:rPr>
              <w:t xml:space="preserve">дным ресурсам и экологии </w:t>
            </w:r>
            <w:r w:rsidR="007C3510" w:rsidRPr="007E42AE">
              <w:rPr>
                <w:sz w:val="22"/>
                <w:szCs w:val="22"/>
              </w:rPr>
              <w:t xml:space="preserve">администрации Кондинского района </w:t>
            </w:r>
            <w:r w:rsidRPr="007E42AE">
              <w:rPr>
                <w:sz w:val="22"/>
                <w:szCs w:val="22"/>
              </w:rPr>
              <w:t xml:space="preserve">                                                                   </w:t>
            </w:r>
          </w:p>
        </w:tc>
        <w:tc>
          <w:tcPr>
            <w:tcW w:w="1220" w:type="pct"/>
            <w:shd w:val="clear" w:color="auto" w:fill="auto"/>
            <w:vAlign w:val="bottom"/>
          </w:tcPr>
          <w:p w:rsidR="00DB3304" w:rsidRPr="007E42AE" w:rsidRDefault="007C3510" w:rsidP="007C3510">
            <w:pPr>
              <w:jc w:val="both"/>
            </w:pPr>
            <w:r w:rsidRPr="007E42AE">
              <w:rPr>
                <w:sz w:val="22"/>
                <w:szCs w:val="22"/>
              </w:rPr>
              <w:t xml:space="preserve">                   </w:t>
            </w:r>
            <w:r w:rsidR="003F6860" w:rsidRPr="007E42AE">
              <w:rPr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1139" w:type="pct"/>
            <w:shd w:val="clear" w:color="auto" w:fill="auto"/>
            <w:vAlign w:val="bottom"/>
          </w:tcPr>
          <w:p w:rsidR="00DB3304" w:rsidRPr="007E42AE" w:rsidRDefault="007E42AE" w:rsidP="007C3510">
            <w:pPr>
              <w:jc w:val="both"/>
            </w:pPr>
            <w:r w:rsidRPr="007E42AE">
              <w:rPr>
                <w:color w:val="000000"/>
                <w:sz w:val="22"/>
                <w:szCs w:val="22"/>
              </w:rPr>
              <w:t xml:space="preserve">И.П. </w:t>
            </w:r>
            <w:proofErr w:type="spellStart"/>
            <w:r w:rsidRPr="007E42AE">
              <w:rPr>
                <w:color w:val="000000"/>
                <w:sz w:val="22"/>
                <w:szCs w:val="22"/>
              </w:rPr>
              <w:t>Таганцова</w:t>
            </w:r>
            <w:proofErr w:type="spellEnd"/>
          </w:p>
        </w:tc>
      </w:tr>
    </w:tbl>
    <w:p w:rsidR="00DB3304" w:rsidRPr="007C3510" w:rsidRDefault="00DB3304" w:rsidP="007E42AE">
      <w:pPr>
        <w:ind w:left="708"/>
        <w:jc w:val="both"/>
        <w:rPr>
          <w:color w:val="000000"/>
          <w:sz w:val="18"/>
          <w:szCs w:val="18"/>
        </w:rPr>
      </w:pPr>
    </w:p>
    <w:sectPr w:rsidR="00DB3304" w:rsidRPr="007C3510" w:rsidSect="00DC0C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39" w:rsidRDefault="008E1F39" w:rsidP="00DB3304">
      <w:r>
        <w:separator/>
      </w:r>
    </w:p>
  </w:endnote>
  <w:endnote w:type="continuationSeparator" w:id="0">
    <w:p w:rsidR="008E1F39" w:rsidRDefault="008E1F39" w:rsidP="00DB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39" w:rsidRDefault="008E1F39" w:rsidP="00DB3304">
      <w:r>
        <w:separator/>
      </w:r>
    </w:p>
  </w:footnote>
  <w:footnote w:type="continuationSeparator" w:id="0">
    <w:p w:rsidR="008E1F39" w:rsidRDefault="008E1F39" w:rsidP="00DB3304">
      <w:r>
        <w:continuationSeparator/>
      </w:r>
    </w:p>
  </w:footnote>
  <w:footnote w:id="1">
    <w:p w:rsidR="00B96316" w:rsidRPr="00DA074C" w:rsidRDefault="00B96316" w:rsidP="00DB3304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DA074C">
        <w:rPr>
          <w:rStyle w:val="a5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 xml:space="preserve"> Стратегия развития малого и среднего предпринимательства в Российской Федерации на период до 2030 года, утвержденная распоряжением Правительства Российской Федерации от 2 июня 2016 года № 1083-р.</w:t>
      </w:r>
    </w:p>
    <w:p w:rsidR="00B96316" w:rsidRPr="00DA074C" w:rsidRDefault="00B96316" w:rsidP="00DB3304">
      <w:pPr>
        <w:pStyle w:val="a3"/>
        <w:jc w:val="both"/>
        <w:rPr>
          <w:rFonts w:ascii="Times New Roman" w:hAnsi="Times New Roman"/>
          <w:sz w:val="16"/>
          <w:szCs w:val="16"/>
        </w:rPr>
      </w:pPr>
    </w:p>
  </w:footnote>
  <w:footnote w:id="2">
    <w:p w:rsidR="00B96316" w:rsidRPr="00DA074C" w:rsidRDefault="00B96316" w:rsidP="00DB3304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DA074C">
        <w:rPr>
          <w:rStyle w:val="a5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> </w:t>
      </w:r>
      <w:proofErr w:type="gramStart"/>
      <w:r w:rsidRPr="00DA074C">
        <w:rPr>
          <w:rFonts w:ascii="Times New Roman" w:hAnsi="Times New Roman"/>
          <w:sz w:val="16"/>
          <w:szCs w:val="16"/>
        </w:rPr>
        <w:t xml:space="preserve">Приобретение (установка и обслуживание) оборудования, </w:t>
      </w:r>
      <w:proofErr w:type="spellStart"/>
      <w:r w:rsidRPr="00DA074C">
        <w:rPr>
          <w:rFonts w:ascii="Times New Roman" w:hAnsi="Times New Roman"/>
          <w:sz w:val="16"/>
          <w:szCs w:val="16"/>
        </w:rPr>
        <w:t>найм</w:t>
      </w:r>
      <w:proofErr w:type="spellEnd"/>
      <w:r w:rsidRPr="00DA074C">
        <w:rPr>
          <w:rFonts w:ascii="Times New Roman" w:hAnsi="Times New Roman"/>
          <w:sz w:val="16"/>
          <w:szCs w:val="16"/>
        </w:rPr>
        <w:t xml:space="preserve"> дополнительного персонала, заказ (предоставление) услуг, выполнение работ, обучение персонала, обеспечение новых рабочих мест, иные содержательные издержки. </w:t>
      </w:r>
      <w:proofErr w:type="gramEnd"/>
    </w:p>
    <w:p w:rsidR="00B96316" w:rsidRPr="00DA074C" w:rsidRDefault="00B96316" w:rsidP="00DB3304">
      <w:pPr>
        <w:pStyle w:val="a3"/>
        <w:jc w:val="both"/>
        <w:rPr>
          <w:rFonts w:ascii="Times New Roman" w:hAnsi="Times New Roman"/>
          <w:sz w:val="16"/>
          <w:szCs w:val="16"/>
        </w:rPr>
      </w:pPr>
    </w:p>
  </w:footnote>
  <w:footnote w:id="3">
    <w:p w:rsidR="00B96316" w:rsidRPr="00DA074C" w:rsidRDefault="00B96316" w:rsidP="00DB3304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DA074C">
        <w:rPr>
          <w:rStyle w:val="a5"/>
          <w:sz w:val="16"/>
          <w:szCs w:val="16"/>
        </w:rPr>
        <w:footnoteRef/>
      </w:r>
      <w:r w:rsidRPr="00DA074C">
        <w:rPr>
          <w:sz w:val="16"/>
          <w:szCs w:val="16"/>
        </w:rPr>
        <w:t xml:space="preserve"> </w:t>
      </w:r>
      <w:r w:rsidRPr="00DA074C">
        <w:rPr>
          <w:rFonts w:eastAsia="Calibri"/>
          <w:sz w:val="16"/>
          <w:szCs w:val="16"/>
        </w:rPr>
        <w:t>Представление информации (документы и их копии, уведомления), формирование и хранение информации, необходимой для представления по запросу со стороны органов власти и (или) уполномоченных представителей, иные информационные издержки.</w:t>
      </w:r>
    </w:p>
    <w:p w:rsidR="00B96316" w:rsidRPr="00DA074C" w:rsidRDefault="00B96316" w:rsidP="00DB3304">
      <w:pPr>
        <w:pStyle w:val="a3"/>
        <w:rPr>
          <w:rFonts w:ascii="Times New Roman" w:hAnsi="Times New Roman"/>
          <w:sz w:val="16"/>
          <w:szCs w:val="16"/>
        </w:rPr>
      </w:pPr>
    </w:p>
  </w:footnote>
  <w:footnote w:id="4">
    <w:p w:rsidR="00B96316" w:rsidRPr="00DA074C" w:rsidRDefault="00B96316" w:rsidP="00DB3304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DA074C">
        <w:rPr>
          <w:rStyle w:val="a5"/>
          <w:sz w:val="16"/>
          <w:szCs w:val="16"/>
        </w:rPr>
        <w:footnoteRef/>
      </w:r>
      <w:r w:rsidRPr="00DA074C">
        <w:rPr>
          <w:sz w:val="16"/>
          <w:szCs w:val="16"/>
        </w:rPr>
        <w:t xml:space="preserve"> </w:t>
      </w:r>
      <w:r w:rsidRPr="00DA074C">
        <w:rPr>
          <w:rFonts w:eastAsia="Calibri"/>
          <w:sz w:val="16"/>
          <w:szCs w:val="16"/>
        </w:rPr>
        <w:t>Налоговые льготы, субсидирование, иные льготы, выгоды, преимущества.</w:t>
      </w:r>
    </w:p>
    <w:p w:rsidR="00B96316" w:rsidRPr="009C7DB0" w:rsidRDefault="00B96316" w:rsidP="00DB3304">
      <w:pPr>
        <w:pStyle w:val="a3"/>
        <w:rPr>
          <w:rFonts w:ascii="Times New Roman" w:hAnsi="Times New Roman"/>
        </w:rPr>
      </w:pPr>
    </w:p>
  </w:footnote>
  <w:footnote w:id="5">
    <w:p w:rsidR="00B96316" w:rsidRPr="00DA074C" w:rsidRDefault="00B96316" w:rsidP="00DB3304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DA074C">
        <w:rPr>
          <w:rStyle w:val="a5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> Указывается прогнозное значение  количественной оценки расходов (возможных поступлений) на 5 лет.</w:t>
      </w:r>
    </w:p>
  </w:footnote>
  <w:footnote w:id="6">
    <w:p w:rsidR="00B96316" w:rsidRPr="00DA074C" w:rsidRDefault="00B96316" w:rsidP="00DB3304">
      <w:pPr>
        <w:pStyle w:val="a3"/>
        <w:jc w:val="both"/>
        <w:rPr>
          <w:sz w:val="16"/>
          <w:szCs w:val="16"/>
        </w:rPr>
      </w:pPr>
      <w:r w:rsidRPr="00DA074C">
        <w:rPr>
          <w:rStyle w:val="a5"/>
          <w:sz w:val="16"/>
          <w:szCs w:val="16"/>
        </w:rPr>
        <w:footnoteRef/>
      </w:r>
      <w:r w:rsidRPr="00DA074C">
        <w:rPr>
          <w:sz w:val="16"/>
          <w:szCs w:val="16"/>
        </w:rPr>
        <w:t xml:space="preserve"> </w:t>
      </w:r>
      <w:r w:rsidRPr="00DA074C">
        <w:rPr>
          <w:rFonts w:ascii="Times New Roman" w:hAnsi="Times New Roman"/>
          <w:sz w:val="16"/>
          <w:szCs w:val="16"/>
        </w:rPr>
        <w:t>Заполняется для проектов нормативных правовых актов с высокой и средней степенью регулирующего воздействия.</w:t>
      </w:r>
    </w:p>
  </w:footnote>
  <w:footnote w:id="7">
    <w:p w:rsidR="00B96316" w:rsidRPr="00B10580" w:rsidRDefault="00B96316" w:rsidP="00DB3304">
      <w:pPr>
        <w:pStyle w:val="a3"/>
        <w:rPr>
          <w:rFonts w:ascii="Times New Roman" w:hAnsi="Times New Roman"/>
        </w:rPr>
      </w:pPr>
      <w:r w:rsidRPr="00DA074C">
        <w:rPr>
          <w:rStyle w:val="a5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> Указываются данные из раздела 5 сводного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417E4"/>
    <w:multiLevelType w:val="hybridMultilevel"/>
    <w:tmpl w:val="1672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304"/>
    <w:rsid w:val="000125AC"/>
    <w:rsid w:val="000505CB"/>
    <w:rsid w:val="00083DAF"/>
    <w:rsid w:val="000A4B02"/>
    <w:rsid w:val="000F5677"/>
    <w:rsid w:val="00105736"/>
    <w:rsid w:val="001378D9"/>
    <w:rsid w:val="00142238"/>
    <w:rsid w:val="00163D29"/>
    <w:rsid w:val="0016625C"/>
    <w:rsid w:val="001B7D99"/>
    <w:rsid w:val="001C69D6"/>
    <w:rsid w:val="001C71B3"/>
    <w:rsid w:val="001F5CA2"/>
    <w:rsid w:val="00233E63"/>
    <w:rsid w:val="00240018"/>
    <w:rsid w:val="002636B9"/>
    <w:rsid w:val="0027048D"/>
    <w:rsid w:val="00290F52"/>
    <w:rsid w:val="002C0877"/>
    <w:rsid w:val="002D71EA"/>
    <w:rsid w:val="003351AA"/>
    <w:rsid w:val="00337056"/>
    <w:rsid w:val="00372292"/>
    <w:rsid w:val="00381AEB"/>
    <w:rsid w:val="003B702F"/>
    <w:rsid w:val="003F6860"/>
    <w:rsid w:val="00402210"/>
    <w:rsid w:val="00426A25"/>
    <w:rsid w:val="00490355"/>
    <w:rsid w:val="0049582E"/>
    <w:rsid w:val="00496120"/>
    <w:rsid w:val="004A1DD5"/>
    <w:rsid w:val="004C262C"/>
    <w:rsid w:val="004C6A36"/>
    <w:rsid w:val="004C6D44"/>
    <w:rsid w:val="00530E79"/>
    <w:rsid w:val="0057296A"/>
    <w:rsid w:val="005B6088"/>
    <w:rsid w:val="005F7EBC"/>
    <w:rsid w:val="00604ADC"/>
    <w:rsid w:val="00684025"/>
    <w:rsid w:val="006A012F"/>
    <w:rsid w:val="006F09B6"/>
    <w:rsid w:val="006F7CBF"/>
    <w:rsid w:val="00710A66"/>
    <w:rsid w:val="0072326C"/>
    <w:rsid w:val="00724A67"/>
    <w:rsid w:val="007B25FD"/>
    <w:rsid w:val="007C3510"/>
    <w:rsid w:val="007C4D78"/>
    <w:rsid w:val="007E42AE"/>
    <w:rsid w:val="007E5EAF"/>
    <w:rsid w:val="008043AD"/>
    <w:rsid w:val="00813A22"/>
    <w:rsid w:val="008208DC"/>
    <w:rsid w:val="00857399"/>
    <w:rsid w:val="00883E65"/>
    <w:rsid w:val="00887491"/>
    <w:rsid w:val="008E1F39"/>
    <w:rsid w:val="00941D82"/>
    <w:rsid w:val="00961BF3"/>
    <w:rsid w:val="00963350"/>
    <w:rsid w:val="00973CA1"/>
    <w:rsid w:val="00976DD6"/>
    <w:rsid w:val="009B7F04"/>
    <w:rsid w:val="00A26EA1"/>
    <w:rsid w:val="00A67009"/>
    <w:rsid w:val="00AC7A7B"/>
    <w:rsid w:val="00B825C2"/>
    <w:rsid w:val="00B921D4"/>
    <w:rsid w:val="00B96316"/>
    <w:rsid w:val="00BA41BB"/>
    <w:rsid w:val="00BD0B5C"/>
    <w:rsid w:val="00BE1724"/>
    <w:rsid w:val="00C0744E"/>
    <w:rsid w:val="00C117DB"/>
    <w:rsid w:val="00C34A8D"/>
    <w:rsid w:val="00D16C34"/>
    <w:rsid w:val="00D21267"/>
    <w:rsid w:val="00D77090"/>
    <w:rsid w:val="00D85C73"/>
    <w:rsid w:val="00D93725"/>
    <w:rsid w:val="00DB3304"/>
    <w:rsid w:val="00DC0C1A"/>
    <w:rsid w:val="00DD5752"/>
    <w:rsid w:val="00DD6B12"/>
    <w:rsid w:val="00E07B36"/>
    <w:rsid w:val="00E17805"/>
    <w:rsid w:val="00E554C2"/>
    <w:rsid w:val="00E847C3"/>
    <w:rsid w:val="00EC3C58"/>
    <w:rsid w:val="00EC75C1"/>
    <w:rsid w:val="00EE3CC9"/>
    <w:rsid w:val="00F10C97"/>
    <w:rsid w:val="00F40524"/>
    <w:rsid w:val="00FD3055"/>
    <w:rsid w:val="00FD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B3304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DB330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DB3304"/>
    <w:rPr>
      <w:vertAlign w:val="superscript"/>
    </w:rPr>
  </w:style>
  <w:style w:type="paragraph" w:customStyle="1" w:styleId="ConsPlusNormal">
    <w:name w:val="ConsPlusNormal"/>
    <w:rsid w:val="003351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96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5953-4AB9-4417-956A-A60E75A3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9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 </dc:creator>
  <cp:keywords/>
  <dc:description/>
  <cp:lastModifiedBy>Буторина Екатерина Викторовна</cp:lastModifiedBy>
  <cp:revision>9</cp:revision>
  <cp:lastPrinted>2018-03-15T11:06:00Z</cp:lastPrinted>
  <dcterms:created xsi:type="dcterms:W3CDTF">2018-03-15T11:07:00Z</dcterms:created>
  <dcterms:modified xsi:type="dcterms:W3CDTF">2018-05-03T10:38:00Z</dcterms:modified>
</cp:coreProperties>
</file>