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B9" w:rsidRPr="001D2F56" w:rsidRDefault="001D69B9" w:rsidP="001B0A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1D69B9" w:rsidRPr="001D2F56" w:rsidRDefault="001D69B9" w:rsidP="001D69B9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B23264" w:rsidRDefault="00B23264" w:rsidP="001D69B9">
      <w:pPr>
        <w:keepNext/>
        <w:jc w:val="center"/>
        <w:outlineLvl w:val="0"/>
        <w:rPr>
          <w:sz w:val="28"/>
          <w:szCs w:val="28"/>
        </w:rPr>
      </w:pPr>
    </w:p>
    <w:p w:rsidR="00B23264" w:rsidRDefault="00B23264" w:rsidP="001D69B9">
      <w:pPr>
        <w:keepNext/>
        <w:jc w:val="center"/>
        <w:outlineLvl w:val="0"/>
        <w:rPr>
          <w:sz w:val="28"/>
          <w:szCs w:val="28"/>
        </w:rPr>
      </w:pP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1D69B9" w:rsidRPr="00A9152D" w:rsidRDefault="001D69B9" w:rsidP="001D69B9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1D69B9" w:rsidRPr="00B1197A" w:rsidRDefault="001D69B9" w:rsidP="001D69B9">
      <w:pPr>
        <w:rPr>
          <w:sz w:val="32"/>
          <w:szCs w:val="32"/>
        </w:rPr>
      </w:pPr>
    </w:p>
    <w:p w:rsidR="001D69B9" w:rsidRDefault="001D69B9" w:rsidP="00B23264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B23264" w:rsidRPr="00B23264" w:rsidRDefault="00B23264" w:rsidP="00B23264">
      <w:pPr>
        <w:keepNext/>
        <w:jc w:val="center"/>
        <w:outlineLvl w:val="2"/>
        <w:rPr>
          <w:b/>
          <w:bCs/>
          <w:sz w:val="28"/>
          <w:szCs w:val="28"/>
        </w:rPr>
      </w:pPr>
    </w:p>
    <w:p w:rsidR="00B23264" w:rsidRPr="00B23264" w:rsidRDefault="00B23264" w:rsidP="00B23264">
      <w:pPr>
        <w:keepNext/>
        <w:jc w:val="center"/>
        <w:outlineLvl w:val="2"/>
        <w:rPr>
          <w:b/>
          <w:bCs/>
          <w:sz w:val="28"/>
          <w:szCs w:val="28"/>
        </w:rPr>
      </w:pP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 xml:space="preserve">от </w:t>
      </w:r>
      <w:r w:rsidR="004D6468">
        <w:rPr>
          <w:sz w:val="28"/>
          <w:szCs w:val="28"/>
        </w:rPr>
        <w:t xml:space="preserve">09 января 2024 </w:t>
      </w:r>
      <w:r w:rsidRPr="006D01C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D01C3">
        <w:rPr>
          <w:sz w:val="28"/>
          <w:szCs w:val="28"/>
        </w:rPr>
        <w:t xml:space="preserve">   </w:t>
      </w:r>
      <w:r w:rsidRPr="006D01C3">
        <w:rPr>
          <w:sz w:val="28"/>
          <w:szCs w:val="28"/>
        </w:rPr>
        <w:tab/>
        <w:t xml:space="preserve">            </w:t>
      </w:r>
      <w:r w:rsidR="00B23264">
        <w:rPr>
          <w:sz w:val="28"/>
          <w:szCs w:val="28"/>
        </w:rPr>
        <w:t xml:space="preserve">            </w:t>
      </w:r>
      <w:r w:rsidRPr="006D01C3">
        <w:rPr>
          <w:sz w:val="28"/>
          <w:szCs w:val="28"/>
        </w:rPr>
        <w:t xml:space="preserve">                                        </w:t>
      </w:r>
      <w:r w:rsidR="00CE2CD4">
        <w:rPr>
          <w:sz w:val="28"/>
          <w:szCs w:val="28"/>
        </w:rPr>
        <w:t xml:space="preserve">    </w:t>
      </w:r>
      <w:r w:rsidR="001B0AB1">
        <w:rPr>
          <w:sz w:val="28"/>
          <w:szCs w:val="28"/>
        </w:rPr>
        <w:t xml:space="preserve"> </w:t>
      </w:r>
      <w:r w:rsidR="00DD531C">
        <w:rPr>
          <w:sz w:val="28"/>
          <w:szCs w:val="28"/>
        </w:rPr>
        <w:t xml:space="preserve">  </w:t>
      </w:r>
      <w:r w:rsidR="001B0AB1">
        <w:rPr>
          <w:sz w:val="28"/>
          <w:szCs w:val="28"/>
        </w:rPr>
        <w:t xml:space="preserve">  </w:t>
      </w:r>
      <w:r w:rsidR="00CE2CD4">
        <w:rPr>
          <w:sz w:val="28"/>
          <w:szCs w:val="28"/>
        </w:rPr>
        <w:t xml:space="preserve"> </w:t>
      </w:r>
      <w:r w:rsidR="004D6468">
        <w:rPr>
          <w:sz w:val="28"/>
          <w:szCs w:val="28"/>
        </w:rPr>
        <w:t xml:space="preserve">    </w:t>
      </w:r>
      <w:r w:rsidR="00CE2CD4">
        <w:rPr>
          <w:sz w:val="28"/>
          <w:szCs w:val="28"/>
        </w:rPr>
        <w:t xml:space="preserve">  </w:t>
      </w:r>
      <w:r w:rsidR="0046327C">
        <w:rPr>
          <w:sz w:val="28"/>
          <w:szCs w:val="28"/>
        </w:rPr>
        <w:t xml:space="preserve">№ </w:t>
      </w:r>
      <w:r w:rsidR="001B0AB1">
        <w:rPr>
          <w:sz w:val="28"/>
          <w:szCs w:val="28"/>
        </w:rPr>
        <w:t>1</w:t>
      </w:r>
      <w:r w:rsidR="004D6468">
        <w:rPr>
          <w:sz w:val="28"/>
          <w:szCs w:val="28"/>
        </w:rPr>
        <w:t xml:space="preserve"> </w:t>
      </w:r>
    </w:p>
    <w:p w:rsidR="001D69B9" w:rsidRPr="006D01C3" w:rsidRDefault="001D69B9" w:rsidP="001D69B9">
      <w:pPr>
        <w:rPr>
          <w:sz w:val="28"/>
          <w:szCs w:val="28"/>
        </w:rPr>
      </w:pPr>
      <w:r w:rsidRPr="006D01C3">
        <w:rPr>
          <w:sz w:val="28"/>
          <w:szCs w:val="28"/>
        </w:rPr>
        <w:t>с. Болчары</w:t>
      </w:r>
    </w:p>
    <w:p w:rsidR="006947EF" w:rsidRPr="006947EF" w:rsidRDefault="006947EF" w:rsidP="006947EF">
      <w:pPr>
        <w:pStyle w:val="a6"/>
        <w:jc w:val="left"/>
        <w:rPr>
          <w:sz w:val="28"/>
          <w:szCs w:val="28"/>
          <w:lang w:val="ru-RU"/>
        </w:rPr>
      </w:pPr>
    </w:p>
    <w:p w:rsidR="006947EF" w:rsidRPr="006947EF" w:rsidRDefault="006947EF" w:rsidP="006947EF">
      <w:pPr>
        <w:pStyle w:val="a6"/>
        <w:spacing w:before="6"/>
        <w:jc w:val="left"/>
        <w:rPr>
          <w:sz w:val="28"/>
          <w:szCs w:val="28"/>
        </w:rPr>
      </w:pPr>
    </w:p>
    <w:p w:rsidR="004D6468" w:rsidRPr="00923BDC" w:rsidRDefault="004D6468" w:rsidP="005673AB">
      <w:pPr>
        <w:shd w:val="clear" w:color="auto" w:fill="FFFFFF"/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сельского п</w:t>
      </w:r>
      <w:r w:rsidR="00B23264">
        <w:rPr>
          <w:color w:val="000000"/>
          <w:sz w:val="28"/>
          <w:szCs w:val="28"/>
        </w:rPr>
        <w:t xml:space="preserve">оселения Болчары </w:t>
      </w:r>
      <w:r>
        <w:rPr>
          <w:color w:val="000000"/>
          <w:sz w:val="28"/>
          <w:szCs w:val="28"/>
        </w:rPr>
        <w:t>от 14 февраля 2020 года № 12 «</w:t>
      </w:r>
      <w:r w:rsidRPr="00923BDC">
        <w:rPr>
          <w:color w:val="000000"/>
          <w:sz w:val="28"/>
          <w:szCs w:val="28"/>
        </w:rPr>
        <w:t>О Порядке компенсации расходов для лиц, проживающих в сельском поселении Болчары,</w:t>
      </w:r>
      <w:r>
        <w:rPr>
          <w:color w:val="000000"/>
          <w:sz w:val="28"/>
          <w:szCs w:val="28"/>
        </w:rPr>
        <w:t xml:space="preserve"> </w:t>
      </w:r>
      <w:r w:rsidRPr="00923BDC">
        <w:rPr>
          <w:color w:val="000000"/>
          <w:sz w:val="28"/>
          <w:szCs w:val="28"/>
        </w:rPr>
        <w:t>работающих в организациях, финансируемых из средств местного бюджета, к месту использования отпуска и обратно</w:t>
      </w:r>
      <w:r>
        <w:rPr>
          <w:color w:val="000000"/>
          <w:sz w:val="28"/>
          <w:szCs w:val="28"/>
        </w:rPr>
        <w:t>»</w:t>
      </w:r>
    </w:p>
    <w:p w:rsidR="004D6468" w:rsidRPr="00923BDC" w:rsidRDefault="004D6468" w:rsidP="004D6468">
      <w:pPr>
        <w:rPr>
          <w:sz w:val="28"/>
          <w:szCs w:val="28"/>
        </w:rPr>
      </w:pPr>
    </w:p>
    <w:p w:rsidR="004D6468" w:rsidRPr="00923BDC" w:rsidRDefault="004D6468" w:rsidP="004D6468">
      <w:pPr>
        <w:rPr>
          <w:sz w:val="28"/>
          <w:szCs w:val="28"/>
        </w:rPr>
      </w:pPr>
    </w:p>
    <w:p w:rsidR="004D6468" w:rsidRPr="00054DBB" w:rsidRDefault="004D6468" w:rsidP="004D646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Ханты – Мансийского автономного округа – Югры от 29 ноября 2023 года № 108 –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«О внесении изменений в Закон       </w:t>
      </w:r>
      <w:proofErr w:type="gramStart"/>
      <w:r>
        <w:rPr>
          <w:sz w:val="28"/>
          <w:szCs w:val="28"/>
        </w:rPr>
        <w:t xml:space="preserve">Ханты – Мансийского автономного округа – Югры «О гарантиях и компенсациях для лиц, проживающих в Ханты – Мансийском автономном округе – Югре, работающих в государственных органах и государственных учреждениях Ханты – Мансийского автономного округа – Югры, территориальном фонде обязательного медицинского страхования Ханты – Мансийского автономного округа – Югры», </w:t>
      </w:r>
      <w:r w:rsidRPr="00F97F31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нормативных правовых актов сельского поселения Болчары </w:t>
      </w:r>
      <w:r w:rsidRPr="00F97F31">
        <w:rPr>
          <w:sz w:val="28"/>
          <w:szCs w:val="28"/>
        </w:rPr>
        <w:t>в соответствие действующему законодательству</w:t>
      </w:r>
      <w:r>
        <w:rPr>
          <w:color w:val="000000"/>
          <w:sz w:val="28"/>
          <w:szCs w:val="28"/>
        </w:rPr>
        <w:t>:</w:t>
      </w:r>
      <w:proofErr w:type="gramEnd"/>
    </w:p>
    <w:p w:rsidR="004D6468" w:rsidRDefault="004D6468" w:rsidP="004D646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70CA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</w:t>
      </w:r>
      <w:r w:rsidRPr="00870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постановление администрации сельского поселения Болчары от 14 февраля 2020 года № 12 «</w:t>
      </w:r>
      <w:r w:rsidRPr="00923BDC">
        <w:rPr>
          <w:color w:val="000000"/>
          <w:sz w:val="28"/>
          <w:szCs w:val="28"/>
        </w:rPr>
        <w:t>О Порядке компенсации расходов для лиц, проживающих в сельском поселении Болчары,</w:t>
      </w:r>
      <w:r>
        <w:rPr>
          <w:color w:val="000000"/>
          <w:sz w:val="28"/>
          <w:szCs w:val="28"/>
        </w:rPr>
        <w:t xml:space="preserve"> </w:t>
      </w:r>
      <w:r w:rsidRPr="00923BDC">
        <w:rPr>
          <w:color w:val="000000"/>
          <w:sz w:val="28"/>
          <w:szCs w:val="28"/>
        </w:rPr>
        <w:t>работающих в организациях, финансируемых из средств местного бюджета, к месту использования отпуска и обратно</w:t>
      </w:r>
      <w:r>
        <w:rPr>
          <w:color w:val="000000"/>
          <w:sz w:val="28"/>
          <w:szCs w:val="28"/>
        </w:rPr>
        <w:t>»</w:t>
      </w:r>
      <w:r w:rsidRPr="00870C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4D6468" w:rsidRDefault="004D6468" w:rsidP="004D6468">
      <w:pPr>
        <w:shd w:val="clear" w:color="auto" w:fill="FFFFFF"/>
        <w:ind w:firstLine="851"/>
        <w:jc w:val="both"/>
        <w:rPr>
          <w:sz w:val="28"/>
          <w:szCs w:val="28"/>
        </w:rPr>
      </w:pPr>
      <w:r w:rsidRPr="00054DBB"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>В пункте 4.1. раздела 4 приложения к постановлению слово «путем» заменить словом «маршрутом».</w:t>
      </w:r>
      <w:r w:rsidRPr="00054DBB">
        <w:rPr>
          <w:sz w:val="28"/>
          <w:szCs w:val="28"/>
        </w:rPr>
        <w:t xml:space="preserve"> </w:t>
      </w:r>
    </w:p>
    <w:p w:rsidR="004D6468" w:rsidRPr="002752EE" w:rsidRDefault="004D6468" w:rsidP="004D6468">
      <w:pPr>
        <w:pStyle w:val="ab"/>
        <w:tabs>
          <w:tab w:val="left" w:pos="142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F05D5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</w:t>
      </w:r>
      <w:r>
        <w:rPr>
          <w:rFonts w:ascii="Times New Roman" w:hAnsi="Times New Roman"/>
          <w:sz w:val="28"/>
          <w:szCs w:val="28"/>
        </w:rPr>
        <w:lastRenderedPageBreak/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4D6468" w:rsidRDefault="004D6468" w:rsidP="004D6468">
      <w:pPr>
        <w:tabs>
          <w:tab w:val="left" w:pos="0"/>
          <w:tab w:val="left" w:pos="709"/>
          <w:tab w:val="left" w:pos="851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Постановление вступает в силу после его обнародования, и распространяется на правоотношения, возникшие с 1 января 2024 года.  </w:t>
      </w:r>
    </w:p>
    <w:p w:rsidR="004D6468" w:rsidRPr="00870CA7" w:rsidRDefault="004D6468" w:rsidP="004D6468">
      <w:pPr>
        <w:ind w:firstLine="567"/>
        <w:jc w:val="both"/>
        <w:rPr>
          <w:sz w:val="28"/>
          <w:szCs w:val="28"/>
        </w:rPr>
      </w:pPr>
    </w:p>
    <w:p w:rsidR="004D6468" w:rsidRDefault="004D6468" w:rsidP="004D6468">
      <w:pPr>
        <w:ind w:firstLine="567"/>
        <w:jc w:val="both"/>
        <w:rPr>
          <w:sz w:val="28"/>
          <w:szCs w:val="28"/>
        </w:rPr>
      </w:pPr>
    </w:p>
    <w:p w:rsidR="004D6468" w:rsidRPr="00870CA7" w:rsidRDefault="004D6468" w:rsidP="004D6468">
      <w:pPr>
        <w:ind w:firstLine="567"/>
        <w:jc w:val="both"/>
        <w:rPr>
          <w:sz w:val="28"/>
          <w:szCs w:val="28"/>
        </w:rPr>
      </w:pPr>
    </w:p>
    <w:p w:rsidR="004D6468" w:rsidRPr="00870CA7" w:rsidRDefault="004D6468" w:rsidP="004D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С. Ю. Мокроусов  </w:t>
      </w:r>
      <w:r w:rsidRPr="00870CA7">
        <w:rPr>
          <w:sz w:val="28"/>
          <w:szCs w:val="28"/>
        </w:rPr>
        <w:tab/>
      </w:r>
      <w:r w:rsidRPr="00870CA7">
        <w:rPr>
          <w:sz w:val="28"/>
          <w:szCs w:val="28"/>
        </w:rPr>
        <w:tab/>
      </w:r>
      <w:r w:rsidRPr="00870CA7">
        <w:rPr>
          <w:sz w:val="28"/>
          <w:szCs w:val="28"/>
        </w:rPr>
        <w:tab/>
      </w:r>
    </w:p>
    <w:p w:rsidR="004D6468" w:rsidRPr="00870CA7" w:rsidRDefault="004D6468" w:rsidP="004D6468">
      <w:pPr>
        <w:jc w:val="both"/>
        <w:rPr>
          <w:sz w:val="28"/>
          <w:szCs w:val="28"/>
        </w:rPr>
      </w:pPr>
    </w:p>
    <w:p w:rsidR="004D6468" w:rsidRPr="00870CA7" w:rsidRDefault="004D6468" w:rsidP="004D6468">
      <w:pPr>
        <w:jc w:val="both"/>
        <w:rPr>
          <w:sz w:val="28"/>
          <w:szCs w:val="28"/>
        </w:rPr>
      </w:pPr>
    </w:p>
    <w:p w:rsidR="004D6468" w:rsidRPr="00870CA7" w:rsidRDefault="004D6468" w:rsidP="004D6468">
      <w:pPr>
        <w:jc w:val="both"/>
        <w:rPr>
          <w:sz w:val="28"/>
          <w:szCs w:val="28"/>
        </w:rPr>
      </w:pPr>
      <w:r w:rsidRPr="00870CA7">
        <w:rPr>
          <w:sz w:val="28"/>
          <w:szCs w:val="28"/>
        </w:rPr>
        <w:tab/>
        <w:t xml:space="preserve"> </w:t>
      </w:r>
    </w:p>
    <w:p w:rsidR="004D6468" w:rsidRPr="00870CA7" w:rsidRDefault="004D6468" w:rsidP="004D6468">
      <w:pPr>
        <w:jc w:val="both"/>
        <w:rPr>
          <w:sz w:val="28"/>
          <w:szCs w:val="28"/>
        </w:rPr>
      </w:pPr>
    </w:p>
    <w:p w:rsidR="002A0807" w:rsidRDefault="002A0807" w:rsidP="004D6468">
      <w:pPr>
        <w:ind w:right="4253"/>
        <w:jc w:val="both"/>
        <w:rPr>
          <w:sz w:val="28"/>
          <w:szCs w:val="28"/>
        </w:rPr>
      </w:pPr>
    </w:p>
    <w:sectPr w:rsidR="002A0807" w:rsidSect="00B23264">
      <w:pgSz w:w="11910" w:h="16840"/>
      <w:pgMar w:top="1134" w:right="853" w:bottom="1702" w:left="1418" w:header="71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4E" w:rsidRDefault="006D464E" w:rsidP="006B4ABA">
      <w:r>
        <w:separator/>
      </w:r>
    </w:p>
  </w:endnote>
  <w:endnote w:type="continuationSeparator" w:id="0">
    <w:p w:rsidR="006D464E" w:rsidRDefault="006D464E" w:rsidP="006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11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4E" w:rsidRDefault="006D464E" w:rsidP="006B4ABA">
      <w:r>
        <w:separator/>
      </w:r>
    </w:p>
  </w:footnote>
  <w:footnote w:type="continuationSeparator" w:id="0">
    <w:p w:rsidR="006D464E" w:rsidRDefault="006D464E" w:rsidP="006B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6A91EC4"/>
    <w:multiLevelType w:val="hybridMultilevel"/>
    <w:tmpl w:val="88D48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25E"/>
    <w:multiLevelType w:val="hybridMultilevel"/>
    <w:tmpl w:val="0F22123A"/>
    <w:lvl w:ilvl="0" w:tplc="989886B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F21AF"/>
    <w:multiLevelType w:val="multilevel"/>
    <w:tmpl w:val="C1BCBBA4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8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545"/>
      </w:pPr>
      <w:rPr>
        <w:rFonts w:hint="default"/>
        <w:lang w:val="ru-RU" w:eastAsia="en-US" w:bidi="ar-SA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B01271"/>
    <w:multiLevelType w:val="hybridMultilevel"/>
    <w:tmpl w:val="8194730C"/>
    <w:lvl w:ilvl="0" w:tplc="9EA82D56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6A72EAD"/>
    <w:multiLevelType w:val="hybridMultilevel"/>
    <w:tmpl w:val="1726799E"/>
    <w:lvl w:ilvl="0" w:tplc="08B8EB16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47FBB"/>
    <w:multiLevelType w:val="hybridMultilevel"/>
    <w:tmpl w:val="B1F0D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96A23"/>
    <w:multiLevelType w:val="multilevel"/>
    <w:tmpl w:val="D02A78E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311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64074A"/>
    <w:multiLevelType w:val="hybridMultilevel"/>
    <w:tmpl w:val="5E0C8198"/>
    <w:lvl w:ilvl="0" w:tplc="18E8E6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0AF21C7"/>
    <w:multiLevelType w:val="hybridMultilevel"/>
    <w:tmpl w:val="A926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F2BD5"/>
    <w:multiLevelType w:val="hybridMultilevel"/>
    <w:tmpl w:val="E2BE3738"/>
    <w:lvl w:ilvl="0" w:tplc="C57CB6C2">
      <w:numFmt w:val="bullet"/>
      <w:lvlText w:val="-"/>
      <w:lvlJc w:val="left"/>
      <w:pPr>
        <w:ind w:left="964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x-none" w:eastAsia="en-US" w:bidi="ar-SA"/>
      </w:rPr>
    </w:lvl>
    <w:lvl w:ilvl="1" w:tplc="5EBA76CA">
      <w:numFmt w:val="bullet"/>
      <w:lvlText w:val="•"/>
      <w:lvlJc w:val="left"/>
      <w:pPr>
        <w:ind w:left="1958" w:hanging="254"/>
      </w:pPr>
      <w:rPr>
        <w:rFonts w:hint="default"/>
        <w:lang w:val="ru-RU" w:eastAsia="en-US" w:bidi="ar-SA"/>
      </w:rPr>
    </w:lvl>
    <w:lvl w:ilvl="2" w:tplc="BB6238BC">
      <w:numFmt w:val="bullet"/>
      <w:lvlText w:val="•"/>
      <w:lvlJc w:val="left"/>
      <w:pPr>
        <w:ind w:left="2951" w:hanging="254"/>
      </w:pPr>
      <w:rPr>
        <w:rFonts w:hint="default"/>
        <w:lang w:val="ru-RU" w:eastAsia="en-US" w:bidi="ar-SA"/>
      </w:rPr>
    </w:lvl>
    <w:lvl w:ilvl="3" w:tplc="0A34C37A">
      <w:numFmt w:val="bullet"/>
      <w:lvlText w:val="•"/>
      <w:lvlJc w:val="left"/>
      <w:pPr>
        <w:ind w:left="3943" w:hanging="254"/>
      </w:pPr>
      <w:rPr>
        <w:rFonts w:hint="default"/>
        <w:lang w:val="ru-RU" w:eastAsia="en-US" w:bidi="ar-SA"/>
      </w:rPr>
    </w:lvl>
    <w:lvl w:ilvl="4" w:tplc="D8FA6EF2">
      <w:numFmt w:val="bullet"/>
      <w:lvlText w:val="•"/>
      <w:lvlJc w:val="left"/>
      <w:pPr>
        <w:ind w:left="4936" w:hanging="254"/>
      </w:pPr>
      <w:rPr>
        <w:rFonts w:hint="default"/>
        <w:lang w:val="ru-RU" w:eastAsia="en-US" w:bidi="ar-SA"/>
      </w:rPr>
    </w:lvl>
    <w:lvl w:ilvl="5" w:tplc="994092AC">
      <w:numFmt w:val="bullet"/>
      <w:lvlText w:val="•"/>
      <w:lvlJc w:val="left"/>
      <w:pPr>
        <w:ind w:left="5929" w:hanging="254"/>
      </w:pPr>
      <w:rPr>
        <w:rFonts w:hint="default"/>
        <w:lang w:val="ru-RU" w:eastAsia="en-US" w:bidi="ar-SA"/>
      </w:rPr>
    </w:lvl>
    <w:lvl w:ilvl="6" w:tplc="513249CE">
      <w:numFmt w:val="bullet"/>
      <w:lvlText w:val="•"/>
      <w:lvlJc w:val="left"/>
      <w:pPr>
        <w:ind w:left="6921" w:hanging="254"/>
      </w:pPr>
      <w:rPr>
        <w:rFonts w:hint="default"/>
        <w:lang w:val="ru-RU" w:eastAsia="en-US" w:bidi="ar-SA"/>
      </w:rPr>
    </w:lvl>
    <w:lvl w:ilvl="7" w:tplc="BC1E6322">
      <w:numFmt w:val="bullet"/>
      <w:lvlText w:val="•"/>
      <w:lvlJc w:val="left"/>
      <w:pPr>
        <w:ind w:left="7914" w:hanging="254"/>
      </w:pPr>
      <w:rPr>
        <w:rFonts w:hint="default"/>
        <w:lang w:val="ru-RU" w:eastAsia="en-US" w:bidi="ar-SA"/>
      </w:rPr>
    </w:lvl>
    <w:lvl w:ilvl="8" w:tplc="8C7866EC">
      <w:numFmt w:val="bullet"/>
      <w:lvlText w:val="•"/>
      <w:lvlJc w:val="left"/>
      <w:pPr>
        <w:ind w:left="8906" w:hanging="254"/>
      </w:pPr>
      <w:rPr>
        <w:rFonts w:hint="default"/>
        <w:lang w:val="ru-RU" w:eastAsia="en-US" w:bidi="ar-SA"/>
      </w:rPr>
    </w:lvl>
  </w:abstractNum>
  <w:abstractNum w:abstractNumId="15">
    <w:nsid w:val="22BB15D5"/>
    <w:multiLevelType w:val="hybridMultilevel"/>
    <w:tmpl w:val="826CFA66"/>
    <w:lvl w:ilvl="0" w:tplc="A718B1AE">
      <w:start w:val="1"/>
      <w:numFmt w:val="decimal"/>
      <w:lvlText w:val="%1)"/>
      <w:lvlJc w:val="left"/>
      <w:pPr>
        <w:ind w:left="1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609CE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2" w:tplc="8E3ADBA0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3DEA8B4E">
      <w:numFmt w:val="bullet"/>
      <w:lvlText w:val="•"/>
      <w:lvlJc w:val="left"/>
      <w:pPr>
        <w:ind w:left="3789" w:hanging="260"/>
      </w:pPr>
      <w:rPr>
        <w:rFonts w:hint="default"/>
        <w:lang w:val="ru-RU" w:eastAsia="en-US" w:bidi="ar-SA"/>
      </w:rPr>
    </w:lvl>
    <w:lvl w:ilvl="4" w:tplc="C630DB88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730AAA6A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562087D0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9D02002A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8" w:tplc="C74C6A72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6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9416A4E"/>
    <w:multiLevelType w:val="hybridMultilevel"/>
    <w:tmpl w:val="17B84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2FD94ADD"/>
    <w:multiLevelType w:val="hybridMultilevel"/>
    <w:tmpl w:val="B9742F4C"/>
    <w:lvl w:ilvl="0" w:tplc="37F8A2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3413B"/>
    <w:multiLevelType w:val="multilevel"/>
    <w:tmpl w:val="023CFC30"/>
    <w:lvl w:ilvl="0">
      <w:start w:val="1"/>
      <w:numFmt w:val="decimal"/>
      <w:lvlText w:val="%1."/>
      <w:lvlJc w:val="left"/>
      <w:pPr>
        <w:ind w:left="382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138" w:hanging="4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1">
    <w:nsid w:val="36807F4A"/>
    <w:multiLevelType w:val="multilevel"/>
    <w:tmpl w:val="EFD8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7D35321"/>
    <w:multiLevelType w:val="multilevel"/>
    <w:tmpl w:val="FFDC2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0D2600"/>
    <w:multiLevelType w:val="hybridMultilevel"/>
    <w:tmpl w:val="59EC3528"/>
    <w:lvl w:ilvl="0" w:tplc="D93A0D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A04D0"/>
    <w:multiLevelType w:val="hybridMultilevel"/>
    <w:tmpl w:val="92568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BE962DE"/>
    <w:multiLevelType w:val="hybridMultilevel"/>
    <w:tmpl w:val="0BA40070"/>
    <w:lvl w:ilvl="0" w:tplc="1D48AF7C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F282ECE0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DD0231D6">
      <w:numFmt w:val="bullet"/>
      <w:lvlText w:val="•"/>
      <w:lvlJc w:val="left"/>
      <w:pPr>
        <w:ind w:left="2125" w:hanging="240"/>
      </w:pPr>
      <w:rPr>
        <w:rFonts w:hint="default"/>
        <w:lang w:val="ru-RU" w:eastAsia="en-US" w:bidi="ar-SA"/>
      </w:rPr>
    </w:lvl>
    <w:lvl w:ilvl="3" w:tplc="5AD04AC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B9380D98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C8E6DDF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99467BF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5E6CF452">
      <w:numFmt w:val="bullet"/>
      <w:lvlText w:val="•"/>
      <w:lvlJc w:val="left"/>
      <w:pPr>
        <w:ind w:left="7088" w:hanging="240"/>
      </w:pPr>
      <w:rPr>
        <w:rFonts w:hint="default"/>
        <w:lang w:val="ru-RU" w:eastAsia="en-US" w:bidi="ar-SA"/>
      </w:rPr>
    </w:lvl>
    <w:lvl w:ilvl="8" w:tplc="8EC2410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9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FC1A80"/>
    <w:multiLevelType w:val="hybridMultilevel"/>
    <w:tmpl w:val="2160D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>
    <w:nsid w:val="6680157F"/>
    <w:multiLevelType w:val="hybridMultilevel"/>
    <w:tmpl w:val="AFCE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44698"/>
    <w:multiLevelType w:val="hybridMultilevel"/>
    <w:tmpl w:val="822066BA"/>
    <w:lvl w:ilvl="0" w:tplc="677A2D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EB7394C"/>
    <w:multiLevelType w:val="hybridMultilevel"/>
    <w:tmpl w:val="92F074D8"/>
    <w:lvl w:ilvl="0" w:tplc="EB3CF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A4236"/>
    <w:multiLevelType w:val="hybridMultilevel"/>
    <w:tmpl w:val="AB52F00E"/>
    <w:lvl w:ilvl="0" w:tplc="DAA23A38">
      <w:numFmt w:val="bullet"/>
      <w:lvlText w:val="-"/>
      <w:lvlJc w:val="left"/>
      <w:pPr>
        <w:ind w:left="138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A57BE">
      <w:numFmt w:val="bullet"/>
      <w:lvlText w:val="•"/>
      <w:lvlJc w:val="left"/>
      <w:pPr>
        <w:ind w:left="1132" w:hanging="390"/>
      </w:pPr>
      <w:rPr>
        <w:rFonts w:hint="default"/>
        <w:lang w:val="ru-RU" w:eastAsia="en-US" w:bidi="ar-SA"/>
      </w:rPr>
    </w:lvl>
    <w:lvl w:ilvl="2" w:tplc="9ADC9564">
      <w:numFmt w:val="bullet"/>
      <w:lvlText w:val="•"/>
      <w:lvlJc w:val="left"/>
      <w:pPr>
        <w:ind w:left="2125" w:hanging="390"/>
      </w:pPr>
      <w:rPr>
        <w:rFonts w:hint="default"/>
        <w:lang w:val="ru-RU" w:eastAsia="en-US" w:bidi="ar-SA"/>
      </w:rPr>
    </w:lvl>
    <w:lvl w:ilvl="3" w:tplc="A2FAEC3C">
      <w:numFmt w:val="bullet"/>
      <w:lvlText w:val="•"/>
      <w:lvlJc w:val="left"/>
      <w:pPr>
        <w:ind w:left="3117" w:hanging="390"/>
      </w:pPr>
      <w:rPr>
        <w:rFonts w:hint="default"/>
        <w:lang w:val="ru-RU" w:eastAsia="en-US" w:bidi="ar-SA"/>
      </w:rPr>
    </w:lvl>
    <w:lvl w:ilvl="4" w:tplc="62EC895C">
      <w:numFmt w:val="bullet"/>
      <w:lvlText w:val="•"/>
      <w:lvlJc w:val="left"/>
      <w:pPr>
        <w:ind w:left="4110" w:hanging="390"/>
      </w:pPr>
      <w:rPr>
        <w:rFonts w:hint="default"/>
        <w:lang w:val="ru-RU" w:eastAsia="en-US" w:bidi="ar-SA"/>
      </w:rPr>
    </w:lvl>
    <w:lvl w:ilvl="5" w:tplc="FC260004">
      <w:numFmt w:val="bullet"/>
      <w:lvlText w:val="•"/>
      <w:lvlJc w:val="left"/>
      <w:pPr>
        <w:ind w:left="5103" w:hanging="390"/>
      </w:pPr>
      <w:rPr>
        <w:rFonts w:hint="default"/>
        <w:lang w:val="ru-RU" w:eastAsia="en-US" w:bidi="ar-SA"/>
      </w:rPr>
    </w:lvl>
    <w:lvl w:ilvl="6" w:tplc="F5DC7BD8">
      <w:numFmt w:val="bullet"/>
      <w:lvlText w:val="•"/>
      <w:lvlJc w:val="left"/>
      <w:pPr>
        <w:ind w:left="6095" w:hanging="390"/>
      </w:pPr>
      <w:rPr>
        <w:rFonts w:hint="default"/>
        <w:lang w:val="ru-RU" w:eastAsia="en-US" w:bidi="ar-SA"/>
      </w:rPr>
    </w:lvl>
    <w:lvl w:ilvl="7" w:tplc="966420FC">
      <w:numFmt w:val="bullet"/>
      <w:lvlText w:val="•"/>
      <w:lvlJc w:val="left"/>
      <w:pPr>
        <w:ind w:left="7088" w:hanging="390"/>
      </w:pPr>
      <w:rPr>
        <w:rFonts w:hint="default"/>
        <w:lang w:val="ru-RU" w:eastAsia="en-US" w:bidi="ar-SA"/>
      </w:rPr>
    </w:lvl>
    <w:lvl w:ilvl="8" w:tplc="EA8A4668">
      <w:numFmt w:val="bullet"/>
      <w:lvlText w:val="•"/>
      <w:lvlJc w:val="left"/>
      <w:pPr>
        <w:ind w:left="8080" w:hanging="390"/>
      </w:pPr>
      <w:rPr>
        <w:rFonts w:hint="default"/>
        <w:lang w:val="ru-RU" w:eastAsia="en-US" w:bidi="ar-SA"/>
      </w:rPr>
    </w:lvl>
  </w:abstractNum>
  <w:abstractNum w:abstractNumId="37">
    <w:nsid w:val="722968B6"/>
    <w:multiLevelType w:val="hybridMultilevel"/>
    <w:tmpl w:val="C69A7466"/>
    <w:lvl w:ilvl="0" w:tplc="EDF8FEC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x-none" w:eastAsia="en-US" w:bidi="ar-SA"/>
      </w:rPr>
    </w:lvl>
    <w:lvl w:ilvl="1" w:tplc="4D10E01C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4C46AAB4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3FBEB780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1F1E3342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B914AF4A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275086A2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8A182F7C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1090E8A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38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5CD7871"/>
    <w:multiLevelType w:val="hybridMultilevel"/>
    <w:tmpl w:val="D0165EEC"/>
    <w:lvl w:ilvl="0" w:tplc="2224219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8CD1A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C9A9B4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AD96EA82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07C675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77FEEFE6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CDB63FEA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68B081A0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44108730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0">
    <w:nsid w:val="7AA31F4E"/>
    <w:multiLevelType w:val="hybridMultilevel"/>
    <w:tmpl w:val="0B6CB33A"/>
    <w:lvl w:ilvl="0" w:tplc="36A23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AC9525E"/>
    <w:multiLevelType w:val="hybridMultilevel"/>
    <w:tmpl w:val="89CA9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05A02"/>
    <w:multiLevelType w:val="hybridMultilevel"/>
    <w:tmpl w:val="78F0FB10"/>
    <w:lvl w:ilvl="0" w:tplc="319ECF50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2F372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11287BFE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2FC87E6A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D283D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E1D06FF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9BAEF45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466E51A6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AD16972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3">
    <w:nsid w:val="7E8332F4"/>
    <w:multiLevelType w:val="hybridMultilevel"/>
    <w:tmpl w:val="E7BA6BBA"/>
    <w:lvl w:ilvl="0" w:tplc="5D842BF8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E1234">
      <w:numFmt w:val="bullet"/>
      <w:lvlText w:val="•"/>
      <w:lvlJc w:val="left"/>
      <w:pPr>
        <w:ind w:left="1132" w:hanging="260"/>
      </w:pPr>
      <w:rPr>
        <w:rFonts w:hint="default"/>
        <w:lang w:val="ru-RU" w:eastAsia="en-US" w:bidi="ar-SA"/>
      </w:rPr>
    </w:lvl>
    <w:lvl w:ilvl="2" w:tplc="DCD42DF2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E3C8F186">
      <w:numFmt w:val="bullet"/>
      <w:lvlText w:val="•"/>
      <w:lvlJc w:val="left"/>
      <w:pPr>
        <w:ind w:left="3117" w:hanging="260"/>
      </w:pPr>
      <w:rPr>
        <w:rFonts w:hint="default"/>
        <w:lang w:val="ru-RU" w:eastAsia="en-US" w:bidi="ar-SA"/>
      </w:rPr>
    </w:lvl>
    <w:lvl w:ilvl="4" w:tplc="44E8DAF4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5" w:tplc="3E64F168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596B24E"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 w:tplc="E6865F92">
      <w:numFmt w:val="bullet"/>
      <w:lvlText w:val="•"/>
      <w:lvlJc w:val="left"/>
      <w:pPr>
        <w:ind w:left="7088" w:hanging="260"/>
      </w:pPr>
      <w:rPr>
        <w:rFonts w:hint="default"/>
        <w:lang w:val="ru-RU" w:eastAsia="en-US" w:bidi="ar-SA"/>
      </w:rPr>
    </w:lvl>
    <w:lvl w:ilvl="8" w:tplc="E408B80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</w:abstractNum>
  <w:abstractNum w:abstractNumId="44">
    <w:nsid w:val="7EC358F8"/>
    <w:multiLevelType w:val="hybridMultilevel"/>
    <w:tmpl w:val="2B2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0"/>
  </w:num>
  <w:num w:numId="5">
    <w:abstractNumId w:val="30"/>
  </w:num>
  <w:num w:numId="6">
    <w:abstractNumId w:val="41"/>
  </w:num>
  <w:num w:numId="7">
    <w:abstractNumId w:val="44"/>
  </w:num>
  <w:num w:numId="8">
    <w:abstractNumId w:val="3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25"/>
  </w:num>
  <w:num w:numId="21">
    <w:abstractNumId w:val="3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2"/>
  </w:num>
  <w:num w:numId="28">
    <w:abstractNumId w:val="12"/>
  </w:num>
  <w:num w:numId="29">
    <w:abstractNumId w:val="26"/>
  </w:num>
  <w:num w:numId="30">
    <w:abstractNumId w:val="39"/>
  </w:num>
  <w:num w:numId="31">
    <w:abstractNumId w:val="37"/>
  </w:num>
  <w:num w:numId="32">
    <w:abstractNumId w:val="42"/>
  </w:num>
  <w:num w:numId="33">
    <w:abstractNumId w:val="15"/>
  </w:num>
  <w:num w:numId="34">
    <w:abstractNumId w:val="43"/>
  </w:num>
  <w:num w:numId="35">
    <w:abstractNumId w:val="28"/>
  </w:num>
  <w:num w:numId="36">
    <w:abstractNumId w:val="14"/>
  </w:num>
  <w:num w:numId="37">
    <w:abstractNumId w:val="36"/>
  </w:num>
  <w:num w:numId="38">
    <w:abstractNumId w:val="20"/>
  </w:num>
  <w:num w:numId="39">
    <w:abstractNumId w:val="3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8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35F"/>
    <w:rsid w:val="00001F21"/>
    <w:rsid w:val="00011F29"/>
    <w:rsid w:val="00023A92"/>
    <w:rsid w:val="00041223"/>
    <w:rsid w:val="00041EE5"/>
    <w:rsid w:val="00046A93"/>
    <w:rsid w:val="00062CA5"/>
    <w:rsid w:val="000745C7"/>
    <w:rsid w:val="00080491"/>
    <w:rsid w:val="000A0AC8"/>
    <w:rsid w:val="000B1B7C"/>
    <w:rsid w:val="000B5D52"/>
    <w:rsid w:val="000B5D65"/>
    <w:rsid w:val="000C3344"/>
    <w:rsid w:val="000D41E7"/>
    <w:rsid w:val="000D5678"/>
    <w:rsid w:val="000E0006"/>
    <w:rsid w:val="000E3679"/>
    <w:rsid w:val="000E6A47"/>
    <w:rsid w:val="000F334E"/>
    <w:rsid w:val="00100D0D"/>
    <w:rsid w:val="001021B1"/>
    <w:rsid w:val="00105238"/>
    <w:rsid w:val="00112530"/>
    <w:rsid w:val="00113C98"/>
    <w:rsid w:val="001155DF"/>
    <w:rsid w:val="00120EAA"/>
    <w:rsid w:val="001271BA"/>
    <w:rsid w:val="00133E3A"/>
    <w:rsid w:val="00137C36"/>
    <w:rsid w:val="00141407"/>
    <w:rsid w:val="00143A81"/>
    <w:rsid w:val="00146889"/>
    <w:rsid w:val="001564FF"/>
    <w:rsid w:val="0017130A"/>
    <w:rsid w:val="00176A4C"/>
    <w:rsid w:val="001814B8"/>
    <w:rsid w:val="00193335"/>
    <w:rsid w:val="00194128"/>
    <w:rsid w:val="00194714"/>
    <w:rsid w:val="001A0F01"/>
    <w:rsid w:val="001A1282"/>
    <w:rsid w:val="001A2225"/>
    <w:rsid w:val="001B0AB1"/>
    <w:rsid w:val="001B4AFC"/>
    <w:rsid w:val="001C4D9F"/>
    <w:rsid w:val="001C7237"/>
    <w:rsid w:val="001D0129"/>
    <w:rsid w:val="001D10E8"/>
    <w:rsid w:val="001D28AF"/>
    <w:rsid w:val="001D4ADB"/>
    <w:rsid w:val="001D69B9"/>
    <w:rsid w:val="001E439C"/>
    <w:rsid w:val="001E66F8"/>
    <w:rsid w:val="001F4689"/>
    <w:rsid w:val="00202028"/>
    <w:rsid w:val="00223F1C"/>
    <w:rsid w:val="0022407D"/>
    <w:rsid w:val="002262EE"/>
    <w:rsid w:val="00227845"/>
    <w:rsid w:val="00230C04"/>
    <w:rsid w:val="0023551D"/>
    <w:rsid w:val="00236034"/>
    <w:rsid w:val="00255E97"/>
    <w:rsid w:val="002569AA"/>
    <w:rsid w:val="00257FE9"/>
    <w:rsid w:val="0029451E"/>
    <w:rsid w:val="00295ED3"/>
    <w:rsid w:val="002A0807"/>
    <w:rsid w:val="002A6666"/>
    <w:rsid w:val="002A68D7"/>
    <w:rsid w:val="002C0E7E"/>
    <w:rsid w:val="002D20FE"/>
    <w:rsid w:val="002E451C"/>
    <w:rsid w:val="002F5313"/>
    <w:rsid w:val="002F6AAC"/>
    <w:rsid w:val="00306B07"/>
    <w:rsid w:val="00307DFC"/>
    <w:rsid w:val="00310F40"/>
    <w:rsid w:val="003121FC"/>
    <w:rsid w:val="00313A12"/>
    <w:rsid w:val="00335E06"/>
    <w:rsid w:val="00350965"/>
    <w:rsid w:val="00356779"/>
    <w:rsid w:val="00356BA6"/>
    <w:rsid w:val="00365D65"/>
    <w:rsid w:val="003701A0"/>
    <w:rsid w:val="00371A03"/>
    <w:rsid w:val="00373747"/>
    <w:rsid w:val="003754F0"/>
    <w:rsid w:val="00381070"/>
    <w:rsid w:val="00382FB3"/>
    <w:rsid w:val="00384153"/>
    <w:rsid w:val="00392C11"/>
    <w:rsid w:val="003A5935"/>
    <w:rsid w:val="003B2FB0"/>
    <w:rsid w:val="003C45EC"/>
    <w:rsid w:val="003C702D"/>
    <w:rsid w:val="003E5792"/>
    <w:rsid w:val="003E689A"/>
    <w:rsid w:val="00424CFF"/>
    <w:rsid w:val="004277D8"/>
    <w:rsid w:val="0044218E"/>
    <w:rsid w:val="00445DE5"/>
    <w:rsid w:val="00454D83"/>
    <w:rsid w:val="00461441"/>
    <w:rsid w:val="0046327C"/>
    <w:rsid w:val="00466651"/>
    <w:rsid w:val="00471474"/>
    <w:rsid w:val="00474CBE"/>
    <w:rsid w:val="004A1C49"/>
    <w:rsid w:val="004A484C"/>
    <w:rsid w:val="004A57AF"/>
    <w:rsid w:val="004A7E4D"/>
    <w:rsid w:val="004B752E"/>
    <w:rsid w:val="004B7CED"/>
    <w:rsid w:val="004C1377"/>
    <w:rsid w:val="004C286F"/>
    <w:rsid w:val="004C3D85"/>
    <w:rsid w:val="004C4BCA"/>
    <w:rsid w:val="004D1D4E"/>
    <w:rsid w:val="004D6468"/>
    <w:rsid w:val="004D69A6"/>
    <w:rsid w:val="004F239E"/>
    <w:rsid w:val="004F428E"/>
    <w:rsid w:val="004F4694"/>
    <w:rsid w:val="00501234"/>
    <w:rsid w:val="00504255"/>
    <w:rsid w:val="005118D2"/>
    <w:rsid w:val="0051363E"/>
    <w:rsid w:val="00517115"/>
    <w:rsid w:val="00522A0A"/>
    <w:rsid w:val="00530616"/>
    <w:rsid w:val="00535865"/>
    <w:rsid w:val="00543866"/>
    <w:rsid w:val="0055655B"/>
    <w:rsid w:val="00556B6B"/>
    <w:rsid w:val="00557B01"/>
    <w:rsid w:val="00561276"/>
    <w:rsid w:val="0056153D"/>
    <w:rsid w:val="00564262"/>
    <w:rsid w:val="00564A24"/>
    <w:rsid w:val="00564FA0"/>
    <w:rsid w:val="00564FF6"/>
    <w:rsid w:val="005673AB"/>
    <w:rsid w:val="0057035F"/>
    <w:rsid w:val="0057238B"/>
    <w:rsid w:val="00597CE3"/>
    <w:rsid w:val="005A28FA"/>
    <w:rsid w:val="005B11D1"/>
    <w:rsid w:val="005C6CC0"/>
    <w:rsid w:val="005E010C"/>
    <w:rsid w:val="005E14A1"/>
    <w:rsid w:val="005F4719"/>
    <w:rsid w:val="006017B1"/>
    <w:rsid w:val="00605CFC"/>
    <w:rsid w:val="006106BD"/>
    <w:rsid w:val="00615358"/>
    <w:rsid w:val="00626CAB"/>
    <w:rsid w:val="00627FFD"/>
    <w:rsid w:val="006376F3"/>
    <w:rsid w:val="00640FFE"/>
    <w:rsid w:val="00643DC1"/>
    <w:rsid w:val="0064624F"/>
    <w:rsid w:val="006477D4"/>
    <w:rsid w:val="00654A3E"/>
    <w:rsid w:val="00661C29"/>
    <w:rsid w:val="00676D99"/>
    <w:rsid w:val="006819C0"/>
    <w:rsid w:val="00683C74"/>
    <w:rsid w:val="0069223C"/>
    <w:rsid w:val="00693D7D"/>
    <w:rsid w:val="006947EF"/>
    <w:rsid w:val="00695924"/>
    <w:rsid w:val="00696840"/>
    <w:rsid w:val="006A0435"/>
    <w:rsid w:val="006A14A9"/>
    <w:rsid w:val="006A1A08"/>
    <w:rsid w:val="006A2348"/>
    <w:rsid w:val="006B4ABA"/>
    <w:rsid w:val="006C5A17"/>
    <w:rsid w:val="006D464E"/>
    <w:rsid w:val="006E09BD"/>
    <w:rsid w:val="006F79DC"/>
    <w:rsid w:val="00702230"/>
    <w:rsid w:val="007032D4"/>
    <w:rsid w:val="00703F0A"/>
    <w:rsid w:val="00704672"/>
    <w:rsid w:val="00710AA3"/>
    <w:rsid w:val="00710F1A"/>
    <w:rsid w:val="0071520F"/>
    <w:rsid w:val="00724DB7"/>
    <w:rsid w:val="007307CC"/>
    <w:rsid w:val="00731046"/>
    <w:rsid w:val="007460BD"/>
    <w:rsid w:val="0074763D"/>
    <w:rsid w:val="00751D42"/>
    <w:rsid w:val="007540BC"/>
    <w:rsid w:val="007544EE"/>
    <w:rsid w:val="007620EF"/>
    <w:rsid w:val="00765934"/>
    <w:rsid w:val="00783F13"/>
    <w:rsid w:val="007857DE"/>
    <w:rsid w:val="007A4AA8"/>
    <w:rsid w:val="007C672E"/>
    <w:rsid w:val="007C7706"/>
    <w:rsid w:val="007E1CB0"/>
    <w:rsid w:val="007F137A"/>
    <w:rsid w:val="007F2033"/>
    <w:rsid w:val="007F6202"/>
    <w:rsid w:val="008036A5"/>
    <w:rsid w:val="00811068"/>
    <w:rsid w:val="008119F2"/>
    <w:rsid w:val="00815E26"/>
    <w:rsid w:val="008276FB"/>
    <w:rsid w:val="00830E96"/>
    <w:rsid w:val="008339F0"/>
    <w:rsid w:val="00834D89"/>
    <w:rsid w:val="008352FD"/>
    <w:rsid w:val="00837D0A"/>
    <w:rsid w:val="00842C7A"/>
    <w:rsid w:val="0084690F"/>
    <w:rsid w:val="00852381"/>
    <w:rsid w:val="00863BAB"/>
    <w:rsid w:val="008748CF"/>
    <w:rsid w:val="0088484F"/>
    <w:rsid w:val="00893DBC"/>
    <w:rsid w:val="008B320C"/>
    <w:rsid w:val="008B4378"/>
    <w:rsid w:val="008D32A5"/>
    <w:rsid w:val="008D4511"/>
    <w:rsid w:val="008D653E"/>
    <w:rsid w:val="008E19A2"/>
    <w:rsid w:val="008F03A6"/>
    <w:rsid w:val="008F6331"/>
    <w:rsid w:val="00904CC1"/>
    <w:rsid w:val="009216CD"/>
    <w:rsid w:val="009218DD"/>
    <w:rsid w:val="00924C02"/>
    <w:rsid w:val="009321C8"/>
    <w:rsid w:val="009512B0"/>
    <w:rsid w:val="00953F4E"/>
    <w:rsid w:val="00954E6E"/>
    <w:rsid w:val="0095644A"/>
    <w:rsid w:val="00963421"/>
    <w:rsid w:val="00964513"/>
    <w:rsid w:val="009672F4"/>
    <w:rsid w:val="009827BC"/>
    <w:rsid w:val="00987B8C"/>
    <w:rsid w:val="00992578"/>
    <w:rsid w:val="00996809"/>
    <w:rsid w:val="009B74F6"/>
    <w:rsid w:val="009B7825"/>
    <w:rsid w:val="009C4BFE"/>
    <w:rsid w:val="009C576F"/>
    <w:rsid w:val="009D60CE"/>
    <w:rsid w:val="009E3797"/>
    <w:rsid w:val="009E557F"/>
    <w:rsid w:val="009F078A"/>
    <w:rsid w:val="00A01BFB"/>
    <w:rsid w:val="00A05457"/>
    <w:rsid w:val="00A07262"/>
    <w:rsid w:val="00A11E35"/>
    <w:rsid w:val="00A12657"/>
    <w:rsid w:val="00A143F9"/>
    <w:rsid w:val="00A1750B"/>
    <w:rsid w:val="00A2256B"/>
    <w:rsid w:val="00A25AC7"/>
    <w:rsid w:val="00A26FE7"/>
    <w:rsid w:val="00A4086F"/>
    <w:rsid w:val="00A555F3"/>
    <w:rsid w:val="00A61AB1"/>
    <w:rsid w:val="00A76413"/>
    <w:rsid w:val="00A83355"/>
    <w:rsid w:val="00A92163"/>
    <w:rsid w:val="00A97356"/>
    <w:rsid w:val="00AA2F18"/>
    <w:rsid w:val="00AA3946"/>
    <w:rsid w:val="00AA4E59"/>
    <w:rsid w:val="00AA7532"/>
    <w:rsid w:val="00AB444B"/>
    <w:rsid w:val="00AB5024"/>
    <w:rsid w:val="00AB608E"/>
    <w:rsid w:val="00AC2711"/>
    <w:rsid w:val="00AD1B8A"/>
    <w:rsid w:val="00AD5BFD"/>
    <w:rsid w:val="00AD5DB5"/>
    <w:rsid w:val="00AE606D"/>
    <w:rsid w:val="00AF02AB"/>
    <w:rsid w:val="00B17A46"/>
    <w:rsid w:val="00B221DE"/>
    <w:rsid w:val="00B23264"/>
    <w:rsid w:val="00B47CF9"/>
    <w:rsid w:val="00B53261"/>
    <w:rsid w:val="00B60F92"/>
    <w:rsid w:val="00B624D5"/>
    <w:rsid w:val="00B6267C"/>
    <w:rsid w:val="00B627B1"/>
    <w:rsid w:val="00B70B1A"/>
    <w:rsid w:val="00B84EB7"/>
    <w:rsid w:val="00B973B8"/>
    <w:rsid w:val="00BB24EA"/>
    <w:rsid w:val="00BB3AE7"/>
    <w:rsid w:val="00BB53D5"/>
    <w:rsid w:val="00BC203E"/>
    <w:rsid w:val="00BC340B"/>
    <w:rsid w:val="00BC53F7"/>
    <w:rsid w:val="00BD0A24"/>
    <w:rsid w:val="00BD225C"/>
    <w:rsid w:val="00BD2E64"/>
    <w:rsid w:val="00BE4281"/>
    <w:rsid w:val="00BE4D30"/>
    <w:rsid w:val="00BF0CC2"/>
    <w:rsid w:val="00C10749"/>
    <w:rsid w:val="00C10CE7"/>
    <w:rsid w:val="00C12DE8"/>
    <w:rsid w:val="00C159D4"/>
    <w:rsid w:val="00C352BF"/>
    <w:rsid w:val="00C37043"/>
    <w:rsid w:val="00C3745C"/>
    <w:rsid w:val="00C4633E"/>
    <w:rsid w:val="00C47C71"/>
    <w:rsid w:val="00C50850"/>
    <w:rsid w:val="00C53DA3"/>
    <w:rsid w:val="00C61635"/>
    <w:rsid w:val="00C72B3E"/>
    <w:rsid w:val="00C7502F"/>
    <w:rsid w:val="00C75DE0"/>
    <w:rsid w:val="00C77E9A"/>
    <w:rsid w:val="00C814EF"/>
    <w:rsid w:val="00C834C3"/>
    <w:rsid w:val="00C9014B"/>
    <w:rsid w:val="00C90E90"/>
    <w:rsid w:val="00CA0FF1"/>
    <w:rsid w:val="00CA7067"/>
    <w:rsid w:val="00CB565E"/>
    <w:rsid w:val="00CC15E5"/>
    <w:rsid w:val="00CC31C2"/>
    <w:rsid w:val="00CC7E30"/>
    <w:rsid w:val="00CE2CD4"/>
    <w:rsid w:val="00CE7438"/>
    <w:rsid w:val="00CE7DC7"/>
    <w:rsid w:val="00CF4CC4"/>
    <w:rsid w:val="00CF6958"/>
    <w:rsid w:val="00D020C1"/>
    <w:rsid w:val="00D04C15"/>
    <w:rsid w:val="00D078EE"/>
    <w:rsid w:val="00D07FB7"/>
    <w:rsid w:val="00D129BD"/>
    <w:rsid w:val="00D1779A"/>
    <w:rsid w:val="00D224FF"/>
    <w:rsid w:val="00D23717"/>
    <w:rsid w:val="00D43109"/>
    <w:rsid w:val="00D52170"/>
    <w:rsid w:val="00D745A3"/>
    <w:rsid w:val="00D75B7D"/>
    <w:rsid w:val="00D80C8E"/>
    <w:rsid w:val="00D84ADC"/>
    <w:rsid w:val="00D93FA3"/>
    <w:rsid w:val="00D9686F"/>
    <w:rsid w:val="00DA476D"/>
    <w:rsid w:val="00DC62FE"/>
    <w:rsid w:val="00DD4C08"/>
    <w:rsid w:val="00DD531C"/>
    <w:rsid w:val="00DD7CC5"/>
    <w:rsid w:val="00DE3EFE"/>
    <w:rsid w:val="00DE4147"/>
    <w:rsid w:val="00DF48E0"/>
    <w:rsid w:val="00E01AC4"/>
    <w:rsid w:val="00E02CA6"/>
    <w:rsid w:val="00E26647"/>
    <w:rsid w:val="00E36614"/>
    <w:rsid w:val="00E426A7"/>
    <w:rsid w:val="00E44F16"/>
    <w:rsid w:val="00E456BB"/>
    <w:rsid w:val="00E46301"/>
    <w:rsid w:val="00E46A78"/>
    <w:rsid w:val="00E46EDD"/>
    <w:rsid w:val="00E50F64"/>
    <w:rsid w:val="00E557A7"/>
    <w:rsid w:val="00E5593D"/>
    <w:rsid w:val="00E55FD3"/>
    <w:rsid w:val="00E56725"/>
    <w:rsid w:val="00E65406"/>
    <w:rsid w:val="00E713BF"/>
    <w:rsid w:val="00E72158"/>
    <w:rsid w:val="00E8080B"/>
    <w:rsid w:val="00E829E7"/>
    <w:rsid w:val="00E96042"/>
    <w:rsid w:val="00EB2829"/>
    <w:rsid w:val="00EC2CCD"/>
    <w:rsid w:val="00EC76EB"/>
    <w:rsid w:val="00ED07D6"/>
    <w:rsid w:val="00ED549F"/>
    <w:rsid w:val="00ED7130"/>
    <w:rsid w:val="00EE02D0"/>
    <w:rsid w:val="00EE4E82"/>
    <w:rsid w:val="00EF2BCF"/>
    <w:rsid w:val="00EF4AA7"/>
    <w:rsid w:val="00F06015"/>
    <w:rsid w:val="00F063FE"/>
    <w:rsid w:val="00F06E47"/>
    <w:rsid w:val="00F15139"/>
    <w:rsid w:val="00F25FF0"/>
    <w:rsid w:val="00F41FE0"/>
    <w:rsid w:val="00F434EB"/>
    <w:rsid w:val="00F47B00"/>
    <w:rsid w:val="00F54162"/>
    <w:rsid w:val="00F548EB"/>
    <w:rsid w:val="00F621D7"/>
    <w:rsid w:val="00F737AB"/>
    <w:rsid w:val="00F801AE"/>
    <w:rsid w:val="00F85C27"/>
    <w:rsid w:val="00F900AD"/>
    <w:rsid w:val="00FA648F"/>
    <w:rsid w:val="00FB19AD"/>
    <w:rsid w:val="00FB416C"/>
    <w:rsid w:val="00FB4D48"/>
    <w:rsid w:val="00FC704C"/>
    <w:rsid w:val="00FC72B7"/>
    <w:rsid w:val="00FE0785"/>
    <w:rsid w:val="00FE44F0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078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9F078A"/>
    <w:pPr>
      <w:keepNext/>
      <w:jc w:val="center"/>
      <w:outlineLvl w:val="0"/>
    </w:pPr>
    <w:rPr>
      <w:b/>
      <w:bCs/>
      <w:i/>
      <w:iCs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9F078A"/>
    <w:pPr>
      <w:keepNext/>
      <w:jc w:val="center"/>
      <w:outlineLvl w:val="1"/>
    </w:pPr>
    <w:rPr>
      <w:rFonts w:eastAsia="Arial Unicode MS"/>
      <w:b/>
      <w:bCs/>
      <w:sz w:val="20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9F078A"/>
    <w:pPr>
      <w:keepNext/>
      <w:jc w:val="center"/>
      <w:outlineLvl w:val="2"/>
    </w:pPr>
    <w:rPr>
      <w:b/>
      <w:bCs/>
      <w:lang w:val="x-none" w:eastAsia="x-none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9F078A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7130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7130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17130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9F078A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17130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9F078A"/>
    <w:pPr>
      <w:jc w:val="center"/>
    </w:pPr>
    <w:rPr>
      <w:sz w:val="32"/>
      <w:szCs w:val="20"/>
      <w:lang w:val="x-none" w:eastAsia="x-none"/>
    </w:rPr>
  </w:style>
  <w:style w:type="paragraph" w:styleId="a6">
    <w:name w:val="Body Text"/>
    <w:basedOn w:val="a0"/>
    <w:link w:val="a7"/>
    <w:uiPriority w:val="1"/>
    <w:qFormat/>
    <w:rsid w:val="009F078A"/>
    <w:pPr>
      <w:jc w:val="both"/>
    </w:pPr>
    <w:rPr>
      <w:lang w:val="x-none" w:eastAsia="x-none"/>
    </w:rPr>
  </w:style>
  <w:style w:type="paragraph" w:styleId="21">
    <w:name w:val="Body Text 2"/>
    <w:basedOn w:val="a0"/>
    <w:link w:val="22"/>
    <w:rsid w:val="009F078A"/>
    <w:pPr>
      <w:spacing w:line="360" w:lineRule="auto"/>
      <w:jc w:val="both"/>
    </w:pPr>
    <w:rPr>
      <w:sz w:val="28"/>
      <w:lang w:val="x-none" w:eastAsia="x-none"/>
    </w:rPr>
  </w:style>
  <w:style w:type="paragraph" w:styleId="31">
    <w:name w:val="Body Text 3"/>
    <w:basedOn w:val="a0"/>
    <w:link w:val="32"/>
    <w:uiPriority w:val="99"/>
    <w:rsid w:val="009F078A"/>
    <w:pPr>
      <w:jc w:val="right"/>
    </w:pPr>
    <w:rPr>
      <w:lang w:val="x-none" w:eastAsia="x-none"/>
    </w:rPr>
  </w:style>
  <w:style w:type="paragraph" w:styleId="a8">
    <w:name w:val="caption"/>
    <w:basedOn w:val="a0"/>
    <w:next w:val="a0"/>
    <w:qFormat/>
    <w:rsid w:val="009F078A"/>
    <w:rPr>
      <w:b/>
      <w:bCs/>
      <w:sz w:val="20"/>
    </w:rPr>
  </w:style>
  <w:style w:type="table" w:styleId="a9">
    <w:name w:val="Table Grid"/>
    <w:basedOn w:val="a2"/>
    <w:rsid w:val="004D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0"/>
    <w:next w:val="a0"/>
    <w:rsid w:val="003A59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link w:val="a6"/>
    <w:uiPriority w:val="1"/>
    <w:rsid w:val="0056153D"/>
    <w:rPr>
      <w:sz w:val="24"/>
      <w:szCs w:val="24"/>
    </w:rPr>
  </w:style>
  <w:style w:type="paragraph" w:customStyle="1" w:styleId="ConsPlusNormal">
    <w:name w:val="ConsPlusNormal"/>
    <w:link w:val="ConsPlusNormal0"/>
    <w:rsid w:val="00FE0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07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link w:val="ac"/>
    <w:uiPriority w:val="1"/>
    <w:qFormat/>
    <w:rsid w:val="00FE0785"/>
    <w:rPr>
      <w:rFonts w:ascii="Calibri" w:hAnsi="Calibri"/>
      <w:sz w:val="22"/>
      <w:szCs w:val="22"/>
    </w:rPr>
  </w:style>
  <w:style w:type="paragraph" w:styleId="ad">
    <w:name w:val="Balloon Text"/>
    <w:basedOn w:val="a0"/>
    <w:link w:val="ae"/>
    <w:rsid w:val="00371A03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uiPriority w:val="99"/>
    <w:unhideWhenUsed/>
    <w:rsid w:val="00CA7067"/>
    <w:rPr>
      <w:color w:val="0000FF"/>
      <w:u w:val="single"/>
    </w:rPr>
  </w:style>
  <w:style w:type="paragraph" w:styleId="af0">
    <w:name w:val="List Paragraph"/>
    <w:basedOn w:val="a0"/>
    <w:link w:val="af1"/>
    <w:uiPriority w:val="34"/>
    <w:qFormat/>
    <w:rsid w:val="00A26FE7"/>
    <w:pPr>
      <w:ind w:left="720"/>
      <w:contextualSpacing/>
    </w:pPr>
    <w:rPr>
      <w:lang w:val="x-none" w:eastAsia="x-none"/>
    </w:rPr>
  </w:style>
  <w:style w:type="paragraph" w:customStyle="1" w:styleId="Title">
    <w:name w:val="Title!Название НПА"/>
    <w:basedOn w:val="a0"/>
    <w:rsid w:val="00A26F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 Знак, Знак2 Знак Знак, Знак Знак4 Знак Знак,Заголовок 2 Знак1 Знак1 Знак Знак,Заголовок 2 Знак2 Знак Знак, Знак2 З Знак"/>
    <w:link w:val="2"/>
    <w:rsid w:val="002569AA"/>
    <w:rPr>
      <w:rFonts w:eastAsia="Arial Unicode MS"/>
      <w:b/>
      <w:bCs/>
      <w:szCs w:val="24"/>
    </w:rPr>
  </w:style>
  <w:style w:type="paragraph" w:styleId="af2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f3"/>
    <w:uiPriority w:val="99"/>
    <w:rsid w:val="006B4AB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f3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f2"/>
    <w:uiPriority w:val="99"/>
    <w:rsid w:val="006B4ABA"/>
    <w:rPr>
      <w:rFonts w:ascii="Arial" w:hAnsi="Arial"/>
      <w:sz w:val="24"/>
      <w:szCs w:val="24"/>
    </w:rPr>
  </w:style>
  <w:style w:type="character" w:styleId="af4">
    <w:name w:val="page number"/>
    <w:basedOn w:val="a1"/>
    <w:rsid w:val="006B4ABA"/>
  </w:style>
  <w:style w:type="paragraph" w:customStyle="1" w:styleId="af5">
    <w:name w:val="Нормальный (таблица)"/>
    <w:basedOn w:val="a0"/>
    <w:next w:val="a0"/>
    <w:rsid w:val="006B4AB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6B4ABA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6B4ABA"/>
    <w:rPr>
      <w:rFonts w:ascii="Courier New" w:hAnsi="Courier New" w:cs="Courier New"/>
    </w:rPr>
  </w:style>
  <w:style w:type="paragraph" w:styleId="af8">
    <w:name w:val="footer"/>
    <w:basedOn w:val="a0"/>
    <w:link w:val="af9"/>
    <w:rsid w:val="006B4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6B4ABA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D28A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D28A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F41FE0"/>
    <w:rPr>
      <w:b/>
      <w:bCs/>
      <w:color w:val="008000"/>
    </w:rPr>
  </w:style>
  <w:style w:type="paragraph" w:customStyle="1" w:styleId="12">
    <w:name w:val="Абзац списка1"/>
    <w:basedOn w:val="a0"/>
    <w:uiPriority w:val="99"/>
    <w:rsid w:val="00654A3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0"/>
    <w:uiPriority w:val="99"/>
    <w:rsid w:val="00654A3E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FontStyle22">
    <w:name w:val="Font Style22"/>
    <w:uiPriority w:val="99"/>
    <w:rsid w:val="00654A3E"/>
    <w:rPr>
      <w:rFonts w:ascii="Times New Roman" w:hAnsi="Times New Roman" w:cs="Times New Roman" w:hint="default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8F03A6"/>
    <w:rPr>
      <w:rFonts w:ascii="Calibri" w:hAnsi="Calibri"/>
      <w:sz w:val="22"/>
      <w:szCs w:val="22"/>
      <w:lang w:bidi="ar-SA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7130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7130A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7130A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link w:val="9"/>
    <w:rsid w:val="0017130A"/>
    <w:rPr>
      <w:rFonts w:ascii="Cambria" w:hAnsi="Cambria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7130A"/>
    <w:rPr>
      <w:b/>
      <w:bCs/>
      <w:i/>
      <w:iCs/>
      <w:sz w:val="24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17130A"/>
    <w:rPr>
      <w:b/>
      <w:bCs/>
      <w:sz w:val="24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7130A"/>
    <w:rPr>
      <w:b/>
      <w:bCs/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rsid w:val="0017130A"/>
    <w:rPr>
      <w:sz w:val="28"/>
    </w:rPr>
  </w:style>
  <w:style w:type="character" w:customStyle="1" w:styleId="a5">
    <w:name w:val="Название Знак"/>
    <w:link w:val="a4"/>
    <w:rsid w:val="0017130A"/>
    <w:rPr>
      <w:sz w:val="32"/>
    </w:rPr>
  </w:style>
  <w:style w:type="paragraph" w:customStyle="1" w:styleId="--">
    <w:name w:val="- СТРАНИЦА -"/>
    <w:rsid w:val="0017130A"/>
    <w:rPr>
      <w:sz w:val="24"/>
      <w:szCs w:val="24"/>
    </w:rPr>
  </w:style>
  <w:style w:type="paragraph" w:styleId="afb">
    <w:name w:val="Body Text Indent"/>
    <w:basedOn w:val="a0"/>
    <w:link w:val="afc"/>
    <w:rsid w:val="0017130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c">
    <w:name w:val="Основной текст с отступом Знак"/>
    <w:link w:val="afb"/>
    <w:rsid w:val="0017130A"/>
    <w:rPr>
      <w:color w:val="000000"/>
      <w:sz w:val="28"/>
      <w:szCs w:val="28"/>
      <w:shd w:val="clear" w:color="auto" w:fill="FFFFFF"/>
    </w:rPr>
  </w:style>
  <w:style w:type="paragraph" w:customStyle="1" w:styleId="afd">
    <w:name w:val="Автозамена"/>
    <w:rsid w:val="0017130A"/>
    <w:rPr>
      <w:sz w:val="24"/>
      <w:szCs w:val="24"/>
    </w:rPr>
  </w:style>
  <w:style w:type="paragraph" w:customStyle="1" w:styleId="afe">
    <w:name w:val=" Знак"/>
    <w:basedOn w:val="a0"/>
    <w:rsid w:val="0017130A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17130A"/>
    <w:rPr>
      <w:b/>
      <w:bCs/>
      <w:color w:val="000080"/>
    </w:rPr>
  </w:style>
  <w:style w:type="paragraph" w:customStyle="1" w:styleId="aff0">
    <w:name w:val="Прижатый влево"/>
    <w:basedOn w:val="a0"/>
    <w:next w:val="a0"/>
    <w:uiPriority w:val="99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1713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17130A"/>
    <w:rPr>
      <w:sz w:val="28"/>
      <w:szCs w:val="24"/>
    </w:rPr>
  </w:style>
  <w:style w:type="paragraph" w:customStyle="1" w:styleId="aff1">
    <w:name w:val="Заголовок статьи"/>
    <w:basedOn w:val="a0"/>
    <w:next w:val="a0"/>
    <w:uiPriority w:val="99"/>
    <w:rsid w:val="0017130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Абзац списка Знак"/>
    <w:link w:val="af0"/>
    <w:uiPriority w:val="34"/>
    <w:rsid w:val="0017130A"/>
    <w:rPr>
      <w:sz w:val="24"/>
      <w:szCs w:val="24"/>
    </w:rPr>
  </w:style>
  <w:style w:type="paragraph" w:customStyle="1" w:styleId="aff2">
    <w:name w:val="Статья"/>
    <w:basedOn w:val="a0"/>
    <w:rsid w:val="0017130A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17130A"/>
    <w:rPr>
      <w:color w:val="808080"/>
    </w:rPr>
  </w:style>
  <w:style w:type="character" w:customStyle="1" w:styleId="ae">
    <w:name w:val="Текст выноски Знак"/>
    <w:link w:val="ad"/>
    <w:rsid w:val="0017130A"/>
    <w:rPr>
      <w:rFonts w:ascii="Tahoma" w:hAnsi="Tahoma" w:cs="Tahoma"/>
      <w:sz w:val="16"/>
      <w:szCs w:val="16"/>
    </w:rPr>
  </w:style>
  <w:style w:type="character" w:styleId="aff4">
    <w:name w:val="Strong"/>
    <w:uiPriority w:val="22"/>
    <w:qFormat/>
    <w:rsid w:val="0017130A"/>
    <w:rPr>
      <w:b/>
      <w:bCs/>
    </w:rPr>
  </w:style>
  <w:style w:type="character" w:customStyle="1" w:styleId="spanoffilialname">
    <w:name w:val="span_of_filial_name"/>
    <w:rsid w:val="0017130A"/>
  </w:style>
  <w:style w:type="paragraph" w:styleId="aff5">
    <w:name w:val="Normal (Web)"/>
    <w:basedOn w:val="a0"/>
    <w:link w:val="aff6"/>
    <w:uiPriority w:val="99"/>
    <w:rsid w:val="0017130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7">
    <w:name w:val="annotation reference"/>
    <w:uiPriority w:val="99"/>
    <w:unhideWhenUsed/>
    <w:rsid w:val="0017130A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17130A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17130A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17130A"/>
    <w:rPr>
      <w:bCs/>
    </w:rPr>
  </w:style>
  <w:style w:type="character" w:customStyle="1" w:styleId="affb">
    <w:name w:val="Тема примечания Знак"/>
    <w:link w:val="affa"/>
    <w:uiPriority w:val="99"/>
    <w:rsid w:val="0017130A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1"/>
    <w:link w:val="affd"/>
    <w:locked/>
    <w:rsid w:val="0017130A"/>
  </w:style>
  <w:style w:type="paragraph" w:customStyle="1" w:styleId="affd">
    <w:name w:val="Осн. текст"/>
    <w:basedOn w:val="a0"/>
    <w:link w:val="affc"/>
    <w:rsid w:val="0017130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7130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7130A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7130A"/>
    <w:pPr>
      <w:spacing w:after="120"/>
      <w:ind w:left="566"/>
      <w:contextualSpacing/>
    </w:pPr>
    <w:rPr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17130A"/>
    <w:rPr>
      <w:sz w:val="24"/>
      <w:szCs w:val="24"/>
    </w:rPr>
  </w:style>
  <w:style w:type="paragraph" w:customStyle="1" w:styleId="affe">
    <w:name w:val="Обычный.Нормальный"/>
    <w:link w:val="afff"/>
    <w:rsid w:val="0017130A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7130A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7130A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7130A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17130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17130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1">
    <w:name w:val="Выделенная цитата Знак"/>
    <w:link w:val="afff0"/>
    <w:uiPriority w:val="30"/>
    <w:rsid w:val="0017130A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17130A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7130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4">
    <w:name w:val="1 ур"/>
    <w:basedOn w:val="a0"/>
    <w:link w:val="15"/>
    <w:qFormat/>
    <w:rsid w:val="0017130A"/>
    <w:pPr>
      <w:ind w:left="-284"/>
      <w:jc w:val="center"/>
    </w:pPr>
    <w:rPr>
      <w:b/>
      <w:lang w:val="x-none" w:eastAsia="x-none"/>
    </w:rPr>
  </w:style>
  <w:style w:type="character" w:customStyle="1" w:styleId="15">
    <w:name w:val="1 ур Знак"/>
    <w:link w:val="14"/>
    <w:rsid w:val="0017130A"/>
    <w:rPr>
      <w:b/>
      <w:sz w:val="24"/>
      <w:szCs w:val="24"/>
    </w:rPr>
  </w:style>
  <w:style w:type="paragraph" w:customStyle="1" w:styleId="afff2">
    <w:name w:val="Форматка"/>
    <w:rsid w:val="0017130A"/>
  </w:style>
  <w:style w:type="paragraph" w:customStyle="1" w:styleId="16">
    <w:name w:val="Маркированный Стиль1"/>
    <w:basedOn w:val="a0"/>
    <w:rsid w:val="0017130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7130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7130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f0"/>
    <w:link w:val="110"/>
    <w:qFormat/>
    <w:rsid w:val="0017130A"/>
    <w:pPr>
      <w:numPr>
        <w:ilvl w:val="1"/>
        <w:numId w:val="2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17130A"/>
    <w:rPr>
      <w:rFonts w:ascii="Calibri" w:eastAsia="Calibri" w:hAnsi="Calibri"/>
      <w:b/>
      <w:sz w:val="28"/>
      <w:szCs w:val="28"/>
      <w:lang w:val="x-none" w:eastAsia="en-US"/>
    </w:rPr>
  </w:style>
  <w:style w:type="paragraph" w:customStyle="1" w:styleId="211">
    <w:name w:val="Юля 2 заголовок 1.1"/>
    <w:basedOn w:val="af0"/>
    <w:link w:val="2110"/>
    <w:qFormat/>
    <w:rsid w:val="0017130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17130A"/>
    <w:rPr>
      <w:rFonts w:ascii="Calibri" w:eastAsia="Calibri" w:hAnsi="Calibri"/>
      <w:i/>
      <w:sz w:val="22"/>
      <w:szCs w:val="22"/>
      <w:lang w:val="x-none" w:eastAsia="en-US"/>
    </w:rPr>
  </w:style>
  <w:style w:type="paragraph" w:styleId="afff3">
    <w:name w:val="TOC Heading"/>
    <w:basedOn w:val="1"/>
    <w:next w:val="a0"/>
    <w:uiPriority w:val="39"/>
    <w:unhideWhenUsed/>
    <w:qFormat/>
    <w:rsid w:val="0017130A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">
    <w:name w:val="Список общий"/>
    <w:basedOn w:val="a0"/>
    <w:link w:val="afff4"/>
    <w:qFormat/>
    <w:rsid w:val="0017130A"/>
    <w:pPr>
      <w:numPr>
        <w:numId w:val="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7130A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71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7130A"/>
  </w:style>
  <w:style w:type="paragraph" w:customStyle="1" w:styleId="afff5">
    <w:name w:val="Текст программы"/>
    <w:basedOn w:val="a0"/>
    <w:link w:val="afff6"/>
    <w:qFormat/>
    <w:rsid w:val="0017130A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7130A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17130A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f8">
    <w:name w:val="Основной тескт Знак"/>
    <w:link w:val="afff7"/>
    <w:locked/>
    <w:rsid w:val="0017130A"/>
    <w:rPr>
      <w:sz w:val="24"/>
    </w:rPr>
  </w:style>
  <w:style w:type="paragraph" w:customStyle="1" w:styleId="TableParagraph">
    <w:name w:val="Table Paragraph"/>
    <w:basedOn w:val="a0"/>
    <w:uiPriority w:val="1"/>
    <w:qFormat/>
    <w:rsid w:val="0017130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17130A"/>
  </w:style>
  <w:style w:type="character" w:customStyle="1" w:styleId="afff9">
    <w:name w:val="Сравнение редакций. Добавленный фрагмент"/>
    <w:uiPriority w:val="99"/>
    <w:rsid w:val="0017130A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17130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17130A"/>
    <w:rPr>
      <w:i/>
      <w:iCs/>
    </w:rPr>
  </w:style>
  <w:style w:type="character" w:styleId="afffc">
    <w:name w:val="FollowedHyperlink"/>
    <w:uiPriority w:val="99"/>
    <w:unhideWhenUsed/>
    <w:rsid w:val="0017130A"/>
    <w:rPr>
      <w:color w:val="800080"/>
      <w:u w:val="single"/>
    </w:rPr>
  </w:style>
  <w:style w:type="paragraph" w:customStyle="1" w:styleId="xl63">
    <w:name w:val="xl63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17130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1713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17130A"/>
  </w:style>
  <w:style w:type="character" w:customStyle="1" w:styleId="32">
    <w:name w:val="Основной текст 3 Знак"/>
    <w:link w:val="31"/>
    <w:uiPriority w:val="99"/>
    <w:rsid w:val="0017130A"/>
    <w:rPr>
      <w:sz w:val="24"/>
      <w:szCs w:val="24"/>
    </w:rPr>
  </w:style>
  <w:style w:type="paragraph" w:customStyle="1" w:styleId="17">
    <w:name w:val="Знак1"/>
    <w:basedOn w:val="a0"/>
    <w:rsid w:val="0017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17130A"/>
  </w:style>
  <w:style w:type="paragraph" w:customStyle="1" w:styleId="s3">
    <w:name w:val="s_3"/>
    <w:basedOn w:val="a0"/>
    <w:rsid w:val="0017130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1713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17130A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link w:val="26"/>
    <w:rsid w:val="0017130A"/>
    <w:rPr>
      <w:sz w:val="24"/>
      <w:szCs w:val="24"/>
      <w:lang w:val="x-none" w:eastAsia="x-none"/>
    </w:rPr>
  </w:style>
  <w:style w:type="character" w:styleId="afffd">
    <w:name w:val="Emphasis"/>
    <w:qFormat/>
    <w:rsid w:val="0017130A"/>
    <w:rPr>
      <w:i/>
      <w:iCs/>
    </w:rPr>
  </w:style>
  <w:style w:type="paragraph" w:customStyle="1" w:styleId="18">
    <w:name w:val="1"/>
    <w:basedOn w:val="a0"/>
    <w:rsid w:val="001713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17130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17130A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17130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17130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7130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17130A"/>
  </w:style>
  <w:style w:type="paragraph" w:styleId="affff0">
    <w:name w:val="footnote text"/>
    <w:aliases w:val="Знак3"/>
    <w:basedOn w:val="a0"/>
    <w:link w:val="affff"/>
    <w:rsid w:val="0017130A"/>
    <w:rPr>
      <w:sz w:val="20"/>
      <w:szCs w:val="20"/>
    </w:rPr>
  </w:style>
  <w:style w:type="character" w:customStyle="1" w:styleId="19">
    <w:name w:val="Текст сноски Знак1"/>
    <w:aliases w:val="Знак3 Знак1"/>
    <w:basedOn w:val="a1"/>
    <w:link w:val="affff0"/>
    <w:rsid w:val="0017130A"/>
  </w:style>
  <w:style w:type="character" w:styleId="affff1">
    <w:name w:val="footnote reference"/>
    <w:rsid w:val="0017130A"/>
    <w:rPr>
      <w:vertAlign w:val="superscript"/>
    </w:rPr>
  </w:style>
  <w:style w:type="paragraph" w:customStyle="1" w:styleId="ConsPlusCell">
    <w:name w:val="ConsPlusCell"/>
    <w:rsid w:val="00171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17130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17130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17130A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17130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17130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17130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17130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7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1713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1713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1713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17130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1713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1713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1713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17130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1713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1713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1713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1713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1713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1713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17130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17130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17130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17130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17130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17130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a">
    <w:name w:val="Нет списка1"/>
    <w:next w:val="a3"/>
    <w:uiPriority w:val="99"/>
    <w:semiHidden/>
    <w:unhideWhenUsed/>
    <w:rsid w:val="0017130A"/>
  </w:style>
  <w:style w:type="paragraph" w:customStyle="1" w:styleId="xl212">
    <w:name w:val="xl212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17130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17130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17130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17130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17130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17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17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17130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17130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17130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17130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17130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17130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17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17130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17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17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17130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17130A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17130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17130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17130A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17130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1713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13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13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b">
    <w:name w:val="Верхний колонтитул Знак1"/>
    <w:aliases w:val="I.L.T. Знак1"/>
    <w:semiHidden/>
    <w:rsid w:val="0017130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1713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17130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17130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Без интервала1"/>
    <w:uiPriority w:val="99"/>
    <w:rsid w:val="0017130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17130A"/>
  </w:style>
  <w:style w:type="character" w:customStyle="1" w:styleId="FontStyle43">
    <w:name w:val="Font Style43"/>
    <w:uiPriority w:val="99"/>
    <w:rsid w:val="0017130A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17130A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1713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17130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17130A"/>
    <w:rPr>
      <w:rFonts w:ascii="Arial" w:hAnsi="Arial"/>
    </w:rPr>
  </w:style>
  <w:style w:type="paragraph" w:customStyle="1" w:styleId="FR5">
    <w:name w:val="FR5"/>
    <w:rsid w:val="0017130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17130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17130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17130A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17130A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17130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17130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17130A"/>
    <w:rPr>
      <w:sz w:val="16"/>
      <w:szCs w:val="16"/>
    </w:rPr>
  </w:style>
  <w:style w:type="paragraph" w:customStyle="1" w:styleId="snews">
    <w:name w:val="snews"/>
    <w:basedOn w:val="a0"/>
    <w:rsid w:val="0017130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17130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17130A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17130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17130A"/>
  </w:style>
  <w:style w:type="paragraph" w:customStyle="1" w:styleId="35">
    <w:name w:val="Знак Знак3 Знак"/>
    <w:basedOn w:val="a0"/>
    <w:rsid w:val="0017130A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17130A"/>
  </w:style>
  <w:style w:type="paragraph" w:customStyle="1" w:styleId="ConsPlusDocList">
    <w:name w:val="ConsPlusDocList"/>
    <w:rsid w:val="001713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713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71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713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uiPriority w:val="99"/>
    <w:locked/>
    <w:rsid w:val="0017130A"/>
    <w:rPr>
      <w:rFonts w:ascii="Arial" w:hAnsi="Arial" w:cs="Arial"/>
      <w:color w:val="332E2D"/>
      <w:spacing w:val="2"/>
      <w:sz w:val="24"/>
      <w:szCs w:val="24"/>
    </w:rPr>
  </w:style>
  <w:style w:type="paragraph" w:customStyle="1" w:styleId="ListParagraph">
    <w:name w:val="List Paragraph"/>
    <w:basedOn w:val="a0"/>
    <w:uiPriority w:val="99"/>
    <w:rsid w:val="0017130A"/>
    <w:pPr>
      <w:ind w:left="708"/>
    </w:pPr>
  </w:style>
  <w:style w:type="paragraph" w:customStyle="1" w:styleId="affffa">
    <w:name w:val=" Знак Знак Знак"/>
    <w:basedOn w:val="a0"/>
    <w:rsid w:val="00DD4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0"/>
    <w:rsid w:val="00561276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561276"/>
    <w:pPr>
      <w:spacing w:before="100" w:beforeAutospacing="1" w:after="100" w:afterAutospacing="1"/>
    </w:pPr>
  </w:style>
  <w:style w:type="paragraph" w:styleId="HTML0">
    <w:name w:val="HTML Preformatted"/>
    <w:basedOn w:val="a0"/>
    <w:link w:val="HTML1"/>
    <w:rsid w:val="00DC6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rsid w:val="00DC62FE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6947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6947EF"/>
    <w:pPr>
      <w:widowControl w:val="0"/>
      <w:autoSpaceDE w:val="0"/>
      <w:autoSpaceDN w:val="0"/>
      <w:ind w:left="313"/>
      <w:jc w:val="center"/>
      <w:outlineLvl w:val="1"/>
    </w:pPr>
    <w:rPr>
      <w:b/>
      <w:bCs/>
      <w:lang w:eastAsia="en-US"/>
    </w:rPr>
  </w:style>
  <w:style w:type="paragraph" w:customStyle="1" w:styleId="Standard">
    <w:name w:val="Standard"/>
    <w:rsid w:val="006947EF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Администратор</dc:creator>
  <cp:lastModifiedBy>Самара Татьяна Леонидовна</cp:lastModifiedBy>
  <cp:revision>2</cp:revision>
  <cp:lastPrinted>2024-01-09T05:01:00Z</cp:lastPrinted>
  <dcterms:created xsi:type="dcterms:W3CDTF">2024-01-09T10:09:00Z</dcterms:created>
  <dcterms:modified xsi:type="dcterms:W3CDTF">2024-01-09T10:09:00Z</dcterms:modified>
</cp:coreProperties>
</file>