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C9" w:rsidRPr="00A96E17" w:rsidRDefault="00C42FC9" w:rsidP="00117B65">
      <w:pPr>
        <w:jc w:val="center"/>
        <w:rPr>
          <w:b/>
          <w:sz w:val="28"/>
          <w:szCs w:val="28"/>
        </w:rPr>
      </w:pPr>
      <w:bookmarkStart w:id="0" w:name="_GoBack"/>
      <w:bookmarkEnd w:id="0"/>
      <w:r w:rsidRPr="00E84450">
        <w:rPr>
          <w:b/>
          <w:sz w:val="28"/>
          <w:szCs w:val="28"/>
        </w:rPr>
        <w:t>Мун</w:t>
      </w:r>
      <w:r w:rsidRPr="00A96E17">
        <w:rPr>
          <w:b/>
          <w:sz w:val="28"/>
          <w:szCs w:val="28"/>
        </w:rPr>
        <w:t>иципальное образование сельское поселение Болчары</w:t>
      </w:r>
    </w:p>
    <w:p w:rsidR="00C42FC9" w:rsidRPr="00A96E17" w:rsidRDefault="00C42FC9" w:rsidP="00C42FC9">
      <w:pPr>
        <w:jc w:val="center"/>
        <w:rPr>
          <w:b/>
        </w:rPr>
      </w:pPr>
      <w:r w:rsidRPr="00A96E17">
        <w:rPr>
          <w:b/>
        </w:rPr>
        <w:t>Кондинский район Ханты – Мансийский автономный округ – Югра</w:t>
      </w:r>
    </w:p>
    <w:p w:rsidR="00C42FC9" w:rsidRPr="00117B65" w:rsidRDefault="00C42FC9" w:rsidP="00C42FC9">
      <w:pPr>
        <w:jc w:val="center"/>
        <w:rPr>
          <w:sz w:val="28"/>
          <w:szCs w:val="28"/>
        </w:rPr>
      </w:pPr>
    </w:p>
    <w:p w:rsidR="00C42FC9" w:rsidRPr="00117B65" w:rsidRDefault="00C42FC9" w:rsidP="00C42FC9">
      <w:pPr>
        <w:jc w:val="center"/>
        <w:rPr>
          <w:b/>
          <w:caps/>
          <w:sz w:val="28"/>
          <w:szCs w:val="28"/>
        </w:rPr>
      </w:pPr>
    </w:p>
    <w:p w:rsidR="00C42FC9" w:rsidRPr="00A96E17" w:rsidRDefault="00C42FC9" w:rsidP="00C42FC9">
      <w:pPr>
        <w:jc w:val="center"/>
        <w:rPr>
          <w:b/>
          <w:caps/>
          <w:sz w:val="32"/>
          <w:szCs w:val="32"/>
        </w:rPr>
      </w:pPr>
      <w:r w:rsidRPr="00A96E17">
        <w:rPr>
          <w:b/>
          <w:caps/>
          <w:sz w:val="32"/>
          <w:szCs w:val="32"/>
        </w:rPr>
        <w:t>АДМИНИСТРАЦИЯ</w:t>
      </w:r>
    </w:p>
    <w:p w:rsidR="00C42FC9" w:rsidRDefault="00C42FC9" w:rsidP="00C42FC9">
      <w:pPr>
        <w:jc w:val="center"/>
        <w:rPr>
          <w:b/>
          <w:caps/>
          <w:sz w:val="32"/>
          <w:szCs w:val="32"/>
        </w:rPr>
      </w:pPr>
      <w:r w:rsidRPr="00A96E17">
        <w:rPr>
          <w:b/>
          <w:caps/>
          <w:sz w:val="32"/>
          <w:szCs w:val="32"/>
        </w:rPr>
        <w:t>сельскоГО поселениЯ Болчары</w:t>
      </w:r>
    </w:p>
    <w:p w:rsidR="00C42FC9" w:rsidRPr="00EC3F05" w:rsidRDefault="00C42FC9" w:rsidP="00117B65">
      <w:pPr>
        <w:jc w:val="center"/>
        <w:rPr>
          <w:b/>
          <w:caps/>
          <w:sz w:val="32"/>
          <w:szCs w:val="32"/>
        </w:rPr>
      </w:pPr>
    </w:p>
    <w:p w:rsidR="00C42FC9" w:rsidRDefault="00C42FC9" w:rsidP="00C42FC9">
      <w:pPr>
        <w:jc w:val="center"/>
        <w:rPr>
          <w:b/>
          <w:caps/>
          <w:sz w:val="32"/>
          <w:szCs w:val="32"/>
        </w:rPr>
      </w:pPr>
      <w:r w:rsidRPr="00A96E17">
        <w:rPr>
          <w:b/>
          <w:caps/>
          <w:sz w:val="32"/>
          <w:szCs w:val="32"/>
        </w:rPr>
        <w:t xml:space="preserve">постановление </w:t>
      </w:r>
    </w:p>
    <w:p w:rsidR="00C42FC9" w:rsidRPr="00C42FC9" w:rsidRDefault="00C42FC9" w:rsidP="00C42FC9">
      <w:pPr>
        <w:spacing w:line="360" w:lineRule="auto"/>
        <w:rPr>
          <w:sz w:val="32"/>
          <w:szCs w:val="32"/>
        </w:rPr>
      </w:pPr>
    </w:p>
    <w:p w:rsidR="0056153D" w:rsidRPr="009A7382" w:rsidRDefault="009A7382" w:rsidP="00255E97">
      <w:pPr>
        <w:rPr>
          <w:sz w:val="28"/>
          <w:szCs w:val="28"/>
        </w:rPr>
      </w:pPr>
      <w:r w:rsidRPr="009A7382">
        <w:rPr>
          <w:sz w:val="28"/>
          <w:szCs w:val="28"/>
        </w:rPr>
        <w:t>о</w:t>
      </w:r>
      <w:r w:rsidR="0056153D" w:rsidRPr="009A7382">
        <w:rPr>
          <w:sz w:val="28"/>
          <w:szCs w:val="28"/>
        </w:rPr>
        <w:t>т</w:t>
      </w:r>
      <w:r w:rsidRPr="009A7382">
        <w:rPr>
          <w:sz w:val="28"/>
          <w:szCs w:val="28"/>
        </w:rPr>
        <w:t xml:space="preserve"> </w:t>
      </w:r>
      <w:r w:rsidR="00117B65">
        <w:rPr>
          <w:sz w:val="28"/>
          <w:szCs w:val="28"/>
        </w:rPr>
        <w:t>09 января 2024</w:t>
      </w:r>
      <w:r w:rsidR="00626CAB" w:rsidRPr="009A7382">
        <w:rPr>
          <w:sz w:val="28"/>
          <w:szCs w:val="28"/>
        </w:rPr>
        <w:t xml:space="preserve"> года</w:t>
      </w:r>
      <w:r w:rsidR="0056153D" w:rsidRPr="009A7382">
        <w:rPr>
          <w:sz w:val="28"/>
          <w:szCs w:val="28"/>
        </w:rPr>
        <w:t xml:space="preserve">                 </w:t>
      </w:r>
      <w:r w:rsidR="00530616" w:rsidRPr="009A7382">
        <w:rPr>
          <w:sz w:val="28"/>
          <w:szCs w:val="28"/>
        </w:rPr>
        <w:t xml:space="preserve">       </w:t>
      </w:r>
      <w:r w:rsidR="0056153D" w:rsidRPr="009A7382">
        <w:rPr>
          <w:sz w:val="28"/>
          <w:szCs w:val="28"/>
        </w:rPr>
        <w:t xml:space="preserve">         </w:t>
      </w:r>
      <w:r w:rsidR="00C3745C" w:rsidRPr="009A7382">
        <w:rPr>
          <w:sz w:val="28"/>
          <w:szCs w:val="28"/>
        </w:rPr>
        <w:t xml:space="preserve">          </w:t>
      </w:r>
      <w:r w:rsidR="00356BA6" w:rsidRPr="009A7382">
        <w:rPr>
          <w:sz w:val="28"/>
          <w:szCs w:val="28"/>
        </w:rPr>
        <w:t xml:space="preserve">    </w:t>
      </w:r>
      <w:r w:rsidR="00C3745C" w:rsidRPr="009A7382">
        <w:rPr>
          <w:sz w:val="28"/>
          <w:szCs w:val="28"/>
        </w:rPr>
        <w:t xml:space="preserve">          </w:t>
      </w:r>
      <w:r w:rsidR="005B11D1" w:rsidRPr="009A7382">
        <w:rPr>
          <w:sz w:val="28"/>
          <w:szCs w:val="28"/>
        </w:rPr>
        <w:t xml:space="preserve">   </w:t>
      </w:r>
      <w:r w:rsidR="001D28AF" w:rsidRPr="009A7382">
        <w:rPr>
          <w:sz w:val="28"/>
          <w:szCs w:val="28"/>
        </w:rPr>
        <w:t xml:space="preserve">  </w:t>
      </w:r>
      <w:r w:rsidR="00C3745C" w:rsidRPr="009A7382">
        <w:rPr>
          <w:sz w:val="28"/>
          <w:szCs w:val="28"/>
        </w:rPr>
        <w:t xml:space="preserve"> </w:t>
      </w:r>
      <w:r w:rsidR="00371A03" w:rsidRPr="009A7382">
        <w:rPr>
          <w:sz w:val="28"/>
          <w:szCs w:val="28"/>
        </w:rPr>
        <w:t xml:space="preserve">  </w:t>
      </w:r>
      <w:r w:rsidR="00E65406" w:rsidRPr="009A7382">
        <w:rPr>
          <w:sz w:val="28"/>
          <w:szCs w:val="28"/>
        </w:rPr>
        <w:t xml:space="preserve"> </w:t>
      </w:r>
      <w:r w:rsidR="00371A03" w:rsidRPr="009A7382">
        <w:rPr>
          <w:sz w:val="28"/>
          <w:szCs w:val="28"/>
        </w:rPr>
        <w:t xml:space="preserve"> </w:t>
      </w:r>
      <w:r w:rsidR="00461441" w:rsidRPr="009A7382">
        <w:rPr>
          <w:sz w:val="28"/>
          <w:szCs w:val="28"/>
        </w:rPr>
        <w:t xml:space="preserve">    </w:t>
      </w:r>
      <w:r w:rsidR="004F4694" w:rsidRPr="009A7382">
        <w:rPr>
          <w:sz w:val="28"/>
          <w:szCs w:val="28"/>
        </w:rPr>
        <w:t xml:space="preserve"> </w:t>
      </w:r>
      <w:r w:rsidR="002569AA" w:rsidRPr="009A7382">
        <w:rPr>
          <w:sz w:val="28"/>
          <w:szCs w:val="28"/>
        </w:rPr>
        <w:t xml:space="preserve"> </w:t>
      </w:r>
      <w:r w:rsidR="00E26540" w:rsidRPr="009A7382">
        <w:rPr>
          <w:sz w:val="28"/>
          <w:szCs w:val="28"/>
        </w:rPr>
        <w:t xml:space="preserve">       </w:t>
      </w:r>
      <w:r w:rsidR="00CF3A9F">
        <w:rPr>
          <w:sz w:val="28"/>
          <w:szCs w:val="28"/>
        </w:rPr>
        <w:t xml:space="preserve">  </w:t>
      </w:r>
      <w:r w:rsidR="000112F5" w:rsidRPr="009A7382">
        <w:rPr>
          <w:sz w:val="28"/>
          <w:szCs w:val="28"/>
        </w:rPr>
        <w:t xml:space="preserve">    </w:t>
      </w:r>
      <w:r w:rsidR="00E60F57" w:rsidRPr="009A7382">
        <w:rPr>
          <w:sz w:val="28"/>
          <w:szCs w:val="28"/>
        </w:rPr>
        <w:t xml:space="preserve">  </w:t>
      </w:r>
      <w:r w:rsidR="0035675A" w:rsidRPr="009A7382">
        <w:rPr>
          <w:sz w:val="28"/>
          <w:szCs w:val="28"/>
        </w:rPr>
        <w:t xml:space="preserve"> </w:t>
      </w:r>
      <w:r w:rsidRPr="009A7382">
        <w:rPr>
          <w:sz w:val="28"/>
          <w:szCs w:val="28"/>
        </w:rPr>
        <w:t xml:space="preserve">  </w:t>
      </w:r>
      <w:r w:rsidR="00E60F57" w:rsidRPr="009A7382">
        <w:rPr>
          <w:sz w:val="28"/>
          <w:szCs w:val="28"/>
        </w:rPr>
        <w:t xml:space="preserve"> </w:t>
      </w:r>
      <w:r w:rsidR="0056153D" w:rsidRPr="009A7382">
        <w:rPr>
          <w:sz w:val="28"/>
          <w:szCs w:val="28"/>
        </w:rPr>
        <w:t xml:space="preserve">№ </w:t>
      </w:r>
      <w:r w:rsidR="00117B65">
        <w:rPr>
          <w:sz w:val="28"/>
          <w:szCs w:val="28"/>
        </w:rPr>
        <w:t>2</w:t>
      </w:r>
    </w:p>
    <w:p w:rsidR="0056153D" w:rsidRPr="009A7382" w:rsidRDefault="0056153D" w:rsidP="001D28AF">
      <w:pPr>
        <w:rPr>
          <w:sz w:val="28"/>
          <w:szCs w:val="28"/>
        </w:rPr>
      </w:pPr>
      <w:r w:rsidRPr="009A7382">
        <w:rPr>
          <w:sz w:val="28"/>
          <w:szCs w:val="28"/>
        </w:rPr>
        <w:t>с. Болчары</w:t>
      </w:r>
    </w:p>
    <w:p w:rsidR="00893DBC" w:rsidRPr="009A7382" w:rsidRDefault="00893DBC" w:rsidP="001D28AF">
      <w:pPr>
        <w:rPr>
          <w:sz w:val="28"/>
          <w:szCs w:val="28"/>
        </w:rPr>
      </w:pPr>
    </w:p>
    <w:p w:rsidR="00893DBC" w:rsidRPr="009A7382" w:rsidRDefault="00893DBC" w:rsidP="001D28AF">
      <w:pPr>
        <w:rPr>
          <w:b/>
          <w:sz w:val="28"/>
          <w:szCs w:val="28"/>
        </w:rPr>
      </w:pPr>
    </w:p>
    <w:p w:rsidR="00FE763B" w:rsidRDefault="00FE763B" w:rsidP="00CF3A9F">
      <w:pPr>
        <w:ind w:right="3686"/>
        <w:jc w:val="both"/>
        <w:rPr>
          <w:sz w:val="28"/>
          <w:szCs w:val="28"/>
        </w:rPr>
      </w:pPr>
      <w:r>
        <w:rPr>
          <w:sz w:val="28"/>
          <w:szCs w:val="28"/>
        </w:rPr>
        <w:t>О внесении изменений в постановление администрации сельского поселения Болчары</w:t>
      </w:r>
      <w:r w:rsidR="00CF3A9F">
        <w:rPr>
          <w:sz w:val="28"/>
          <w:szCs w:val="28"/>
        </w:rPr>
        <w:t xml:space="preserve">                      </w:t>
      </w:r>
      <w:r>
        <w:rPr>
          <w:sz w:val="28"/>
          <w:szCs w:val="28"/>
        </w:rPr>
        <w:t xml:space="preserve"> от </w:t>
      </w:r>
      <w:r w:rsidR="00CF3A9F">
        <w:rPr>
          <w:sz w:val="28"/>
          <w:szCs w:val="28"/>
        </w:rPr>
        <w:t>05 декабря 2013</w:t>
      </w:r>
      <w:r>
        <w:rPr>
          <w:sz w:val="28"/>
          <w:szCs w:val="28"/>
        </w:rPr>
        <w:t xml:space="preserve"> года № </w:t>
      </w:r>
      <w:r w:rsidR="00CF3A9F">
        <w:rPr>
          <w:sz w:val="28"/>
          <w:szCs w:val="28"/>
        </w:rPr>
        <w:t>10</w:t>
      </w:r>
      <w:r w:rsidR="00976B39">
        <w:rPr>
          <w:sz w:val="28"/>
          <w:szCs w:val="28"/>
        </w:rPr>
        <w:t>1</w:t>
      </w:r>
      <w:r w:rsidR="00CF3A9F">
        <w:rPr>
          <w:sz w:val="28"/>
          <w:szCs w:val="28"/>
        </w:rPr>
        <w:t xml:space="preserve"> </w:t>
      </w:r>
      <w:r>
        <w:rPr>
          <w:sz w:val="28"/>
          <w:szCs w:val="28"/>
        </w:rPr>
        <w:t>«</w:t>
      </w:r>
      <w:r w:rsidR="00976B39" w:rsidRPr="000A4183">
        <w:rPr>
          <w:sz w:val="28"/>
          <w:szCs w:val="28"/>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найма</w:t>
      </w:r>
      <w:r>
        <w:rPr>
          <w:sz w:val="28"/>
          <w:szCs w:val="28"/>
        </w:rPr>
        <w:t>»</w:t>
      </w:r>
    </w:p>
    <w:p w:rsidR="00FE763B" w:rsidRDefault="00FE763B" w:rsidP="00FE763B">
      <w:pPr>
        <w:pStyle w:val="ConsPlusTitle"/>
        <w:widowControl/>
        <w:tabs>
          <w:tab w:val="left" w:pos="9639"/>
        </w:tabs>
        <w:ind w:right="4252"/>
        <w:jc w:val="both"/>
        <w:rPr>
          <w:rFonts w:ascii="Times New Roman" w:hAnsi="Times New Roman" w:cs="Times New Roman"/>
          <w:sz w:val="28"/>
          <w:szCs w:val="28"/>
        </w:rPr>
      </w:pPr>
    </w:p>
    <w:p w:rsidR="00FE763B" w:rsidRDefault="00FE763B" w:rsidP="00FE763B">
      <w:pPr>
        <w:rPr>
          <w:sz w:val="28"/>
          <w:szCs w:val="28"/>
        </w:rPr>
      </w:pPr>
    </w:p>
    <w:p w:rsidR="00FE763B" w:rsidRPr="00976B39" w:rsidRDefault="00FE763B" w:rsidP="00976B39">
      <w:pPr>
        <w:tabs>
          <w:tab w:val="left" w:pos="1134"/>
        </w:tabs>
        <w:ind w:firstLine="851"/>
        <w:jc w:val="both"/>
        <w:rPr>
          <w:bCs/>
          <w:sz w:val="28"/>
          <w:szCs w:val="28"/>
        </w:rPr>
      </w:pPr>
      <w:r w:rsidRPr="00FE763B">
        <w:rPr>
          <w:color w:val="000000"/>
          <w:sz w:val="28"/>
          <w:szCs w:val="28"/>
        </w:rPr>
        <w:t xml:space="preserve">В соответствии с Федеральными законами от 27 июля 2010 года                                   </w:t>
      </w:r>
      <w:hyperlink r:id="rId8" w:history="1">
        <w:r w:rsidRPr="00FE763B">
          <w:rPr>
            <w:rStyle w:val="ae"/>
            <w:color w:val="000000"/>
            <w:sz w:val="28"/>
            <w:szCs w:val="28"/>
            <w:u w:val="none"/>
          </w:rPr>
          <w:t>№ 210 – ФЗ</w:t>
        </w:r>
      </w:hyperlink>
      <w:r w:rsidRPr="00FE763B">
        <w:rPr>
          <w:color w:val="000000"/>
          <w:sz w:val="28"/>
          <w:szCs w:val="28"/>
        </w:rPr>
        <w:t xml:space="preserve"> «Об организации предоставления государственных и </w:t>
      </w:r>
      <w:proofErr w:type="gramStart"/>
      <w:r w:rsidRPr="00FE763B">
        <w:rPr>
          <w:color w:val="000000"/>
          <w:sz w:val="28"/>
          <w:szCs w:val="28"/>
        </w:rPr>
        <w:t>муниципальных услуг»,</w:t>
      </w:r>
      <w:r w:rsidRPr="00FE763B">
        <w:rPr>
          <w:sz w:val="28"/>
          <w:szCs w:val="28"/>
        </w:rPr>
        <w:t xml:space="preserve"> от 06 октября 2003 года № 131 – ФЗ «Об общих принципах организации органов местного самоупра</w:t>
      </w:r>
      <w:r w:rsidR="00CF3A9F">
        <w:rPr>
          <w:sz w:val="28"/>
          <w:szCs w:val="28"/>
        </w:rPr>
        <w:t>вления в Российской Федерации»</w:t>
      </w:r>
      <w:r w:rsidRPr="00FE763B">
        <w:rPr>
          <w:sz w:val="28"/>
          <w:szCs w:val="28"/>
        </w:rPr>
        <w:t xml:space="preserve">, постановлениями администрации сельского поселения Болчары от 11 марта 2011 года № 19 «Об утверждении </w:t>
      </w:r>
      <w:r w:rsidRPr="00FE763B">
        <w:rPr>
          <w:bCs/>
          <w:sz w:val="28"/>
          <w:szCs w:val="28"/>
        </w:rPr>
        <w:t xml:space="preserve">Положения о </w:t>
      </w:r>
      <w:r w:rsidRPr="00FE763B">
        <w:rPr>
          <w:sz w:val="28"/>
          <w:szCs w:val="28"/>
        </w:rPr>
        <w:t>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 от 28 февраля 2017 года № 26 «Об утверждении реестра муниципальных</w:t>
      </w:r>
      <w:proofErr w:type="gramEnd"/>
      <w:r w:rsidRPr="00FE763B">
        <w:rPr>
          <w:sz w:val="28"/>
          <w:szCs w:val="28"/>
        </w:rPr>
        <w:t xml:space="preserve"> услуг», в целях приведения нормативных правовых актов </w:t>
      </w:r>
      <w:r w:rsidRPr="00976B39">
        <w:rPr>
          <w:sz w:val="28"/>
          <w:szCs w:val="28"/>
        </w:rPr>
        <w:t>администрации сельского поселения Болчары в соответствие действующему законодательству:</w:t>
      </w:r>
    </w:p>
    <w:p w:rsidR="00FE763B" w:rsidRPr="005267C7" w:rsidRDefault="00FE763B" w:rsidP="00976B39">
      <w:pPr>
        <w:pStyle w:val="ConsPlusTitle"/>
        <w:widowControl/>
        <w:numPr>
          <w:ilvl w:val="0"/>
          <w:numId w:val="49"/>
        </w:numPr>
        <w:tabs>
          <w:tab w:val="left" w:pos="1134"/>
          <w:tab w:val="left" w:pos="5812"/>
        </w:tabs>
        <w:ind w:left="0" w:firstLine="851"/>
        <w:jc w:val="both"/>
        <w:rPr>
          <w:rFonts w:ascii="Times New Roman" w:hAnsi="Times New Roman" w:cs="Times New Roman"/>
          <w:b w:val="0"/>
          <w:sz w:val="28"/>
          <w:szCs w:val="28"/>
        </w:rPr>
      </w:pPr>
      <w:r w:rsidRPr="00976B39">
        <w:rPr>
          <w:rFonts w:ascii="Times New Roman" w:hAnsi="Times New Roman" w:cs="Times New Roman"/>
          <w:b w:val="0"/>
          <w:sz w:val="28"/>
          <w:szCs w:val="28"/>
        </w:rPr>
        <w:t xml:space="preserve">Внести в постановление администрации сельского поселения Болчары  от </w:t>
      </w:r>
      <w:r w:rsidR="00CF3A9F" w:rsidRPr="00976B39">
        <w:rPr>
          <w:rFonts w:ascii="Times New Roman" w:hAnsi="Times New Roman" w:cs="Times New Roman"/>
          <w:b w:val="0"/>
          <w:sz w:val="28"/>
          <w:szCs w:val="28"/>
        </w:rPr>
        <w:t>05 декабря 2013 года № 10</w:t>
      </w:r>
      <w:r w:rsidR="00976B39" w:rsidRPr="00976B39">
        <w:rPr>
          <w:rFonts w:ascii="Times New Roman" w:hAnsi="Times New Roman" w:cs="Times New Roman"/>
          <w:b w:val="0"/>
          <w:sz w:val="28"/>
          <w:szCs w:val="28"/>
        </w:rPr>
        <w:t>1</w:t>
      </w:r>
      <w:r w:rsidR="00CF3A9F" w:rsidRPr="00976B39">
        <w:rPr>
          <w:rFonts w:ascii="Times New Roman" w:hAnsi="Times New Roman" w:cs="Times New Roman"/>
          <w:b w:val="0"/>
          <w:sz w:val="28"/>
          <w:szCs w:val="28"/>
        </w:rPr>
        <w:t xml:space="preserve"> </w:t>
      </w:r>
      <w:r w:rsidRPr="00976B39">
        <w:rPr>
          <w:rFonts w:ascii="Times New Roman" w:hAnsi="Times New Roman" w:cs="Times New Roman"/>
          <w:b w:val="0"/>
          <w:sz w:val="28"/>
          <w:szCs w:val="28"/>
        </w:rPr>
        <w:t>«</w:t>
      </w:r>
      <w:r w:rsidR="00976B39" w:rsidRPr="00976B39">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w:t>
      </w:r>
      <w:r w:rsidR="00976B39" w:rsidRPr="005267C7">
        <w:rPr>
          <w:rFonts w:ascii="Times New Roman" w:hAnsi="Times New Roman" w:cs="Times New Roman"/>
          <w:b w:val="0"/>
          <w:sz w:val="28"/>
          <w:szCs w:val="28"/>
        </w:rPr>
        <w:t>аренды, найма</w:t>
      </w:r>
      <w:r w:rsidRPr="005267C7">
        <w:rPr>
          <w:rFonts w:ascii="Times New Roman" w:hAnsi="Times New Roman" w:cs="Times New Roman"/>
          <w:b w:val="0"/>
          <w:sz w:val="28"/>
          <w:szCs w:val="28"/>
        </w:rPr>
        <w:t>» следующие изменения:</w:t>
      </w:r>
    </w:p>
    <w:p w:rsidR="00976B39" w:rsidRPr="005267C7" w:rsidRDefault="005267C7" w:rsidP="005267C7">
      <w:pPr>
        <w:pStyle w:val="ConsPlusTitle"/>
        <w:widowControl/>
        <w:numPr>
          <w:ilvl w:val="1"/>
          <w:numId w:val="49"/>
        </w:numPr>
        <w:tabs>
          <w:tab w:val="left" w:pos="1134"/>
        </w:tabs>
        <w:ind w:left="0" w:firstLine="851"/>
        <w:jc w:val="both"/>
        <w:rPr>
          <w:rFonts w:ascii="Times New Roman" w:hAnsi="Times New Roman" w:cs="Times New Roman"/>
          <w:b w:val="0"/>
          <w:sz w:val="28"/>
          <w:szCs w:val="28"/>
        </w:rPr>
      </w:pPr>
      <w:r w:rsidRPr="005267C7">
        <w:rPr>
          <w:rFonts w:ascii="Times New Roman" w:hAnsi="Times New Roman" w:cs="Times New Roman"/>
          <w:b w:val="0"/>
          <w:sz w:val="28"/>
          <w:szCs w:val="28"/>
        </w:rPr>
        <w:t>В названии постановления, по тексту постановления наименование муниципальной услуги изложить в следующей редакции: «Предоставление жилых помещений муниципального жилищного фонда коммерческого использования</w:t>
      </w:r>
      <w:r w:rsidRPr="005267C7">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FE763B" w:rsidRPr="00FE763B" w:rsidRDefault="00CF3A9F" w:rsidP="00976B39">
      <w:pPr>
        <w:pStyle w:val="ConsPlusTitle"/>
        <w:widowControl/>
        <w:tabs>
          <w:tab w:val="left" w:pos="1134"/>
          <w:tab w:val="left" w:pos="1276"/>
        </w:tabs>
        <w:ind w:firstLine="851"/>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5267C7">
        <w:rPr>
          <w:rFonts w:ascii="Times New Roman" w:hAnsi="Times New Roman" w:cs="Times New Roman"/>
          <w:b w:val="0"/>
          <w:sz w:val="28"/>
          <w:szCs w:val="28"/>
        </w:rPr>
        <w:t>2</w:t>
      </w:r>
      <w:r>
        <w:rPr>
          <w:rFonts w:ascii="Times New Roman" w:hAnsi="Times New Roman" w:cs="Times New Roman"/>
          <w:b w:val="0"/>
          <w:sz w:val="28"/>
          <w:szCs w:val="28"/>
        </w:rPr>
        <w:t>.</w:t>
      </w:r>
      <w:r>
        <w:rPr>
          <w:rFonts w:ascii="Times New Roman" w:hAnsi="Times New Roman" w:cs="Times New Roman"/>
          <w:b w:val="0"/>
          <w:sz w:val="28"/>
          <w:szCs w:val="28"/>
        </w:rPr>
        <w:tab/>
      </w:r>
      <w:r>
        <w:rPr>
          <w:rFonts w:ascii="Times New Roman" w:hAnsi="Times New Roman" w:cs="Times New Roman"/>
          <w:b w:val="0"/>
          <w:sz w:val="28"/>
          <w:szCs w:val="28"/>
        </w:rPr>
        <w:tab/>
      </w:r>
      <w:r w:rsidR="00FE763B" w:rsidRPr="00FE763B">
        <w:rPr>
          <w:rFonts w:ascii="Times New Roman" w:hAnsi="Times New Roman" w:cs="Times New Roman"/>
          <w:b w:val="0"/>
          <w:sz w:val="28"/>
          <w:szCs w:val="28"/>
        </w:rPr>
        <w:t>Приложение к постановлению изложить в новой редакции (приложение).</w:t>
      </w:r>
    </w:p>
    <w:p w:rsidR="00FE763B" w:rsidRPr="00FE763B" w:rsidRDefault="00CF3A9F" w:rsidP="00FE763B">
      <w:pPr>
        <w:pStyle w:val="aa"/>
        <w:ind w:firstLine="851"/>
        <w:jc w:val="both"/>
        <w:rPr>
          <w:rFonts w:ascii="Times New Roman" w:hAnsi="Times New Roman"/>
          <w:sz w:val="28"/>
          <w:szCs w:val="28"/>
        </w:rPr>
      </w:pPr>
      <w:r>
        <w:rPr>
          <w:rFonts w:ascii="Times New Roman" w:hAnsi="Times New Roman"/>
          <w:sz w:val="28"/>
          <w:szCs w:val="28"/>
        </w:rPr>
        <w:t>2</w:t>
      </w:r>
      <w:r w:rsidR="00FE763B" w:rsidRPr="00FE763B">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FE763B" w:rsidRPr="00FE763B" w:rsidRDefault="00CF3A9F" w:rsidP="00FE763B">
      <w:pPr>
        <w:pStyle w:val="aa"/>
        <w:ind w:firstLine="851"/>
        <w:jc w:val="both"/>
        <w:rPr>
          <w:rStyle w:val="FontStyle22"/>
          <w:sz w:val="28"/>
          <w:szCs w:val="28"/>
        </w:rPr>
      </w:pPr>
      <w:r>
        <w:rPr>
          <w:rStyle w:val="FontStyle22"/>
          <w:bCs/>
          <w:sz w:val="28"/>
          <w:szCs w:val="28"/>
        </w:rPr>
        <w:t>3</w:t>
      </w:r>
      <w:r w:rsidR="00FE763B" w:rsidRPr="00FE763B">
        <w:rPr>
          <w:rStyle w:val="FontStyle22"/>
          <w:bCs/>
          <w:sz w:val="28"/>
          <w:szCs w:val="28"/>
        </w:rPr>
        <w:t>. Настоящее постановление вступает в силу после его обнародования.</w:t>
      </w:r>
    </w:p>
    <w:p w:rsidR="00FE763B" w:rsidRPr="00FE763B" w:rsidRDefault="00CF3A9F" w:rsidP="00FE763B">
      <w:pPr>
        <w:pStyle w:val="aa"/>
        <w:ind w:firstLine="851"/>
        <w:jc w:val="both"/>
        <w:rPr>
          <w:bCs/>
        </w:rPr>
      </w:pPr>
      <w:r>
        <w:rPr>
          <w:rFonts w:ascii="Times New Roman" w:hAnsi="Times New Roman"/>
          <w:sz w:val="28"/>
          <w:szCs w:val="28"/>
        </w:rPr>
        <w:t>4</w:t>
      </w:r>
      <w:r w:rsidR="00FE763B" w:rsidRPr="00FE763B">
        <w:rPr>
          <w:rFonts w:ascii="Times New Roman" w:hAnsi="Times New Roman"/>
          <w:sz w:val="28"/>
          <w:szCs w:val="28"/>
        </w:rPr>
        <w:t xml:space="preserve">. </w:t>
      </w:r>
      <w:proofErr w:type="gramStart"/>
      <w:r w:rsidR="00FE763B" w:rsidRPr="00FE763B">
        <w:rPr>
          <w:rFonts w:ascii="Times New Roman" w:hAnsi="Times New Roman"/>
          <w:sz w:val="28"/>
          <w:szCs w:val="28"/>
        </w:rPr>
        <w:t>Контроль за</w:t>
      </w:r>
      <w:proofErr w:type="gramEnd"/>
      <w:r w:rsidR="00FE763B" w:rsidRPr="00FE763B">
        <w:rPr>
          <w:rFonts w:ascii="Times New Roman" w:hAnsi="Times New Roman"/>
          <w:sz w:val="28"/>
          <w:szCs w:val="28"/>
        </w:rPr>
        <w:t xml:space="preserve"> выполнением постановления оставляю за собой.</w:t>
      </w:r>
    </w:p>
    <w:p w:rsidR="00FE763B" w:rsidRPr="00FE763B" w:rsidRDefault="00FE763B" w:rsidP="00FE763B">
      <w:pPr>
        <w:rPr>
          <w:sz w:val="28"/>
          <w:szCs w:val="28"/>
        </w:rPr>
      </w:pPr>
    </w:p>
    <w:p w:rsidR="00FE763B" w:rsidRDefault="00FE763B" w:rsidP="00FE763B">
      <w:pPr>
        <w:rPr>
          <w:sz w:val="28"/>
          <w:szCs w:val="28"/>
        </w:rPr>
      </w:pPr>
    </w:p>
    <w:p w:rsidR="00FE763B" w:rsidRDefault="00FE763B" w:rsidP="00FE763B">
      <w:pPr>
        <w:rPr>
          <w:sz w:val="28"/>
          <w:szCs w:val="28"/>
        </w:rPr>
      </w:pPr>
    </w:p>
    <w:p w:rsidR="00FE763B" w:rsidRDefault="00FE763B" w:rsidP="00FE763B">
      <w:pPr>
        <w:rPr>
          <w:sz w:val="28"/>
          <w:szCs w:val="28"/>
        </w:rPr>
      </w:pPr>
      <w:r>
        <w:rPr>
          <w:sz w:val="28"/>
          <w:szCs w:val="28"/>
        </w:rPr>
        <w:t xml:space="preserve">Глава сельского поселения Болчары            </w:t>
      </w:r>
      <w:r w:rsidR="00117B65">
        <w:rPr>
          <w:sz w:val="28"/>
          <w:szCs w:val="28"/>
        </w:rPr>
        <w:t xml:space="preserve">                            </w:t>
      </w:r>
      <w:r>
        <w:rPr>
          <w:sz w:val="28"/>
          <w:szCs w:val="28"/>
        </w:rPr>
        <w:t xml:space="preserve">     С. Ю. Мокроусов </w:t>
      </w:r>
    </w:p>
    <w:p w:rsidR="00FE763B" w:rsidRDefault="00FE763B" w:rsidP="00FE763B">
      <w:pPr>
        <w:rPr>
          <w:sz w:val="28"/>
          <w:szCs w:val="28"/>
        </w:rPr>
      </w:pPr>
    </w:p>
    <w:p w:rsidR="00FE763B" w:rsidRDefault="00FE763B" w:rsidP="00FE763B">
      <w:pPr>
        <w:rPr>
          <w:sz w:val="28"/>
          <w:szCs w:val="28"/>
        </w:rPr>
      </w:pPr>
    </w:p>
    <w:p w:rsidR="00FE763B" w:rsidRDefault="00FE763B" w:rsidP="00FE763B">
      <w:pPr>
        <w:tabs>
          <w:tab w:val="left" w:pos="2280"/>
        </w:tabs>
        <w:rPr>
          <w:sz w:val="28"/>
          <w:szCs w:val="28"/>
        </w:rPr>
      </w:pPr>
    </w:p>
    <w:p w:rsidR="00FE763B" w:rsidRDefault="00FE763B" w:rsidP="00FE763B">
      <w:pPr>
        <w:tabs>
          <w:tab w:val="left" w:pos="2280"/>
        </w:tabs>
        <w:rPr>
          <w:sz w:val="28"/>
          <w:szCs w:val="28"/>
        </w:rPr>
      </w:pPr>
    </w:p>
    <w:p w:rsidR="00FE763B" w:rsidRDefault="00FE763B" w:rsidP="00FE763B">
      <w:pPr>
        <w:tabs>
          <w:tab w:val="left" w:pos="2280"/>
        </w:tabs>
        <w:rPr>
          <w:sz w:val="28"/>
          <w:szCs w:val="28"/>
        </w:rPr>
      </w:pPr>
    </w:p>
    <w:p w:rsidR="00FE763B" w:rsidRDefault="00FE763B" w:rsidP="00FE763B">
      <w:pPr>
        <w:tabs>
          <w:tab w:val="left" w:pos="2280"/>
        </w:tabs>
        <w:rPr>
          <w:sz w:val="28"/>
          <w:szCs w:val="28"/>
        </w:rPr>
      </w:pPr>
    </w:p>
    <w:p w:rsidR="00FE763B" w:rsidRDefault="00FE763B" w:rsidP="00FE763B">
      <w:pPr>
        <w:rPr>
          <w:sz w:val="28"/>
          <w:szCs w:val="28"/>
        </w:rPr>
      </w:pPr>
    </w:p>
    <w:p w:rsidR="00FE763B" w:rsidRDefault="00FE763B" w:rsidP="00FE763B">
      <w:pPr>
        <w:rPr>
          <w:sz w:val="28"/>
          <w:szCs w:val="28"/>
        </w:rPr>
      </w:pPr>
    </w:p>
    <w:p w:rsidR="00FE763B" w:rsidRDefault="00FE763B" w:rsidP="00FE763B">
      <w:pPr>
        <w:ind w:right="-2" w:firstLine="5103"/>
        <w:rPr>
          <w:sz w:val="28"/>
          <w:szCs w:val="28"/>
        </w:rPr>
      </w:pPr>
    </w:p>
    <w:p w:rsidR="00FE763B" w:rsidRDefault="00FE763B" w:rsidP="00FE763B">
      <w:pPr>
        <w:ind w:right="-2" w:firstLine="5103"/>
        <w:rPr>
          <w:sz w:val="28"/>
          <w:szCs w:val="28"/>
        </w:rPr>
      </w:pPr>
    </w:p>
    <w:p w:rsidR="00FE763B" w:rsidRDefault="00FE763B" w:rsidP="00FE763B">
      <w:pPr>
        <w:ind w:right="-2" w:firstLine="5103"/>
        <w:rPr>
          <w:sz w:val="28"/>
          <w:szCs w:val="28"/>
        </w:rPr>
      </w:pPr>
    </w:p>
    <w:p w:rsidR="00FE763B" w:rsidRDefault="00FE763B" w:rsidP="00FE763B">
      <w:pPr>
        <w:ind w:right="-2" w:firstLine="5103"/>
        <w:rPr>
          <w:sz w:val="28"/>
          <w:szCs w:val="28"/>
        </w:rPr>
      </w:pPr>
    </w:p>
    <w:p w:rsidR="00FE763B" w:rsidRDefault="00FE763B" w:rsidP="00FE763B">
      <w:pPr>
        <w:ind w:right="-2" w:firstLine="5103"/>
        <w:rPr>
          <w:sz w:val="28"/>
          <w:szCs w:val="28"/>
        </w:rPr>
      </w:pPr>
    </w:p>
    <w:p w:rsidR="00FE763B" w:rsidRDefault="00FE763B" w:rsidP="00FE763B">
      <w:pPr>
        <w:ind w:right="-2" w:firstLine="5103"/>
        <w:rPr>
          <w:sz w:val="28"/>
          <w:szCs w:val="28"/>
        </w:rPr>
      </w:pPr>
    </w:p>
    <w:p w:rsidR="00FE763B" w:rsidRDefault="00FE763B" w:rsidP="00FE763B">
      <w:pPr>
        <w:ind w:right="-2" w:firstLine="5103"/>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FE763B" w:rsidRDefault="00FE763B" w:rsidP="00FE763B">
      <w:pPr>
        <w:ind w:right="-2"/>
        <w:rPr>
          <w:sz w:val="28"/>
          <w:szCs w:val="28"/>
        </w:rPr>
      </w:pPr>
    </w:p>
    <w:p w:rsidR="00117B65" w:rsidRDefault="00117B65" w:rsidP="00FE763B">
      <w:pPr>
        <w:ind w:right="-2"/>
        <w:rPr>
          <w:sz w:val="28"/>
          <w:szCs w:val="28"/>
        </w:rPr>
      </w:pPr>
    </w:p>
    <w:p w:rsidR="00117B65" w:rsidRDefault="00117B65" w:rsidP="00FE763B">
      <w:pPr>
        <w:ind w:right="-2"/>
        <w:rPr>
          <w:sz w:val="28"/>
          <w:szCs w:val="28"/>
        </w:rPr>
      </w:pPr>
    </w:p>
    <w:p w:rsidR="00117B65" w:rsidRDefault="00117B65" w:rsidP="00FE763B">
      <w:pPr>
        <w:ind w:right="-2"/>
        <w:rPr>
          <w:sz w:val="28"/>
          <w:szCs w:val="28"/>
        </w:rPr>
      </w:pPr>
    </w:p>
    <w:p w:rsidR="00117B65" w:rsidRDefault="00117B65" w:rsidP="00FE763B">
      <w:pPr>
        <w:ind w:right="-2"/>
        <w:rPr>
          <w:sz w:val="28"/>
          <w:szCs w:val="28"/>
        </w:rPr>
      </w:pPr>
    </w:p>
    <w:p w:rsidR="00117B65" w:rsidRDefault="00117B65" w:rsidP="00FE763B">
      <w:pPr>
        <w:ind w:right="-2"/>
        <w:rPr>
          <w:sz w:val="28"/>
          <w:szCs w:val="28"/>
        </w:rPr>
      </w:pPr>
    </w:p>
    <w:p w:rsidR="00FE763B" w:rsidRDefault="00FE763B" w:rsidP="00FE763B">
      <w:pPr>
        <w:ind w:right="-2"/>
        <w:rPr>
          <w:sz w:val="28"/>
          <w:szCs w:val="28"/>
        </w:rPr>
      </w:pPr>
    </w:p>
    <w:p w:rsidR="00FE763B" w:rsidRDefault="00FE763B" w:rsidP="00FE763B">
      <w:pPr>
        <w:ind w:right="-2" w:firstLine="5103"/>
        <w:rPr>
          <w:sz w:val="28"/>
          <w:szCs w:val="28"/>
        </w:rPr>
      </w:pPr>
      <w:r>
        <w:rPr>
          <w:sz w:val="28"/>
          <w:szCs w:val="28"/>
        </w:rPr>
        <w:lastRenderedPageBreak/>
        <w:t>Приложение</w:t>
      </w:r>
    </w:p>
    <w:p w:rsidR="00FE763B" w:rsidRDefault="00FE763B" w:rsidP="00FE763B">
      <w:pPr>
        <w:ind w:right="-2" w:firstLine="5103"/>
        <w:rPr>
          <w:sz w:val="28"/>
          <w:szCs w:val="28"/>
        </w:rPr>
      </w:pPr>
      <w:r>
        <w:rPr>
          <w:sz w:val="28"/>
          <w:szCs w:val="28"/>
        </w:rPr>
        <w:t>к постановлению администрации</w:t>
      </w:r>
    </w:p>
    <w:p w:rsidR="00FE763B" w:rsidRDefault="00FE763B" w:rsidP="00FE763B">
      <w:pPr>
        <w:ind w:right="-2" w:firstLine="5103"/>
        <w:rPr>
          <w:sz w:val="28"/>
          <w:szCs w:val="28"/>
        </w:rPr>
      </w:pPr>
      <w:r>
        <w:rPr>
          <w:sz w:val="28"/>
          <w:szCs w:val="28"/>
        </w:rPr>
        <w:t>сельского поселения Болчары</w:t>
      </w:r>
    </w:p>
    <w:p w:rsidR="00FE763B" w:rsidRDefault="00FE763B" w:rsidP="00FE763B">
      <w:pPr>
        <w:ind w:right="-2" w:firstLine="5103"/>
        <w:rPr>
          <w:sz w:val="28"/>
          <w:szCs w:val="28"/>
        </w:rPr>
      </w:pPr>
      <w:r>
        <w:rPr>
          <w:sz w:val="28"/>
          <w:szCs w:val="28"/>
        </w:rPr>
        <w:t xml:space="preserve">от </w:t>
      </w:r>
      <w:r w:rsidR="00117B65">
        <w:rPr>
          <w:sz w:val="28"/>
          <w:szCs w:val="28"/>
        </w:rPr>
        <w:t xml:space="preserve">09.01.2024 </w:t>
      </w:r>
      <w:r>
        <w:rPr>
          <w:sz w:val="28"/>
          <w:szCs w:val="28"/>
        </w:rPr>
        <w:t xml:space="preserve">№ </w:t>
      </w:r>
      <w:r w:rsidR="00117B65">
        <w:rPr>
          <w:sz w:val="28"/>
          <w:szCs w:val="28"/>
        </w:rPr>
        <w:t>2</w:t>
      </w:r>
    </w:p>
    <w:p w:rsidR="00FE763B" w:rsidRDefault="00FE763B" w:rsidP="00FE763B">
      <w:pPr>
        <w:ind w:left="5387" w:right="-2"/>
        <w:rPr>
          <w:sz w:val="28"/>
          <w:szCs w:val="28"/>
        </w:rPr>
      </w:pPr>
    </w:p>
    <w:p w:rsidR="00CF3A9F" w:rsidRDefault="00CF3A9F" w:rsidP="00CF3A9F">
      <w:pPr>
        <w:jc w:val="center"/>
        <w:rPr>
          <w:sz w:val="28"/>
          <w:szCs w:val="28"/>
        </w:rPr>
      </w:pPr>
    </w:p>
    <w:p w:rsidR="00CF3A9F" w:rsidRPr="005267C7" w:rsidRDefault="00CF3A9F" w:rsidP="005267C7">
      <w:pPr>
        <w:jc w:val="center"/>
        <w:rPr>
          <w:sz w:val="28"/>
          <w:szCs w:val="28"/>
        </w:rPr>
      </w:pPr>
      <w:r w:rsidRPr="005267C7">
        <w:rPr>
          <w:sz w:val="28"/>
          <w:szCs w:val="28"/>
        </w:rPr>
        <w:t>Административный регламент</w:t>
      </w:r>
    </w:p>
    <w:p w:rsidR="00CF3A9F" w:rsidRPr="005267C7" w:rsidRDefault="00CF3A9F" w:rsidP="005267C7">
      <w:pPr>
        <w:shd w:val="clear" w:color="auto" w:fill="FFFFFF"/>
        <w:autoSpaceDE w:val="0"/>
        <w:autoSpaceDN w:val="0"/>
        <w:adjustRightInd w:val="0"/>
        <w:jc w:val="center"/>
        <w:rPr>
          <w:sz w:val="28"/>
          <w:szCs w:val="28"/>
        </w:rPr>
      </w:pPr>
      <w:r w:rsidRPr="005267C7">
        <w:rPr>
          <w:sz w:val="28"/>
          <w:szCs w:val="28"/>
        </w:rPr>
        <w:t>предоставления муниципальной услуги «</w:t>
      </w:r>
      <w:r w:rsidR="005267C7" w:rsidRPr="005267C7">
        <w:rPr>
          <w:sz w:val="28"/>
          <w:szCs w:val="28"/>
        </w:rPr>
        <w:t>Предоставление жилых помещений муниципального жилищного фонда</w:t>
      </w:r>
      <w:r w:rsidR="005267C7">
        <w:rPr>
          <w:sz w:val="28"/>
          <w:szCs w:val="28"/>
        </w:rPr>
        <w:t xml:space="preserve"> </w:t>
      </w:r>
      <w:r w:rsidR="005267C7" w:rsidRPr="005267C7">
        <w:rPr>
          <w:sz w:val="28"/>
          <w:szCs w:val="28"/>
        </w:rPr>
        <w:t>коммерческого использования</w:t>
      </w:r>
      <w:r w:rsidRPr="005267C7">
        <w:rPr>
          <w:sz w:val="28"/>
          <w:szCs w:val="28"/>
        </w:rPr>
        <w:t>»</w:t>
      </w:r>
    </w:p>
    <w:p w:rsidR="00CF3A9F" w:rsidRPr="00CF3A9F" w:rsidRDefault="00CF3A9F" w:rsidP="00CF3A9F">
      <w:pPr>
        <w:widowControl w:val="0"/>
        <w:autoSpaceDE w:val="0"/>
        <w:autoSpaceDN w:val="0"/>
        <w:adjustRightInd w:val="0"/>
        <w:ind w:firstLine="709"/>
        <w:jc w:val="both"/>
        <w:rPr>
          <w:sz w:val="28"/>
          <w:szCs w:val="28"/>
        </w:rPr>
      </w:pPr>
    </w:p>
    <w:p w:rsidR="00CF3A9F" w:rsidRPr="00CF3A9F" w:rsidRDefault="00CF3A9F" w:rsidP="00CF3A9F">
      <w:pPr>
        <w:widowControl w:val="0"/>
        <w:autoSpaceDE w:val="0"/>
        <w:autoSpaceDN w:val="0"/>
        <w:adjustRightInd w:val="0"/>
        <w:jc w:val="center"/>
        <w:rPr>
          <w:sz w:val="28"/>
          <w:szCs w:val="28"/>
        </w:rPr>
      </w:pPr>
      <w:r w:rsidRPr="00CF3A9F">
        <w:rPr>
          <w:sz w:val="28"/>
          <w:szCs w:val="28"/>
        </w:rPr>
        <w:t>Раздел I. Общие положения</w:t>
      </w:r>
    </w:p>
    <w:p w:rsidR="00CF3A9F" w:rsidRPr="00CF3A9F" w:rsidRDefault="00CF3A9F" w:rsidP="00CF3A9F">
      <w:pPr>
        <w:widowControl w:val="0"/>
        <w:autoSpaceDE w:val="0"/>
        <w:autoSpaceDN w:val="0"/>
        <w:adjustRightInd w:val="0"/>
        <w:ind w:firstLine="709"/>
        <w:jc w:val="both"/>
        <w:rPr>
          <w:sz w:val="28"/>
          <w:szCs w:val="28"/>
        </w:rPr>
      </w:pPr>
    </w:p>
    <w:p w:rsidR="00CF3A9F" w:rsidRPr="00CF3A9F" w:rsidRDefault="00CF3A9F" w:rsidP="00CF3A9F">
      <w:pPr>
        <w:widowControl w:val="0"/>
        <w:autoSpaceDE w:val="0"/>
        <w:autoSpaceDN w:val="0"/>
        <w:adjustRightInd w:val="0"/>
        <w:jc w:val="center"/>
        <w:rPr>
          <w:sz w:val="28"/>
          <w:szCs w:val="28"/>
        </w:rPr>
      </w:pPr>
      <w:bookmarkStart w:id="1" w:name="Par43"/>
      <w:bookmarkEnd w:id="1"/>
      <w:r w:rsidRPr="00CF3A9F">
        <w:rPr>
          <w:sz w:val="28"/>
          <w:szCs w:val="28"/>
        </w:rPr>
        <w:t>Предмет регулирования административного регламента</w:t>
      </w:r>
    </w:p>
    <w:p w:rsidR="00CF3A9F" w:rsidRPr="00CF3A9F" w:rsidRDefault="00CF3A9F" w:rsidP="00CF3A9F">
      <w:pPr>
        <w:widowControl w:val="0"/>
        <w:autoSpaceDE w:val="0"/>
        <w:autoSpaceDN w:val="0"/>
        <w:adjustRightInd w:val="0"/>
        <w:ind w:firstLine="851"/>
        <w:jc w:val="both"/>
        <w:rPr>
          <w:sz w:val="28"/>
          <w:szCs w:val="28"/>
        </w:rPr>
      </w:pPr>
    </w:p>
    <w:p w:rsidR="00CF3A9F" w:rsidRPr="00F46220" w:rsidRDefault="00CF3A9F" w:rsidP="00CF3A9F">
      <w:pPr>
        <w:ind w:firstLine="851"/>
        <w:jc w:val="both"/>
        <w:rPr>
          <w:sz w:val="28"/>
          <w:szCs w:val="28"/>
        </w:rPr>
      </w:pPr>
      <w:r w:rsidRPr="00CF3A9F">
        <w:rPr>
          <w:sz w:val="28"/>
          <w:szCs w:val="28"/>
        </w:rPr>
        <w:t>1. </w:t>
      </w:r>
      <w:proofErr w:type="gramStart"/>
      <w:r w:rsidRPr="00CF3A9F">
        <w:rPr>
          <w:sz w:val="28"/>
          <w:szCs w:val="28"/>
        </w:rPr>
        <w:t>Административный регламент предоставления муниципальной услуги «</w:t>
      </w:r>
      <w:r w:rsidR="005267C7" w:rsidRPr="005267C7">
        <w:rPr>
          <w:sz w:val="28"/>
          <w:szCs w:val="28"/>
        </w:rPr>
        <w:t>Предоставление жилых помещений муниципального жилищного фонда</w:t>
      </w:r>
      <w:r w:rsidR="005267C7">
        <w:rPr>
          <w:sz w:val="28"/>
          <w:szCs w:val="28"/>
        </w:rPr>
        <w:t xml:space="preserve"> </w:t>
      </w:r>
      <w:r w:rsidR="005267C7" w:rsidRPr="005267C7">
        <w:rPr>
          <w:sz w:val="28"/>
          <w:szCs w:val="28"/>
        </w:rPr>
        <w:t>коммерческого использования</w:t>
      </w:r>
      <w:r w:rsidRPr="00CF3A9F">
        <w:rPr>
          <w:sz w:val="28"/>
          <w:szCs w:val="28"/>
        </w:rPr>
        <w:t xml:space="preserve">» (далее </w:t>
      </w:r>
      <w:r>
        <w:rPr>
          <w:sz w:val="28"/>
          <w:szCs w:val="28"/>
        </w:rPr>
        <w:t>–</w:t>
      </w:r>
      <w:r w:rsidRPr="00CF3A9F">
        <w:rPr>
          <w:sz w:val="28"/>
          <w:szCs w:val="28"/>
        </w:rPr>
        <w:t xml:space="preserve"> Административный регламент), </w:t>
      </w:r>
      <w:r w:rsidRPr="00F46220">
        <w:rPr>
          <w:sz w:val="28"/>
          <w:szCs w:val="28"/>
        </w:rPr>
        <w:t xml:space="preserve">разработан в целях повышения качества предоставления муниципальной услуги, определяет сроки и последовательность административных </w:t>
      </w:r>
      <w:r w:rsidRPr="005E6D66">
        <w:rPr>
          <w:sz w:val="28"/>
          <w:szCs w:val="28"/>
        </w:rPr>
        <w:t>процедур и административных действий администрации сельского поселения Болчары</w:t>
      </w:r>
      <w:r w:rsidRPr="005E6D66">
        <w:rPr>
          <w:rStyle w:val="aff2"/>
          <w:b w:val="0"/>
          <w:sz w:val="28"/>
          <w:szCs w:val="28"/>
        </w:rPr>
        <w:t xml:space="preserve"> (далее – Уполномоченный орган),</w:t>
      </w:r>
      <w:r>
        <w:rPr>
          <w:rStyle w:val="aff2"/>
          <w:b w:val="0"/>
          <w:sz w:val="28"/>
          <w:szCs w:val="28"/>
        </w:rPr>
        <w:t xml:space="preserve"> а также порядок</w:t>
      </w:r>
      <w:r w:rsidRPr="00F46220">
        <w:rPr>
          <w:rStyle w:val="aff2"/>
          <w:b w:val="0"/>
          <w:sz w:val="28"/>
          <w:szCs w:val="28"/>
        </w:rPr>
        <w:t xml:space="preserve"> взаимодействия с заявителями, органами власти и организациями при предоставлении муниципальной услуги</w:t>
      </w:r>
      <w:r w:rsidRPr="00F46220">
        <w:rPr>
          <w:sz w:val="28"/>
          <w:szCs w:val="28"/>
        </w:rPr>
        <w:t>.</w:t>
      </w:r>
      <w:proofErr w:type="gramEnd"/>
    </w:p>
    <w:p w:rsidR="00CF3A9F" w:rsidRPr="00CF3A9F" w:rsidRDefault="00CF3A9F" w:rsidP="00CF3A9F">
      <w:pPr>
        <w:autoSpaceDE w:val="0"/>
        <w:autoSpaceDN w:val="0"/>
        <w:adjustRightInd w:val="0"/>
        <w:ind w:firstLine="851"/>
        <w:jc w:val="both"/>
        <w:rPr>
          <w:sz w:val="28"/>
          <w:szCs w:val="28"/>
        </w:rPr>
      </w:pPr>
    </w:p>
    <w:p w:rsidR="00CF3A9F" w:rsidRPr="00CF3A9F" w:rsidRDefault="00CF3A9F" w:rsidP="00117B65">
      <w:pPr>
        <w:widowControl w:val="0"/>
        <w:autoSpaceDE w:val="0"/>
        <w:autoSpaceDN w:val="0"/>
        <w:adjustRightInd w:val="0"/>
        <w:jc w:val="center"/>
        <w:rPr>
          <w:sz w:val="28"/>
          <w:szCs w:val="28"/>
        </w:rPr>
      </w:pPr>
      <w:bookmarkStart w:id="2" w:name="Par49"/>
      <w:bookmarkEnd w:id="2"/>
      <w:r w:rsidRPr="00CF3A9F">
        <w:rPr>
          <w:sz w:val="28"/>
          <w:szCs w:val="28"/>
        </w:rPr>
        <w:t>Круг заявителей</w:t>
      </w:r>
    </w:p>
    <w:p w:rsidR="00CF3A9F" w:rsidRPr="00347108" w:rsidRDefault="00CF3A9F" w:rsidP="00CF3A9F">
      <w:pPr>
        <w:widowControl w:val="0"/>
        <w:autoSpaceDE w:val="0"/>
        <w:autoSpaceDN w:val="0"/>
        <w:adjustRightInd w:val="0"/>
        <w:ind w:firstLine="709"/>
        <w:jc w:val="both"/>
        <w:rPr>
          <w:sz w:val="28"/>
          <w:szCs w:val="28"/>
        </w:rPr>
      </w:pP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 xml:space="preserve">2. Заявителями на получение муниципальной услуги являются следующие граждане, не обеспеченные жилыми помещениями в населенном пункте </w:t>
      </w:r>
      <w:r>
        <w:rPr>
          <w:sz w:val="28"/>
          <w:szCs w:val="28"/>
        </w:rPr>
        <w:t>сельского поселения Болчары</w:t>
      </w:r>
      <w:r w:rsidRPr="005267C7">
        <w:rPr>
          <w:sz w:val="28"/>
          <w:szCs w:val="28"/>
        </w:rPr>
        <w:t>, в котором ими осуществляется трудовая деятельность:</w:t>
      </w:r>
    </w:p>
    <w:p w:rsidR="005267C7" w:rsidRPr="005267C7" w:rsidRDefault="005267C7" w:rsidP="005267C7">
      <w:pPr>
        <w:widowControl w:val="0"/>
        <w:tabs>
          <w:tab w:val="left" w:pos="1418"/>
        </w:tabs>
        <w:autoSpaceDE w:val="0"/>
        <w:autoSpaceDN w:val="0"/>
        <w:adjustRightInd w:val="0"/>
        <w:ind w:firstLine="851"/>
        <w:jc w:val="both"/>
        <w:rPr>
          <w:sz w:val="28"/>
          <w:szCs w:val="28"/>
        </w:rPr>
      </w:pPr>
      <w:r w:rsidRPr="005267C7">
        <w:rPr>
          <w:sz w:val="28"/>
          <w:szCs w:val="28"/>
        </w:rPr>
        <w:t>2.1. Работники государственных (бюджетных) учреждений                                  Ханты</w:t>
      </w:r>
      <w:r>
        <w:rPr>
          <w:sz w:val="28"/>
          <w:szCs w:val="28"/>
        </w:rPr>
        <w:t xml:space="preserve"> – </w:t>
      </w:r>
      <w:r w:rsidRPr="005267C7">
        <w:rPr>
          <w:sz w:val="28"/>
          <w:szCs w:val="28"/>
        </w:rPr>
        <w:t xml:space="preserve">Мансийского автономного округа </w:t>
      </w:r>
      <w:r>
        <w:rPr>
          <w:sz w:val="28"/>
          <w:szCs w:val="28"/>
        </w:rPr>
        <w:t>–</w:t>
      </w:r>
      <w:r w:rsidRPr="005267C7">
        <w:rPr>
          <w:sz w:val="28"/>
          <w:szCs w:val="28"/>
        </w:rPr>
        <w:t xml:space="preserve"> Югры.</w:t>
      </w: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2.2. Граждане, проходящие государственную службу, а также службу в органах государственной власти Ханты</w:t>
      </w:r>
      <w:r>
        <w:rPr>
          <w:sz w:val="28"/>
          <w:szCs w:val="28"/>
        </w:rPr>
        <w:t xml:space="preserve"> – </w:t>
      </w:r>
      <w:r w:rsidRPr="005267C7">
        <w:rPr>
          <w:sz w:val="28"/>
          <w:szCs w:val="28"/>
        </w:rPr>
        <w:t xml:space="preserve">Мансийского автономного округа </w:t>
      </w:r>
      <w:r>
        <w:rPr>
          <w:sz w:val="28"/>
          <w:szCs w:val="28"/>
        </w:rPr>
        <w:t>–</w:t>
      </w:r>
      <w:r w:rsidRPr="005267C7">
        <w:rPr>
          <w:sz w:val="28"/>
          <w:szCs w:val="28"/>
        </w:rPr>
        <w:t xml:space="preserve"> Югры, территориальных органах федеральных органов исполнительной власти.</w:t>
      </w: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2.3. Руководители хозяйственных обществ, учредителями (участниками) которых являются Российская Федерация, Ханты</w:t>
      </w:r>
      <w:r>
        <w:rPr>
          <w:sz w:val="28"/>
          <w:szCs w:val="28"/>
        </w:rPr>
        <w:t xml:space="preserve"> – </w:t>
      </w:r>
      <w:r w:rsidRPr="005267C7">
        <w:rPr>
          <w:sz w:val="28"/>
          <w:szCs w:val="28"/>
        </w:rPr>
        <w:t xml:space="preserve">Мансийский автономный                    округ </w:t>
      </w:r>
      <w:r>
        <w:rPr>
          <w:sz w:val="28"/>
          <w:szCs w:val="28"/>
        </w:rPr>
        <w:t>–</w:t>
      </w:r>
      <w:r w:rsidRPr="005267C7">
        <w:rPr>
          <w:sz w:val="28"/>
          <w:szCs w:val="28"/>
        </w:rPr>
        <w:t xml:space="preserve"> Югра, с местом нахождения указанных обществ или их обособленных подразделений на территории соответствующего населенного пункта </w:t>
      </w:r>
      <w:r>
        <w:rPr>
          <w:sz w:val="28"/>
          <w:szCs w:val="28"/>
        </w:rPr>
        <w:t>сельского поселения Болчары</w:t>
      </w:r>
      <w:r w:rsidRPr="005267C7">
        <w:rPr>
          <w:sz w:val="28"/>
          <w:szCs w:val="28"/>
        </w:rPr>
        <w:t>.</w:t>
      </w:r>
    </w:p>
    <w:p w:rsidR="005267C7" w:rsidRPr="005267C7" w:rsidRDefault="005267C7" w:rsidP="005267C7">
      <w:pPr>
        <w:widowControl w:val="0"/>
        <w:tabs>
          <w:tab w:val="left" w:pos="1134"/>
          <w:tab w:val="left" w:pos="1418"/>
        </w:tabs>
        <w:autoSpaceDE w:val="0"/>
        <w:autoSpaceDN w:val="0"/>
        <w:adjustRightInd w:val="0"/>
        <w:ind w:firstLine="851"/>
        <w:jc w:val="both"/>
        <w:rPr>
          <w:sz w:val="28"/>
          <w:szCs w:val="28"/>
        </w:rPr>
      </w:pPr>
      <w:r>
        <w:rPr>
          <w:sz w:val="28"/>
          <w:szCs w:val="28"/>
        </w:rPr>
        <w:t>2.4.</w:t>
      </w:r>
      <w:r>
        <w:rPr>
          <w:sz w:val="28"/>
          <w:szCs w:val="28"/>
        </w:rPr>
        <w:tab/>
      </w:r>
      <w:r w:rsidRPr="005267C7">
        <w:rPr>
          <w:sz w:val="28"/>
          <w:szCs w:val="28"/>
        </w:rPr>
        <w:t xml:space="preserve">Представители религиозных организаций, объединений (священнослужители, осуществляющие деятельность на территории соответствующего населенного пункта </w:t>
      </w:r>
      <w:r>
        <w:rPr>
          <w:sz w:val="28"/>
          <w:szCs w:val="28"/>
        </w:rPr>
        <w:t>сельского поселения Болчары</w:t>
      </w:r>
      <w:r w:rsidRPr="005267C7">
        <w:rPr>
          <w:sz w:val="28"/>
          <w:szCs w:val="28"/>
        </w:rPr>
        <w:t>).</w:t>
      </w: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 xml:space="preserve">2.5. Инвалиды I, II групп, ставшие инвалидами вследствие общего заболевания, трудового увечья и других причин (за исключением лиц, </w:t>
      </w:r>
      <w:r w:rsidRPr="005267C7">
        <w:rPr>
          <w:sz w:val="28"/>
          <w:szCs w:val="28"/>
        </w:rPr>
        <w:lastRenderedPageBreak/>
        <w:t>инвалидность которых наступила вследствие их противоправных действий).</w:t>
      </w: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2.6. Спортсмены</w:t>
      </w:r>
      <w:r>
        <w:rPr>
          <w:sz w:val="28"/>
          <w:szCs w:val="28"/>
        </w:rPr>
        <w:t xml:space="preserve"> – </w:t>
      </w:r>
      <w:r w:rsidRPr="005267C7">
        <w:rPr>
          <w:sz w:val="28"/>
          <w:szCs w:val="28"/>
        </w:rPr>
        <w:t>инвалиды, включенные в список сборных команд                          Ханты</w:t>
      </w:r>
      <w:r>
        <w:rPr>
          <w:sz w:val="28"/>
          <w:szCs w:val="28"/>
        </w:rPr>
        <w:t xml:space="preserve"> – </w:t>
      </w:r>
      <w:r w:rsidRPr="005267C7">
        <w:rPr>
          <w:sz w:val="28"/>
          <w:szCs w:val="28"/>
        </w:rPr>
        <w:t xml:space="preserve">Мансийского автономного округа </w:t>
      </w:r>
      <w:r>
        <w:rPr>
          <w:sz w:val="28"/>
          <w:szCs w:val="28"/>
        </w:rPr>
        <w:t>–</w:t>
      </w:r>
      <w:r w:rsidRPr="005267C7">
        <w:rPr>
          <w:sz w:val="28"/>
          <w:szCs w:val="28"/>
        </w:rPr>
        <w:t xml:space="preserve"> Югры и Российской Федерации по адаптивным видам спорта.</w:t>
      </w: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2.7. Многодетные семьи, оказавшиеся в трудной жизненной ситуации,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5267C7" w:rsidRPr="005267C7" w:rsidRDefault="005267C7" w:rsidP="005267C7">
      <w:pPr>
        <w:widowControl w:val="0"/>
        <w:autoSpaceDE w:val="0"/>
        <w:autoSpaceDN w:val="0"/>
        <w:adjustRightInd w:val="0"/>
        <w:ind w:firstLine="851"/>
        <w:jc w:val="both"/>
        <w:rPr>
          <w:sz w:val="28"/>
          <w:szCs w:val="28"/>
        </w:rPr>
      </w:pPr>
      <w:r w:rsidRPr="005267C7">
        <w:rPr>
          <w:sz w:val="28"/>
          <w:szCs w:val="28"/>
        </w:rPr>
        <w:t>2.8. Семьи, оказавшиеся в трудной жизненной ситуации,</w:t>
      </w:r>
      <w:r w:rsidR="00117B65">
        <w:rPr>
          <w:sz w:val="28"/>
          <w:szCs w:val="28"/>
        </w:rPr>
        <w:t xml:space="preserve"> воспитывающие </w:t>
      </w:r>
      <w:r w:rsidRPr="005267C7">
        <w:rPr>
          <w:sz w:val="28"/>
          <w:szCs w:val="28"/>
        </w:rPr>
        <w:t>детей</w:t>
      </w:r>
      <w:r>
        <w:rPr>
          <w:sz w:val="28"/>
          <w:szCs w:val="28"/>
        </w:rPr>
        <w:t xml:space="preserve"> – </w:t>
      </w:r>
      <w:r w:rsidRPr="005267C7">
        <w:rPr>
          <w:sz w:val="28"/>
          <w:szCs w:val="28"/>
        </w:rPr>
        <w:t>инвалидов, детей, страдающими тяжелыми формами хронических заболеваний, и состоящие на учете в качестве нуждающихся в улучшении жилищных условий по договору социального найма. Жилые помещения коммерческого использования данной категории заявителей предоставляются временно, на период преодоления трудной жизненной ситуации.</w:t>
      </w:r>
    </w:p>
    <w:p w:rsidR="005267C7" w:rsidRDefault="005267C7" w:rsidP="005267C7">
      <w:pPr>
        <w:widowControl w:val="0"/>
        <w:autoSpaceDE w:val="0"/>
        <w:autoSpaceDN w:val="0"/>
        <w:adjustRightInd w:val="0"/>
        <w:ind w:firstLine="851"/>
        <w:jc w:val="both"/>
        <w:rPr>
          <w:sz w:val="28"/>
          <w:szCs w:val="28"/>
        </w:rPr>
      </w:pPr>
      <w:r w:rsidRPr="005267C7">
        <w:rPr>
          <w:sz w:val="28"/>
          <w:szCs w:val="28"/>
        </w:rPr>
        <w:t xml:space="preserve">2.9. </w:t>
      </w:r>
      <w:r w:rsidR="007A5C7F" w:rsidRPr="0026356F">
        <w:rPr>
          <w:sz w:val="28"/>
          <w:szCs w:val="28"/>
        </w:rPr>
        <w:t>Работники организаций (индивидуальных предпринимателей), независимо от организационно</w:t>
      </w:r>
      <w:r w:rsidR="007A5C7F">
        <w:rPr>
          <w:sz w:val="28"/>
          <w:szCs w:val="28"/>
        </w:rPr>
        <w:t xml:space="preserve"> – </w:t>
      </w:r>
      <w:r w:rsidR="007A5C7F" w:rsidRPr="0026356F">
        <w:rPr>
          <w:sz w:val="28"/>
          <w:szCs w:val="28"/>
        </w:rPr>
        <w:t xml:space="preserve">правовой формы собственности, осуществляющие деятельность </w:t>
      </w:r>
      <w:r w:rsidR="007A5C7F">
        <w:rPr>
          <w:sz w:val="28"/>
          <w:szCs w:val="28"/>
        </w:rPr>
        <w:t>на территории сельского поселения Болчары</w:t>
      </w:r>
      <w:r w:rsidRPr="005267C7">
        <w:rPr>
          <w:sz w:val="28"/>
          <w:szCs w:val="28"/>
        </w:rPr>
        <w:t>.</w:t>
      </w:r>
    </w:p>
    <w:p w:rsidR="007A5C7F" w:rsidRDefault="007A5C7F" w:rsidP="005267C7">
      <w:pPr>
        <w:widowControl w:val="0"/>
        <w:autoSpaceDE w:val="0"/>
        <w:autoSpaceDN w:val="0"/>
        <w:adjustRightInd w:val="0"/>
        <w:ind w:firstLine="851"/>
        <w:jc w:val="both"/>
        <w:rPr>
          <w:sz w:val="28"/>
          <w:szCs w:val="28"/>
        </w:rPr>
      </w:pPr>
      <w:r>
        <w:rPr>
          <w:sz w:val="28"/>
          <w:szCs w:val="28"/>
        </w:rPr>
        <w:t xml:space="preserve">2.10. </w:t>
      </w:r>
      <w:r w:rsidRPr="0026356F">
        <w:rPr>
          <w:sz w:val="28"/>
          <w:szCs w:val="28"/>
        </w:rPr>
        <w:t xml:space="preserve">Пенсионеры по старости, проработавшие на предприятиях, в учреждениях, организациях, расположенных на территории </w:t>
      </w:r>
      <w:r>
        <w:rPr>
          <w:sz w:val="28"/>
          <w:szCs w:val="28"/>
        </w:rPr>
        <w:t>сельского поселения Болчары</w:t>
      </w:r>
      <w:r w:rsidRPr="0026356F">
        <w:rPr>
          <w:sz w:val="28"/>
          <w:szCs w:val="28"/>
        </w:rPr>
        <w:t xml:space="preserve"> (независимо от формы собственности), не менее 10 лет, не имеющие жилья на территории Российской Федерации на праве собственности и не занимающие жилые помещения на условиях найма.</w:t>
      </w:r>
    </w:p>
    <w:p w:rsidR="007A5C7F" w:rsidRPr="0026356F" w:rsidRDefault="007A5C7F" w:rsidP="007A5C7F">
      <w:pPr>
        <w:pStyle w:val="ConsPlusNormal"/>
        <w:ind w:firstLine="851"/>
        <w:jc w:val="both"/>
        <w:rPr>
          <w:rFonts w:ascii="Times New Roman" w:hAnsi="Times New Roman" w:cs="Times New Roman"/>
          <w:sz w:val="28"/>
          <w:szCs w:val="28"/>
        </w:rPr>
      </w:pPr>
      <w:r w:rsidRPr="007A5C7F">
        <w:rPr>
          <w:rFonts w:ascii="Times New Roman" w:hAnsi="Times New Roman" w:cs="Times New Roman"/>
          <w:sz w:val="28"/>
          <w:szCs w:val="28"/>
        </w:rPr>
        <w:t>2.11.</w:t>
      </w:r>
      <w:r>
        <w:rPr>
          <w:sz w:val="28"/>
          <w:szCs w:val="28"/>
        </w:rPr>
        <w:t xml:space="preserve"> </w:t>
      </w:r>
      <w:proofErr w:type="gramStart"/>
      <w:r w:rsidRPr="0026356F">
        <w:rPr>
          <w:rFonts w:ascii="Times New Roman" w:hAnsi="Times New Roman" w:cs="Times New Roman"/>
          <w:sz w:val="28"/>
          <w:szCs w:val="28"/>
        </w:rPr>
        <w:t>Граждане, проживавшие в жилых помещениях по договорам найма (жилищного фонда коммерческого использования, специализированного жилищного фонда), подлежащие выселению в связи с признанием жилых домов в установленном законом порядке аварийными и подлежащими сносу, не имеющие жилья на территории Российской Федерации на праве собственности, не являющиеся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r w:rsidRPr="0026356F">
        <w:rPr>
          <w:rFonts w:ascii="Times New Roman" w:hAnsi="Times New Roman" w:cs="Times New Roman"/>
          <w:sz w:val="28"/>
          <w:szCs w:val="28"/>
        </w:rPr>
        <w:t>.</w:t>
      </w:r>
    </w:p>
    <w:p w:rsidR="007A5C7F" w:rsidRDefault="007A5C7F" w:rsidP="005267C7">
      <w:pPr>
        <w:widowControl w:val="0"/>
        <w:autoSpaceDE w:val="0"/>
        <w:autoSpaceDN w:val="0"/>
        <w:adjustRightInd w:val="0"/>
        <w:ind w:firstLine="851"/>
        <w:jc w:val="both"/>
        <w:rPr>
          <w:sz w:val="28"/>
          <w:szCs w:val="28"/>
        </w:rPr>
      </w:pPr>
      <w:r>
        <w:rPr>
          <w:sz w:val="28"/>
          <w:szCs w:val="28"/>
        </w:rPr>
        <w:t xml:space="preserve">2.12. </w:t>
      </w:r>
      <w:r w:rsidRPr="0026356F">
        <w:rPr>
          <w:sz w:val="28"/>
          <w:szCs w:val="28"/>
        </w:rPr>
        <w:t xml:space="preserve">Граждане, проживающие в служебных жилых помещениях жилищного фонда муниципального образования </w:t>
      </w:r>
      <w:r>
        <w:rPr>
          <w:sz w:val="28"/>
          <w:szCs w:val="28"/>
        </w:rPr>
        <w:t>сельское поселение Болчары</w:t>
      </w:r>
      <w:r w:rsidRPr="0026356F">
        <w:rPr>
          <w:sz w:val="28"/>
          <w:szCs w:val="28"/>
        </w:rPr>
        <w:t xml:space="preserve"> на основании действующих договоров найма служебных жилых помещений</w:t>
      </w:r>
      <w:r>
        <w:rPr>
          <w:sz w:val="28"/>
          <w:szCs w:val="28"/>
        </w:rPr>
        <w:t>.</w:t>
      </w:r>
    </w:p>
    <w:p w:rsidR="007A5C7F" w:rsidRPr="005267C7" w:rsidRDefault="007A5C7F" w:rsidP="007A5C7F">
      <w:pPr>
        <w:widowControl w:val="0"/>
        <w:autoSpaceDE w:val="0"/>
        <w:autoSpaceDN w:val="0"/>
        <w:adjustRightInd w:val="0"/>
        <w:ind w:firstLine="851"/>
        <w:jc w:val="both"/>
        <w:rPr>
          <w:sz w:val="28"/>
          <w:szCs w:val="28"/>
        </w:rPr>
      </w:pPr>
      <w:r>
        <w:rPr>
          <w:sz w:val="28"/>
          <w:szCs w:val="28"/>
        </w:rPr>
        <w:t xml:space="preserve">2.13. </w:t>
      </w:r>
      <w:r w:rsidRPr="00A3499A">
        <w:rPr>
          <w:sz w:val="28"/>
          <w:szCs w:val="28"/>
        </w:rPr>
        <w:t xml:space="preserve">Работники муниципальных учреждений </w:t>
      </w:r>
      <w:r w:rsidR="00E8465F">
        <w:rPr>
          <w:sz w:val="28"/>
          <w:szCs w:val="28"/>
        </w:rPr>
        <w:t xml:space="preserve">сельского поселения Болчары, </w:t>
      </w:r>
      <w:r w:rsidRPr="00A3499A">
        <w:rPr>
          <w:sz w:val="28"/>
          <w:szCs w:val="28"/>
        </w:rPr>
        <w:t>Кондинского района при отсутствии свободных служебных жилых помещений из состава специализированного жилищного фонда.</w:t>
      </w:r>
    </w:p>
    <w:p w:rsidR="005267C7" w:rsidRPr="005267C7" w:rsidRDefault="005267C7" w:rsidP="005267C7">
      <w:pPr>
        <w:autoSpaceDE w:val="0"/>
        <w:autoSpaceDN w:val="0"/>
        <w:adjustRightInd w:val="0"/>
        <w:ind w:firstLine="851"/>
        <w:jc w:val="both"/>
        <w:rPr>
          <w:sz w:val="28"/>
          <w:szCs w:val="28"/>
        </w:rPr>
      </w:pPr>
      <w:r w:rsidRPr="005267C7">
        <w:rPr>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CF3A9F" w:rsidRPr="00347108" w:rsidRDefault="00CF3A9F" w:rsidP="00CF3A9F">
      <w:pPr>
        <w:autoSpaceDE w:val="0"/>
        <w:autoSpaceDN w:val="0"/>
        <w:adjustRightInd w:val="0"/>
        <w:ind w:firstLine="709"/>
        <w:jc w:val="both"/>
        <w:rPr>
          <w:sz w:val="28"/>
          <w:szCs w:val="28"/>
        </w:rPr>
      </w:pPr>
    </w:p>
    <w:p w:rsidR="00CF3A9F" w:rsidRPr="00F20A76" w:rsidRDefault="00CF3A9F" w:rsidP="00F20A76">
      <w:pPr>
        <w:widowControl w:val="0"/>
        <w:autoSpaceDE w:val="0"/>
        <w:autoSpaceDN w:val="0"/>
        <w:adjustRightInd w:val="0"/>
        <w:jc w:val="center"/>
        <w:rPr>
          <w:bCs/>
          <w:sz w:val="28"/>
          <w:szCs w:val="28"/>
        </w:rPr>
      </w:pPr>
      <w:bookmarkStart w:id="3" w:name="Par61"/>
      <w:bookmarkEnd w:id="3"/>
      <w:r w:rsidRPr="00F20A76">
        <w:rPr>
          <w:sz w:val="28"/>
          <w:szCs w:val="28"/>
        </w:rPr>
        <w:t xml:space="preserve">Требования к порядку информирования </w:t>
      </w:r>
      <w:r w:rsidRPr="00F20A76">
        <w:rPr>
          <w:bCs/>
          <w:sz w:val="28"/>
          <w:szCs w:val="28"/>
        </w:rPr>
        <w:t xml:space="preserve">о правилах </w:t>
      </w:r>
    </w:p>
    <w:p w:rsidR="00CF3A9F" w:rsidRPr="00F20A76" w:rsidRDefault="00CF3A9F" w:rsidP="00F20A76">
      <w:pPr>
        <w:widowControl w:val="0"/>
        <w:autoSpaceDE w:val="0"/>
        <w:autoSpaceDN w:val="0"/>
        <w:adjustRightInd w:val="0"/>
        <w:jc w:val="center"/>
        <w:rPr>
          <w:sz w:val="28"/>
          <w:szCs w:val="28"/>
        </w:rPr>
      </w:pPr>
      <w:r w:rsidRPr="00F20A76">
        <w:rPr>
          <w:bCs/>
          <w:sz w:val="28"/>
          <w:szCs w:val="28"/>
        </w:rPr>
        <w:t xml:space="preserve">Предоставления </w:t>
      </w:r>
      <w:r w:rsidRPr="00F20A76">
        <w:rPr>
          <w:sz w:val="28"/>
          <w:szCs w:val="28"/>
        </w:rPr>
        <w:t>муниципальной услуги</w:t>
      </w:r>
    </w:p>
    <w:p w:rsidR="00CF3A9F" w:rsidRPr="00347108" w:rsidRDefault="00CF3A9F" w:rsidP="00CF3A9F">
      <w:pPr>
        <w:widowControl w:val="0"/>
        <w:autoSpaceDE w:val="0"/>
        <w:autoSpaceDN w:val="0"/>
        <w:adjustRightInd w:val="0"/>
        <w:ind w:firstLine="709"/>
        <w:jc w:val="both"/>
        <w:rPr>
          <w:sz w:val="28"/>
          <w:szCs w:val="28"/>
        </w:rPr>
      </w:pPr>
    </w:p>
    <w:p w:rsidR="00CF3A9F" w:rsidRPr="00F20A76" w:rsidRDefault="00CF3A9F" w:rsidP="00F20A76">
      <w:pPr>
        <w:autoSpaceDE w:val="0"/>
        <w:autoSpaceDN w:val="0"/>
        <w:adjustRightInd w:val="0"/>
        <w:ind w:firstLine="851"/>
        <w:jc w:val="both"/>
        <w:rPr>
          <w:rFonts w:eastAsia="Calibri"/>
          <w:sz w:val="28"/>
          <w:szCs w:val="28"/>
        </w:rPr>
      </w:pPr>
      <w:bookmarkStart w:id="4" w:name="_Hlk536118452"/>
      <w:r w:rsidRPr="00F20A76">
        <w:rPr>
          <w:rFonts w:eastAsia="Calibri"/>
          <w:sz w:val="28"/>
          <w:szCs w:val="28"/>
        </w:rPr>
        <w:t>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 в том числе в информационно-телекоммуникационной сети Интернет.</w:t>
      </w:r>
    </w:p>
    <w:p w:rsidR="00F20A76" w:rsidRDefault="00F20A76" w:rsidP="00F20A76">
      <w:pPr>
        <w:autoSpaceDE w:val="0"/>
        <w:autoSpaceDN w:val="0"/>
        <w:adjustRightInd w:val="0"/>
        <w:ind w:firstLine="851"/>
        <w:jc w:val="both"/>
        <w:rPr>
          <w:rStyle w:val="22"/>
          <w:rFonts w:eastAsia="Calibri"/>
          <w:szCs w:val="28"/>
        </w:rPr>
      </w:pPr>
      <w:r w:rsidRPr="005A592B">
        <w:rPr>
          <w:rStyle w:val="22"/>
          <w:rFonts w:eastAsia="Calibri"/>
          <w:szCs w:val="28"/>
        </w:rPr>
        <w:t>Информирование по вопросам предоставления муниципальной</w:t>
      </w:r>
      <w:r w:rsidRPr="005A592B">
        <w:rPr>
          <w:sz w:val="28"/>
          <w:szCs w:val="28"/>
        </w:rPr>
        <w:t xml:space="preserve"> </w:t>
      </w:r>
      <w:r w:rsidRPr="005A592B">
        <w:rPr>
          <w:rStyle w:val="22"/>
          <w:rFonts w:eastAsia="Calibri"/>
          <w:szCs w:val="28"/>
        </w:rPr>
        <w:t xml:space="preserve">услуги, в том числе о сроках и порядке ее предоставления, осуществляется специалистами </w:t>
      </w:r>
      <w:r>
        <w:rPr>
          <w:rStyle w:val="22"/>
          <w:rFonts w:eastAsia="Calibri"/>
          <w:szCs w:val="28"/>
        </w:rPr>
        <w:t>Уполномоченного органа</w:t>
      </w:r>
      <w:r w:rsidRPr="005A592B">
        <w:rPr>
          <w:rStyle w:val="22"/>
          <w:rFonts w:eastAsia="Calibri"/>
          <w:szCs w:val="28"/>
        </w:rPr>
        <w:t xml:space="preserve"> в следующих формах (по выбору Заявителя):</w:t>
      </w:r>
    </w:p>
    <w:p w:rsidR="00CF3A9F" w:rsidRPr="00F20A76" w:rsidRDefault="00F20A76" w:rsidP="00F20A76">
      <w:pPr>
        <w:autoSpaceDE w:val="0"/>
        <w:autoSpaceDN w:val="0"/>
        <w:adjustRightInd w:val="0"/>
        <w:ind w:firstLine="851"/>
        <w:jc w:val="both"/>
        <w:rPr>
          <w:rFonts w:eastAsia="Calibri"/>
          <w:sz w:val="28"/>
          <w:szCs w:val="28"/>
        </w:rPr>
      </w:pPr>
      <w:r>
        <w:rPr>
          <w:rFonts w:eastAsia="Calibri"/>
          <w:sz w:val="28"/>
          <w:szCs w:val="28"/>
        </w:rPr>
        <w:t xml:space="preserve">– </w:t>
      </w:r>
      <w:r w:rsidR="00CF3A9F" w:rsidRPr="00F20A76">
        <w:rPr>
          <w:rFonts w:eastAsia="Calibri"/>
          <w:sz w:val="28"/>
          <w:szCs w:val="28"/>
        </w:rPr>
        <w:t>в устной форме (при личном обращении и по телефону);</w:t>
      </w:r>
    </w:p>
    <w:p w:rsidR="00CF3A9F" w:rsidRPr="00F20A76" w:rsidRDefault="00F20A76" w:rsidP="00F20A76">
      <w:pPr>
        <w:autoSpaceDE w:val="0"/>
        <w:autoSpaceDN w:val="0"/>
        <w:adjustRightInd w:val="0"/>
        <w:ind w:firstLine="851"/>
        <w:jc w:val="both"/>
        <w:rPr>
          <w:rFonts w:eastAsia="Calibri"/>
          <w:sz w:val="28"/>
          <w:szCs w:val="28"/>
        </w:rPr>
      </w:pPr>
      <w:r>
        <w:rPr>
          <w:rFonts w:eastAsia="Calibri"/>
          <w:sz w:val="28"/>
          <w:szCs w:val="28"/>
        </w:rPr>
        <w:t xml:space="preserve">– </w:t>
      </w:r>
      <w:r w:rsidR="00CF3A9F" w:rsidRPr="00F20A76">
        <w:rPr>
          <w:rFonts w:eastAsia="Calibri"/>
          <w:sz w:val="28"/>
          <w:szCs w:val="28"/>
        </w:rPr>
        <w:t>в письменной форме (при письменном обращении по почте, электронной почте, факсу);</w:t>
      </w:r>
    </w:p>
    <w:p w:rsidR="00CF3A9F" w:rsidRPr="00F20A76" w:rsidRDefault="00F20A76" w:rsidP="00F20A76">
      <w:pPr>
        <w:autoSpaceDE w:val="0"/>
        <w:autoSpaceDN w:val="0"/>
        <w:adjustRightInd w:val="0"/>
        <w:ind w:firstLine="851"/>
        <w:jc w:val="both"/>
        <w:rPr>
          <w:rFonts w:eastAsia="Calibri"/>
          <w:sz w:val="28"/>
          <w:szCs w:val="28"/>
        </w:rPr>
      </w:pPr>
      <w:r>
        <w:rPr>
          <w:rFonts w:eastAsia="Calibri"/>
          <w:sz w:val="28"/>
          <w:szCs w:val="28"/>
        </w:rPr>
        <w:t xml:space="preserve">– </w:t>
      </w:r>
      <w:r w:rsidR="00CF3A9F" w:rsidRPr="00F20A76">
        <w:rPr>
          <w:rFonts w:eastAsia="Calibri"/>
          <w:sz w:val="28"/>
          <w:szCs w:val="28"/>
        </w:rPr>
        <w:t>на информационном стенде в местах предоставления муниципальной услуги, в форме информационных (текстовых) материалов;</w:t>
      </w:r>
    </w:p>
    <w:p w:rsidR="00CF3A9F" w:rsidRPr="00F20A76" w:rsidRDefault="00F20A76" w:rsidP="006F01E8">
      <w:pPr>
        <w:autoSpaceDE w:val="0"/>
        <w:autoSpaceDN w:val="0"/>
        <w:adjustRightInd w:val="0"/>
        <w:ind w:firstLine="851"/>
        <w:jc w:val="both"/>
        <w:rPr>
          <w:rFonts w:eastAsia="Calibri"/>
          <w:sz w:val="28"/>
          <w:szCs w:val="28"/>
        </w:rPr>
      </w:pPr>
      <w:r>
        <w:rPr>
          <w:rFonts w:eastAsia="Calibri"/>
          <w:sz w:val="28"/>
          <w:szCs w:val="28"/>
        </w:rPr>
        <w:t xml:space="preserve">– </w:t>
      </w:r>
      <w:r w:rsidR="006F01E8" w:rsidRPr="00FE763B">
        <w:rPr>
          <w:rStyle w:val="22"/>
          <w:rFonts w:eastAsia="Calibri"/>
          <w:szCs w:val="28"/>
        </w:rPr>
        <w:t>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r w:rsidR="00CF3A9F" w:rsidRPr="00F20A76">
        <w:rPr>
          <w:rFonts w:eastAsia="Calibri"/>
          <w:sz w:val="28"/>
          <w:szCs w:val="28"/>
        </w:rPr>
        <w:t>;</w:t>
      </w:r>
    </w:p>
    <w:p w:rsidR="00CF3A9F" w:rsidRPr="00F20A76" w:rsidRDefault="00F20A76" w:rsidP="00F20A76">
      <w:pPr>
        <w:autoSpaceDE w:val="0"/>
        <w:autoSpaceDN w:val="0"/>
        <w:adjustRightInd w:val="0"/>
        <w:ind w:firstLine="851"/>
        <w:jc w:val="both"/>
        <w:rPr>
          <w:rFonts w:eastAsia="Calibri"/>
          <w:sz w:val="28"/>
          <w:szCs w:val="28"/>
        </w:rPr>
      </w:pPr>
      <w:r>
        <w:rPr>
          <w:rFonts w:eastAsia="Calibri"/>
          <w:sz w:val="28"/>
          <w:szCs w:val="28"/>
        </w:rPr>
        <w:t xml:space="preserve">– </w:t>
      </w:r>
      <w:r w:rsidR="00CF3A9F" w:rsidRPr="00F20A76">
        <w:rPr>
          <w:rFonts w:eastAsia="Calibri"/>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 </w:t>
      </w:r>
      <w:r>
        <w:rPr>
          <w:rFonts w:eastAsia="Calibri"/>
          <w:sz w:val="28"/>
          <w:szCs w:val="28"/>
        </w:rPr>
        <w:t>–</w:t>
      </w:r>
      <w:r w:rsidR="00CF3A9F" w:rsidRPr="00F20A76">
        <w:rPr>
          <w:rFonts w:eastAsia="Calibri"/>
          <w:sz w:val="28"/>
          <w:szCs w:val="28"/>
        </w:rPr>
        <w:t xml:space="preserve"> Единый портал);</w:t>
      </w:r>
    </w:p>
    <w:p w:rsidR="00CF3A9F" w:rsidRPr="00F20A76" w:rsidRDefault="00F20A76" w:rsidP="00F20A76">
      <w:pPr>
        <w:autoSpaceDE w:val="0"/>
        <w:autoSpaceDN w:val="0"/>
        <w:adjustRightInd w:val="0"/>
        <w:ind w:firstLine="851"/>
        <w:jc w:val="both"/>
        <w:rPr>
          <w:rFonts w:eastAsia="Calibri"/>
          <w:sz w:val="28"/>
          <w:szCs w:val="28"/>
        </w:rPr>
      </w:pPr>
      <w:r>
        <w:rPr>
          <w:rFonts w:eastAsia="Calibri"/>
          <w:sz w:val="28"/>
          <w:szCs w:val="28"/>
        </w:rPr>
        <w:t xml:space="preserve">– </w:t>
      </w:r>
      <w:r w:rsidR="00CF3A9F" w:rsidRPr="00F20A76">
        <w:rPr>
          <w:rFonts w:eastAsia="Calibri"/>
          <w:sz w:val="28"/>
          <w:szCs w:val="28"/>
        </w:rPr>
        <w:t>в региональной информационной системе Ханты</w:t>
      </w:r>
      <w:r>
        <w:rPr>
          <w:rFonts w:eastAsia="Calibri"/>
          <w:sz w:val="28"/>
          <w:szCs w:val="28"/>
        </w:rPr>
        <w:t xml:space="preserve"> – </w:t>
      </w:r>
      <w:r w:rsidR="00CF3A9F" w:rsidRPr="00F20A76">
        <w:rPr>
          <w:rFonts w:eastAsia="Calibri"/>
          <w:sz w:val="28"/>
          <w:szCs w:val="28"/>
        </w:rPr>
        <w:t xml:space="preserve">Мансийского автономного округа </w:t>
      </w:r>
      <w:r>
        <w:rPr>
          <w:rFonts w:eastAsia="Calibri"/>
          <w:sz w:val="28"/>
          <w:szCs w:val="28"/>
        </w:rPr>
        <w:t>–</w:t>
      </w:r>
      <w:r w:rsidR="00CF3A9F" w:rsidRPr="00F20A76">
        <w:rPr>
          <w:rFonts w:eastAsia="Calibri"/>
          <w:sz w:val="28"/>
          <w:szCs w:val="28"/>
        </w:rPr>
        <w:t xml:space="preserve"> Югры «Портал государственных и муниципальных услуг </w:t>
      </w:r>
      <w:r>
        <w:rPr>
          <w:rFonts w:eastAsia="Calibri"/>
          <w:sz w:val="28"/>
          <w:szCs w:val="28"/>
        </w:rPr>
        <w:t xml:space="preserve">(функций) </w:t>
      </w:r>
      <w:r w:rsidR="00CF3A9F" w:rsidRPr="00F20A76">
        <w:rPr>
          <w:rFonts w:eastAsia="Calibri"/>
          <w:sz w:val="28"/>
          <w:szCs w:val="28"/>
        </w:rPr>
        <w:t>Ханты</w:t>
      </w:r>
      <w:r>
        <w:rPr>
          <w:rFonts w:eastAsia="Calibri"/>
          <w:sz w:val="28"/>
          <w:szCs w:val="28"/>
        </w:rPr>
        <w:t xml:space="preserve"> – </w:t>
      </w:r>
      <w:r w:rsidR="00CF3A9F" w:rsidRPr="00F20A76">
        <w:rPr>
          <w:rFonts w:eastAsia="Calibri"/>
          <w:sz w:val="28"/>
          <w:szCs w:val="28"/>
        </w:rPr>
        <w:t xml:space="preserve">Мансийского автономного округа </w:t>
      </w:r>
      <w:r>
        <w:rPr>
          <w:rFonts w:eastAsia="Calibri"/>
          <w:sz w:val="28"/>
          <w:szCs w:val="28"/>
        </w:rPr>
        <w:t>–</w:t>
      </w:r>
      <w:r w:rsidR="00CF3A9F" w:rsidRPr="00F20A76">
        <w:rPr>
          <w:rFonts w:eastAsia="Calibri"/>
          <w:sz w:val="28"/>
          <w:szCs w:val="28"/>
        </w:rPr>
        <w:t xml:space="preserve"> Югры»:</w:t>
      </w:r>
      <w:r>
        <w:rPr>
          <w:rFonts w:eastAsia="Calibri"/>
          <w:sz w:val="28"/>
          <w:szCs w:val="28"/>
        </w:rPr>
        <w:t xml:space="preserve"> </w:t>
      </w:r>
      <w:r w:rsidR="00CF3A9F" w:rsidRPr="00F20A76">
        <w:rPr>
          <w:rFonts w:eastAsia="Calibri"/>
          <w:sz w:val="28"/>
          <w:szCs w:val="28"/>
        </w:rPr>
        <w:t xml:space="preserve">86.gosuslugi.ru                                  (далее </w:t>
      </w:r>
      <w:r>
        <w:rPr>
          <w:rFonts w:eastAsia="Calibri"/>
          <w:sz w:val="28"/>
          <w:szCs w:val="28"/>
        </w:rPr>
        <w:t>–</w:t>
      </w:r>
      <w:r w:rsidR="00CF3A9F" w:rsidRPr="00F20A76">
        <w:rPr>
          <w:rFonts w:eastAsia="Calibri"/>
          <w:sz w:val="28"/>
          <w:szCs w:val="28"/>
        </w:rPr>
        <w:t xml:space="preserve"> </w:t>
      </w:r>
      <w:r>
        <w:rPr>
          <w:rFonts w:eastAsia="Calibri"/>
          <w:sz w:val="28"/>
          <w:szCs w:val="28"/>
        </w:rPr>
        <w:t>Р</w:t>
      </w:r>
      <w:r w:rsidR="00CF3A9F" w:rsidRPr="00F20A76">
        <w:rPr>
          <w:rFonts w:eastAsia="Calibri"/>
          <w:sz w:val="28"/>
          <w:szCs w:val="28"/>
        </w:rPr>
        <w:t>егиональный портал).</w:t>
      </w:r>
    </w:p>
    <w:p w:rsidR="00F20A76" w:rsidRPr="005A592B" w:rsidRDefault="00CF3A9F" w:rsidP="00F20A76">
      <w:pPr>
        <w:pStyle w:val="af"/>
        <w:tabs>
          <w:tab w:val="left" w:pos="1418"/>
          <w:tab w:val="left" w:pos="1560"/>
        </w:tabs>
        <w:autoSpaceDE w:val="0"/>
        <w:ind w:left="0" w:firstLine="851"/>
        <w:jc w:val="both"/>
        <w:rPr>
          <w:rFonts w:eastAsia="Calibri"/>
          <w:sz w:val="28"/>
          <w:szCs w:val="28"/>
          <w:lang w:eastAsia="en-US"/>
        </w:rPr>
      </w:pPr>
      <w:r w:rsidRPr="00F20A76">
        <w:rPr>
          <w:rFonts w:eastAsia="Calibri"/>
          <w:sz w:val="28"/>
          <w:szCs w:val="28"/>
        </w:rPr>
        <w:t xml:space="preserve">4. </w:t>
      </w:r>
      <w:r w:rsidR="00F20A76" w:rsidRPr="005A592B">
        <w:rPr>
          <w:rFonts w:eastAsia="Calibri"/>
          <w:sz w:val="28"/>
          <w:szCs w:val="28"/>
          <w:lang w:eastAsia="en-US"/>
        </w:rPr>
        <w:t xml:space="preserve">В случае устного обращения (лично или по телефону) Заявителя </w:t>
      </w:r>
      <w:r w:rsidR="00F20A76" w:rsidRPr="005A592B">
        <w:rPr>
          <w:rFonts w:eastAsia="Calibri"/>
          <w:sz w:val="28"/>
          <w:szCs w:val="28"/>
          <w:lang w:eastAsia="en-US"/>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w:t>
      </w:r>
      <w:r w:rsidR="00F20A76" w:rsidRPr="005A592B">
        <w:rPr>
          <w:sz w:val="28"/>
          <w:szCs w:val="28"/>
        </w:rPr>
        <w:t xml:space="preserve">специалисты организационно – правового отдела </w:t>
      </w:r>
      <w:r w:rsidR="00F20A76" w:rsidRPr="005A592B">
        <w:rPr>
          <w:rFonts w:eastAsia="Calibri"/>
          <w:sz w:val="28"/>
          <w:szCs w:val="28"/>
          <w:lang w:eastAsia="en-US"/>
        </w:rPr>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F3A9F" w:rsidRPr="00F20A76" w:rsidRDefault="00CF3A9F" w:rsidP="00F20A76">
      <w:pPr>
        <w:autoSpaceDE w:val="0"/>
        <w:autoSpaceDN w:val="0"/>
        <w:adjustRightInd w:val="0"/>
        <w:ind w:firstLine="851"/>
        <w:jc w:val="both"/>
        <w:rPr>
          <w:sz w:val="28"/>
          <w:szCs w:val="28"/>
        </w:rPr>
      </w:pPr>
      <w:r w:rsidRPr="00F20A76">
        <w:rPr>
          <w:sz w:val="28"/>
          <w:szCs w:val="28"/>
        </w:rPr>
        <w:t xml:space="preserve">Ответ на телефонный звонок начинается с информации о наименовании органа, в который обратился заявитель, фамилии, имени, отчестве (последнее </w:t>
      </w:r>
      <w:r w:rsidR="00F20A76">
        <w:rPr>
          <w:sz w:val="28"/>
          <w:szCs w:val="28"/>
        </w:rPr>
        <w:t>–</w:t>
      </w:r>
      <w:r w:rsidRPr="00F20A76">
        <w:rPr>
          <w:sz w:val="28"/>
          <w:szCs w:val="28"/>
        </w:rPr>
        <w:t xml:space="preserve"> при наличии) и должности специалиста, принявшего телефонный звонок. </w:t>
      </w:r>
    </w:p>
    <w:p w:rsidR="00CF3A9F" w:rsidRPr="00F20A76" w:rsidRDefault="00CF3A9F" w:rsidP="00F20A76">
      <w:pPr>
        <w:tabs>
          <w:tab w:val="left" w:pos="567"/>
        </w:tabs>
        <w:ind w:firstLine="851"/>
        <w:jc w:val="both"/>
        <w:rPr>
          <w:rFonts w:eastAsia="Calibri"/>
          <w:sz w:val="28"/>
          <w:szCs w:val="28"/>
        </w:rPr>
      </w:pPr>
      <w:r w:rsidRPr="00F20A76">
        <w:rPr>
          <w:rFonts w:eastAsia="Calibri"/>
          <w:sz w:val="28"/>
          <w:szCs w:val="28"/>
        </w:rPr>
        <w:t xml:space="preserve">При общении с заявителями (по телефону или лично) специалист </w:t>
      </w:r>
      <w:r w:rsidR="00F20A76">
        <w:rPr>
          <w:sz w:val="28"/>
          <w:szCs w:val="28"/>
        </w:rPr>
        <w:t xml:space="preserve">Уполномоченного органа </w:t>
      </w:r>
      <w:r w:rsidRPr="00F20A76">
        <w:rPr>
          <w:rFonts w:eastAsia="Calibri"/>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rsidR="00F20A76">
        <w:rPr>
          <w:rFonts w:eastAsia="Calibri"/>
          <w:sz w:val="28"/>
          <w:szCs w:val="28"/>
        </w:rPr>
        <w:t xml:space="preserve"> – </w:t>
      </w:r>
      <w:r w:rsidRPr="00F20A76">
        <w:rPr>
          <w:rFonts w:eastAsia="Calibri"/>
          <w:sz w:val="28"/>
          <w:szCs w:val="28"/>
        </w:rPr>
        <w:t xml:space="preserve">делового стиля речи. </w:t>
      </w:r>
    </w:p>
    <w:p w:rsidR="00F20A76" w:rsidRDefault="00F20A76" w:rsidP="00F20A76">
      <w:pPr>
        <w:tabs>
          <w:tab w:val="left" w:pos="567"/>
        </w:tabs>
        <w:ind w:firstLine="851"/>
        <w:jc w:val="both"/>
        <w:rPr>
          <w:rFonts w:eastAsia="Calibri"/>
          <w:sz w:val="28"/>
          <w:szCs w:val="28"/>
          <w:lang w:eastAsia="en-US"/>
        </w:rPr>
      </w:pPr>
      <w:proofErr w:type="gramStart"/>
      <w:r w:rsidRPr="005A592B">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F20A76" w:rsidRPr="005A592B" w:rsidRDefault="00F20A76" w:rsidP="00F20A76">
      <w:pPr>
        <w:autoSpaceDE w:val="0"/>
        <w:autoSpaceDN w:val="0"/>
        <w:adjustRightInd w:val="0"/>
        <w:ind w:firstLine="851"/>
        <w:jc w:val="both"/>
        <w:rPr>
          <w:rFonts w:eastAsia="Calibri"/>
          <w:sz w:val="28"/>
          <w:szCs w:val="28"/>
          <w:lang w:eastAsia="en-US"/>
        </w:rPr>
      </w:pPr>
      <w:r w:rsidRPr="005A592B">
        <w:rPr>
          <w:rFonts w:eastAsia="Calibri"/>
          <w:sz w:val="28"/>
          <w:szCs w:val="28"/>
          <w:lang w:eastAsia="en-US"/>
        </w:rPr>
        <w:lastRenderedPageBreak/>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F3A9F" w:rsidRPr="00F20A76" w:rsidRDefault="00CF3A9F" w:rsidP="00173A68">
      <w:pPr>
        <w:tabs>
          <w:tab w:val="left" w:pos="567"/>
        </w:tabs>
        <w:ind w:firstLine="851"/>
        <w:jc w:val="both"/>
        <w:rPr>
          <w:rFonts w:eastAsia="Calibri"/>
          <w:sz w:val="28"/>
          <w:szCs w:val="28"/>
        </w:rPr>
      </w:pPr>
      <w:r w:rsidRPr="00F20A76">
        <w:rPr>
          <w:rFonts w:eastAsia="Calibri"/>
          <w:sz w:val="28"/>
          <w:szCs w:val="28"/>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CF3A9F" w:rsidRPr="00F20A76" w:rsidRDefault="00CF3A9F" w:rsidP="00173A68">
      <w:pPr>
        <w:tabs>
          <w:tab w:val="left" w:pos="567"/>
        </w:tabs>
        <w:ind w:firstLine="851"/>
        <w:jc w:val="both"/>
        <w:rPr>
          <w:rFonts w:eastAsia="Calibri"/>
          <w:sz w:val="28"/>
          <w:szCs w:val="28"/>
        </w:rPr>
      </w:pPr>
      <w:r w:rsidRPr="00F20A76">
        <w:rPr>
          <w:rFonts w:eastAsia="Calibri"/>
          <w:sz w:val="28"/>
          <w:szCs w:val="28"/>
        </w:rPr>
        <w:t>Письменный ответ на обращение должен содержать фамилию и номер телефона исполнителя.</w:t>
      </w:r>
    </w:p>
    <w:p w:rsidR="00CF3A9F" w:rsidRPr="00F20A76" w:rsidRDefault="00CF3A9F" w:rsidP="00173A68">
      <w:pPr>
        <w:tabs>
          <w:tab w:val="left" w:pos="567"/>
        </w:tabs>
        <w:ind w:firstLine="851"/>
        <w:jc w:val="both"/>
        <w:rPr>
          <w:rFonts w:eastAsia="Calibri"/>
          <w:sz w:val="28"/>
          <w:szCs w:val="28"/>
        </w:rPr>
      </w:pPr>
      <w:r w:rsidRPr="00F20A76">
        <w:rPr>
          <w:rFonts w:eastAsia="Calibri"/>
          <w:sz w:val="28"/>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CF3A9F" w:rsidRPr="00F20A76" w:rsidRDefault="00CF3A9F" w:rsidP="00173A68">
      <w:pPr>
        <w:tabs>
          <w:tab w:val="left" w:pos="567"/>
        </w:tabs>
        <w:ind w:firstLine="851"/>
        <w:jc w:val="both"/>
        <w:rPr>
          <w:rFonts w:eastAsia="Calibri"/>
          <w:sz w:val="28"/>
          <w:szCs w:val="28"/>
        </w:rPr>
      </w:pPr>
      <w:r w:rsidRPr="00F20A76">
        <w:rPr>
          <w:rFonts w:eastAsia="Calibri"/>
          <w:sz w:val="28"/>
          <w:szCs w:val="28"/>
        </w:rPr>
        <w:t>В случае</w:t>
      </w:r>
      <w:proofErr w:type="gramStart"/>
      <w:r w:rsidRPr="00F20A76">
        <w:rPr>
          <w:rFonts w:eastAsia="Calibri"/>
          <w:sz w:val="28"/>
          <w:szCs w:val="28"/>
        </w:rPr>
        <w:t>,</w:t>
      </w:r>
      <w:proofErr w:type="gramEnd"/>
      <w:r w:rsidRPr="00F20A76">
        <w:rPr>
          <w:rFonts w:eastAsia="Calibri"/>
          <w:sz w:val="28"/>
          <w:szCs w:val="28"/>
        </w:rPr>
        <w:t xml:space="preserve"> если в обращении о предоставлении письменной консультации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CF3A9F" w:rsidRPr="00F20A76" w:rsidRDefault="007A5C7F" w:rsidP="007A5C7F">
      <w:pPr>
        <w:tabs>
          <w:tab w:val="left" w:pos="1134"/>
        </w:tabs>
        <w:autoSpaceDE w:val="0"/>
        <w:autoSpaceDN w:val="0"/>
        <w:adjustRightInd w:val="0"/>
        <w:ind w:firstLine="851"/>
        <w:jc w:val="both"/>
        <w:outlineLvl w:val="1"/>
        <w:rPr>
          <w:sz w:val="28"/>
          <w:szCs w:val="28"/>
        </w:rPr>
      </w:pPr>
      <w:r>
        <w:rPr>
          <w:rFonts w:eastAsia="Calibri"/>
          <w:sz w:val="28"/>
          <w:szCs w:val="28"/>
        </w:rPr>
        <w:t>5.</w:t>
      </w:r>
      <w:r>
        <w:rPr>
          <w:rFonts w:eastAsia="Calibri"/>
          <w:sz w:val="28"/>
          <w:szCs w:val="28"/>
        </w:rPr>
        <w:tab/>
      </w:r>
      <w:r w:rsidR="00CF3A9F" w:rsidRPr="00F20A76">
        <w:rPr>
          <w:rFonts w:eastAsia="Calibri"/>
          <w:sz w:val="28"/>
          <w:szCs w:val="28"/>
        </w:rPr>
        <w:t xml:space="preserve">Для получения информации по вопросам предоставления муниципальной услуги, в том числе о ходе </w:t>
      </w:r>
      <w:r w:rsidR="00CF3A9F" w:rsidRPr="00F20A76">
        <w:rPr>
          <w:sz w:val="28"/>
          <w:szCs w:val="28"/>
        </w:rPr>
        <w:t>предоставления муниципальной услуги посредством Единого портала и Регионального портала заявителям необходимо использовать адреса в информационно</w:t>
      </w:r>
      <w:r w:rsidR="00173A68">
        <w:rPr>
          <w:sz w:val="28"/>
          <w:szCs w:val="28"/>
        </w:rPr>
        <w:t xml:space="preserve"> – </w:t>
      </w:r>
      <w:r w:rsidR="00CF3A9F" w:rsidRPr="00F20A76">
        <w:rPr>
          <w:sz w:val="28"/>
          <w:szCs w:val="28"/>
        </w:rPr>
        <w:t>телекоммуникационной сети Интернет, указанные в пункте 3 Административного регламента.</w:t>
      </w:r>
    </w:p>
    <w:p w:rsidR="00CF3A9F" w:rsidRPr="00F20A76" w:rsidRDefault="00CF3A9F" w:rsidP="00173A68">
      <w:pPr>
        <w:autoSpaceDE w:val="0"/>
        <w:autoSpaceDN w:val="0"/>
        <w:adjustRightInd w:val="0"/>
        <w:ind w:firstLine="851"/>
        <w:jc w:val="both"/>
        <w:rPr>
          <w:rFonts w:eastAsia="Calibri"/>
          <w:sz w:val="28"/>
          <w:szCs w:val="28"/>
        </w:rPr>
      </w:pPr>
      <w:r w:rsidRPr="00F20A76">
        <w:rPr>
          <w:rFonts w:eastAsia="Calibri"/>
          <w:sz w:val="28"/>
          <w:szCs w:val="28"/>
        </w:rPr>
        <w:t xml:space="preserve">Информация по вопросам предоставления муниципальной услуги, в том числе о ходе, сроках и порядке ее предоставления, размещенная на </w:t>
      </w:r>
      <w:r w:rsidRPr="00F20A76">
        <w:rPr>
          <w:sz w:val="28"/>
          <w:szCs w:val="28"/>
        </w:rPr>
        <w:t>Едином</w:t>
      </w:r>
      <w:r w:rsidRPr="00F20A76">
        <w:rPr>
          <w:rFonts w:eastAsia="Calibri"/>
          <w:sz w:val="28"/>
          <w:szCs w:val="28"/>
        </w:rPr>
        <w:t xml:space="preserve"> и Региональном порталах, на официальном сайте предоставляется заявителю бесплатно.</w:t>
      </w:r>
    </w:p>
    <w:p w:rsidR="00CF3A9F" w:rsidRPr="00F20A76" w:rsidRDefault="00CF3A9F" w:rsidP="00173A68">
      <w:pPr>
        <w:autoSpaceDE w:val="0"/>
        <w:autoSpaceDN w:val="0"/>
        <w:adjustRightInd w:val="0"/>
        <w:ind w:firstLine="851"/>
        <w:jc w:val="both"/>
        <w:rPr>
          <w:rFonts w:eastAsia="Calibri"/>
          <w:sz w:val="28"/>
          <w:szCs w:val="28"/>
        </w:rPr>
      </w:pPr>
      <w:proofErr w:type="gramStart"/>
      <w:r w:rsidRPr="00F20A76">
        <w:rPr>
          <w:rFonts w:eastAsia="Calibri"/>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w:t>
      </w:r>
      <w:r w:rsidR="00173A68">
        <w:rPr>
          <w:rFonts w:eastAsia="Calibri"/>
          <w:sz w:val="28"/>
          <w:szCs w:val="28"/>
        </w:rPr>
        <w:t xml:space="preserve"> – </w:t>
      </w:r>
      <w:r w:rsidRPr="00F20A76">
        <w:rPr>
          <w:rFonts w:eastAsia="Calibri"/>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r w:rsidRPr="00F20A76">
        <w:rPr>
          <w:rFonts w:eastAsia="Calibri"/>
          <w:sz w:val="28"/>
          <w:szCs w:val="28"/>
        </w:rPr>
        <w:t>.</w:t>
      </w:r>
    </w:p>
    <w:p w:rsidR="006F01E8" w:rsidRPr="00FE763B" w:rsidRDefault="007A5C7F" w:rsidP="006F01E8">
      <w:pPr>
        <w:pStyle w:val="af"/>
        <w:tabs>
          <w:tab w:val="left" w:pos="567"/>
        </w:tabs>
        <w:ind w:left="0" w:firstLine="851"/>
        <w:jc w:val="both"/>
        <w:rPr>
          <w:sz w:val="28"/>
          <w:szCs w:val="28"/>
        </w:rPr>
      </w:pPr>
      <w:r>
        <w:rPr>
          <w:rFonts w:eastAsia="Calibri"/>
          <w:bCs/>
          <w:sz w:val="28"/>
          <w:szCs w:val="28"/>
          <w:lang w:val="ru-RU"/>
        </w:rPr>
        <w:t xml:space="preserve">6. </w:t>
      </w:r>
      <w:r w:rsidRPr="003D6EB4">
        <w:rPr>
          <w:rFonts w:eastAsia="Calibri"/>
          <w:bCs/>
          <w:sz w:val="28"/>
          <w:szCs w:val="28"/>
        </w:rPr>
        <w:t xml:space="preserve">Информирование заявителей о порядке предоставления муниципальной услуги в филиале автономного учреждения «Многофункциональный центр Югры» в Кондинском районе» (далее </w:t>
      </w:r>
      <w:r w:rsidR="00261DA5">
        <w:rPr>
          <w:rFonts w:eastAsia="Calibri"/>
          <w:bCs/>
          <w:sz w:val="28"/>
          <w:szCs w:val="28"/>
        </w:rPr>
        <w:t>–</w:t>
      </w:r>
      <w:r w:rsidRPr="003D6EB4">
        <w:rPr>
          <w:rFonts w:eastAsia="Calibri"/>
          <w:bCs/>
          <w:sz w:val="28"/>
          <w:szCs w:val="28"/>
        </w:rPr>
        <w:t xml:space="preserve"> многофункциональный центр, МФЦ), а та</w:t>
      </w:r>
      <w:r>
        <w:rPr>
          <w:rFonts w:eastAsia="Calibri"/>
          <w:bCs/>
          <w:sz w:val="28"/>
          <w:szCs w:val="28"/>
        </w:rPr>
        <w:t xml:space="preserve">кже по иным вопросам, связанным </w:t>
      </w:r>
      <w:r w:rsidRPr="003D6EB4">
        <w:rPr>
          <w:rFonts w:eastAsia="Calibri"/>
          <w:bCs/>
          <w:sz w:val="28"/>
          <w:szCs w:val="28"/>
        </w:rPr>
        <w:t>с предоставлением муниципальной услуги, осуществляется МФЦ в соответствии с заключенным согла</w:t>
      </w:r>
      <w:r>
        <w:rPr>
          <w:rFonts w:eastAsia="Calibri"/>
          <w:bCs/>
          <w:sz w:val="28"/>
          <w:szCs w:val="28"/>
        </w:rPr>
        <w:t>шением и регламентом работы МФЦ</w:t>
      </w:r>
      <w:r w:rsidR="006F01E8" w:rsidRPr="00FE763B">
        <w:rPr>
          <w:sz w:val="28"/>
          <w:szCs w:val="28"/>
        </w:rPr>
        <w:t>.</w:t>
      </w:r>
    </w:p>
    <w:p w:rsidR="00CF3A9F" w:rsidRPr="00F20A76" w:rsidRDefault="00DC2F6E" w:rsidP="00DC2F6E">
      <w:pPr>
        <w:widowControl w:val="0"/>
        <w:tabs>
          <w:tab w:val="left" w:pos="1134"/>
        </w:tabs>
        <w:autoSpaceDE w:val="0"/>
        <w:autoSpaceDN w:val="0"/>
        <w:adjustRightInd w:val="0"/>
        <w:ind w:firstLine="851"/>
        <w:jc w:val="both"/>
        <w:rPr>
          <w:sz w:val="28"/>
          <w:szCs w:val="28"/>
        </w:rPr>
      </w:pPr>
      <w:r>
        <w:rPr>
          <w:sz w:val="28"/>
          <w:szCs w:val="28"/>
        </w:rPr>
        <w:t>7.</w:t>
      </w:r>
      <w:r>
        <w:rPr>
          <w:sz w:val="28"/>
          <w:szCs w:val="28"/>
        </w:rPr>
        <w:tab/>
      </w:r>
      <w:proofErr w:type="gramStart"/>
      <w:r w:rsidR="00CF3A9F" w:rsidRPr="00F20A76">
        <w:rPr>
          <w:sz w:val="28"/>
          <w:szCs w:val="28"/>
        </w:rPr>
        <w:t xml:space="preserve">Информация о местах нахождения и графиках работы </w:t>
      </w:r>
      <w:r w:rsidR="00CF3A9F" w:rsidRPr="00F20A76">
        <w:rPr>
          <w:sz w:val="28"/>
          <w:szCs w:val="28"/>
        </w:rPr>
        <w:lastRenderedPageBreak/>
        <w:t>многофункциональных центров предоставления государственных и муниципальных услуг, расположенных на территории Ханты</w:t>
      </w:r>
      <w:r w:rsidR="0012257B">
        <w:rPr>
          <w:sz w:val="28"/>
          <w:szCs w:val="28"/>
        </w:rPr>
        <w:t xml:space="preserve"> – </w:t>
      </w:r>
      <w:r w:rsidR="00CF3A9F" w:rsidRPr="00F20A76">
        <w:rPr>
          <w:sz w:val="28"/>
          <w:szCs w:val="28"/>
        </w:rPr>
        <w:t xml:space="preserve">Мансийского автономного округа </w:t>
      </w:r>
      <w:r w:rsidR="0012257B">
        <w:rPr>
          <w:sz w:val="28"/>
          <w:szCs w:val="28"/>
        </w:rPr>
        <w:t>–</w:t>
      </w:r>
      <w:r w:rsidR="00CF3A9F" w:rsidRPr="00F20A76">
        <w:rPr>
          <w:sz w:val="28"/>
          <w:szCs w:val="28"/>
        </w:rPr>
        <w:t xml:space="preserve"> Югры и их территориально обособленных структурных подразделений размещена на портале МФЦ: </w:t>
      </w:r>
      <w:hyperlink r:id="rId9" w:history="1">
        <w:r w:rsidR="00CF3A9F" w:rsidRPr="0012257B">
          <w:rPr>
            <w:rStyle w:val="ae"/>
            <w:color w:val="auto"/>
            <w:sz w:val="28"/>
            <w:szCs w:val="28"/>
            <w:u w:val="none"/>
            <w:lang w:val="en-US"/>
          </w:rPr>
          <w:t>www</w:t>
        </w:r>
        <w:r w:rsidR="00CF3A9F" w:rsidRPr="0012257B">
          <w:rPr>
            <w:rStyle w:val="ae"/>
            <w:color w:val="auto"/>
            <w:sz w:val="28"/>
            <w:szCs w:val="28"/>
            <w:u w:val="none"/>
          </w:rPr>
          <w:t>.</w:t>
        </w:r>
        <w:proofErr w:type="spellStart"/>
        <w:r w:rsidR="00CF3A9F" w:rsidRPr="0012257B">
          <w:rPr>
            <w:rStyle w:val="ae"/>
            <w:color w:val="auto"/>
            <w:sz w:val="28"/>
            <w:szCs w:val="28"/>
            <w:u w:val="none"/>
            <w:lang w:val="en-US"/>
          </w:rPr>
          <w:t>mfc</w:t>
        </w:r>
        <w:proofErr w:type="spellEnd"/>
        <w:r w:rsidR="00CF3A9F" w:rsidRPr="0012257B">
          <w:rPr>
            <w:rStyle w:val="ae"/>
            <w:color w:val="auto"/>
            <w:sz w:val="28"/>
            <w:szCs w:val="28"/>
            <w:u w:val="none"/>
          </w:rPr>
          <w:t>.</w:t>
        </w:r>
        <w:proofErr w:type="spellStart"/>
        <w:r w:rsidR="00CF3A9F" w:rsidRPr="0012257B">
          <w:rPr>
            <w:rStyle w:val="ae"/>
            <w:color w:val="auto"/>
            <w:sz w:val="28"/>
            <w:szCs w:val="28"/>
            <w:u w:val="none"/>
            <w:lang w:val="en-US"/>
          </w:rPr>
          <w:t>admhmao</w:t>
        </w:r>
        <w:proofErr w:type="spellEnd"/>
        <w:r w:rsidR="00CF3A9F" w:rsidRPr="0012257B">
          <w:rPr>
            <w:rStyle w:val="ae"/>
            <w:color w:val="auto"/>
            <w:sz w:val="28"/>
            <w:szCs w:val="28"/>
            <w:u w:val="none"/>
          </w:rPr>
          <w:t>.</w:t>
        </w:r>
        <w:proofErr w:type="spellStart"/>
        <w:r w:rsidR="00CF3A9F" w:rsidRPr="0012257B">
          <w:rPr>
            <w:rStyle w:val="ae"/>
            <w:color w:val="auto"/>
            <w:sz w:val="28"/>
            <w:szCs w:val="28"/>
            <w:u w:val="none"/>
            <w:lang w:val="en-US"/>
          </w:rPr>
          <w:t>ru</w:t>
        </w:r>
        <w:proofErr w:type="spellEnd"/>
      </w:hyperlink>
      <w:r w:rsidR="00CF3A9F" w:rsidRPr="0012257B">
        <w:rPr>
          <w:sz w:val="28"/>
          <w:szCs w:val="28"/>
        </w:rPr>
        <w:t>,</w:t>
      </w:r>
      <w:r w:rsidR="00CF3A9F" w:rsidRPr="00F20A76">
        <w:rPr>
          <w:sz w:val="28"/>
          <w:szCs w:val="28"/>
        </w:rPr>
        <w:t xml:space="preserve"> а также может быть получена по телефону регионального контакт</w:t>
      </w:r>
      <w:r w:rsidR="0012257B">
        <w:rPr>
          <w:sz w:val="28"/>
          <w:szCs w:val="28"/>
        </w:rPr>
        <w:t xml:space="preserve"> – </w:t>
      </w:r>
      <w:r w:rsidR="00117B65">
        <w:rPr>
          <w:sz w:val="28"/>
          <w:szCs w:val="28"/>
        </w:rPr>
        <w:t>центра:                                      8-800-101-000-1</w:t>
      </w:r>
      <w:r w:rsidR="00CF3A9F" w:rsidRPr="00F20A76">
        <w:rPr>
          <w:sz w:val="28"/>
          <w:szCs w:val="28"/>
        </w:rPr>
        <w:t>(в том числе по вопросам предоставления муниципальной услуги).</w:t>
      </w:r>
      <w:proofErr w:type="gramEnd"/>
    </w:p>
    <w:p w:rsidR="00CF3A9F" w:rsidRPr="00F20A76" w:rsidRDefault="00DC2F6E" w:rsidP="0012257B">
      <w:pPr>
        <w:autoSpaceDE w:val="0"/>
        <w:autoSpaceDN w:val="0"/>
        <w:adjustRightInd w:val="0"/>
        <w:ind w:firstLine="851"/>
        <w:jc w:val="both"/>
        <w:rPr>
          <w:rFonts w:eastAsia="Calibri"/>
          <w:sz w:val="28"/>
          <w:szCs w:val="28"/>
        </w:rPr>
      </w:pPr>
      <w:r>
        <w:rPr>
          <w:rFonts w:eastAsia="Calibri"/>
          <w:sz w:val="28"/>
          <w:szCs w:val="28"/>
        </w:rPr>
        <w:t>8</w:t>
      </w:r>
      <w:r w:rsidR="00CF3A9F" w:rsidRPr="00F20A76">
        <w:rPr>
          <w:rFonts w:eastAsia="Calibri"/>
          <w:sz w:val="28"/>
          <w:szCs w:val="28"/>
        </w:rPr>
        <w:t>. Порядок, форма, место размещения и способы получения справочной информации, в том числе на стендах в месте предоставления муниципальной услуги и в информационно-коммуникационной сети Интернет.</w:t>
      </w:r>
    </w:p>
    <w:p w:rsidR="00CF3A9F" w:rsidRPr="00F20A76" w:rsidRDefault="00DC2F6E" w:rsidP="0012257B">
      <w:pPr>
        <w:tabs>
          <w:tab w:val="left" w:pos="1134"/>
        </w:tabs>
        <w:autoSpaceDE w:val="0"/>
        <w:autoSpaceDN w:val="0"/>
        <w:adjustRightInd w:val="0"/>
        <w:ind w:firstLine="851"/>
        <w:jc w:val="both"/>
        <w:rPr>
          <w:rFonts w:eastAsia="Calibri"/>
          <w:sz w:val="28"/>
          <w:szCs w:val="28"/>
        </w:rPr>
      </w:pPr>
      <w:r>
        <w:rPr>
          <w:rFonts w:eastAsia="Calibri"/>
          <w:sz w:val="28"/>
          <w:szCs w:val="28"/>
        </w:rPr>
        <w:t xml:space="preserve">9. </w:t>
      </w:r>
      <w:proofErr w:type="gramStart"/>
      <w:r w:rsidR="0012257B" w:rsidRPr="00B23E1F">
        <w:rPr>
          <w:rFonts w:eastAsia="Calibri"/>
          <w:sz w:val="28"/>
          <w:szCs w:val="28"/>
        </w:rPr>
        <w:t>На информационных стендах в местах предоставления муниципальной услуги, в информационно – 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r w:rsidR="00CF3A9F" w:rsidRPr="00F20A76">
        <w:rPr>
          <w:rFonts w:eastAsia="Calibri"/>
          <w:sz w:val="28"/>
          <w:szCs w:val="28"/>
        </w:rPr>
        <w:t>:</w:t>
      </w:r>
      <w:proofErr w:type="gramEnd"/>
    </w:p>
    <w:p w:rsidR="00CF3A9F" w:rsidRPr="00F20A76" w:rsidRDefault="0012257B" w:rsidP="0012257B">
      <w:pPr>
        <w:widowControl w:val="0"/>
        <w:ind w:firstLine="851"/>
        <w:jc w:val="both"/>
        <w:rPr>
          <w:rFonts w:eastAsia="Calibri"/>
          <w:sz w:val="28"/>
          <w:szCs w:val="28"/>
        </w:rPr>
      </w:pPr>
      <w:r w:rsidRPr="00B23E1F">
        <w:rPr>
          <w:sz w:val="28"/>
          <w:szCs w:val="28"/>
        </w:rPr>
        <w:t>–</w:t>
      </w:r>
      <w:r>
        <w:rPr>
          <w:sz w:val="28"/>
          <w:szCs w:val="28"/>
        </w:rPr>
        <w:t xml:space="preserve"> </w:t>
      </w:r>
      <w:r w:rsidR="00CF3A9F" w:rsidRPr="00F20A76">
        <w:rPr>
          <w:rFonts w:eastAsia="Calibri"/>
          <w:sz w:val="28"/>
          <w:szCs w:val="28"/>
        </w:rPr>
        <w:t>перечень нормативных правовых актов, регулирующих предоставление муниципальной услуги;</w:t>
      </w:r>
    </w:p>
    <w:p w:rsidR="00CF3A9F" w:rsidRPr="00F20A76" w:rsidRDefault="0012257B" w:rsidP="0012257B">
      <w:pPr>
        <w:widowControl w:val="0"/>
        <w:ind w:firstLine="851"/>
        <w:jc w:val="both"/>
        <w:rPr>
          <w:rFonts w:eastAsia="Calibri"/>
          <w:sz w:val="28"/>
          <w:szCs w:val="28"/>
        </w:rPr>
      </w:pPr>
      <w:r w:rsidRPr="00B23E1F">
        <w:rPr>
          <w:sz w:val="28"/>
          <w:szCs w:val="28"/>
        </w:rPr>
        <w:t>–</w:t>
      </w:r>
      <w:r>
        <w:rPr>
          <w:sz w:val="28"/>
          <w:szCs w:val="28"/>
        </w:rPr>
        <w:t xml:space="preserve"> </w:t>
      </w:r>
      <w:r w:rsidRPr="00B23E1F">
        <w:rPr>
          <w:rFonts w:eastAsia="Calibri"/>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r w:rsidR="00CF3A9F" w:rsidRPr="00F20A76">
        <w:rPr>
          <w:rFonts w:eastAsia="Calibri"/>
          <w:sz w:val="28"/>
          <w:szCs w:val="28"/>
        </w:rPr>
        <w:t>;</w:t>
      </w:r>
    </w:p>
    <w:p w:rsidR="00CF3A9F" w:rsidRPr="00F20A76" w:rsidRDefault="0012257B" w:rsidP="0012257B">
      <w:pPr>
        <w:widowControl w:val="0"/>
        <w:ind w:firstLine="851"/>
        <w:jc w:val="both"/>
        <w:rPr>
          <w:rFonts w:eastAsia="Calibri"/>
          <w:sz w:val="28"/>
          <w:szCs w:val="28"/>
        </w:rPr>
      </w:pPr>
      <w:r w:rsidRPr="00B23E1F">
        <w:rPr>
          <w:sz w:val="28"/>
          <w:szCs w:val="28"/>
        </w:rPr>
        <w:t>–</w:t>
      </w:r>
      <w:r>
        <w:rPr>
          <w:sz w:val="28"/>
          <w:szCs w:val="28"/>
        </w:rPr>
        <w:t xml:space="preserve"> </w:t>
      </w:r>
      <w:r w:rsidR="00CF3A9F" w:rsidRPr="00F20A76">
        <w:rPr>
          <w:rFonts w:eastAsia="Calibri"/>
          <w:sz w:val="28"/>
          <w:szCs w:val="28"/>
        </w:rPr>
        <w:t>сведения о способах получения информации о местах нахождения</w:t>
      </w:r>
      <w:r w:rsidR="00CF3A9F" w:rsidRPr="00F20A76">
        <w:rPr>
          <w:rFonts w:eastAsia="Calibri"/>
          <w:sz w:val="28"/>
          <w:szCs w:val="28"/>
        </w:rPr>
        <w:br/>
        <w:t>и графиках работы МФЦ, органов власти, обращение в которые необходимо для предоставления муниципальной услуги;</w:t>
      </w:r>
    </w:p>
    <w:p w:rsidR="00CF3A9F" w:rsidRPr="00F20A76" w:rsidRDefault="0012257B" w:rsidP="0012257B">
      <w:pPr>
        <w:widowControl w:val="0"/>
        <w:ind w:firstLine="851"/>
        <w:jc w:val="both"/>
        <w:rPr>
          <w:rFonts w:eastAsia="Calibri"/>
          <w:sz w:val="28"/>
          <w:szCs w:val="28"/>
        </w:rPr>
      </w:pPr>
      <w:r w:rsidRPr="00B23E1F">
        <w:rPr>
          <w:sz w:val="28"/>
          <w:szCs w:val="28"/>
        </w:rPr>
        <w:t>–</w:t>
      </w:r>
      <w:r>
        <w:rPr>
          <w:sz w:val="28"/>
          <w:szCs w:val="28"/>
        </w:rPr>
        <w:t xml:space="preserve"> </w:t>
      </w:r>
      <w:r w:rsidR="00CF3A9F" w:rsidRPr="00F20A76">
        <w:rPr>
          <w:rFonts w:eastAsia="Calibri"/>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12257B" w:rsidRPr="00B23E1F" w:rsidRDefault="0012257B" w:rsidP="0012257B">
      <w:pPr>
        <w:autoSpaceDE w:val="0"/>
        <w:autoSpaceDN w:val="0"/>
        <w:adjustRightInd w:val="0"/>
        <w:ind w:firstLine="851"/>
        <w:jc w:val="both"/>
        <w:rPr>
          <w:rFonts w:eastAsia="Calibri"/>
          <w:sz w:val="28"/>
          <w:szCs w:val="28"/>
        </w:rPr>
      </w:pPr>
      <w:r w:rsidRPr="00B23E1F">
        <w:rPr>
          <w:sz w:val="28"/>
          <w:szCs w:val="28"/>
        </w:rPr>
        <w:t xml:space="preserve">– </w:t>
      </w:r>
      <w:r w:rsidRPr="00B23E1F">
        <w:rPr>
          <w:rFonts w:eastAsia="Calibri"/>
          <w:sz w:val="28"/>
          <w:szCs w:val="28"/>
        </w:rPr>
        <w:t>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F3A9F" w:rsidRPr="00F20A76" w:rsidRDefault="0012257B" w:rsidP="0012257B">
      <w:pPr>
        <w:autoSpaceDE w:val="0"/>
        <w:autoSpaceDN w:val="0"/>
        <w:adjustRightInd w:val="0"/>
        <w:ind w:firstLine="851"/>
        <w:jc w:val="both"/>
        <w:rPr>
          <w:rFonts w:eastAsia="Calibri"/>
          <w:sz w:val="28"/>
          <w:szCs w:val="28"/>
        </w:rPr>
      </w:pPr>
      <w:r w:rsidRPr="00B23E1F">
        <w:rPr>
          <w:sz w:val="28"/>
          <w:szCs w:val="28"/>
        </w:rPr>
        <w:t>–</w:t>
      </w:r>
      <w:r>
        <w:rPr>
          <w:sz w:val="28"/>
          <w:szCs w:val="28"/>
        </w:rPr>
        <w:t xml:space="preserve"> </w:t>
      </w:r>
      <w:r w:rsidR="00CF3A9F" w:rsidRPr="00F20A76">
        <w:rPr>
          <w:rFonts w:eastAsia="Calibri"/>
          <w:sz w:val="28"/>
          <w:szCs w:val="28"/>
        </w:rPr>
        <w:t>бланки заявлений о предоставлении муниципальной услуги и образцы их заполнения.</w:t>
      </w:r>
    </w:p>
    <w:bookmarkEnd w:id="4"/>
    <w:p w:rsidR="00CF3A9F" w:rsidRDefault="00DC2F6E" w:rsidP="0012257B">
      <w:pPr>
        <w:autoSpaceDE w:val="0"/>
        <w:autoSpaceDN w:val="0"/>
        <w:adjustRightInd w:val="0"/>
        <w:ind w:firstLine="851"/>
        <w:jc w:val="both"/>
        <w:rPr>
          <w:sz w:val="28"/>
          <w:szCs w:val="28"/>
        </w:rPr>
      </w:pPr>
      <w:r>
        <w:rPr>
          <w:sz w:val="28"/>
          <w:szCs w:val="28"/>
        </w:rPr>
        <w:t xml:space="preserve">10. </w:t>
      </w:r>
      <w:r w:rsidR="0012257B" w:rsidRPr="007A3588">
        <w:rPr>
          <w:sz w:val="28"/>
          <w:szCs w:val="28"/>
        </w:rPr>
        <w:t xml:space="preserve">В случае внесения изменений в порядок предоставления муниципальной услуги специалист </w:t>
      </w:r>
      <w:r w:rsidR="0012257B">
        <w:rPr>
          <w:sz w:val="28"/>
          <w:szCs w:val="28"/>
        </w:rPr>
        <w:t>Уполномоченного органа</w:t>
      </w:r>
      <w:r w:rsidR="0012257B" w:rsidRPr="007A3588">
        <w:rPr>
          <w:sz w:val="28"/>
          <w:szCs w:val="28"/>
        </w:rPr>
        <w:t>, ответственный за предоставление муниципальной услуги</w:t>
      </w:r>
      <w:r w:rsidR="0012257B" w:rsidRPr="007A3588">
        <w:rPr>
          <w:rFonts w:eastAsia="Calibri"/>
          <w:i/>
          <w:sz w:val="28"/>
          <w:szCs w:val="28"/>
          <w:lang w:eastAsia="en-US"/>
        </w:rPr>
        <w:t xml:space="preserve"> </w:t>
      </w:r>
      <w:r w:rsidR="0012257B" w:rsidRPr="007A3588">
        <w:rPr>
          <w:sz w:val="28"/>
          <w:szCs w:val="28"/>
        </w:rPr>
        <w:t xml:space="preserve">в срок, не превышающий </w:t>
      </w:r>
      <w:r w:rsidR="0012257B">
        <w:rPr>
          <w:sz w:val="28"/>
          <w:szCs w:val="28"/>
        </w:rPr>
        <w:t>трех</w:t>
      </w:r>
      <w:r w:rsidR="0012257B" w:rsidRPr="007A3588">
        <w:rPr>
          <w:sz w:val="28"/>
          <w:szCs w:val="28"/>
        </w:rPr>
        <w:t xml:space="preserve">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12257B" w:rsidRPr="00F20A76" w:rsidRDefault="0012257B" w:rsidP="00CF3A9F">
      <w:pPr>
        <w:autoSpaceDE w:val="0"/>
        <w:autoSpaceDN w:val="0"/>
        <w:adjustRightInd w:val="0"/>
        <w:ind w:firstLine="709"/>
        <w:jc w:val="both"/>
        <w:rPr>
          <w:sz w:val="28"/>
          <w:szCs w:val="28"/>
        </w:rPr>
      </w:pPr>
    </w:p>
    <w:p w:rsidR="00CF3A9F" w:rsidRPr="0012257B" w:rsidRDefault="00CF3A9F" w:rsidP="0012257B">
      <w:pPr>
        <w:widowControl w:val="0"/>
        <w:autoSpaceDE w:val="0"/>
        <w:autoSpaceDN w:val="0"/>
        <w:adjustRightInd w:val="0"/>
        <w:jc w:val="center"/>
        <w:outlineLvl w:val="1"/>
        <w:rPr>
          <w:sz w:val="28"/>
          <w:szCs w:val="28"/>
        </w:rPr>
      </w:pPr>
      <w:r w:rsidRPr="0012257B">
        <w:rPr>
          <w:sz w:val="28"/>
          <w:szCs w:val="28"/>
        </w:rPr>
        <w:t>Раздел II. Стандарт предоставления муниципальной услуги</w:t>
      </w:r>
    </w:p>
    <w:p w:rsidR="00CF3A9F" w:rsidRPr="00347108" w:rsidRDefault="00CF3A9F" w:rsidP="00CF3A9F">
      <w:pPr>
        <w:widowControl w:val="0"/>
        <w:autoSpaceDE w:val="0"/>
        <w:autoSpaceDN w:val="0"/>
        <w:adjustRightInd w:val="0"/>
        <w:ind w:firstLine="709"/>
        <w:jc w:val="center"/>
        <w:rPr>
          <w:sz w:val="28"/>
          <w:szCs w:val="28"/>
        </w:rPr>
      </w:pPr>
    </w:p>
    <w:p w:rsidR="00CF3A9F" w:rsidRPr="0012257B" w:rsidRDefault="00CF3A9F" w:rsidP="0012257B">
      <w:pPr>
        <w:widowControl w:val="0"/>
        <w:autoSpaceDE w:val="0"/>
        <w:autoSpaceDN w:val="0"/>
        <w:adjustRightInd w:val="0"/>
        <w:jc w:val="center"/>
        <w:outlineLvl w:val="2"/>
        <w:rPr>
          <w:sz w:val="28"/>
          <w:szCs w:val="28"/>
        </w:rPr>
      </w:pPr>
      <w:bookmarkStart w:id="5" w:name="Par112"/>
      <w:bookmarkEnd w:id="5"/>
      <w:r w:rsidRPr="0012257B">
        <w:rPr>
          <w:sz w:val="28"/>
          <w:szCs w:val="28"/>
        </w:rPr>
        <w:t>Наименование муниципальной услуги</w:t>
      </w:r>
    </w:p>
    <w:p w:rsidR="00CF3A9F" w:rsidRPr="0012257B" w:rsidRDefault="00CF3A9F" w:rsidP="00CF3A9F">
      <w:pPr>
        <w:widowControl w:val="0"/>
        <w:autoSpaceDE w:val="0"/>
        <w:autoSpaceDN w:val="0"/>
        <w:adjustRightInd w:val="0"/>
        <w:ind w:firstLine="709"/>
        <w:jc w:val="center"/>
        <w:rPr>
          <w:sz w:val="28"/>
          <w:szCs w:val="28"/>
        </w:rPr>
      </w:pPr>
    </w:p>
    <w:p w:rsidR="00CF3A9F" w:rsidRPr="00DC2F6E" w:rsidRDefault="00DC2F6E" w:rsidP="0012257B">
      <w:pPr>
        <w:widowControl w:val="0"/>
        <w:tabs>
          <w:tab w:val="left" w:pos="709"/>
          <w:tab w:val="left" w:pos="1134"/>
        </w:tabs>
        <w:autoSpaceDE w:val="0"/>
        <w:autoSpaceDN w:val="0"/>
        <w:adjustRightInd w:val="0"/>
        <w:ind w:firstLine="851"/>
        <w:jc w:val="both"/>
        <w:rPr>
          <w:sz w:val="28"/>
          <w:szCs w:val="28"/>
        </w:rPr>
      </w:pPr>
      <w:r w:rsidRPr="00DC2F6E">
        <w:rPr>
          <w:sz w:val="28"/>
          <w:szCs w:val="28"/>
        </w:rPr>
        <w:t>11</w:t>
      </w:r>
      <w:r w:rsidR="0012257B" w:rsidRPr="00DC2F6E">
        <w:rPr>
          <w:sz w:val="28"/>
          <w:szCs w:val="28"/>
        </w:rPr>
        <w:t>.</w:t>
      </w:r>
      <w:r w:rsidR="0012257B" w:rsidRPr="00DC2F6E">
        <w:rPr>
          <w:sz w:val="28"/>
          <w:szCs w:val="28"/>
        </w:rPr>
        <w:tab/>
      </w:r>
      <w:r w:rsidRPr="00DC2F6E">
        <w:rPr>
          <w:sz w:val="28"/>
          <w:szCs w:val="28"/>
        </w:rPr>
        <w:t xml:space="preserve">Предоставление жилых помещений муниципального жилищного </w:t>
      </w:r>
      <w:r w:rsidRPr="00DC2F6E">
        <w:rPr>
          <w:sz w:val="28"/>
          <w:szCs w:val="28"/>
        </w:rPr>
        <w:lastRenderedPageBreak/>
        <w:t>фонда коммерческого использования.</w:t>
      </w:r>
    </w:p>
    <w:p w:rsidR="00CF3A9F" w:rsidRPr="00347108" w:rsidRDefault="00CF3A9F" w:rsidP="00CF3A9F">
      <w:pPr>
        <w:ind w:firstLine="709"/>
        <w:jc w:val="center"/>
        <w:rPr>
          <w:sz w:val="28"/>
          <w:szCs w:val="28"/>
        </w:rPr>
      </w:pPr>
      <w:bookmarkStart w:id="6" w:name="Par116"/>
      <w:bookmarkEnd w:id="6"/>
    </w:p>
    <w:p w:rsidR="00CF3A9F" w:rsidRPr="0012257B" w:rsidRDefault="00CF3A9F" w:rsidP="0012257B">
      <w:pPr>
        <w:jc w:val="center"/>
        <w:rPr>
          <w:sz w:val="28"/>
          <w:szCs w:val="28"/>
        </w:rPr>
      </w:pPr>
      <w:r w:rsidRPr="0012257B">
        <w:rPr>
          <w:sz w:val="28"/>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CF3A9F" w:rsidRPr="00DC2F6E" w:rsidRDefault="00CF3A9F" w:rsidP="00CF3A9F">
      <w:pPr>
        <w:widowControl w:val="0"/>
        <w:autoSpaceDE w:val="0"/>
        <w:autoSpaceDN w:val="0"/>
        <w:adjustRightInd w:val="0"/>
        <w:ind w:firstLine="709"/>
        <w:jc w:val="center"/>
        <w:rPr>
          <w:sz w:val="28"/>
          <w:szCs w:val="28"/>
        </w:rPr>
      </w:pPr>
    </w:p>
    <w:p w:rsidR="0012257B" w:rsidRPr="00DC2F6E" w:rsidRDefault="00DC2F6E" w:rsidP="0012257B">
      <w:pPr>
        <w:ind w:firstLine="851"/>
        <w:jc w:val="both"/>
        <w:rPr>
          <w:sz w:val="28"/>
          <w:szCs w:val="28"/>
        </w:rPr>
      </w:pPr>
      <w:r w:rsidRPr="00DC2F6E">
        <w:rPr>
          <w:sz w:val="28"/>
          <w:szCs w:val="28"/>
        </w:rPr>
        <w:t>12</w:t>
      </w:r>
      <w:r w:rsidR="00CF3A9F" w:rsidRPr="00DC2F6E">
        <w:rPr>
          <w:sz w:val="28"/>
          <w:szCs w:val="28"/>
        </w:rPr>
        <w:t xml:space="preserve">. </w:t>
      </w:r>
      <w:r w:rsidR="0012257B" w:rsidRPr="00DC2F6E">
        <w:rPr>
          <w:sz w:val="28"/>
          <w:szCs w:val="28"/>
        </w:rPr>
        <w:t>Муниципальная услуга предоставляется администрацией сельского поселения Болчары.</w:t>
      </w:r>
    </w:p>
    <w:p w:rsidR="0012257B" w:rsidRPr="00DC2F6E" w:rsidRDefault="0012257B" w:rsidP="0012257B">
      <w:pPr>
        <w:ind w:firstLine="851"/>
        <w:jc w:val="both"/>
        <w:rPr>
          <w:sz w:val="28"/>
          <w:szCs w:val="28"/>
        </w:rPr>
      </w:pPr>
      <w:r w:rsidRPr="00DC2F6E">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12257B" w:rsidRPr="00DC2F6E" w:rsidRDefault="0012257B" w:rsidP="0012257B">
      <w:pPr>
        <w:tabs>
          <w:tab w:val="left" w:pos="7150"/>
        </w:tabs>
        <w:ind w:firstLine="851"/>
        <w:jc w:val="both"/>
        <w:rPr>
          <w:bCs/>
          <w:sz w:val="28"/>
          <w:szCs w:val="28"/>
        </w:rPr>
      </w:pPr>
      <w:r w:rsidRPr="00DC2F6E">
        <w:rPr>
          <w:bCs/>
          <w:sz w:val="28"/>
          <w:szCs w:val="28"/>
        </w:rPr>
        <w:t>За получением муниципальной услуги Заявитель может обратиться</w:t>
      </w:r>
      <w:r w:rsidRPr="00DC2F6E">
        <w:rPr>
          <w:sz w:val="28"/>
          <w:szCs w:val="28"/>
        </w:rPr>
        <w:t xml:space="preserve"> в МФЦ.</w:t>
      </w:r>
      <w:r w:rsidRPr="00DC2F6E">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DC2F6E">
          <w:rPr>
            <w:bCs/>
            <w:sz w:val="28"/>
            <w:szCs w:val="28"/>
          </w:rPr>
          <w:t>соглашения</w:t>
        </w:r>
      </w:hyperlink>
      <w:r w:rsidRPr="00DC2F6E">
        <w:rPr>
          <w:bCs/>
          <w:sz w:val="28"/>
          <w:szCs w:val="28"/>
        </w:rPr>
        <w:t xml:space="preserve"> о взаимодействии.</w:t>
      </w:r>
    </w:p>
    <w:p w:rsidR="0012257B" w:rsidRPr="0012257B" w:rsidRDefault="00DC2F6E" w:rsidP="0012257B">
      <w:pPr>
        <w:ind w:firstLine="851"/>
        <w:jc w:val="both"/>
        <w:rPr>
          <w:sz w:val="28"/>
          <w:szCs w:val="28"/>
        </w:rPr>
      </w:pPr>
      <w:r w:rsidRPr="00DC2F6E">
        <w:rPr>
          <w:sz w:val="28"/>
          <w:szCs w:val="28"/>
        </w:rPr>
        <w:t>13</w:t>
      </w:r>
      <w:r w:rsidR="00CF3A9F" w:rsidRPr="00DC2F6E">
        <w:rPr>
          <w:sz w:val="28"/>
          <w:szCs w:val="28"/>
        </w:rPr>
        <w:t>. </w:t>
      </w:r>
      <w:proofErr w:type="gramStart"/>
      <w:r w:rsidR="0012257B" w:rsidRPr="00DC2F6E">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w:t>
      </w:r>
      <w:r w:rsidR="0012257B" w:rsidRPr="00E8465F">
        <w:rPr>
          <w:bCs/>
          <w:sz w:val="28"/>
          <w:szCs w:val="28"/>
        </w:rPr>
        <w:t>г»</w:t>
      </w:r>
      <w:r w:rsidR="0012257B" w:rsidRPr="00DC2F6E">
        <w:rPr>
          <w:bCs/>
          <w:sz w:val="28"/>
          <w:szCs w:val="28"/>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w:t>
      </w:r>
      <w:r w:rsidR="0012257B" w:rsidRPr="0012257B">
        <w:rPr>
          <w:bCs/>
          <w:sz w:val="28"/>
          <w:szCs w:val="28"/>
        </w:rPr>
        <w:t xml:space="preserve">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0012257B" w:rsidRPr="0012257B">
        <w:rPr>
          <w:bCs/>
          <w:sz w:val="28"/>
          <w:szCs w:val="28"/>
        </w:rPr>
        <w:t xml:space="preserve"> </w:t>
      </w:r>
      <w:proofErr w:type="gramStart"/>
      <w:r w:rsidR="0012257B" w:rsidRPr="0012257B">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12257B" w:rsidRPr="0012257B">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F3A9F" w:rsidRPr="00347108" w:rsidRDefault="00CF3A9F" w:rsidP="0012257B">
      <w:pPr>
        <w:widowControl w:val="0"/>
        <w:autoSpaceDE w:val="0"/>
        <w:autoSpaceDN w:val="0"/>
        <w:adjustRightInd w:val="0"/>
        <w:jc w:val="both"/>
        <w:rPr>
          <w:sz w:val="28"/>
          <w:szCs w:val="28"/>
        </w:rPr>
      </w:pPr>
    </w:p>
    <w:p w:rsidR="00CF3A9F" w:rsidRPr="0012257B" w:rsidRDefault="00CF3A9F" w:rsidP="0012257B">
      <w:pPr>
        <w:widowControl w:val="0"/>
        <w:autoSpaceDE w:val="0"/>
        <w:autoSpaceDN w:val="0"/>
        <w:adjustRightInd w:val="0"/>
        <w:jc w:val="center"/>
        <w:rPr>
          <w:sz w:val="28"/>
          <w:szCs w:val="28"/>
        </w:rPr>
      </w:pPr>
      <w:r w:rsidRPr="0012257B">
        <w:rPr>
          <w:sz w:val="28"/>
          <w:szCs w:val="28"/>
        </w:rPr>
        <w:t>Результат предоставления муниципальной услуги</w:t>
      </w:r>
    </w:p>
    <w:p w:rsidR="00CF3A9F" w:rsidRPr="00A84B6D" w:rsidRDefault="00CF3A9F" w:rsidP="00CF3A9F">
      <w:pPr>
        <w:widowControl w:val="0"/>
        <w:autoSpaceDE w:val="0"/>
        <w:autoSpaceDN w:val="0"/>
        <w:adjustRightInd w:val="0"/>
        <w:ind w:firstLine="709"/>
        <w:jc w:val="center"/>
        <w:rPr>
          <w:sz w:val="26"/>
          <w:szCs w:val="26"/>
        </w:rPr>
      </w:pPr>
    </w:p>
    <w:p w:rsidR="00CF3A9F" w:rsidRPr="0012257B" w:rsidRDefault="00CF3A9F" w:rsidP="0012257B">
      <w:pPr>
        <w:widowControl w:val="0"/>
        <w:autoSpaceDE w:val="0"/>
        <w:autoSpaceDN w:val="0"/>
        <w:adjustRightInd w:val="0"/>
        <w:ind w:firstLine="851"/>
        <w:jc w:val="both"/>
        <w:rPr>
          <w:sz w:val="28"/>
          <w:szCs w:val="28"/>
        </w:rPr>
      </w:pPr>
      <w:r w:rsidRPr="0012257B">
        <w:rPr>
          <w:sz w:val="28"/>
          <w:szCs w:val="28"/>
        </w:rPr>
        <w:t>1</w:t>
      </w:r>
      <w:r w:rsidR="00DC2F6E">
        <w:rPr>
          <w:sz w:val="28"/>
          <w:szCs w:val="28"/>
        </w:rPr>
        <w:t>4</w:t>
      </w:r>
      <w:r w:rsidRPr="0012257B">
        <w:rPr>
          <w:sz w:val="28"/>
          <w:szCs w:val="28"/>
        </w:rPr>
        <w:t xml:space="preserve">. </w:t>
      </w:r>
      <w:bookmarkStart w:id="7" w:name="Par130"/>
      <w:bookmarkEnd w:id="7"/>
      <w:r w:rsidRPr="0012257B">
        <w:rPr>
          <w:sz w:val="28"/>
          <w:szCs w:val="28"/>
        </w:rPr>
        <w:t>Результатом предоставления муниципальной услуги является:</w:t>
      </w:r>
    </w:p>
    <w:p w:rsidR="00DC2F6E" w:rsidRPr="00DC2F6E" w:rsidRDefault="00AF1A6D" w:rsidP="00DC2F6E">
      <w:pPr>
        <w:widowControl w:val="0"/>
        <w:autoSpaceDE w:val="0"/>
        <w:autoSpaceDN w:val="0"/>
        <w:adjustRightInd w:val="0"/>
        <w:ind w:firstLine="851"/>
        <w:jc w:val="both"/>
        <w:rPr>
          <w:i/>
          <w:sz w:val="28"/>
          <w:szCs w:val="28"/>
        </w:rPr>
      </w:pPr>
      <w:proofErr w:type="gramStart"/>
      <w:r w:rsidRPr="00DC2F6E">
        <w:rPr>
          <w:sz w:val="28"/>
          <w:szCs w:val="28"/>
        </w:rPr>
        <w:t xml:space="preserve">– </w:t>
      </w:r>
      <w:r w:rsidR="00DC2F6E" w:rsidRPr="00DC2F6E">
        <w:rPr>
          <w:sz w:val="28"/>
          <w:szCs w:val="28"/>
        </w:rPr>
        <w:t xml:space="preserve">заключение договора найма жилого помещения муниципального жилищного фонда коммерческого использования (далее </w:t>
      </w:r>
      <w:r w:rsidR="00DC2F6E">
        <w:rPr>
          <w:sz w:val="28"/>
          <w:szCs w:val="28"/>
        </w:rPr>
        <w:t>–</w:t>
      </w:r>
      <w:r w:rsidR="00DC2F6E" w:rsidRPr="00DC2F6E">
        <w:rPr>
          <w:sz w:val="28"/>
          <w:szCs w:val="28"/>
        </w:rPr>
        <w:t xml:space="preserve"> договор) на основании  решения </w:t>
      </w:r>
      <w:r w:rsidR="00DC2F6E">
        <w:rPr>
          <w:sz w:val="28"/>
          <w:szCs w:val="28"/>
        </w:rPr>
        <w:t xml:space="preserve">жилищной </w:t>
      </w:r>
      <w:r w:rsidR="00DC2F6E" w:rsidRPr="00AF1A6D">
        <w:rPr>
          <w:sz w:val="28"/>
          <w:szCs w:val="28"/>
        </w:rPr>
        <w:t xml:space="preserve">комиссии </w:t>
      </w:r>
      <w:r w:rsidR="00DC2F6E">
        <w:rPr>
          <w:sz w:val="28"/>
          <w:szCs w:val="28"/>
        </w:rPr>
        <w:t>сельского поселения Болчары</w:t>
      </w:r>
      <w:r w:rsidR="00DC2F6E" w:rsidRPr="00AF1A6D">
        <w:rPr>
          <w:sz w:val="28"/>
          <w:szCs w:val="28"/>
        </w:rPr>
        <w:t xml:space="preserve"> </w:t>
      </w:r>
      <w:r w:rsidR="00DC2F6E" w:rsidRPr="00DC2F6E">
        <w:rPr>
          <w:sz w:val="28"/>
          <w:szCs w:val="28"/>
        </w:rPr>
        <w:t xml:space="preserve">о предоставлении заявителю жилого помещения </w:t>
      </w:r>
      <w:r w:rsidR="00DC2F6E" w:rsidRPr="00DC2F6E">
        <w:rPr>
          <w:bCs/>
          <w:sz w:val="28"/>
          <w:szCs w:val="28"/>
        </w:rPr>
        <w:t>муниципального жилищного фонда коммерческого использования</w:t>
      </w:r>
      <w:r w:rsidR="00DC2F6E" w:rsidRPr="00DC2F6E">
        <w:rPr>
          <w:sz w:val="28"/>
          <w:szCs w:val="28"/>
        </w:rPr>
        <w:t>, пе</w:t>
      </w:r>
      <w:r w:rsidR="00DC2F6E">
        <w:rPr>
          <w:sz w:val="28"/>
          <w:szCs w:val="28"/>
        </w:rPr>
        <w:t xml:space="preserve">редача жилого помещения по акту </w:t>
      </w:r>
      <w:r w:rsidR="00DC2F6E" w:rsidRPr="00DC2F6E">
        <w:rPr>
          <w:sz w:val="28"/>
          <w:szCs w:val="28"/>
        </w:rPr>
        <w:t>приема</w:t>
      </w:r>
      <w:r w:rsidR="00DC2F6E">
        <w:rPr>
          <w:sz w:val="28"/>
          <w:szCs w:val="28"/>
        </w:rPr>
        <w:t xml:space="preserve"> – </w:t>
      </w:r>
      <w:r w:rsidR="00DC2F6E" w:rsidRPr="00DC2F6E">
        <w:rPr>
          <w:sz w:val="28"/>
          <w:szCs w:val="28"/>
        </w:rPr>
        <w:t>передачи;</w:t>
      </w:r>
      <w:proofErr w:type="gramEnd"/>
    </w:p>
    <w:p w:rsidR="00DC2F6E" w:rsidRPr="00DC2F6E" w:rsidRDefault="00AF1A6D" w:rsidP="00DC2F6E">
      <w:pPr>
        <w:widowControl w:val="0"/>
        <w:autoSpaceDE w:val="0"/>
        <w:autoSpaceDN w:val="0"/>
        <w:adjustRightInd w:val="0"/>
        <w:ind w:firstLine="851"/>
        <w:jc w:val="both"/>
        <w:rPr>
          <w:sz w:val="28"/>
          <w:szCs w:val="28"/>
        </w:rPr>
      </w:pPr>
      <w:r w:rsidRPr="00DC2F6E">
        <w:rPr>
          <w:sz w:val="28"/>
          <w:szCs w:val="28"/>
        </w:rPr>
        <w:t xml:space="preserve">– </w:t>
      </w:r>
      <w:r w:rsidR="00DC2F6E" w:rsidRPr="00DC2F6E">
        <w:rPr>
          <w:sz w:val="28"/>
          <w:szCs w:val="28"/>
        </w:rPr>
        <w:t xml:space="preserve">выдача (направление) заявителю уведомления об отказе в предоставлении жилого помещения </w:t>
      </w:r>
      <w:r w:rsidR="00DC2F6E" w:rsidRPr="00DC2F6E">
        <w:rPr>
          <w:bCs/>
          <w:sz w:val="28"/>
          <w:szCs w:val="28"/>
        </w:rPr>
        <w:t>муниципального жилищного фонда коммерческого использования</w:t>
      </w:r>
      <w:r w:rsidR="00DC2F6E" w:rsidRPr="00DC2F6E">
        <w:rPr>
          <w:sz w:val="28"/>
          <w:szCs w:val="28"/>
        </w:rPr>
        <w:t xml:space="preserve"> на официальном бланке </w:t>
      </w:r>
      <w:r w:rsidR="00DC2F6E">
        <w:rPr>
          <w:sz w:val="28"/>
          <w:szCs w:val="28"/>
        </w:rPr>
        <w:t>Уполномоченного органа</w:t>
      </w:r>
      <w:r w:rsidR="00DC2F6E" w:rsidRPr="00DC2F6E">
        <w:rPr>
          <w:sz w:val="28"/>
          <w:szCs w:val="28"/>
        </w:rPr>
        <w:t xml:space="preserve">. </w:t>
      </w:r>
    </w:p>
    <w:p w:rsidR="00CF3A9F" w:rsidRPr="00AF1A6D" w:rsidRDefault="00CF3A9F" w:rsidP="00DC2F6E">
      <w:pPr>
        <w:widowControl w:val="0"/>
        <w:autoSpaceDE w:val="0"/>
        <w:autoSpaceDN w:val="0"/>
        <w:adjustRightInd w:val="0"/>
        <w:ind w:firstLine="851"/>
        <w:jc w:val="both"/>
        <w:rPr>
          <w:sz w:val="28"/>
          <w:szCs w:val="28"/>
        </w:rPr>
      </w:pPr>
    </w:p>
    <w:p w:rsidR="00CF3A9F" w:rsidRPr="00AF1A6D" w:rsidRDefault="00CF3A9F" w:rsidP="00AF1A6D">
      <w:pPr>
        <w:widowControl w:val="0"/>
        <w:autoSpaceDE w:val="0"/>
        <w:autoSpaceDN w:val="0"/>
        <w:adjustRightInd w:val="0"/>
        <w:jc w:val="center"/>
        <w:rPr>
          <w:sz w:val="28"/>
          <w:szCs w:val="28"/>
        </w:rPr>
      </w:pPr>
      <w:r w:rsidRPr="00AF1A6D">
        <w:rPr>
          <w:sz w:val="28"/>
          <w:szCs w:val="28"/>
        </w:rPr>
        <w:t>Срок предоставления муниципальной услуги</w:t>
      </w:r>
    </w:p>
    <w:p w:rsidR="00CF3A9F" w:rsidRPr="00347108" w:rsidRDefault="00CF3A9F" w:rsidP="00CF3A9F">
      <w:pPr>
        <w:widowControl w:val="0"/>
        <w:autoSpaceDE w:val="0"/>
        <w:autoSpaceDN w:val="0"/>
        <w:adjustRightInd w:val="0"/>
        <w:ind w:firstLine="709"/>
        <w:jc w:val="center"/>
        <w:rPr>
          <w:sz w:val="28"/>
          <w:szCs w:val="28"/>
        </w:rPr>
      </w:pPr>
    </w:p>
    <w:p w:rsidR="00CF3A9F" w:rsidRPr="00AF1A6D" w:rsidRDefault="00CF3A9F" w:rsidP="00AF1A6D">
      <w:pPr>
        <w:autoSpaceDE w:val="0"/>
        <w:autoSpaceDN w:val="0"/>
        <w:adjustRightInd w:val="0"/>
        <w:ind w:firstLine="851"/>
        <w:jc w:val="both"/>
        <w:rPr>
          <w:i/>
          <w:sz w:val="28"/>
          <w:szCs w:val="28"/>
        </w:rPr>
      </w:pPr>
      <w:r w:rsidRPr="00AF1A6D">
        <w:rPr>
          <w:sz w:val="28"/>
          <w:szCs w:val="28"/>
        </w:rPr>
        <w:t>1</w:t>
      </w:r>
      <w:r w:rsidR="00DC2F6E">
        <w:rPr>
          <w:sz w:val="28"/>
          <w:szCs w:val="28"/>
        </w:rPr>
        <w:t>5</w:t>
      </w:r>
      <w:r w:rsidRPr="00AF1A6D">
        <w:rPr>
          <w:sz w:val="28"/>
          <w:szCs w:val="28"/>
        </w:rPr>
        <w:t>. Общий срок предоставления муниципал</w:t>
      </w:r>
      <w:r w:rsidR="00AF1A6D">
        <w:rPr>
          <w:sz w:val="28"/>
          <w:szCs w:val="28"/>
        </w:rPr>
        <w:t xml:space="preserve">ьной услуги составляет не более </w:t>
      </w:r>
      <w:r w:rsidRPr="00AF1A6D">
        <w:rPr>
          <w:sz w:val="28"/>
          <w:szCs w:val="28"/>
        </w:rPr>
        <w:t xml:space="preserve">30 календарных дней со дня регистрации заявления в </w:t>
      </w:r>
      <w:r w:rsidR="00AF1A6D">
        <w:rPr>
          <w:sz w:val="28"/>
          <w:szCs w:val="28"/>
        </w:rPr>
        <w:t>Уполномоченном органе</w:t>
      </w:r>
      <w:r w:rsidRPr="00AF1A6D">
        <w:rPr>
          <w:sz w:val="28"/>
          <w:szCs w:val="28"/>
        </w:rPr>
        <w:t>.</w:t>
      </w:r>
    </w:p>
    <w:p w:rsidR="00CF3A9F" w:rsidRPr="00AF1A6D" w:rsidRDefault="00CF3A9F" w:rsidP="00AF1A6D">
      <w:pPr>
        <w:autoSpaceDE w:val="0"/>
        <w:autoSpaceDN w:val="0"/>
        <w:adjustRightInd w:val="0"/>
        <w:ind w:firstLine="851"/>
        <w:jc w:val="both"/>
        <w:rPr>
          <w:iCs/>
          <w:sz w:val="28"/>
          <w:szCs w:val="28"/>
        </w:rPr>
      </w:pPr>
      <w:r w:rsidRPr="00AF1A6D">
        <w:rPr>
          <w:iCs/>
          <w:sz w:val="28"/>
          <w:szCs w:val="28"/>
        </w:rPr>
        <w:t>Срок выдачи (направления) результата предоставления муниципальной услуги составляет не более 10 рабочих дней со дня регистрации документов, являющихся результатом предоставления муниципальной услуги.</w:t>
      </w:r>
    </w:p>
    <w:p w:rsidR="00CF3A9F" w:rsidRPr="00AF1A6D" w:rsidRDefault="00CF3A9F" w:rsidP="00AF1A6D">
      <w:pPr>
        <w:autoSpaceDE w:val="0"/>
        <w:autoSpaceDN w:val="0"/>
        <w:adjustRightInd w:val="0"/>
        <w:ind w:firstLine="851"/>
        <w:jc w:val="both"/>
        <w:rPr>
          <w:iCs/>
          <w:sz w:val="28"/>
          <w:szCs w:val="28"/>
        </w:rPr>
      </w:pPr>
      <w:r w:rsidRPr="00AF1A6D">
        <w:rPr>
          <w:iCs/>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w:t>
      </w:r>
      <w:r w:rsidR="00AF1A6D">
        <w:rPr>
          <w:iCs/>
          <w:sz w:val="28"/>
          <w:szCs w:val="28"/>
        </w:rPr>
        <w:t>Уполномоченный орган</w:t>
      </w:r>
      <w:r w:rsidRPr="00AF1A6D">
        <w:rPr>
          <w:iCs/>
          <w:sz w:val="28"/>
          <w:szCs w:val="28"/>
        </w:rPr>
        <w:t xml:space="preserve">. </w:t>
      </w:r>
    </w:p>
    <w:p w:rsidR="00CF3A9F" w:rsidRPr="00AF1A6D" w:rsidRDefault="00CF3A9F" w:rsidP="00AF1A6D">
      <w:pPr>
        <w:autoSpaceDE w:val="0"/>
        <w:autoSpaceDN w:val="0"/>
        <w:adjustRightInd w:val="0"/>
        <w:ind w:firstLine="851"/>
        <w:jc w:val="both"/>
        <w:rPr>
          <w:iCs/>
          <w:sz w:val="28"/>
          <w:szCs w:val="28"/>
        </w:rPr>
      </w:pPr>
      <w:r w:rsidRPr="00AF1A6D">
        <w:rPr>
          <w:iCs/>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F3A9F" w:rsidRPr="00347108" w:rsidRDefault="00CF3A9F" w:rsidP="00CF3A9F">
      <w:pPr>
        <w:widowControl w:val="0"/>
        <w:autoSpaceDE w:val="0"/>
        <w:autoSpaceDN w:val="0"/>
        <w:adjustRightInd w:val="0"/>
        <w:ind w:firstLine="709"/>
        <w:jc w:val="center"/>
        <w:outlineLvl w:val="2"/>
        <w:rPr>
          <w:sz w:val="28"/>
          <w:szCs w:val="28"/>
        </w:rPr>
      </w:pPr>
      <w:bookmarkStart w:id="8" w:name="Par140"/>
      <w:bookmarkEnd w:id="8"/>
    </w:p>
    <w:p w:rsidR="00CF3A9F" w:rsidRPr="00AF1A6D" w:rsidRDefault="00CF3A9F" w:rsidP="00AF1A6D">
      <w:pPr>
        <w:widowControl w:val="0"/>
        <w:autoSpaceDE w:val="0"/>
        <w:autoSpaceDN w:val="0"/>
        <w:adjustRightInd w:val="0"/>
        <w:jc w:val="center"/>
        <w:outlineLvl w:val="2"/>
        <w:rPr>
          <w:sz w:val="28"/>
          <w:szCs w:val="28"/>
        </w:rPr>
      </w:pPr>
      <w:r w:rsidRPr="00AF1A6D">
        <w:rPr>
          <w:sz w:val="28"/>
          <w:szCs w:val="28"/>
        </w:rPr>
        <w:t>Правовые основания для предоставления муниципальной услуги</w:t>
      </w:r>
    </w:p>
    <w:p w:rsidR="00CF3A9F" w:rsidRPr="00A84B6D" w:rsidRDefault="00CF3A9F" w:rsidP="00CF3A9F">
      <w:pPr>
        <w:autoSpaceDE w:val="0"/>
        <w:autoSpaceDN w:val="0"/>
        <w:adjustRightInd w:val="0"/>
        <w:ind w:firstLine="709"/>
        <w:jc w:val="both"/>
        <w:rPr>
          <w:sz w:val="26"/>
          <w:szCs w:val="26"/>
        </w:rPr>
      </w:pPr>
    </w:p>
    <w:p w:rsidR="00CF3A9F" w:rsidRDefault="00CF3A9F" w:rsidP="00AF1A6D">
      <w:pPr>
        <w:autoSpaceDE w:val="0"/>
        <w:autoSpaceDN w:val="0"/>
        <w:adjustRightInd w:val="0"/>
        <w:ind w:firstLine="851"/>
        <w:jc w:val="both"/>
        <w:rPr>
          <w:sz w:val="28"/>
          <w:szCs w:val="28"/>
        </w:rPr>
      </w:pPr>
      <w:bookmarkStart w:id="9" w:name="_Hlk536119676"/>
      <w:r w:rsidRPr="00AF1A6D">
        <w:rPr>
          <w:sz w:val="28"/>
          <w:szCs w:val="28"/>
        </w:rPr>
        <w:t>1</w:t>
      </w:r>
      <w:r w:rsidR="00DC2F6E">
        <w:rPr>
          <w:sz w:val="28"/>
          <w:szCs w:val="28"/>
        </w:rPr>
        <w:t>6</w:t>
      </w:r>
      <w:r w:rsidRPr="00AF1A6D">
        <w:rPr>
          <w:sz w:val="28"/>
          <w:szCs w:val="28"/>
        </w:rPr>
        <w:t>. </w:t>
      </w:r>
      <w:bookmarkEnd w:id="9"/>
      <w:r w:rsidR="00AF1A6D" w:rsidRPr="00FF2679">
        <w:rPr>
          <w:sz w:val="28"/>
          <w:szCs w:val="28"/>
        </w:rPr>
        <w:t xml:space="preserve">Перечень нормативных правовых актов, регулирующих предоставление муниципальной услуги, размещен на Едином портале                          и </w:t>
      </w:r>
      <w:r w:rsidR="00AF1A6D">
        <w:rPr>
          <w:sz w:val="28"/>
          <w:szCs w:val="28"/>
        </w:rPr>
        <w:t>Р</w:t>
      </w:r>
      <w:r w:rsidR="00AF1A6D" w:rsidRPr="00FF2679">
        <w:rPr>
          <w:sz w:val="28"/>
          <w:szCs w:val="28"/>
        </w:rPr>
        <w:t>егиональном портале, на официальном сайте Уполномоченного органа,                 а также в региональной информационной системе автономного округа «Реестр государственных и муниципальных услуг (функций) Ханты</w:t>
      </w:r>
      <w:r w:rsidR="00AF1A6D">
        <w:rPr>
          <w:sz w:val="28"/>
          <w:szCs w:val="28"/>
        </w:rPr>
        <w:t xml:space="preserve"> – </w:t>
      </w:r>
      <w:r w:rsidR="00AF1A6D" w:rsidRPr="00FF2679">
        <w:rPr>
          <w:sz w:val="28"/>
          <w:szCs w:val="28"/>
        </w:rPr>
        <w:t>Мансийского</w:t>
      </w:r>
      <w:r w:rsidR="00AF1A6D">
        <w:rPr>
          <w:sz w:val="28"/>
          <w:szCs w:val="28"/>
        </w:rPr>
        <w:t xml:space="preserve"> </w:t>
      </w:r>
      <w:r w:rsidR="00AF1A6D" w:rsidRPr="00FF2679">
        <w:rPr>
          <w:sz w:val="28"/>
          <w:szCs w:val="28"/>
        </w:rPr>
        <w:t xml:space="preserve"> автономного округа </w:t>
      </w:r>
      <w:r w:rsidR="00AF1A6D">
        <w:rPr>
          <w:sz w:val="28"/>
          <w:szCs w:val="28"/>
        </w:rPr>
        <w:t>–</w:t>
      </w:r>
      <w:r w:rsidR="00AF1A6D" w:rsidRPr="00FF2679">
        <w:rPr>
          <w:sz w:val="28"/>
          <w:szCs w:val="28"/>
        </w:rPr>
        <w:t xml:space="preserve"> Югры».</w:t>
      </w:r>
    </w:p>
    <w:p w:rsidR="00AF1A6D" w:rsidRPr="00347108" w:rsidRDefault="00AF1A6D" w:rsidP="00AF1A6D">
      <w:pPr>
        <w:autoSpaceDE w:val="0"/>
        <w:autoSpaceDN w:val="0"/>
        <w:adjustRightInd w:val="0"/>
        <w:ind w:firstLine="851"/>
        <w:jc w:val="both"/>
        <w:rPr>
          <w:sz w:val="28"/>
          <w:szCs w:val="28"/>
        </w:rPr>
      </w:pPr>
    </w:p>
    <w:p w:rsidR="00CF3A9F" w:rsidRPr="00AF1A6D" w:rsidRDefault="00CF3A9F" w:rsidP="00AF1A6D">
      <w:pPr>
        <w:widowControl w:val="0"/>
        <w:autoSpaceDE w:val="0"/>
        <w:autoSpaceDN w:val="0"/>
        <w:adjustRightInd w:val="0"/>
        <w:jc w:val="center"/>
        <w:outlineLvl w:val="2"/>
        <w:rPr>
          <w:sz w:val="28"/>
          <w:szCs w:val="28"/>
        </w:rPr>
      </w:pPr>
      <w:bookmarkStart w:id="10" w:name="Par157"/>
      <w:bookmarkEnd w:id="10"/>
      <w:r w:rsidRPr="00AF1A6D">
        <w:rPr>
          <w:sz w:val="28"/>
          <w:szCs w:val="28"/>
        </w:rPr>
        <w:t>Исчерпывающий перечень документов,</w:t>
      </w:r>
    </w:p>
    <w:p w:rsidR="00CF3A9F" w:rsidRPr="00A84B6D" w:rsidRDefault="00CF3A9F" w:rsidP="00AF1A6D">
      <w:pPr>
        <w:widowControl w:val="0"/>
        <w:autoSpaceDE w:val="0"/>
        <w:autoSpaceDN w:val="0"/>
        <w:adjustRightInd w:val="0"/>
        <w:jc w:val="center"/>
        <w:rPr>
          <w:sz w:val="26"/>
          <w:szCs w:val="26"/>
        </w:rPr>
      </w:pPr>
      <w:proofErr w:type="gramStart"/>
      <w:r w:rsidRPr="00AF1A6D">
        <w:rPr>
          <w:sz w:val="28"/>
          <w:szCs w:val="28"/>
        </w:rPr>
        <w:t>необходимых</w:t>
      </w:r>
      <w:proofErr w:type="gramEnd"/>
      <w:r w:rsidRPr="00AF1A6D">
        <w:rPr>
          <w:sz w:val="28"/>
          <w:szCs w:val="28"/>
        </w:rPr>
        <w:t xml:space="preserve"> для предоставления муниципальной услуги</w:t>
      </w:r>
    </w:p>
    <w:p w:rsidR="00CF3A9F" w:rsidRPr="00AF1A6D" w:rsidRDefault="00CF3A9F" w:rsidP="00CF3A9F">
      <w:pPr>
        <w:widowControl w:val="0"/>
        <w:autoSpaceDE w:val="0"/>
        <w:autoSpaceDN w:val="0"/>
        <w:adjustRightInd w:val="0"/>
        <w:ind w:firstLine="709"/>
        <w:jc w:val="center"/>
        <w:rPr>
          <w:sz w:val="28"/>
          <w:szCs w:val="28"/>
        </w:rPr>
      </w:pPr>
    </w:p>
    <w:p w:rsidR="00CF3A9F" w:rsidRPr="00DC2F6E" w:rsidRDefault="00CF3A9F" w:rsidP="00DC2F6E">
      <w:pPr>
        <w:widowControl w:val="0"/>
        <w:autoSpaceDE w:val="0"/>
        <w:autoSpaceDN w:val="0"/>
        <w:adjustRightInd w:val="0"/>
        <w:ind w:firstLine="851"/>
        <w:jc w:val="both"/>
        <w:rPr>
          <w:sz w:val="28"/>
          <w:szCs w:val="28"/>
        </w:rPr>
      </w:pPr>
      <w:bookmarkStart w:id="11" w:name="Par183"/>
      <w:bookmarkEnd w:id="11"/>
      <w:r w:rsidRPr="00DC2F6E">
        <w:rPr>
          <w:sz w:val="28"/>
          <w:szCs w:val="28"/>
        </w:rPr>
        <w:t>1</w:t>
      </w:r>
      <w:r w:rsidR="00DC2F6E" w:rsidRPr="00DC2F6E">
        <w:rPr>
          <w:sz w:val="28"/>
          <w:szCs w:val="28"/>
        </w:rPr>
        <w:t>7</w:t>
      </w:r>
      <w:r w:rsidRPr="00DC2F6E">
        <w:rPr>
          <w:sz w:val="28"/>
          <w:szCs w:val="28"/>
        </w:rPr>
        <w:t xml:space="preserve">. Для предоставления муниципальной услуги заявитель самостоятельно </w:t>
      </w:r>
      <w:proofErr w:type="gramStart"/>
      <w:r w:rsidRPr="00DC2F6E">
        <w:rPr>
          <w:sz w:val="28"/>
          <w:szCs w:val="28"/>
        </w:rPr>
        <w:t>предоставляет следующие документы</w:t>
      </w:r>
      <w:proofErr w:type="gramEnd"/>
      <w:r w:rsidRPr="00DC2F6E">
        <w:rPr>
          <w:sz w:val="28"/>
          <w:szCs w:val="28"/>
        </w:rPr>
        <w:t xml:space="preserve">: </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17.1. Заявление гражданина о предоставлении ему жилого помещения муниципального жилищного фонда коммерческого использования.</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17.2. Ходатайство работодателя, с которым гражданин состоит в трудовых отношениях, о предоставлении жилого помещения муниципального жилищного фонда коммерческого.</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17.3. Ходатайство (обращение) руководителя религиозной организации (объединения) о предоставлении жилого помещения для граждан, указанных в подпункте 2.4. пункта 2 Административного регламента.</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17.4. Документы, удостоверяющие личность заявителя и членов его семьи, проживающих совместно с заявителем.</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 xml:space="preserve">17.5. </w:t>
      </w:r>
      <w:r w:rsidRPr="00DC2F6E">
        <w:rPr>
          <w:rFonts w:eastAsia="Calibri"/>
          <w:bCs/>
          <w:sz w:val="28"/>
          <w:szCs w:val="28"/>
        </w:rPr>
        <w:t xml:space="preserve">Документы о трудовой деятельности, трудовом стаже (за периоды до 01 января 2020 года) </w:t>
      </w:r>
      <w:r w:rsidRPr="00DC2F6E">
        <w:rPr>
          <w:sz w:val="28"/>
          <w:szCs w:val="28"/>
        </w:rPr>
        <w:t>либо другие документы, подтверждающие назначение на должность.</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 xml:space="preserve">17.6. </w:t>
      </w:r>
      <w:proofErr w:type="gramStart"/>
      <w:r w:rsidRPr="00DC2F6E">
        <w:rPr>
          <w:sz w:val="28"/>
          <w:szCs w:val="28"/>
        </w:rPr>
        <w:t>Копии учредительных документов государственного учреждения, предприятия Ханты</w:t>
      </w:r>
      <w:r>
        <w:rPr>
          <w:sz w:val="28"/>
          <w:szCs w:val="28"/>
        </w:rPr>
        <w:t xml:space="preserve"> – </w:t>
      </w:r>
      <w:r w:rsidRPr="00DC2F6E">
        <w:rPr>
          <w:sz w:val="28"/>
          <w:szCs w:val="28"/>
        </w:rPr>
        <w:t xml:space="preserve">Мансийского автономного округа </w:t>
      </w:r>
      <w:r>
        <w:rPr>
          <w:sz w:val="28"/>
          <w:szCs w:val="28"/>
        </w:rPr>
        <w:t>–</w:t>
      </w:r>
      <w:r w:rsidRPr="00DC2F6E">
        <w:rPr>
          <w:sz w:val="28"/>
          <w:szCs w:val="28"/>
        </w:rPr>
        <w:t xml:space="preserve"> Югры, некоммерческой организации, хозяйственных обществ, учредителями </w:t>
      </w:r>
      <w:r w:rsidRPr="00DC2F6E">
        <w:rPr>
          <w:sz w:val="28"/>
          <w:szCs w:val="28"/>
        </w:rPr>
        <w:lastRenderedPageBreak/>
        <w:t>(участниками) которых являются Российская Федерация, Ханты</w:t>
      </w:r>
      <w:r>
        <w:rPr>
          <w:sz w:val="28"/>
          <w:szCs w:val="28"/>
        </w:rPr>
        <w:t xml:space="preserve"> – </w:t>
      </w:r>
      <w:r w:rsidRPr="00DC2F6E">
        <w:rPr>
          <w:sz w:val="28"/>
          <w:szCs w:val="28"/>
        </w:rPr>
        <w:t xml:space="preserve">Мансийский автономный округ </w:t>
      </w:r>
      <w:r>
        <w:rPr>
          <w:sz w:val="28"/>
          <w:szCs w:val="28"/>
        </w:rPr>
        <w:t>–</w:t>
      </w:r>
      <w:r w:rsidRPr="00DC2F6E">
        <w:rPr>
          <w:sz w:val="28"/>
          <w:szCs w:val="28"/>
        </w:rPr>
        <w:t xml:space="preserve"> Югра</w:t>
      </w:r>
      <w:r>
        <w:rPr>
          <w:sz w:val="28"/>
          <w:szCs w:val="28"/>
        </w:rPr>
        <w:t xml:space="preserve">, </w:t>
      </w:r>
      <w:r w:rsidRPr="00DC2F6E">
        <w:rPr>
          <w:sz w:val="28"/>
          <w:szCs w:val="28"/>
        </w:rPr>
        <w:t>с местом нахождения указанных обществ или их обособленных подразделений на территории соответствующего населе</w:t>
      </w:r>
      <w:r>
        <w:rPr>
          <w:sz w:val="28"/>
          <w:szCs w:val="28"/>
        </w:rPr>
        <w:t xml:space="preserve">нного пункта Кондинского района </w:t>
      </w:r>
      <w:r w:rsidRPr="00DC2F6E">
        <w:rPr>
          <w:sz w:val="28"/>
          <w:szCs w:val="28"/>
        </w:rPr>
        <w:t>(за исключением органов прокуратуры, судебных органов, государственных органов Ханты</w:t>
      </w:r>
      <w:r>
        <w:rPr>
          <w:sz w:val="28"/>
          <w:szCs w:val="28"/>
        </w:rPr>
        <w:t xml:space="preserve"> – </w:t>
      </w:r>
      <w:r w:rsidRPr="00DC2F6E">
        <w:rPr>
          <w:sz w:val="28"/>
          <w:szCs w:val="28"/>
        </w:rPr>
        <w:t xml:space="preserve">Мансийского автономного округа </w:t>
      </w:r>
      <w:r>
        <w:rPr>
          <w:sz w:val="28"/>
          <w:szCs w:val="28"/>
        </w:rPr>
        <w:t>–</w:t>
      </w:r>
      <w:r w:rsidRPr="00DC2F6E">
        <w:rPr>
          <w:sz w:val="28"/>
          <w:szCs w:val="28"/>
        </w:rPr>
        <w:t xml:space="preserve"> Югры, территориальных органов федеральных органов исполнительной</w:t>
      </w:r>
      <w:proofErr w:type="gramEnd"/>
      <w:r w:rsidRPr="00DC2F6E">
        <w:rPr>
          <w:sz w:val="28"/>
          <w:szCs w:val="28"/>
        </w:rPr>
        <w:t xml:space="preserve"> власти).</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17.</w:t>
      </w:r>
      <w:r>
        <w:rPr>
          <w:sz w:val="28"/>
          <w:szCs w:val="28"/>
        </w:rPr>
        <w:t>7</w:t>
      </w:r>
      <w:r w:rsidRPr="00DC2F6E">
        <w:rPr>
          <w:sz w:val="28"/>
          <w:szCs w:val="28"/>
        </w:rPr>
        <w:t>. Удостоверение многодетной семьи, для граждан, указанных в подпункте 2.7 пункта 2 Административного регламента.</w:t>
      </w:r>
    </w:p>
    <w:p w:rsidR="00DC2F6E" w:rsidRPr="00DC2F6E" w:rsidRDefault="00DC2F6E" w:rsidP="00DC2F6E">
      <w:pPr>
        <w:shd w:val="clear" w:color="auto" w:fill="FFFFFF"/>
        <w:autoSpaceDE w:val="0"/>
        <w:autoSpaceDN w:val="0"/>
        <w:adjustRightInd w:val="0"/>
        <w:ind w:firstLine="851"/>
        <w:jc w:val="both"/>
        <w:rPr>
          <w:sz w:val="28"/>
          <w:szCs w:val="28"/>
        </w:rPr>
      </w:pPr>
      <w:r w:rsidRPr="00DC2F6E">
        <w:rPr>
          <w:sz w:val="28"/>
          <w:szCs w:val="28"/>
        </w:rPr>
        <w:t>18.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DC2F6E" w:rsidRPr="00DC2F6E" w:rsidRDefault="00DC2F6E" w:rsidP="00DC2F6E">
      <w:pPr>
        <w:shd w:val="clear" w:color="auto" w:fill="FFFFFF"/>
        <w:autoSpaceDE w:val="0"/>
        <w:autoSpaceDN w:val="0"/>
        <w:adjustRightInd w:val="0"/>
        <w:ind w:firstLine="851"/>
        <w:jc w:val="both"/>
        <w:rPr>
          <w:sz w:val="28"/>
          <w:szCs w:val="28"/>
        </w:rPr>
      </w:pPr>
      <w:r w:rsidRPr="00DC2F6E">
        <w:rPr>
          <w:sz w:val="28"/>
          <w:szCs w:val="28"/>
        </w:rPr>
        <w:t>18.</w:t>
      </w:r>
      <w:r w:rsidR="00955B7C">
        <w:rPr>
          <w:sz w:val="28"/>
          <w:szCs w:val="28"/>
        </w:rPr>
        <w:t>1</w:t>
      </w:r>
      <w:r w:rsidRPr="00DC2F6E">
        <w:rPr>
          <w:sz w:val="28"/>
          <w:szCs w:val="28"/>
        </w:rPr>
        <w:t>. Выписка из Единого государственного реестра недвижимости                    о правах гражданина и членов его семьи на имевшиеся (имеющиеся) у него объекты недвижимого имущества.</w:t>
      </w:r>
    </w:p>
    <w:p w:rsidR="00DC2F6E" w:rsidRPr="00DC2F6E" w:rsidRDefault="00DC2F6E" w:rsidP="00DC2F6E">
      <w:pPr>
        <w:shd w:val="clear" w:color="auto" w:fill="FFFFFF"/>
        <w:autoSpaceDE w:val="0"/>
        <w:autoSpaceDN w:val="0"/>
        <w:adjustRightInd w:val="0"/>
        <w:ind w:firstLine="851"/>
        <w:jc w:val="both"/>
        <w:rPr>
          <w:sz w:val="28"/>
          <w:szCs w:val="28"/>
        </w:rPr>
      </w:pPr>
      <w:r w:rsidRPr="00DC2F6E">
        <w:rPr>
          <w:sz w:val="28"/>
          <w:szCs w:val="28"/>
        </w:rPr>
        <w:t>18.</w:t>
      </w:r>
      <w:r w:rsidR="00955B7C">
        <w:rPr>
          <w:sz w:val="28"/>
          <w:szCs w:val="28"/>
        </w:rPr>
        <w:t>2</w:t>
      </w:r>
      <w:r w:rsidRPr="00DC2F6E">
        <w:rPr>
          <w:sz w:val="28"/>
          <w:szCs w:val="28"/>
        </w:rPr>
        <w:t>. Сведения о наличии или отсутствии недвижимого имущества                      в собственности в соответствующем населенном пункте на гражданина                          и членов его семьи, родившихся до 05 июля 1999 года, выданные Центром имущественных отношений.</w:t>
      </w:r>
    </w:p>
    <w:p w:rsidR="00DC2F6E" w:rsidRPr="00DC2F6E" w:rsidRDefault="00DC2F6E" w:rsidP="00DC2F6E">
      <w:pPr>
        <w:shd w:val="clear" w:color="auto" w:fill="FFFFFF"/>
        <w:autoSpaceDE w:val="0"/>
        <w:autoSpaceDN w:val="0"/>
        <w:adjustRightInd w:val="0"/>
        <w:ind w:firstLine="851"/>
        <w:jc w:val="both"/>
        <w:rPr>
          <w:sz w:val="28"/>
          <w:szCs w:val="28"/>
        </w:rPr>
      </w:pPr>
      <w:r w:rsidRPr="00DC2F6E">
        <w:rPr>
          <w:sz w:val="28"/>
          <w:szCs w:val="28"/>
        </w:rPr>
        <w:t>18.</w:t>
      </w:r>
      <w:r w:rsidR="00955B7C">
        <w:rPr>
          <w:sz w:val="28"/>
          <w:szCs w:val="28"/>
        </w:rPr>
        <w:t>3</w:t>
      </w:r>
      <w:r w:rsidRPr="00DC2F6E">
        <w:rPr>
          <w:sz w:val="28"/>
          <w:szCs w:val="28"/>
        </w:rPr>
        <w:t xml:space="preserve">. Документы о признании гражданина инвалидом, в том числе выписку из акта </w:t>
      </w:r>
      <w:proofErr w:type="spellStart"/>
      <w:proofErr w:type="gramStart"/>
      <w:r w:rsidRPr="00DC2F6E">
        <w:rPr>
          <w:sz w:val="28"/>
          <w:szCs w:val="28"/>
        </w:rPr>
        <w:t>медико</w:t>
      </w:r>
      <w:proofErr w:type="spellEnd"/>
      <w:r>
        <w:rPr>
          <w:sz w:val="28"/>
          <w:szCs w:val="28"/>
        </w:rPr>
        <w:t xml:space="preserve"> – </w:t>
      </w:r>
      <w:r w:rsidRPr="00DC2F6E">
        <w:rPr>
          <w:sz w:val="28"/>
          <w:szCs w:val="28"/>
        </w:rPr>
        <w:t>социальной</w:t>
      </w:r>
      <w:proofErr w:type="gramEnd"/>
      <w:r w:rsidRPr="00DC2F6E">
        <w:rPr>
          <w:sz w:val="28"/>
          <w:szCs w:val="28"/>
        </w:rPr>
        <w:t xml:space="preserve"> экспертизы гражданина, признанного инвалидом, в случае отсутствия в федеральном реестре инвалидов сведений, подтверждающих факт установления инвал</w:t>
      </w:r>
      <w:r>
        <w:rPr>
          <w:sz w:val="28"/>
          <w:szCs w:val="28"/>
        </w:rPr>
        <w:t xml:space="preserve">идности, для граждан, указанных </w:t>
      </w:r>
      <w:r w:rsidRPr="00DC2F6E">
        <w:rPr>
          <w:sz w:val="28"/>
          <w:szCs w:val="28"/>
        </w:rPr>
        <w:t xml:space="preserve">в подпунктах 2.5, 2.6, 2.8 пункта 2 раздела </w:t>
      </w:r>
      <w:r w:rsidRPr="00DC2F6E">
        <w:rPr>
          <w:sz w:val="28"/>
          <w:szCs w:val="28"/>
          <w:lang w:val="en-US"/>
        </w:rPr>
        <w:t>I</w:t>
      </w:r>
      <w:r w:rsidRPr="00DC2F6E">
        <w:rPr>
          <w:sz w:val="28"/>
          <w:szCs w:val="28"/>
        </w:rPr>
        <w:t xml:space="preserve"> Административного регламента.</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19. Форму заявления о предоставлении муниципальной услуги заявитель может получить:</w:t>
      </w:r>
    </w:p>
    <w:p w:rsidR="00DC2F6E" w:rsidRPr="00DC2F6E" w:rsidRDefault="00DC2F6E" w:rsidP="00DC2F6E">
      <w:pPr>
        <w:widowControl w:val="0"/>
        <w:autoSpaceDE w:val="0"/>
        <w:autoSpaceDN w:val="0"/>
        <w:adjustRightInd w:val="0"/>
        <w:ind w:firstLine="851"/>
        <w:jc w:val="both"/>
        <w:rPr>
          <w:sz w:val="28"/>
          <w:szCs w:val="28"/>
        </w:rPr>
      </w:pPr>
      <w:r>
        <w:rPr>
          <w:sz w:val="28"/>
          <w:szCs w:val="28"/>
        </w:rPr>
        <w:t xml:space="preserve">– </w:t>
      </w:r>
      <w:r w:rsidRPr="00DC2F6E">
        <w:rPr>
          <w:sz w:val="28"/>
          <w:szCs w:val="28"/>
        </w:rPr>
        <w:t>на информационном стенде в месте предоставления муниципальной услуги;</w:t>
      </w:r>
    </w:p>
    <w:p w:rsidR="00DC2F6E" w:rsidRPr="00DC2F6E" w:rsidRDefault="00DC2F6E" w:rsidP="00DC2F6E">
      <w:pPr>
        <w:widowControl w:val="0"/>
        <w:autoSpaceDE w:val="0"/>
        <w:autoSpaceDN w:val="0"/>
        <w:adjustRightInd w:val="0"/>
        <w:ind w:firstLine="851"/>
        <w:jc w:val="both"/>
        <w:rPr>
          <w:sz w:val="28"/>
          <w:szCs w:val="28"/>
        </w:rPr>
      </w:pPr>
      <w:r>
        <w:rPr>
          <w:sz w:val="28"/>
          <w:szCs w:val="28"/>
        </w:rPr>
        <w:t xml:space="preserve">– </w:t>
      </w:r>
      <w:r w:rsidRPr="00DC2F6E">
        <w:rPr>
          <w:sz w:val="28"/>
          <w:szCs w:val="28"/>
        </w:rPr>
        <w:t xml:space="preserve">у специалиста </w:t>
      </w:r>
      <w:r>
        <w:rPr>
          <w:sz w:val="28"/>
          <w:szCs w:val="28"/>
        </w:rPr>
        <w:t>Отдела</w:t>
      </w:r>
      <w:r w:rsidRPr="00DC2F6E">
        <w:rPr>
          <w:sz w:val="28"/>
          <w:szCs w:val="28"/>
        </w:rPr>
        <w:t>, ответственного за предоставление муниципальной услуги;</w:t>
      </w:r>
    </w:p>
    <w:p w:rsidR="00DC2F6E" w:rsidRPr="00DC2F6E" w:rsidRDefault="00DC2F6E" w:rsidP="00DC2F6E">
      <w:pPr>
        <w:widowControl w:val="0"/>
        <w:autoSpaceDE w:val="0"/>
        <w:autoSpaceDN w:val="0"/>
        <w:adjustRightInd w:val="0"/>
        <w:ind w:firstLine="851"/>
        <w:jc w:val="both"/>
        <w:rPr>
          <w:sz w:val="28"/>
          <w:szCs w:val="28"/>
        </w:rPr>
      </w:pPr>
      <w:r>
        <w:rPr>
          <w:sz w:val="28"/>
          <w:szCs w:val="28"/>
        </w:rPr>
        <w:t xml:space="preserve">– </w:t>
      </w:r>
      <w:r w:rsidRPr="00DC2F6E">
        <w:rPr>
          <w:sz w:val="28"/>
          <w:szCs w:val="28"/>
        </w:rPr>
        <w:t>посредством информационно</w:t>
      </w:r>
      <w:r>
        <w:rPr>
          <w:sz w:val="28"/>
          <w:szCs w:val="28"/>
        </w:rPr>
        <w:t xml:space="preserve"> – </w:t>
      </w:r>
      <w:r w:rsidRPr="00DC2F6E">
        <w:rPr>
          <w:sz w:val="28"/>
          <w:szCs w:val="28"/>
        </w:rPr>
        <w:t>телекоммуникационной сети Интернет на Официальном сайте, Едином и Региональном порталах;</w:t>
      </w:r>
    </w:p>
    <w:p w:rsidR="00DC2F6E" w:rsidRPr="00DC2F6E" w:rsidRDefault="00DC2F6E" w:rsidP="00DC2F6E">
      <w:pPr>
        <w:widowControl w:val="0"/>
        <w:autoSpaceDE w:val="0"/>
        <w:autoSpaceDN w:val="0"/>
        <w:adjustRightInd w:val="0"/>
        <w:ind w:firstLine="851"/>
        <w:jc w:val="both"/>
        <w:rPr>
          <w:sz w:val="28"/>
          <w:szCs w:val="28"/>
        </w:rPr>
      </w:pPr>
      <w:r>
        <w:rPr>
          <w:sz w:val="28"/>
          <w:szCs w:val="28"/>
        </w:rPr>
        <w:t xml:space="preserve">– </w:t>
      </w:r>
      <w:r w:rsidRPr="00DC2F6E">
        <w:rPr>
          <w:sz w:val="28"/>
          <w:szCs w:val="28"/>
        </w:rPr>
        <w:t>у работников МФЦ.</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20. Способы подачи документов, необходимых для предоставления муниципальной услуги:</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 xml:space="preserve">при личном обращении в </w:t>
      </w:r>
      <w:r w:rsidR="00494BE6">
        <w:rPr>
          <w:sz w:val="28"/>
          <w:szCs w:val="28"/>
        </w:rPr>
        <w:t>Уполномоченный орган</w:t>
      </w:r>
      <w:r w:rsidRPr="00DC2F6E">
        <w:rPr>
          <w:sz w:val="28"/>
          <w:szCs w:val="28"/>
        </w:rPr>
        <w:t xml:space="preserve"> или МФЦ;</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 xml:space="preserve">посредством почтового отправления в </w:t>
      </w:r>
      <w:r w:rsidR="00494BE6">
        <w:rPr>
          <w:sz w:val="28"/>
          <w:szCs w:val="28"/>
        </w:rPr>
        <w:t>Уполномоченный орган</w:t>
      </w:r>
      <w:r w:rsidRPr="00DC2F6E">
        <w:rPr>
          <w:sz w:val="28"/>
          <w:szCs w:val="28"/>
        </w:rPr>
        <w:t>.</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 xml:space="preserve">В заявлении о предоставлении муниципальной услуги заявителем указывается способ выдачи (направления) ему документа, являющегося результатом предоставления муниципальной услуги. </w:t>
      </w:r>
    </w:p>
    <w:p w:rsidR="00DC2F6E" w:rsidRPr="00DC2F6E" w:rsidRDefault="00DC2F6E" w:rsidP="00DC2F6E">
      <w:pPr>
        <w:widowControl w:val="0"/>
        <w:autoSpaceDE w:val="0"/>
        <w:autoSpaceDN w:val="0"/>
        <w:adjustRightInd w:val="0"/>
        <w:ind w:firstLine="851"/>
        <w:jc w:val="both"/>
        <w:rPr>
          <w:sz w:val="28"/>
          <w:szCs w:val="28"/>
        </w:rPr>
      </w:pPr>
      <w:r w:rsidRPr="00DC2F6E">
        <w:rPr>
          <w:sz w:val="28"/>
          <w:szCs w:val="28"/>
        </w:rPr>
        <w:t xml:space="preserve">Заявителю выдается расписка в получении документов с указанием их перечня и даты их получения </w:t>
      </w:r>
      <w:r>
        <w:rPr>
          <w:sz w:val="28"/>
          <w:szCs w:val="28"/>
        </w:rPr>
        <w:t>Уполномоченным органом</w:t>
      </w:r>
      <w:r w:rsidRPr="00DC2F6E">
        <w:rPr>
          <w:sz w:val="28"/>
          <w:szCs w:val="28"/>
        </w:rPr>
        <w:t xml:space="preserve">, а также с указанием </w:t>
      </w:r>
      <w:r w:rsidRPr="00DC2F6E">
        <w:rPr>
          <w:sz w:val="28"/>
          <w:szCs w:val="28"/>
        </w:rPr>
        <w:lastRenderedPageBreak/>
        <w:t>перечня документов, которые будут получены по межведомственным запросам.</w:t>
      </w:r>
    </w:p>
    <w:p w:rsidR="00CF3A9F" w:rsidRPr="00AF1A6D" w:rsidRDefault="00DC2F6E" w:rsidP="00AF1A6D">
      <w:pPr>
        <w:widowControl w:val="0"/>
        <w:autoSpaceDE w:val="0"/>
        <w:autoSpaceDN w:val="0"/>
        <w:adjustRightInd w:val="0"/>
        <w:ind w:firstLine="851"/>
        <w:jc w:val="both"/>
        <w:rPr>
          <w:sz w:val="28"/>
          <w:szCs w:val="28"/>
        </w:rPr>
      </w:pPr>
      <w:r>
        <w:rPr>
          <w:sz w:val="28"/>
          <w:szCs w:val="28"/>
        </w:rPr>
        <w:t>21</w:t>
      </w:r>
      <w:r w:rsidR="00CF3A9F" w:rsidRPr="00AF1A6D">
        <w:rPr>
          <w:sz w:val="28"/>
          <w:szCs w:val="28"/>
        </w:rPr>
        <w:t>. В соответствии с частью 1 статьи 7 Федерального закона от 27 июля                      2010 года № 210</w:t>
      </w:r>
      <w:r w:rsidR="006D104F">
        <w:rPr>
          <w:sz w:val="28"/>
          <w:szCs w:val="28"/>
        </w:rPr>
        <w:t xml:space="preserve"> – </w:t>
      </w:r>
      <w:r w:rsidR="00CF3A9F" w:rsidRPr="00AF1A6D">
        <w:rPr>
          <w:sz w:val="28"/>
          <w:szCs w:val="28"/>
        </w:rPr>
        <w:t>ФЗ запрещается требовать от заявителей:</w:t>
      </w:r>
    </w:p>
    <w:p w:rsidR="00CF3A9F" w:rsidRPr="00AF1A6D" w:rsidRDefault="00CF3A9F" w:rsidP="00AF1A6D">
      <w:pPr>
        <w:widowControl w:val="0"/>
        <w:autoSpaceDE w:val="0"/>
        <w:autoSpaceDN w:val="0"/>
        <w:adjustRightInd w:val="0"/>
        <w:ind w:firstLine="851"/>
        <w:jc w:val="both"/>
        <w:rPr>
          <w:sz w:val="28"/>
          <w:szCs w:val="28"/>
        </w:rPr>
      </w:pPr>
      <w:r w:rsidRPr="00AF1A6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A9F" w:rsidRPr="00AF1A6D" w:rsidRDefault="00CF3A9F" w:rsidP="00AF1A6D">
      <w:pPr>
        <w:widowControl w:val="0"/>
        <w:autoSpaceDE w:val="0"/>
        <w:autoSpaceDN w:val="0"/>
        <w:adjustRightInd w:val="0"/>
        <w:ind w:firstLine="851"/>
        <w:jc w:val="both"/>
        <w:rPr>
          <w:sz w:val="28"/>
          <w:szCs w:val="28"/>
        </w:rPr>
      </w:pPr>
      <w:proofErr w:type="gramStart"/>
      <w:r w:rsidRPr="00AF1A6D">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006D104F">
        <w:rPr>
          <w:sz w:val="28"/>
          <w:szCs w:val="28"/>
        </w:rPr>
        <w:t xml:space="preserve"> – </w:t>
      </w:r>
      <w:r w:rsidRPr="00AF1A6D">
        <w:rPr>
          <w:sz w:val="28"/>
          <w:szCs w:val="28"/>
        </w:rPr>
        <w:t>ФЗ государственных и</w:t>
      </w:r>
      <w:proofErr w:type="gramEnd"/>
      <w:r w:rsidRPr="00AF1A6D">
        <w:rPr>
          <w:sz w:val="28"/>
          <w:szCs w:val="28"/>
        </w:rPr>
        <w:t xml:space="preserve"> </w:t>
      </w:r>
      <w:proofErr w:type="gramStart"/>
      <w:r w:rsidRPr="00AF1A6D">
        <w:rPr>
          <w:sz w:val="28"/>
          <w:szCs w:val="28"/>
        </w:rPr>
        <w:t>муниципальных услуг, в соответствии с нормативными правовыми актами Российской Федерации</w:t>
      </w:r>
      <w:r w:rsidR="006D104F">
        <w:rPr>
          <w:sz w:val="28"/>
          <w:szCs w:val="28"/>
        </w:rPr>
        <w:t xml:space="preserve">, нормативными правовыми актами </w:t>
      </w:r>
      <w:r w:rsidRPr="00AF1A6D">
        <w:rPr>
          <w:sz w:val="28"/>
          <w:szCs w:val="28"/>
        </w:rPr>
        <w:t>Ханты</w:t>
      </w:r>
      <w:r w:rsidR="006D104F">
        <w:rPr>
          <w:sz w:val="28"/>
          <w:szCs w:val="28"/>
        </w:rPr>
        <w:t xml:space="preserve"> – </w:t>
      </w:r>
      <w:r w:rsidRPr="00AF1A6D">
        <w:rPr>
          <w:sz w:val="28"/>
          <w:szCs w:val="28"/>
        </w:rPr>
        <w:t xml:space="preserve">Мансийского автономного округа </w:t>
      </w:r>
      <w:r w:rsidR="006D104F">
        <w:rPr>
          <w:sz w:val="28"/>
          <w:szCs w:val="28"/>
        </w:rPr>
        <w:t>–</w:t>
      </w:r>
      <w:r w:rsidRPr="00AF1A6D">
        <w:rPr>
          <w:sz w:val="28"/>
          <w:szCs w:val="28"/>
        </w:rPr>
        <w:t xml:space="preserve"> Югры, за исключением документов, включенных в определенный частью 6 статьи 7 Федерального закона от 27 июля 2010 года № 210</w:t>
      </w:r>
      <w:r w:rsidR="006D104F">
        <w:rPr>
          <w:sz w:val="28"/>
          <w:szCs w:val="28"/>
        </w:rPr>
        <w:t xml:space="preserve"> – </w:t>
      </w:r>
      <w:r w:rsidRPr="00AF1A6D">
        <w:rPr>
          <w:sz w:val="28"/>
          <w:szCs w:val="28"/>
        </w:rPr>
        <w:t>ФЗ перечень документов.</w:t>
      </w:r>
      <w:proofErr w:type="gramEnd"/>
      <w:r w:rsidRPr="00AF1A6D">
        <w:rPr>
          <w:sz w:val="28"/>
          <w:szCs w:val="28"/>
        </w:rPr>
        <w:t xml:space="preserve"> Заявитель вправе представить указанные документы и информацию по собственной инициативе;</w:t>
      </w:r>
    </w:p>
    <w:p w:rsidR="00CF3A9F" w:rsidRPr="00AF1A6D" w:rsidRDefault="00CF3A9F" w:rsidP="00AF1A6D">
      <w:pPr>
        <w:widowControl w:val="0"/>
        <w:autoSpaceDE w:val="0"/>
        <w:autoSpaceDN w:val="0"/>
        <w:adjustRightInd w:val="0"/>
        <w:ind w:firstLine="851"/>
        <w:jc w:val="both"/>
        <w:rPr>
          <w:sz w:val="28"/>
          <w:szCs w:val="28"/>
        </w:rPr>
      </w:pPr>
      <w:r w:rsidRPr="00AF1A6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3A9F" w:rsidRPr="00AF1A6D" w:rsidRDefault="00CF3A9F" w:rsidP="00AF1A6D">
      <w:pPr>
        <w:widowControl w:val="0"/>
        <w:autoSpaceDE w:val="0"/>
        <w:autoSpaceDN w:val="0"/>
        <w:adjustRightInd w:val="0"/>
        <w:ind w:firstLine="851"/>
        <w:jc w:val="both"/>
        <w:rPr>
          <w:sz w:val="28"/>
          <w:szCs w:val="28"/>
        </w:rPr>
      </w:pPr>
      <w:r w:rsidRPr="00AF1A6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3A9F" w:rsidRPr="00AF1A6D" w:rsidRDefault="00CF3A9F" w:rsidP="00AF1A6D">
      <w:pPr>
        <w:widowControl w:val="0"/>
        <w:autoSpaceDE w:val="0"/>
        <w:autoSpaceDN w:val="0"/>
        <w:adjustRightInd w:val="0"/>
        <w:ind w:firstLine="851"/>
        <w:jc w:val="both"/>
        <w:rPr>
          <w:sz w:val="28"/>
          <w:szCs w:val="28"/>
        </w:rPr>
      </w:pPr>
      <w:r w:rsidRPr="00AF1A6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3A9F" w:rsidRPr="00AF1A6D" w:rsidRDefault="00CF3A9F" w:rsidP="00AF1A6D">
      <w:pPr>
        <w:widowControl w:val="0"/>
        <w:autoSpaceDE w:val="0"/>
        <w:autoSpaceDN w:val="0"/>
        <w:adjustRightInd w:val="0"/>
        <w:ind w:firstLine="851"/>
        <w:jc w:val="both"/>
        <w:rPr>
          <w:sz w:val="28"/>
          <w:szCs w:val="28"/>
        </w:rPr>
      </w:pPr>
      <w:r w:rsidRPr="00AF1A6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3A9F" w:rsidRPr="00AF1A6D" w:rsidRDefault="00CF3A9F" w:rsidP="00AF1A6D">
      <w:pPr>
        <w:widowControl w:val="0"/>
        <w:autoSpaceDE w:val="0"/>
        <w:autoSpaceDN w:val="0"/>
        <w:adjustRightInd w:val="0"/>
        <w:ind w:firstLine="851"/>
        <w:jc w:val="both"/>
        <w:rPr>
          <w:sz w:val="28"/>
          <w:szCs w:val="28"/>
        </w:rPr>
      </w:pPr>
      <w:proofErr w:type="gramStart"/>
      <w:r w:rsidRPr="00AF1A6D">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94BE6">
        <w:rPr>
          <w:sz w:val="28"/>
          <w:szCs w:val="28"/>
        </w:rPr>
        <w:t>Уполномоченного органа</w:t>
      </w:r>
      <w:r w:rsidRPr="00AF1A6D">
        <w:rPr>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94BE6">
        <w:rPr>
          <w:sz w:val="28"/>
          <w:szCs w:val="28"/>
        </w:rPr>
        <w:t>Уполномоченного органа</w:t>
      </w:r>
      <w:r w:rsidRPr="00AF1A6D">
        <w:rPr>
          <w:sz w:val="28"/>
          <w:szCs w:val="28"/>
        </w:rPr>
        <w:t xml:space="preserve">, руководителя МФЦ при первоначальном отказе в приеме документов, необходимых для предоставления </w:t>
      </w:r>
      <w:r w:rsidRPr="00AF1A6D">
        <w:rPr>
          <w:sz w:val="28"/>
          <w:szCs w:val="28"/>
        </w:rPr>
        <w:lastRenderedPageBreak/>
        <w:t>муниципальной услуги, либо в приеме документов, необходимых</w:t>
      </w:r>
      <w:proofErr w:type="gramEnd"/>
      <w:r w:rsidRPr="00AF1A6D">
        <w:rPr>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CF3A9F" w:rsidRPr="00AF1A6D" w:rsidRDefault="00CF3A9F" w:rsidP="00AF1A6D">
      <w:pPr>
        <w:widowControl w:val="0"/>
        <w:autoSpaceDE w:val="0"/>
        <w:autoSpaceDN w:val="0"/>
        <w:adjustRightInd w:val="0"/>
        <w:ind w:firstLine="851"/>
        <w:jc w:val="both"/>
        <w:rPr>
          <w:sz w:val="28"/>
          <w:szCs w:val="28"/>
        </w:rPr>
      </w:pPr>
      <w:proofErr w:type="gramStart"/>
      <w:r w:rsidRPr="00AF1A6D">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F3A9F" w:rsidRPr="006D104F" w:rsidRDefault="00CF3A9F" w:rsidP="00CF3A9F">
      <w:pPr>
        <w:widowControl w:val="0"/>
        <w:autoSpaceDE w:val="0"/>
        <w:autoSpaceDN w:val="0"/>
        <w:adjustRightInd w:val="0"/>
        <w:ind w:firstLine="709"/>
        <w:jc w:val="both"/>
        <w:rPr>
          <w:sz w:val="28"/>
          <w:szCs w:val="28"/>
        </w:rPr>
      </w:pPr>
    </w:p>
    <w:p w:rsidR="00CF3A9F" w:rsidRPr="006D104F" w:rsidRDefault="00CF3A9F" w:rsidP="009B3D50">
      <w:pPr>
        <w:widowControl w:val="0"/>
        <w:autoSpaceDE w:val="0"/>
        <w:autoSpaceDN w:val="0"/>
        <w:adjustRightInd w:val="0"/>
        <w:jc w:val="center"/>
        <w:outlineLvl w:val="2"/>
        <w:rPr>
          <w:sz w:val="28"/>
          <w:szCs w:val="28"/>
        </w:rPr>
      </w:pPr>
      <w:r w:rsidRPr="006D104F">
        <w:rPr>
          <w:sz w:val="28"/>
          <w:szCs w:val="28"/>
        </w:rPr>
        <w:t>Исчерпывающий перечень оснований для отказа в приеме</w:t>
      </w:r>
    </w:p>
    <w:p w:rsidR="00CF3A9F" w:rsidRPr="006D104F" w:rsidRDefault="00CF3A9F" w:rsidP="009B3D50">
      <w:pPr>
        <w:widowControl w:val="0"/>
        <w:autoSpaceDE w:val="0"/>
        <w:autoSpaceDN w:val="0"/>
        <w:adjustRightInd w:val="0"/>
        <w:jc w:val="center"/>
        <w:rPr>
          <w:sz w:val="28"/>
          <w:szCs w:val="28"/>
        </w:rPr>
      </w:pPr>
      <w:r w:rsidRPr="006D104F">
        <w:rPr>
          <w:sz w:val="28"/>
          <w:szCs w:val="28"/>
        </w:rPr>
        <w:t>документов, необходимых для предоставления</w:t>
      </w:r>
      <w:r w:rsidR="006D104F">
        <w:rPr>
          <w:sz w:val="28"/>
          <w:szCs w:val="28"/>
        </w:rPr>
        <w:t xml:space="preserve"> </w:t>
      </w:r>
      <w:r w:rsidRPr="006D104F">
        <w:rPr>
          <w:sz w:val="28"/>
          <w:szCs w:val="28"/>
        </w:rPr>
        <w:t>муниципальной услуги</w:t>
      </w:r>
    </w:p>
    <w:p w:rsidR="00CF3A9F" w:rsidRPr="00347108" w:rsidRDefault="00CF3A9F" w:rsidP="00CF3A9F">
      <w:pPr>
        <w:widowControl w:val="0"/>
        <w:autoSpaceDE w:val="0"/>
        <w:autoSpaceDN w:val="0"/>
        <w:adjustRightInd w:val="0"/>
        <w:ind w:firstLine="709"/>
        <w:jc w:val="center"/>
        <w:rPr>
          <w:sz w:val="28"/>
          <w:szCs w:val="28"/>
        </w:rPr>
      </w:pPr>
    </w:p>
    <w:p w:rsidR="00CF3A9F" w:rsidRPr="00347108" w:rsidRDefault="005F69BE" w:rsidP="00347108">
      <w:pPr>
        <w:widowControl w:val="0"/>
        <w:autoSpaceDE w:val="0"/>
        <w:autoSpaceDN w:val="0"/>
        <w:adjustRightInd w:val="0"/>
        <w:ind w:firstLine="851"/>
        <w:jc w:val="both"/>
        <w:rPr>
          <w:sz w:val="28"/>
          <w:szCs w:val="28"/>
        </w:rPr>
      </w:pPr>
      <w:r>
        <w:rPr>
          <w:sz w:val="28"/>
          <w:szCs w:val="28"/>
        </w:rPr>
        <w:t>22</w:t>
      </w:r>
      <w:r w:rsidR="00CF3A9F" w:rsidRPr="00347108">
        <w:rPr>
          <w:sz w:val="28"/>
          <w:szCs w:val="28"/>
        </w:rPr>
        <w:t>. Основания для отказа в приеме документов, необходимых для предоставления муниципальной услуги, законод</w:t>
      </w:r>
      <w:r w:rsidR="00347108">
        <w:rPr>
          <w:sz w:val="28"/>
          <w:szCs w:val="28"/>
        </w:rPr>
        <w:t xml:space="preserve">ательством Российской Федерации </w:t>
      </w:r>
      <w:r w:rsidR="00CF3A9F" w:rsidRPr="00347108">
        <w:rPr>
          <w:sz w:val="28"/>
          <w:szCs w:val="28"/>
        </w:rPr>
        <w:t>и Ханты</w:t>
      </w:r>
      <w:r w:rsidR="00347108">
        <w:rPr>
          <w:sz w:val="28"/>
          <w:szCs w:val="28"/>
        </w:rPr>
        <w:t xml:space="preserve"> – </w:t>
      </w:r>
      <w:r w:rsidR="00CF3A9F" w:rsidRPr="00347108">
        <w:rPr>
          <w:sz w:val="28"/>
          <w:szCs w:val="28"/>
        </w:rPr>
        <w:t xml:space="preserve">Мансийского автономного округа </w:t>
      </w:r>
      <w:r w:rsidR="00347108">
        <w:rPr>
          <w:sz w:val="28"/>
          <w:szCs w:val="28"/>
        </w:rPr>
        <w:t>–</w:t>
      </w:r>
      <w:r w:rsidR="00CF3A9F" w:rsidRPr="00347108">
        <w:rPr>
          <w:sz w:val="28"/>
          <w:szCs w:val="28"/>
        </w:rPr>
        <w:t xml:space="preserve"> Югры не предусмотрены.</w:t>
      </w:r>
    </w:p>
    <w:p w:rsidR="00CF3A9F" w:rsidRPr="00347108" w:rsidRDefault="00CF3A9F" w:rsidP="00347108">
      <w:pPr>
        <w:widowControl w:val="0"/>
        <w:autoSpaceDE w:val="0"/>
        <w:autoSpaceDN w:val="0"/>
        <w:adjustRightInd w:val="0"/>
        <w:ind w:firstLine="851"/>
        <w:jc w:val="both"/>
        <w:rPr>
          <w:sz w:val="28"/>
          <w:szCs w:val="28"/>
        </w:rPr>
      </w:pPr>
      <w:r w:rsidRPr="00347108">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Федеральном портале.</w:t>
      </w:r>
    </w:p>
    <w:p w:rsidR="00347108" w:rsidRPr="00347108" w:rsidRDefault="00347108" w:rsidP="005F69BE">
      <w:pPr>
        <w:widowControl w:val="0"/>
        <w:autoSpaceDE w:val="0"/>
        <w:autoSpaceDN w:val="0"/>
        <w:adjustRightInd w:val="0"/>
        <w:rPr>
          <w:sz w:val="28"/>
          <w:szCs w:val="28"/>
        </w:rPr>
      </w:pPr>
    </w:p>
    <w:p w:rsidR="00CF3A9F" w:rsidRPr="00347108" w:rsidRDefault="00CF3A9F" w:rsidP="00347108">
      <w:pPr>
        <w:widowControl w:val="0"/>
        <w:autoSpaceDE w:val="0"/>
        <w:autoSpaceDN w:val="0"/>
        <w:adjustRightInd w:val="0"/>
        <w:jc w:val="center"/>
        <w:outlineLvl w:val="2"/>
        <w:rPr>
          <w:sz w:val="28"/>
          <w:szCs w:val="28"/>
        </w:rPr>
      </w:pPr>
      <w:bookmarkStart w:id="12" w:name="Par189"/>
      <w:bookmarkEnd w:id="12"/>
      <w:r w:rsidRPr="00347108">
        <w:rPr>
          <w:sz w:val="28"/>
          <w:szCs w:val="28"/>
        </w:rPr>
        <w:t>Исчерпывающий перечень оснований для приостановления</w:t>
      </w:r>
    </w:p>
    <w:p w:rsidR="00CF3A9F" w:rsidRPr="00347108" w:rsidRDefault="00CF3A9F" w:rsidP="00347108">
      <w:pPr>
        <w:widowControl w:val="0"/>
        <w:autoSpaceDE w:val="0"/>
        <w:autoSpaceDN w:val="0"/>
        <w:adjustRightInd w:val="0"/>
        <w:jc w:val="center"/>
        <w:rPr>
          <w:sz w:val="28"/>
          <w:szCs w:val="28"/>
        </w:rPr>
      </w:pPr>
      <w:r w:rsidRPr="00347108">
        <w:rPr>
          <w:sz w:val="28"/>
          <w:szCs w:val="28"/>
        </w:rPr>
        <w:t>и (или) отказа в предоставлении муниципальной услуги</w:t>
      </w:r>
    </w:p>
    <w:p w:rsidR="00CF3A9F" w:rsidRPr="00A84B6D" w:rsidRDefault="00CF3A9F" w:rsidP="00CF3A9F">
      <w:pPr>
        <w:widowControl w:val="0"/>
        <w:autoSpaceDE w:val="0"/>
        <w:autoSpaceDN w:val="0"/>
        <w:adjustRightInd w:val="0"/>
        <w:ind w:firstLine="709"/>
        <w:jc w:val="center"/>
        <w:rPr>
          <w:sz w:val="26"/>
          <w:szCs w:val="26"/>
        </w:rPr>
      </w:pPr>
    </w:p>
    <w:p w:rsidR="00CF3A9F" w:rsidRPr="005F69BE" w:rsidRDefault="005F69BE" w:rsidP="005F69BE">
      <w:pPr>
        <w:widowControl w:val="0"/>
        <w:autoSpaceDE w:val="0"/>
        <w:autoSpaceDN w:val="0"/>
        <w:adjustRightInd w:val="0"/>
        <w:ind w:firstLine="851"/>
        <w:jc w:val="both"/>
        <w:outlineLvl w:val="2"/>
        <w:rPr>
          <w:sz w:val="28"/>
          <w:szCs w:val="28"/>
        </w:rPr>
      </w:pPr>
      <w:bookmarkStart w:id="13" w:name="Par192"/>
      <w:bookmarkEnd w:id="13"/>
      <w:r w:rsidRPr="005F69BE">
        <w:rPr>
          <w:sz w:val="28"/>
          <w:szCs w:val="28"/>
        </w:rPr>
        <w:t>23</w:t>
      </w:r>
      <w:r w:rsidR="00CF3A9F" w:rsidRPr="005F69BE">
        <w:rPr>
          <w:sz w:val="28"/>
          <w:szCs w:val="28"/>
        </w:rPr>
        <w:t>. Основания для приостановления предоставления муниципальной услуги законодательством Российской Федерации, законодательством Ханты</w:t>
      </w:r>
      <w:r w:rsidR="00347108" w:rsidRPr="005F69BE">
        <w:rPr>
          <w:sz w:val="28"/>
          <w:szCs w:val="28"/>
        </w:rPr>
        <w:t xml:space="preserve"> </w:t>
      </w:r>
      <w:proofErr w:type="gramStart"/>
      <w:r w:rsidR="00347108" w:rsidRPr="005F69BE">
        <w:rPr>
          <w:sz w:val="28"/>
          <w:szCs w:val="28"/>
        </w:rPr>
        <w:t>–</w:t>
      </w:r>
      <w:r w:rsidR="00CF3A9F" w:rsidRPr="005F69BE">
        <w:rPr>
          <w:sz w:val="28"/>
          <w:szCs w:val="28"/>
        </w:rPr>
        <w:t>М</w:t>
      </w:r>
      <w:proofErr w:type="gramEnd"/>
      <w:r w:rsidR="00CF3A9F" w:rsidRPr="005F69BE">
        <w:rPr>
          <w:sz w:val="28"/>
          <w:szCs w:val="28"/>
        </w:rPr>
        <w:t xml:space="preserve">ансийского автономного округа </w:t>
      </w:r>
      <w:r w:rsidR="00347108" w:rsidRPr="005F69BE">
        <w:rPr>
          <w:sz w:val="28"/>
          <w:szCs w:val="28"/>
        </w:rPr>
        <w:t>–</w:t>
      </w:r>
      <w:r w:rsidR="00CF3A9F" w:rsidRPr="005F69BE">
        <w:rPr>
          <w:sz w:val="28"/>
          <w:szCs w:val="28"/>
        </w:rPr>
        <w:t xml:space="preserve"> Югры не предусмотрены. </w:t>
      </w:r>
      <w:bookmarkStart w:id="14" w:name="Par216"/>
      <w:bookmarkEnd w:id="14"/>
    </w:p>
    <w:p w:rsidR="00CF3A9F" w:rsidRPr="005F69BE" w:rsidRDefault="005F69BE" w:rsidP="005F69BE">
      <w:pPr>
        <w:widowControl w:val="0"/>
        <w:autoSpaceDE w:val="0"/>
        <w:autoSpaceDN w:val="0"/>
        <w:adjustRightInd w:val="0"/>
        <w:ind w:firstLine="851"/>
        <w:jc w:val="both"/>
        <w:outlineLvl w:val="2"/>
        <w:rPr>
          <w:sz w:val="28"/>
          <w:szCs w:val="28"/>
        </w:rPr>
      </w:pPr>
      <w:r w:rsidRPr="005F69BE">
        <w:rPr>
          <w:sz w:val="28"/>
          <w:szCs w:val="28"/>
        </w:rPr>
        <w:t>24</w:t>
      </w:r>
      <w:r w:rsidR="00CF3A9F" w:rsidRPr="005F69BE">
        <w:rPr>
          <w:sz w:val="28"/>
          <w:szCs w:val="28"/>
        </w:rPr>
        <w:t xml:space="preserve">. </w:t>
      </w:r>
      <w:bookmarkStart w:id="15" w:name="Par198"/>
      <w:bookmarkEnd w:id="15"/>
      <w:r w:rsidR="00CF3A9F" w:rsidRPr="005F69BE">
        <w:rPr>
          <w:sz w:val="28"/>
          <w:szCs w:val="28"/>
        </w:rPr>
        <w:t>В предоставлении муниципальной услуги отказывается в случае:</w:t>
      </w:r>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1) непредставления всех документов, необходимых для предоставления муниципальной услуги;</w:t>
      </w:r>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2) наличия в документах, необходимых для рассмотрения вопроса                                    о предоставлении муниципального жилого помещения жилищного фонда коммерческого использования, противоречий, недостоверных сведений;</w:t>
      </w:r>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3) заявитель не относится к категориям граждан, указанным в пункте                             2 Административного регламента;</w:t>
      </w:r>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4) отсутствия свободных муниципальных жилых помещений жилищного фонда коммерческого использования;</w:t>
      </w:r>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5) представления документов неправомочным лицом;</w:t>
      </w:r>
    </w:p>
    <w:p w:rsidR="005F69BE" w:rsidRPr="005F69BE" w:rsidRDefault="005F69BE" w:rsidP="005F69BE">
      <w:pPr>
        <w:widowControl w:val="0"/>
        <w:autoSpaceDE w:val="0"/>
        <w:autoSpaceDN w:val="0"/>
        <w:adjustRightInd w:val="0"/>
        <w:ind w:firstLine="851"/>
        <w:jc w:val="both"/>
        <w:rPr>
          <w:sz w:val="28"/>
          <w:szCs w:val="28"/>
        </w:rPr>
      </w:pPr>
      <w:proofErr w:type="gramStart"/>
      <w:r w:rsidRPr="005F69BE">
        <w:rPr>
          <w:sz w:val="28"/>
          <w:szCs w:val="28"/>
        </w:rPr>
        <w:t xml:space="preserve">6) заявитель и (или) члены его семьи на территории населенного пункта </w:t>
      </w:r>
      <w:r>
        <w:rPr>
          <w:sz w:val="28"/>
          <w:szCs w:val="28"/>
        </w:rPr>
        <w:t>сельского поселения Болчары</w:t>
      </w:r>
      <w:r w:rsidRPr="005F69BE">
        <w:rPr>
          <w:sz w:val="28"/>
          <w:szCs w:val="28"/>
        </w:rPr>
        <w:t xml:space="preserve">,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w:t>
      </w:r>
      <w:r w:rsidRPr="005F69BE">
        <w:rPr>
          <w:sz w:val="28"/>
          <w:szCs w:val="28"/>
        </w:rPr>
        <w:lastRenderedPageBreak/>
        <w:t>помещений жилищного фонда социального использования и обеспечены общей площадью жилого помещения на одного члена семьи более учетной нормы;</w:t>
      </w:r>
      <w:proofErr w:type="gramEnd"/>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 xml:space="preserve">7) заявитель и (или) члены его семьи на территории населенного пункта </w:t>
      </w:r>
      <w:r>
        <w:rPr>
          <w:sz w:val="28"/>
          <w:szCs w:val="28"/>
        </w:rPr>
        <w:t>сельского поселения Болчары</w:t>
      </w:r>
      <w:r w:rsidRPr="005F69BE">
        <w:rPr>
          <w:sz w:val="28"/>
          <w:szCs w:val="28"/>
        </w:rPr>
        <w:t xml:space="preserve">, в котором претендуют на получение муниципального жилого помещения жилищного фонда коммерческого использования, являются собственниками или членами семьи собственника жилых помещений и обеспечены общей площадью жилого помещения на одного члена семьи </w:t>
      </w:r>
      <w:proofErr w:type="gramStart"/>
      <w:r w:rsidRPr="005F69BE">
        <w:rPr>
          <w:sz w:val="28"/>
          <w:szCs w:val="28"/>
        </w:rPr>
        <w:t>более учетной</w:t>
      </w:r>
      <w:proofErr w:type="gramEnd"/>
      <w:r w:rsidRPr="005F69BE">
        <w:rPr>
          <w:sz w:val="28"/>
          <w:szCs w:val="28"/>
        </w:rPr>
        <w:t xml:space="preserve"> нормы;</w:t>
      </w:r>
    </w:p>
    <w:p w:rsidR="005F69BE" w:rsidRPr="005F69BE" w:rsidRDefault="005F69BE" w:rsidP="005F69BE">
      <w:pPr>
        <w:widowControl w:val="0"/>
        <w:autoSpaceDE w:val="0"/>
        <w:autoSpaceDN w:val="0"/>
        <w:adjustRightInd w:val="0"/>
        <w:ind w:firstLine="851"/>
        <w:jc w:val="both"/>
        <w:rPr>
          <w:sz w:val="28"/>
          <w:szCs w:val="28"/>
        </w:rPr>
      </w:pPr>
      <w:r w:rsidRPr="005F69BE">
        <w:rPr>
          <w:sz w:val="28"/>
          <w:szCs w:val="28"/>
        </w:rPr>
        <w:t xml:space="preserve">8) заявитель и (или) члены его семьи на территории населенного пункта </w:t>
      </w:r>
      <w:r>
        <w:rPr>
          <w:sz w:val="28"/>
          <w:szCs w:val="28"/>
        </w:rPr>
        <w:t>сельского поселения Болчары</w:t>
      </w:r>
      <w:r w:rsidRPr="005F69BE">
        <w:rPr>
          <w:sz w:val="28"/>
          <w:szCs w:val="28"/>
        </w:rPr>
        <w:t>,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специализированного жилищного фонда;</w:t>
      </w:r>
    </w:p>
    <w:p w:rsidR="005F69BE" w:rsidRPr="005F69BE" w:rsidRDefault="005F69BE" w:rsidP="005F69BE">
      <w:pPr>
        <w:widowControl w:val="0"/>
        <w:autoSpaceDE w:val="0"/>
        <w:autoSpaceDN w:val="0"/>
        <w:adjustRightInd w:val="0"/>
        <w:ind w:firstLine="851"/>
        <w:jc w:val="both"/>
        <w:rPr>
          <w:sz w:val="28"/>
          <w:szCs w:val="28"/>
        </w:rPr>
      </w:pPr>
      <w:proofErr w:type="gramStart"/>
      <w:r w:rsidRPr="005F69BE">
        <w:rPr>
          <w:sz w:val="28"/>
          <w:szCs w:val="28"/>
        </w:rPr>
        <w:t>9) заявитель и (или) члены его семьи на территории населенного пункта Кондинского района, в котором претендуют на получение муниципального жилого помещения жилищного фонда коммерческого использования, являются нанимателями или членами семьи нанимателя жилых помещений жилищного фонда социального 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w:t>
      </w:r>
      <w:proofErr w:type="gramEnd"/>
      <w:r w:rsidRPr="005F69BE">
        <w:rPr>
          <w:sz w:val="28"/>
          <w:szCs w:val="28"/>
        </w:rPr>
        <w:t xml:space="preserve">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5F69BE" w:rsidRDefault="005F69BE" w:rsidP="00CF3A9F">
      <w:pPr>
        <w:autoSpaceDE w:val="0"/>
        <w:autoSpaceDN w:val="0"/>
        <w:adjustRightInd w:val="0"/>
        <w:ind w:firstLine="709"/>
        <w:jc w:val="center"/>
        <w:outlineLvl w:val="0"/>
        <w:rPr>
          <w:sz w:val="28"/>
          <w:szCs w:val="28"/>
        </w:rPr>
      </w:pPr>
    </w:p>
    <w:p w:rsidR="00CF3A9F" w:rsidRPr="00C14C61" w:rsidRDefault="00CF3A9F" w:rsidP="00E8465F">
      <w:pPr>
        <w:autoSpaceDE w:val="0"/>
        <w:autoSpaceDN w:val="0"/>
        <w:adjustRightInd w:val="0"/>
        <w:jc w:val="center"/>
        <w:outlineLvl w:val="0"/>
        <w:rPr>
          <w:sz w:val="28"/>
          <w:szCs w:val="28"/>
        </w:rPr>
      </w:pPr>
      <w:r w:rsidRPr="00C14C61">
        <w:rPr>
          <w:sz w:val="28"/>
          <w:szCs w:val="28"/>
        </w:rPr>
        <w:t>Порядок, размер и основания взимания государственной пошлины</w:t>
      </w:r>
    </w:p>
    <w:p w:rsidR="00CF3A9F" w:rsidRPr="00C14C61" w:rsidRDefault="00CF3A9F" w:rsidP="00E8465F">
      <w:pPr>
        <w:autoSpaceDE w:val="0"/>
        <w:autoSpaceDN w:val="0"/>
        <w:adjustRightInd w:val="0"/>
        <w:jc w:val="center"/>
        <w:rPr>
          <w:sz w:val="28"/>
          <w:szCs w:val="28"/>
        </w:rPr>
      </w:pPr>
      <w:r w:rsidRPr="00C14C61">
        <w:rPr>
          <w:sz w:val="28"/>
          <w:szCs w:val="28"/>
        </w:rPr>
        <w:t>или иной платы, взимаемой за предоставление</w:t>
      </w:r>
      <w:r w:rsidR="00C14C61" w:rsidRPr="00C14C61">
        <w:rPr>
          <w:sz w:val="28"/>
          <w:szCs w:val="28"/>
        </w:rPr>
        <w:t xml:space="preserve"> </w:t>
      </w:r>
      <w:r w:rsidRPr="00C14C61">
        <w:rPr>
          <w:sz w:val="28"/>
          <w:szCs w:val="28"/>
        </w:rPr>
        <w:t>муниципальной услуги</w:t>
      </w:r>
    </w:p>
    <w:p w:rsidR="00CF3A9F" w:rsidRPr="00A84B6D" w:rsidRDefault="00CF3A9F" w:rsidP="00CF3A9F">
      <w:pPr>
        <w:autoSpaceDE w:val="0"/>
        <w:autoSpaceDN w:val="0"/>
        <w:adjustRightInd w:val="0"/>
        <w:ind w:firstLine="709"/>
        <w:jc w:val="center"/>
        <w:rPr>
          <w:sz w:val="26"/>
          <w:szCs w:val="26"/>
        </w:rPr>
      </w:pPr>
    </w:p>
    <w:p w:rsidR="00CF3A9F" w:rsidRPr="00C14C61" w:rsidRDefault="00C14C61" w:rsidP="00C14C61">
      <w:pPr>
        <w:tabs>
          <w:tab w:val="left" w:pos="1276"/>
        </w:tabs>
        <w:autoSpaceDE w:val="0"/>
        <w:autoSpaceDN w:val="0"/>
        <w:adjustRightInd w:val="0"/>
        <w:ind w:firstLine="851"/>
        <w:jc w:val="both"/>
        <w:rPr>
          <w:sz w:val="28"/>
          <w:szCs w:val="28"/>
        </w:rPr>
      </w:pPr>
      <w:r>
        <w:rPr>
          <w:sz w:val="28"/>
          <w:szCs w:val="28"/>
        </w:rPr>
        <w:t>2</w:t>
      </w:r>
      <w:r w:rsidR="009B3D50">
        <w:rPr>
          <w:sz w:val="28"/>
          <w:szCs w:val="28"/>
        </w:rPr>
        <w:t>5</w:t>
      </w:r>
      <w:r>
        <w:rPr>
          <w:sz w:val="28"/>
          <w:szCs w:val="28"/>
        </w:rPr>
        <w:t>.</w:t>
      </w:r>
      <w:r>
        <w:rPr>
          <w:sz w:val="28"/>
          <w:szCs w:val="28"/>
        </w:rPr>
        <w:tab/>
      </w:r>
      <w:r w:rsidR="00CF3A9F" w:rsidRPr="00C14C61">
        <w:rPr>
          <w:sz w:val="28"/>
          <w:szCs w:val="28"/>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w:t>
      </w:r>
      <w:r>
        <w:rPr>
          <w:sz w:val="28"/>
          <w:szCs w:val="28"/>
        </w:rPr>
        <w:t xml:space="preserve"> – </w:t>
      </w:r>
      <w:r w:rsidR="00CF3A9F" w:rsidRPr="00C14C61">
        <w:rPr>
          <w:sz w:val="28"/>
          <w:szCs w:val="28"/>
        </w:rPr>
        <w:t xml:space="preserve">Мансийского автономного округа </w:t>
      </w:r>
      <w:r w:rsidRPr="00C14C61">
        <w:rPr>
          <w:sz w:val="28"/>
          <w:szCs w:val="28"/>
        </w:rPr>
        <w:t xml:space="preserve">– Югры не </w:t>
      </w:r>
      <w:r w:rsidR="00CF3A9F" w:rsidRPr="00C14C61">
        <w:rPr>
          <w:sz w:val="28"/>
          <w:szCs w:val="28"/>
        </w:rPr>
        <w:t>предусмотрено.</w:t>
      </w:r>
    </w:p>
    <w:p w:rsidR="00CF3A9F" w:rsidRPr="00C14C61" w:rsidRDefault="00CF3A9F" w:rsidP="00CF3A9F">
      <w:pPr>
        <w:widowControl w:val="0"/>
        <w:autoSpaceDE w:val="0"/>
        <w:autoSpaceDN w:val="0"/>
        <w:adjustRightInd w:val="0"/>
        <w:ind w:firstLine="709"/>
        <w:jc w:val="center"/>
        <w:rPr>
          <w:sz w:val="28"/>
          <w:szCs w:val="28"/>
        </w:rPr>
      </w:pPr>
    </w:p>
    <w:p w:rsidR="00C14C61" w:rsidRPr="00C14C61" w:rsidRDefault="00CF3A9F" w:rsidP="00C14C61">
      <w:pPr>
        <w:widowControl w:val="0"/>
        <w:autoSpaceDE w:val="0"/>
        <w:autoSpaceDN w:val="0"/>
        <w:adjustRightInd w:val="0"/>
        <w:jc w:val="center"/>
        <w:outlineLvl w:val="2"/>
        <w:rPr>
          <w:sz w:val="28"/>
          <w:szCs w:val="28"/>
        </w:rPr>
      </w:pPr>
      <w:bookmarkStart w:id="16" w:name="Par204"/>
      <w:bookmarkEnd w:id="16"/>
      <w:r w:rsidRPr="00C14C61">
        <w:rPr>
          <w:sz w:val="28"/>
          <w:szCs w:val="28"/>
        </w:rPr>
        <w:t>Максимальный срок ожидания в очереди при подаче запроса</w:t>
      </w:r>
      <w:r w:rsidR="00C14C61" w:rsidRPr="00C14C61">
        <w:rPr>
          <w:sz w:val="28"/>
          <w:szCs w:val="28"/>
        </w:rPr>
        <w:t xml:space="preserve"> </w:t>
      </w:r>
    </w:p>
    <w:p w:rsidR="00CF3A9F" w:rsidRPr="00C14C61" w:rsidRDefault="00CF3A9F" w:rsidP="00C14C61">
      <w:pPr>
        <w:widowControl w:val="0"/>
        <w:autoSpaceDE w:val="0"/>
        <w:autoSpaceDN w:val="0"/>
        <w:adjustRightInd w:val="0"/>
        <w:jc w:val="center"/>
        <w:outlineLvl w:val="2"/>
        <w:rPr>
          <w:sz w:val="28"/>
          <w:szCs w:val="28"/>
        </w:rPr>
      </w:pPr>
      <w:r w:rsidRPr="00C14C61">
        <w:rPr>
          <w:sz w:val="28"/>
          <w:szCs w:val="28"/>
        </w:rPr>
        <w:t>о предоставлении муниципальной услуги и при получении</w:t>
      </w:r>
      <w:r w:rsidR="00C14C61" w:rsidRPr="00C14C61">
        <w:rPr>
          <w:sz w:val="28"/>
          <w:szCs w:val="28"/>
        </w:rPr>
        <w:t xml:space="preserve"> </w:t>
      </w:r>
      <w:r w:rsidRPr="00C14C61">
        <w:rPr>
          <w:sz w:val="28"/>
          <w:szCs w:val="28"/>
        </w:rPr>
        <w:t>результата предоставления муниципальной услуги</w:t>
      </w:r>
    </w:p>
    <w:p w:rsidR="00CF3A9F" w:rsidRPr="00C14C61" w:rsidRDefault="00CF3A9F" w:rsidP="00CF3A9F">
      <w:pPr>
        <w:widowControl w:val="0"/>
        <w:autoSpaceDE w:val="0"/>
        <w:autoSpaceDN w:val="0"/>
        <w:adjustRightInd w:val="0"/>
        <w:ind w:firstLine="709"/>
        <w:jc w:val="center"/>
        <w:rPr>
          <w:sz w:val="28"/>
          <w:szCs w:val="28"/>
        </w:rPr>
      </w:pPr>
    </w:p>
    <w:p w:rsidR="00CF3A9F" w:rsidRPr="00C14C61" w:rsidRDefault="00CF3A9F" w:rsidP="00C14C61">
      <w:pPr>
        <w:widowControl w:val="0"/>
        <w:tabs>
          <w:tab w:val="left" w:pos="1134"/>
        </w:tabs>
        <w:autoSpaceDE w:val="0"/>
        <w:autoSpaceDN w:val="0"/>
        <w:adjustRightInd w:val="0"/>
        <w:ind w:firstLine="851"/>
        <w:jc w:val="both"/>
        <w:rPr>
          <w:sz w:val="28"/>
          <w:szCs w:val="28"/>
        </w:rPr>
      </w:pPr>
      <w:r w:rsidRPr="00C14C61">
        <w:rPr>
          <w:sz w:val="28"/>
          <w:szCs w:val="28"/>
        </w:rPr>
        <w:t>2</w:t>
      </w:r>
      <w:r w:rsidR="009B3D50">
        <w:rPr>
          <w:sz w:val="28"/>
          <w:szCs w:val="28"/>
        </w:rPr>
        <w:t>6</w:t>
      </w:r>
      <w:r w:rsidRPr="00C14C61">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3A9F" w:rsidRPr="00C14C61" w:rsidRDefault="00CF3A9F" w:rsidP="00CF3A9F">
      <w:pPr>
        <w:widowControl w:val="0"/>
        <w:autoSpaceDE w:val="0"/>
        <w:autoSpaceDN w:val="0"/>
        <w:adjustRightInd w:val="0"/>
        <w:ind w:firstLine="709"/>
        <w:jc w:val="center"/>
        <w:rPr>
          <w:sz w:val="28"/>
          <w:szCs w:val="28"/>
        </w:rPr>
      </w:pPr>
    </w:p>
    <w:p w:rsidR="00CF3A9F" w:rsidRPr="00C14C61" w:rsidRDefault="00CF3A9F" w:rsidP="009B3D50">
      <w:pPr>
        <w:widowControl w:val="0"/>
        <w:autoSpaceDE w:val="0"/>
        <w:autoSpaceDN w:val="0"/>
        <w:adjustRightInd w:val="0"/>
        <w:jc w:val="center"/>
        <w:outlineLvl w:val="2"/>
        <w:rPr>
          <w:sz w:val="28"/>
          <w:szCs w:val="28"/>
        </w:rPr>
      </w:pPr>
      <w:bookmarkStart w:id="17" w:name="Par210"/>
      <w:bookmarkEnd w:id="17"/>
      <w:r w:rsidRPr="00C14C61">
        <w:rPr>
          <w:sz w:val="28"/>
          <w:szCs w:val="28"/>
        </w:rPr>
        <w:t xml:space="preserve">Срок регистрации запроса заявителя </w:t>
      </w:r>
    </w:p>
    <w:p w:rsidR="00CF3A9F" w:rsidRPr="00C14C61" w:rsidRDefault="00CF3A9F" w:rsidP="009B3D50">
      <w:pPr>
        <w:widowControl w:val="0"/>
        <w:autoSpaceDE w:val="0"/>
        <w:autoSpaceDN w:val="0"/>
        <w:adjustRightInd w:val="0"/>
        <w:jc w:val="center"/>
        <w:outlineLvl w:val="2"/>
        <w:rPr>
          <w:sz w:val="28"/>
          <w:szCs w:val="28"/>
        </w:rPr>
      </w:pPr>
      <w:r w:rsidRPr="00C14C61">
        <w:rPr>
          <w:sz w:val="28"/>
          <w:szCs w:val="28"/>
        </w:rPr>
        <w:t xml:space="preserve">о предоставлении муниципальной услуги </w:t>
      </w:r>
    </w:p>
    <w:p w:rsidR="00CF3A9F" w:rsidRPr="00C14C61" w:rsidRDefault="00CF3A9F" w:rsidP="00CF3A9F">
      <w:pPr>
        <w:widowControl w:val="0"/>
        <w:autoSpaceDE w:val="0"/>
        <w:autoSpaceDN w:val="0"/>
        <w:adjustRightInd w:val="0"/>
        <w:ind w:firstLine="709"/>
        <w:jc w:val="both"/>
        <w:rPr>
          <w:sz w:val="28"/>
          <w:szCs w:val="28"/>
        </w:rPr>
      </w:pPr>
    </w:p>
    <w:p w:rsidR="00CF3A9F" w:rsidRPr="00C14C61" w:rsidRDefault="00CF3A9F" w:rsidP="00C14C61">
      <w:pPr>
        <w:autoSpaceDE w:val="0"/>
        <w:autoSpaceDN w:val="0"/>
        <w:adjustRightInd w:val="0"/>
        <w:ind w:firstLine="851"/>
        <w:jc w:val="both"/>
        <w:rPr>
          <w:iCs/>
          <w:sz w:val="28"/>
          <w:szCs w:val="28"/>
        </w:rPr>
      </w:pPr>
      <w:r w:rsidRPr="00C14C61">
        <w:rPr>
          <w:sz w:val="28"/>
          <w:szCs w:val="28"/>
        </w:rPr>
        <w:lastRenderedPageBreak/>
        <w:t>2</w:t>
      </w:r>
      <w:r w:rsidR="009B3D50">
        <w:rPr>
          <w:sz w:val="28"/>
          <w:szCs w:val="28"/>
        </w:rPr>
        <w:t>7</w:t>
      </w:r>
      <w:r w:rsidRPr="00C14C61">
        <w:rPr>
          <w:sz w:val="28"/>
          <w:szCs w:val="28"/>
        </w:rPr>
        <w:t xml:space="preserve">. </w:t>
      </w:r>
      <w:r w:rsidRPr="00C14C61">
        <w:rPr>
          <w:iCs/>
          <w:sz w:val="28"/>
          <w:szCs w:val="28"/>
        </w:rPr>
        <w:t xml:space="preserve">Заявление о предоставлении муниципальной услуги подлежит регистрации специалистом </w:t>
      </w:r>
      <w:r w:rsidR="00C14C61">
        <w:rPr>
          <w:iCs/>
          <w:sz w:val="28"/>
          <w:szCs w:val="28"/>
        </w:rPr>
        <w:t>Уполномоченного органа</w:t>
      </w:r>
      <w:r w:rsidRPr="00C14C61">
        <w:rPr>
          <w:iCs/>
          <w:sz w:val="28"/>
          <w:szCs w:val="28"/>
        </w:rPr>
        <w:t>, ответственным за делопроизводство.</w:t>
      </w:r>
    </w:p>
    <w:p w:rsidR="00CF3A9F" w:rsidRPr="00C14C61" w:rsidRDefault="00CF3A9F" w:rsidP="00C14C61">
      <w:pPr>
        <w:autoSpaceDE w:val="0"/>
        <w:autoSpaceDN w:val="0"/>
        <w:adjustRightInd w:val="0"/>
        <w:ind w:firstLine="851"/>
        <w:jc w:val="both"/>
        <w:rPr>
          <w:iCs/>
          <w:sz w:val="28"/>
          <w:szCs w:val="28"/>
        </w:rPr>
      </w:pPr>
      <w:r w:rsidRPr="00C14C61">
        <w:rPr>
          <w:iCs/>
          <w:sz w:val="28"/>
          <w:szCs w:val="28"/>
        </w:rPr>
        <w:t xml:space="preserve">Заявление о предоставлении муниципальной услуги, поступившее посредством почтового отправления, Единого и </w:t>
      </w:r>
      <w:r w:rsidR="00C14C61">
        <w:rPr>
          <w:iCs/>
          <w:sz w:val="28"/>
          <w:szCs w:val="28"/>
        </w:rPr>
        <w:t>Р</w:t>
      </w:r>
      <w:r w:rsidRPr="00C14C61">
        <w:rPr>
          <w:iCs/>
          <w:sz w:val="28"/>
          <w:szCs w:val="28"/>
        </w:rPr>
        <w:t xml:space="preserve">егионального порталов регистрируется в течение 1 рабочего дня с момента поступления в </w:t>
      </w:r>
      <w:r w:rsidR="00C14C61">
        <w:rPr>
          <w:iCs/>
          <w:sz w:val="28"/>
          <w:szCs w:val="28"/>
        </w:rPr>
        <w:t>Уполномоченный орган</w:t>
      </w:r>
      <w:r w:rsidRPr="00C14C61">
        <w:rPr>
          <w:iCs/>
          <w:sz w:val="28"/>
          <w:szCs w:val="28"/>
        </w:rPr>
        <w:t>.</w:t>
      </w:r>
    </w:p>
    <w:p w:rsidR="00CF3A9F" w:rsidRPr="00C14C61" w:rsidRDefault="00CF3A9F" w:rsidP="00C14C61">
      <w:pPr>
        <w:ind w:firstLine="851"/>
        <w:jc w:val="both"/>
        <w:rPr>
          <w:sz w:val="28"/>
          <w:szCs w:val="28"/>
        </w:rPr>
      </w:pPr>
      <w:r w:rsidRPr="00C14C61">
        <w:rPr>
          <w:sz w:val="28"/>
          <w:szCs w:val="28"/>
        </w:rPr>
        <w:t>Заявление о предоставлении муниципальной услуги, принятое при личном обращении, подлежит регистрации в течение 15 минут.</w:t>
      </w:r>
    </w:p>
    <w:p w:rsidR="00CF3A9F" w:rsidRPr="00C14C61" w:rsidRDefault="00CF3A9F" w:rsidP="00C14C61">
      <w:pPr>
        <w:autoSpaceDE w:val="0"/>
        <w:autoSpaceDN w:val="0"/>
        <w:adjustRightInd w:val="0"/>
        <w:ind w:firstLine="851"/>
        <w:jc w:val="both"/>
        <w:rPr>
          <w:b/>
          <w:iCs/>
          <w:sz w:val="28"/>
          <w:szCs w:val="28"/>
        </w:rPr>
      </w:pPr>
      <w:r w:rsidRPr="00C14C61">
        <w:rPr>
          <w:iCs/>
          <w:sz w:val="28"/>
          <w:szCs w:val="28"/>
        </w:rPr>
        <w:t>Заявление о предоставлении муниципальной услуги регистрируется в журнале регистрации.</w:t>
      </w:r>
    </w:p>
    <w:p w:rsidR="00CF3A9F" w:rsidRPr="00C14C61" w:rsidRDefault="00CF3A9F" w:rsidP="00C14C61">
      <w:pPr>
        <w:autoSpaceDE w:val="0"/>
        <w:autoSpaceDN w:val="0"/>
        <w:adjustRightInd w:val="0"/>
        <w:ind w:firstLine="851"/>
        <w:jc w:val="both"/>
        <w:rPr>
          <w:iCs/>
          <w:sz w:val="28"/>
          <w:szCs w:val="28"/>
        </w:rPr>
      </w:pPr>
      <w:r w:rsidRPr="00C14C61">
        <w:rPr>
          <w:iCs/>
          <w:sz w:val="28"/>
          <w:szCs w:val="28"/>
        </w:rPr>
        <w:t>Срок и порядок регистрации заявления о предоставлении муниципальной услуги работниками МФЦ осуществляется в соответствии с рег</w:t>
      </w:r>
      <w:r w:rsidR="00117B65">
        <w:rPr>
          <w:iCs/>
          <w:sz w:val="28"/>
          <w:szCs w:val="28"/>
        </w:rPr>
        <w:t xml:space="preserve">ламентом </w:t>
      </w:r>
      <w:r w:rsidRPr="00C14C61">
        <w:rPr>
          <w:iCs/>
          <w:sz w:val="28"/>
          <w:szCs w:val="28"/>
        </w:rPr>
        <w:t>работы МФЦ.</w:t>
      </w:r>
    </w:p>
    <w:p w:rsidR="00CF3A9F" w:rsidRPr="00A84B6D" w:rsidRDefault="00CF3A9F" w:rsidP="00CF3A9F">
      <w:pPr>
        <w:autoSpaceDE w:val="0"/>
        <w:autoSpaceDN w:val="0"/>
        <w:adjustRightInd w:val="0"/>
        <w:ind w:firstLine="709"/>
        <w:jc w:val="both"/>
        <w:rPr>
          <w:sz w:val="26"/>
          <w:szCs w:val="26"/>
        </w:rPr>
      </w:pPr>
    </w:p>
    <w:p w:rsidR="00237C15" w:rsidRDefault="00CF3A9F" w:rsidP="00237C15">
      <w:pPr>
        <w:autoSpaceDE w:val="0"/>
        <w:autoSpaceDN w:val="0"/>
        <w:adjustRightInd w:val="0"/>
        <w:jc w:val="center"/>
        <w:rPr>
          <w:sz w:val="28"/>
          <w:szCs w:val="28"/>
        </w:rPr>
      </w:pPr>
      <w:r w:rsidRPr="00237C15">
        <w:rPr>
          <w:sz w:val="28"/>
          <w:szCs w:val="28"/>
        </w:rPr>
        <w:t xml:space="preserve">Требования к помещениям, в которых предоставляется </w:t>
      </w:r>
    </w:p>
    <w:p w:rsidR="00237C15" w:rsidRDefault="00CF3A9F" w:rsidP="00237C15">
      <w:pPr>
        <w:autoSpaceDE w:val="0"/>
        <w:autoSpaceDN w:val="0"/>
        <w:adjustRightInd w:val="0"/>
        <w:jc w:val="center"/>
        <w:rPr>
          <w:sz w:val="28"/>
          <w:szCs w:val="28"/>
        </w:rPr>
      </w:pPr>
      <w:r w:rsidRPr="00237C15">
        <w:rPr>
          <w:sz w:val="28"/>
          <w:szCs w:val="28"/>
        </w:rPr>
        <w:t xml:space="preserve">муниципальная услуга, к залу ожидания, местам для заполнения </w:t>
      </w:r>
    </w:p>
    <w:p w:rsidR="00237C15" w:rsidRDefault="00CF3A9F" w:rsidP="00237C15">
      <w:pPr>
        <w:autoSpaceDE w:val="0"/>
        <w:autoSpaceDN w:val="0"/>
        <w:adjustRightInd w:val="0"/>
        <w:jc w:val="center"/>
        <w:rPr>
          <w:sz w:val="28"/>
          <w:szCs w:val="28"/>
        </w:rPr>
      </w:pPr>
      <w:r w:rsidRPr="00237C15">
        <w:rPr>
          <w:sz w:val="28"/>
          <w:szCs w:val="28"/>
        </w:rPr>
        <w:t xml:space="preserve">запросов о предоставлении муниципальной услуги, </w:t>
      </w:r>
      <w:proofErr w:type="gramStart"/>
      <w:r w:rsidRPr="00237C15">
        <w:rPr>
          <w:sz w:val="28"/>
          <w:szCs w:val="28"/>
        </w:rPr>
        <w:t>информационным</w:t>
      </w:r>
      <w:proofErr w:type="gramEnd"/>
      <w:r w:rsidRPr="00237C15">
        <w:rPr>
          <w:sz w:val="28"/>
          <w:szCs w:val="28"/>
        </w:rPr>
        <w:t xml:space="preserve"> </w:t>
      </w:r>
    </w:p>
    <w:p w:rsidR="00237C15" w:rsidRDefault="00CF3A9F" w:rsidP="00237C15">
      <w:pPr>
        <w:autoSpaceDE w:val="0"/>
        <w:autoSpaceDN w:val="0"/>
        <w:adjustRightInd w:val="0"/>
        <w:jc w:val="center"/>
        <w:rPr>
          <w:sz w:val="28"/>
          <w:szCs w:val="28"/>
        </w:rPr>
      </w:pPr>
      <w:r w:rsidRPr="00237C15">
        <w:rPr>
          <w:sz w:val="28"/>
          <w:szCs w:val="28"/>
        </w:rPr>
        <w:t xml:space="preserve">стендам с образцами их заполнения и перечнем документов, </w:t>
      </w:r>
    </w:p>
    <w:p w:rsidR="00237C15" w:rsidRDefault="00CF3A9F" w:rsidP="00237C15">
      <w:pPr>
        <w:autoSpaceDE w:val="0"/>
        <w:autoSpaceDN w:val="0"/>
        <w:adjustRightInd w:val="0"/>
        <w:jc w:val="center"/>
        <w:rPr>
          <w:sz w:val="28"/>
          <w:szCs w:val="28"/>
        </w:rPr>
      </w:pPr>
      <w:proofErr w:type="gramStart"/>
      <w:r w:rsidRPr="00237C15">
        <w:rPr>
          <w:sz w:val="28"/>
          <w:szCs w:val="28"/>
        </w:rPr>
        <w:t>необходимых</w:t>
      </w:r>
      <w:proofErr w:type="gramEnd"/>
      <w:r w:rsidRPr="00237C15">
        <w:rPr>
          <w:sz w:val="28"/>
          <w:szCs w:val="28"/>
        </w:rPr>
        <w:t xml:space="preserve"> для предоставления муниципальной услуги, </w:t>
      </w:r>
    </w:p>
    <w:p w:rsidR="00237C15" w:rsidRDefault="00CF3A9F" w:rsidP="00237C15">
      <w:pPr>
        <w:autoSpaceDE w:val="0"/>
        <w:autoSpaceDN w:val="0"/>
        <w:adjustRightInd w:val="0"/>
        <w:jc w:val="center"/>
        <w:rPr>
          <w:sz w:val="28"/>
          <w:szCs w:val="28"/>
        </w:rPr>
      </w:pPr>
      <w:r w:rsidRPr="00237C15">
        <w:rPr>
          <w:sz w:val="28"/>
          <w:szCs w:val="28"/>
        </w:rPr>
        <w:t xml:space="preserve">в том числе к обеспечению доступности для инвалидов указанных </w:t>
      </w:r>
    </w:p>
    <w:p w:rsidR="00237C15" w:rsidRDefault="00CF3A9F" w:rsidP="00237C15">
      <w:pPr>
        <w:autoSpaceDE w:val="0"/>
        <w:autoSpaceDN w:val="0"/>
        <w:adjustRightInd w:val="0"/>
        <w:jc w:val="center"/>
        <w:rPr>
          <w:sz w:val="28"/>
          <w:szCs w:val="28"/>
        </w:rPr>
      </w:pPr>
      <w:r w:rsidRPr="00237C15">
        <w:rPr>
          <w:sz w:val="28"/>
          <w:szCs w:val="28"/>
        </w:rPr>
        <w:t xml:space="preserve">объектов в соответствии с законодательством Российской Федерации </w:t>
      </w:r>
    </w:p>
    <w:p w:rsidR="00CF3A9F" w:rsidRPr="00237C15" w:rsidRDefault="00CF3A9F" w:rsidP="00237C15">
      <w:pPr>
        <w:autoSpaceDE w:val="0"/>
        <w:autoSpaceDN w:val="0"/>
        <w:adjustRightInd w:val="0"/>
        <w:jc w:val="center"/>
        <w:rPr>
          <w:sz w:val="28"/>
          <w:szCs w:val="28"/>
        </w:rPr>
      </w:pPr>
      <w:r w:rsidRPr="00237C15">
        <w:rPr>
          <w:sz w:val="28"/>
          <w:szCs w:val="28"/>
        </w:rPr>
        <w:t>о социальной защите инвалидов</w:t>
      </w:r>
    </w:p>
    <w:p w:rsidR="00CF3A9F" w:rsidRPr="00A84B6D" w:rsidRDefault="00CF3A9F" w:rsidP="00CF3A9F">
      <w:pPr>
        <w:autoSpaceDE w:val="0"/>
        <w:autoSpaceDN w:val="0"/>
        <w:adjustRightInd w:val="0"/>
        <w:ind w:firstLine="709"/>
        <w:jc w:val="center"/>
        <w:rPr>
          <w:sz w:val="26"/>
          <w:szCs w:val="26"/>
        </w:rPr>
      </w:pPr>
    </w:p>
    <w:p w:rsidR="00CF3A9F" w:rsidRPr="00237C15" w:rsidRDefault="00CF3A9F" w:rsidP="00237C15">
      <w:pPr>
        <w:autoSpaceDE w:val="0"/>
        <w:autoSpaceDN w:val="0"/>
        <w:adjustRightInd w:val="0"/>
        <w:ind w:firstLine="851"/>
        <w:jc w:val="both"/>
        <w:rPr>
          <w:sz w:val="28"/>
          <w:szCs w:val="28"/>
        </w:rPr>
      </w:pPr>
      <w:bookmarkStart w:id="18" w:name="_Hlk536125193"/>
      <w:r w:rsidRPr="00237C15">
        <w:rPr>
          <w:sz w:val="28"/>
          <w:szCs w:val="28"/>
        </w:rPr>
        <w:t>2</w:t>
      </w:r>
      <w:r w:rsidR="009B3D50">
        <w:rPr>
          <w:sz w:val="28"/>
          <w:szCs w:val="28"/>
        </w:rPr>
        <w:t>8</w:t>
      </w:r>
      <w:r w:rsidRPr="00237C15">
        <w:rPr>
          <w:sz w:val="28"/>
          <w:szCs w:val="28"/>
        </w:rPr>
        <w:t xml:space="preserve">. </w:t>
      </w:r>
      <w:bookmarkStart w:id="19" w:name="Par339"/>
      <w:bookmarkEnd w:id="19"/>
      <w:r w:rsidRPr="00237C15">
        <w:rPr>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F3A9F" w:rsidRPr="00237C15" w:rsidRDefault="00CF3A9F" w:rsidP="00237C15">
      <w:pPr>
        <w:autoSpaceDE w:val="0"/>
        <w:autoSpaceDN w:val="0"/>
        <w:adjustRightInd w:val="0"/>
        <w:ind w:firstLine="851"/>
        <w:jc w:val="both"/>
        <w:rPr>
          <w:sz w:val="28"/>
          <w:szCs w:val="28"/>
        </w:rPr>
      </w:pPr>
      <w:r w:rsidRPr="00237C15">
        <w:rPr>
          <w:sz w:val="28"/>
          <w:szCs w:val="28"/>
        </w:rPr>
        <w:t>Помещения, в которых предоставляется муниципальная услуга, размещаются не выше второго этажа здания.</w:t>
      </w:r>
    </w:p>
    <w:p w:rsidR="00CF3A9F" w:rsidRPr="00237C15" w:rsidRDefault="00CF3A9F" w:rsidP="00237C15">
      <w:pPr>
        <w:autoSpaceDE w:val="0"/>
        <w:autoSpaceDN w:val="0"/>
        <w:adjustRightInd w:val="0"/>
        <w:ind w:firstLine="851"/>
        <w:jc w:val="both"/>
        <w:rPr>
          <w:sz w:val="28"/>
          <w:szCs w:val="28"/>
        </w:rPr>
      </w:pPr>
      <w:r w:rsidRPr="00237C15">
        <w:rPr>
          <w:sz w:val="28"/>
          <w:szCs w:val="28"/>
        </w:rPr>
        <w:t xml:space="preserve">В целях обеспечения физической доступности для заявителей с ограничениями жизнедеятельности вход в здания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w:t>
      </w:r>
    </w:p>
    <w:p w:rsidR="00CF3A9F" w:rsidRPr="00237C15" w:rsidRDefault="00CF3A9F" w:rsidP="00237C15">
      <w:pPr>
        <w:autoSpaceDE w:val="0"/>
        <w:autoSpaceDN w:val="0"/>
        <w:adjustRightInd w:val="0"/>
        <w:ind w:firstLine="851"/>
        <w:jc w:val="both"/>
        <w:rPr>
          <w:sz w:val="28"/>
          <w:szCs w:val="28"/>
        </w:rPr>
      </w:pPr>
      <w:r w:rsidRPr="00237C15">
        <w:rPr>
          <w:sz w:val="28"/>
          <w:szCs w:val="28"/>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237C15" w:rsidRPr="001F6D3E" w:rsidRDefault="00237C15" w:rsidP="00237C15">
      <w:pPr>
        <w:autoSpaceDE w:val="0"/>
        <w:autoSpaceDN w:val="0"/>
        <w:adjustRightInd w:val="0"/>
        <w:ind w:firstLine="851"/>
        <w:jc w:val="both"/>
        <w:rPr>
          <w:rFonts w:eastAsia="Calibri"/>
          <w:sz w:val="28"/>
          <w:szCs w:val="28"/>
        </w:rPr>
      </w:pPr>
      <w:r w:rsidRPr="001F6D3E">
        <w:rPr>
          <w:rFonts w:eastAsia="Calibri"/>
          <w:sz w:val="28"/>
          <w:szCs w:val="28"/>
        </w:rPr>
        <w:t xml:space="preserve">Помещения, в которых предоставляется муниципальная услуга, должны соответствовать санитарно – эпидемиологическим требованиям, правилам противопожарного режима в Российской Федерации, нормам охраны труда. Помещения, в которых предоставляется муниципальная услуга, должны быть </w:t>
      </w:r>
      <w:r w:rsidRPr="001F6D3E">
        <w:rPr>
          <w:rFonts w:eastAsia="Calibri"/>
          <w:sz w:val="28"/>
          <w:szCs w:val="28"/>
        </w:rPr>
        <w:lastRenderedPageBreak/>
        <w:t>оборудованы соответствующими информационными стендами, вывесками, указателями.</w:t>
      </w:r>
    </w:p>
    <w:p w:rsidR="00CF3A9F" w:rsidRPr="00237C15" w:rsidRDefault="00CF3A9F" w:rsidP="00237C15">
      <w:pPr>
        <w:autoSpaceDE w:val="0"/>
        <w:autoSpaceDN w:val="0"/>
        <w:adjustRightInd w:val="0"/>
        <w:ind w:firstLine="851"/>
        <w:jc w:val="both"/>
        <w:rPr>
          <w:sz w:val="28"/>
          <w:szCs w:val="28"/>
        </w:rPr>
      </w:pPr>
      <w:r w:rsidRPr="00237C15">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w:t>
      </w:r>
      <w:r w:rsidR="00237C15">
        <w:rPr>
          <w:sz w:val="28"/>
          <w:szCs w:val="28"/>
        </w:rPr>
        <w:t xml:space="preserve"> – </w:t>
      </w:r>
      <w:r w:rsidRPr="00237C15">
        <w:rPr>
          <w:sz w:val="28"/>
          <w:szCs w:val="28"/>
        </w:rPr>
        <w:t>бытовым</w:t>
      </w:r>
      <w:r w:rsidR="00237C15">
        <w:rPr>
          <w:sz w:val="28"/>
          <w:szCs w:val="28"/>
        </w:rPr>
        <w:t xml:space="preserve"> </w:t>
      </w:r>
      <w:r w:rsidRPr="00237C15">
        <w:rPr>
          <w:sz w:val="28"/>
          <w:szCs w:val="28"/>
        </w:rPr>
        <w:t xml:space="preserve"> помещениям для инвалидов, к путям движения в помещении и залах обслуживания, к лестницам и пандусам в помещении.</w:t>
      </w:r>
    </w:p>
    <w:p w:rsidR="00CF3A9F" w:rsidRPr="00237C15" w:rsidRDefault="00CF3A9F" w:rsidP="00237C15">
      <w:pPr>
        <w:autoSpaceDE w:val="0"/>
        <w:autoSpaceDN w:val="0"/>
        <w:adjustRightInd w:val="0"/>
        <w:ind w:firstLine="851"/>
        <w:jc w:val="both"/>
        <w:rPr>
          <w:sz w:val="28"/>
          <w:szCs w:val="28"/>
        </w:rPr>
      </w:pPr>
      <w:r w:rsidRPr="00237C15">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F3A9F" w:rsidRPr="00237C15" w:rsidRDefault="00CF3A9F" w:rsidP="00237C15">
      <w:pPr>
        <w:autoSpaceDE w:val="0"/>
        <w:autoSpaceDN w:val="0"/>
        <w:adjustRightInd w:val="0"/>
        <w:ind w:firstLine="851"/>
        <w:jc w:val="both"/>
        <w:rPr>
          <w:sz w:val="28"/>
          <w:szCs w:val="28"/>
        </w:rPr>
      </w:pPr>
      <w:r w:rsidRPr="00237C15">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F3A9F" w:rsidRPr="00237C15" w:rsidRDefault="00CF3A9F" w:rsidP="00237C15">
      <w:pPr>
        <w:autoSpaceDE w:val="0"/>
        <w:autoSpaceDN w:val="0"/>
        <w:adjustRightInd w:val="0"/>
        <w:ind w:firstLine="851"/>
        <w:jc w:val="both"/>
        <w:rPr>
          <w:sz w:val="28"/>
          <w:szCs w:val="28"/>
        </w:rPr>
      </w:pPr>
      <w:r w:rsidRPr="00237C15">
        <w:rPr>
          <w:sz w:val="28"/>
          <w:szCs w:val="28"/>
        </w:rPr>
        <w:t>На информационных стендах, информационном терминале и в информационно</w:t>
      </w:r>
      <w:r w:rsidR="00237C15">
        <w:rPr>
          <w:sz w:val="28"/>
          <w:szCs w:val="28"/>
        </w:rPr>
        <w:t xml:space="preserve"> – </w:t>
      </w:r>
      <w:r w:rsidRPr="00237C15">
        <w:rPr>
          <w:sz w:val="28"/>
          <w:szCs w:val="28"/>
        </w:rPr>
        <w:t>телекоммуникационной сети «Интернет» размещается информация, указанная в пункте 12 Административного регламента.</w:t>
      </w:r>
    </w:p>
    <w:p w:rsidR="00CF3A9F" w:rsidRPr="00237C15" w:rsidRDefault="00CF3A9F" w:rsidP="00237C15">
      <w:pPr>
        <w:autoSpaceDE w:val="0"/>
        <w:autoSpaceDN w:val="0"/>
        <w:adjustRightInd w:val="0"/>
        <w:ind w:firstLine="851"/>
        <w:jc w:val="both"/>
        <w:rPr>
          <w:sz w:val="28"/>
          <w:szCs w:val="28"/>
        </w:rPr>
      </w:pPr>
      <w:r w:rsidRPr="00237C15">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F3A9F" w:rsidRPr="00237C15" w:rsidRDefault="00CF3A9F" w:rsidP="00237C15">
      <w:pPr>
        <w:autoSpaceDE w:val="0"/>
        <w:autoSpaceDN w:val="0"/>
        <w:adjustRightInd w:val="0"/>
        <w:ind w:firstLine="851"/>
        <w:jc w:val="both"/>
        <w:rPr>
          <w:sz w:val="28"/>
          <w:szCs w:val="28"/>
        </w:rPr>
      </w:pPr>
      <w:r w:rsidRPr="00237C15">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F3A9F" w:rsidRPr="00237C15" w:rsidRDefault="00CF3A9F" w:rsidP="00237C15">
      <w:pPr>
        <w:autoSpaceDE w:val="0"/>
        <w:autoSpaceDN w:val="0"/>
        <w:adjustRightInd w:val="0"/>
        <w:ind w:firstLine="851"/>
        <w:jc w:val="both"/>
        <w:rPr>
          <w:i/>
          <w:sz w:val="28"/>
          <w:szCs w:val="28"/>
        </w:rPr>
      </w:pPr>
      <w:r w:rsidRPr="00237C15">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r w:rsidRPr="00237C15">
        <w:rPr>
          <w:i/>
          <w:sz w:val="28"/>
          <w:szCs w:val="28"/>
        </w:rPr>
        <w:t xml:space="preserve">. </w:t>
      </w:r>
    </w:p>
    <w:p w:rsidR="00CF3A9F" w:rsidRPr="00A84B6D" w:rsidRDefault="00CF3A9F" w:rsidP="00CF3A9F">
      <w:pPr>
        <w:autoSpaceDE w:val="0"/>
        <w:autoSpaceDN w:val="0"/>
        <w:adjustRightInd w:val="0"/>
        <w:ind w:firstLine="709"/>
        <w:jc w:val="both"/>
        <w:rPr>
          <w:sz w:val="26"/>
          <w:szCs w:val="26"/>
        </w:rPr>
      </w:pPr>
      <w:bookmarkStart w:id="20" w:name="_Hlk536125237"/>
      <w:bookmarkEnd w:id="18"/>
    </w:p>
    <w:p w:rsidR="00CF3A9F" w:rsidRPr="00237C15" w:rsidRDefault="00CF3A9F" w:rsidP="00237C15">
      <w:pPr>
        <w:autoSpaceDE w:val="0"/>
        <w:autoSpaceDN w:val="0"/>
        <w:adjustRightInd w:val="0"/>
        <w:jc w:val="center"/>
        <w:outlineLvl w:val="0"/>
        <w:rPr>
          <w:sz w:val="28"/>
          <w:szCs w:val="28"/>
        </w:rPr>
      </w:pPr>
      <w:r w:rsidRPr="00237C15">
        <w:rPr>
          <w:sz w:val="28"/>
          <w:szCs w:val="28"/>
        </w:rPr>
        <w:t>Показатели доступности и качества муниципальной услуги</w:t>
      </w:r>
    </w:p>
    <w:p w:rsidR="00CF3A9F" w:rsidRDefault="00CF3A9F" w:rsidP="00CF3A9F">
      <w:pPr>
        <w:pStyle w:val="af"/>
        <w:widowControl w:val="0"/>
        <w:autoSpaceDE w:val="0"/>
        <w:autoSpaceDN w:val="0"/>
        <w:ind w:left="0" w:firstLine="709"/>
        <w:jc w:val="both"/>
        <w:rPr>
          <w:sz w:val="26"/>
          <w:szCs w:val="26"/>
        </w:rPr>
      </w:pPr>
    </w:p>
    <w:p w:rsidR="00CF3A9F" w:rsidRPr="00237C15" w:rsidRDefault="00CF3A9F" w:rsidP="00237C15">
      <w:pPr>
        <w:pStyle w:val="af"/>
        <w:widowControl w:val="0"/>
        <w:autoSpaceDE w:val="0"/>
        <w:autoSpaceDN w:val="0"/>
        <w:ind w:left="0" w:firstLine="851"/>
        <w:jc w:val="both"/>
        <w:rPr>
          <w:sz w:val="28"/>
          <w:szCs w:val="28"/>
          <w:lang w:eastAsia="ru-RU"/>
        </w:rPr>
      </w:pPr>
      <w:r w:rsidRPr="00237C15">
        <w:rPr>
          <w:sz w:val="28"/>
          <w:szCs w:val="28"/>
        </w:rPr>
        <w:t>2</w:t>
      </w:r>
      <w:r w:rsidR="009B3D50">
        <w:rPr>
          <w:sz w:val="28"/>
          <w:szCs w:val="28"/>
          <w:lang w:val="ru-RU"/>
        </w:rPr>
        <w:t>9</w:t>
      </w:r>
      <w:r w:rsidRPr="00237C15">
        <w:rPr>
          <w:sz w:val="28"/>
          <w:szCs w:val="28"/>
        </w:rPr>
        <w:t>. Показатели доступности муниципальной услуги:</w:t>
      </w:r>
    </w:p>
    <w:p w:rsidR="00CF3A9F" w:rsidRPr="00237C15" w:rsidRDefault="00237C15" w:rsidP="00237C15">
      <w:pPr>
        <w:widowControl w:val="0"/>
        <w:autoSpaceDE w:val="0"/>
        <w:autoSpaceDN w:val="0"/>
        <w:adjustRightInd w:val="0"/>
        <w:ind w:firstLine="851"/>
        <w:jc w:val="both"/>
        <w:rPr>
          <w:sz w:val="28"/>
          <w:szCs w:val="28"/>
        </w:rPr>
      </w:pPr>
      <w:bookmarkStart w:id="21" w:name="_Hlk536122458"/>
      <w:r w:rsidRPr="00E300F0">
        <w:rPr>
          <w:sz w:val="28"/>
          <w:szCs w:val="28"/>
        </w:rPr>
        <w:t>–</w:t>
      </w:r>
      <w:r>
        <w:rPr>
          <w:sz w:val="28"/>
          <w:szCs w:val="28"/>
        </w:rPr>
        <w:t xml:space="preserve"> </w:t>
      </w:r>
      <w:r w:rsidR="00CF3A9F" w:rsidRPr="00237C15">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F3A9F" w:rsidRPr="00237C15" w:rsidRDefault="00237C15" w:rsidP="00237C15">
      <w:pPr>
        <w:autoSpaceDE w:val="0"/>
        <w:autoSpaceDN w:val="0"/>
        <w:adjustRightInd w:val="0"/>
        <w:ind w:firstLine="851"/>
        <w:jc w:val="both"/>
        <w:outlineLvl w:val="1"/>
        <w:rPr>
          <w:bCs/>
          <w:sz w:val="28"/>
          <w:szCs w:val="28"/>
        </w:rPr>
      </w:pPr>
      <w:r w:rsidRPr="00E300F0">
        <w:rPr>
          <w:sz w:val="28"/>
          <w:szCs w:val="28"/>
        </w:rPr>
        <w:t>–</w:t>
      </w:r>
      <w:r>
        <w:rPr>
          <w:sz w:val="28"/>
          <w:szCs w:val="28"/>
        </w:rPr>
        <w:t xml:space="preserve"> </w:t>
      </w:r>
      <w:r w:rsidR="00CF3A9F" w:rsidRPr="00237C15">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 заполнения в электронной форме;</w:t>
      </w:r>
    </w:p>
    <w:p w:rsidR="00CF3A9F" w:rsidRPr="00237C15" w:rsidRDefault="00237C15" w:rsidP="00237C15">
      <w:pPr>
        <w:shd w:val="clear" w:color="auto" w:fill="FFFFFF"/>
        <w:ind w:firstLine="851"/>
        <w:jc w:val="both"/>
        <w:rPr>
          <w:sz w:val="28"/>
          <w:szCs w:val="28"/>
        </w:rPr>
      </w:pPr>
      <w:r w:rsidRPr="00E300F0">
        <w:rPr>
          <w:sz w:val="28"/>
          <w:szCs w:val="28"/>
        </w:rPr>
        <w:t>–</w:t>
      </w:r>
      <w:r>
        <w:rPr>
          <w:sz w:val="28"/>
          <w:szCs w:val="28"/>
        </w:rPr>
        <w:t xml:space="preserve"> </w:t>
      </w:r>
      <w:r w:rsidR="00CF3A9F" w:rsidRPr="00237C15">
        <w:rPr>
          <w:sz w:val="28"/>
          <w:szCs w:val="28"/>
        </w:rPr>
        <w:t>возможность получения муниципальной услуги заявителем в МФЦ;</w:t>
      </w:r>
    </w:p>
    <w:p w:rsidR="00CF3A9F" w:rsidRPr="00237C15" w:rsidRDefault="00237C15" w:rsidP="00237C15">
      <w:pPr>
        <w:autoSpaceDE w:val="0"/>
        <w:autoSpaceDN w:val="0"/>
        <w:adjustRightInd w:val="0"/>
        <w:ind w:firstLine="851"/>
        <w:jc w:val="both"/>
        <w:outlineLvl w:val="1"/>
        <w:rPr>
          <w:sz w:val="28"/>
          <w:szCs w:val="28"/>
        </w:rPr>
      </w:pPr>
      <w:r w:rsidRPr="00E300F0">
        <w:rPr>
          <w:sz w:val="28"/>
          <w:szCs w:val="28"/>
        </w:rPr>
        <w:t>–</w:t>
      </w:r>
      <w:r>
        <w:rPr>
          <w:sz w:val="28"/>
          <w:szCs w:val="28"/>
        </w:rPr>
        <w:t xml:space="preserve"> </w:t>
      </w:r>
      <w:r w:rsidR="00CF3A9F" w:rsidRPr="00237C15">
        <w:rPr>
          <w:sz w:val="28"/>
          <w:szCs w:val="28"/>
        </w:rPr>
        <w:t>бесплатность предоставления муниципальной услуги и информации                               о процедуре предоставления муниципальной услуги.</w:t>
      </w:r>
    </w:p>
    <w:p w:rsidR="00CF3A9F" w:rsidRPr="00237C15" w:rsidRDefault="009B3D50" w:rsidP="00237C15">
      <w:pPr>
        <w:pStyle w:val="af"/>
        <w:widowControl w:val="0"/>
        <w:autoSpaceDE w:val="0"/>
        <w:autoSpaceDN w:val="0"/>
        <w:ind w:left="0" w:firstLine="851"/>
        <w:jc w:val="both"/>
        <w:rPr>
          <w:sz w:val="28"/>
          <w:szCs w:val="28"/>
          <w:lang w:eastAsia="ru-RU"/>
        </w:rPr>
      </w:pPr>
      <w:r>
        <w:rPr>
          <w:sz w:val="28"/>
          <w:szCs w:val="28"/>
          <w:lang w:val="ru-RU"/>
        </w:rPr>
        <w:t>30</w:t>
      </w:r>
      <w:r w:rsidR="00CF3A9F" w:rsidRPr="00237C15">
        <w:rPr>
          <w:sz w:val="28"/>
          <w:szCs w:val="28"/>
        </w:rPr>
        <w:t>. Показатели качества муниципальной услуги:</w:t>
      </w:r>
    </w:p>
    <w:p w:rsidR="00CF3A9F" w:rsidRPr="00237C15" w:rsidRDefault="00237C15" w:rsidP="00237C15">
      <w:pPr>
        <w:autoSpaceDE w:val="0"/>
        <w:autoSpaceDN w:val="0"/>
        <w:adjustRightInd w:val="0"/>
        <w:ind w:firstLine="851"/>
        <w:jc w:val="both"/>
        <w:rPr>
          <w:rFonts w:eastAsia="Calibri"/>
          <w:sz w:val="28"/>
          <w:szCs w:val="28"/>
        </w:rPr>
      </w:pPr>
      <w:r w:rsidRPr="00E300F0">
        <w:rPr>
          <w:sz w:val="28"/>
          <w:szCs w:val="28"/>
        </w:rPr>
        <w:lastRenderedPageBreak/>
        <w:t>–</w:t>
      </w:r>
      <w:r>
        <w:rPr>
          <w:sz w:val="28"/>
          <w:szCs w:val="28"/>
        </w:rPr>
        <w:t xml:space="preserve"> </w:t>
      </w:r>
      <w:r w:rsidR="00CF3A9F" w:rsidRPr="00237C15">
        <w:rPr>
          <w:rFonts w:eastAsia="Calibri"/>
          <w:sz w:val="28"/>
          <w:szCs w:val="28"/>
        </w:rPr>
        <w:t xml:space="preserve">соблюдение </w:t>
      </w:r>
      <w:r w:rsidR="00CF3A9F" w:rsidRPr="00237C15">
        <w:rPr>
          <w:sz w:val="28"/>
          <w:szCs w:val="28"/>
        </w:rPr>
        <w:t xml:space="preserve">специалистами </w:t>
      </w:r>
      <w:r>
        <w:rPr>
          <w:sz w:val="28"/>
          <w:szCs w:val="28"/>
        </w:rPr>
        <w:t>Уполномоченного органа</w:t>
      </w:r>
      <w:r w:rsidR="00CF3A9F" w:rsidRPr="00237C15">
        <w:rPr>
          <w:rFonts w:eastAsia="Calibri"/>
          <w:sz w:val="28"/>
          <w:szCs w:val="28"/>
        </w:rPr>
        <w:t>, предоставляющими муниципальную услугу, сроков предоставления муниципальной услуги;</w:t>
      </w:r>
    </w:p>
    <w:p w:rsidR="00CF3A9F" w:rsidRPr="00237C15" w:rsidRDefault="00237C15" w:rsidP="00237C15">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00CF3A9F" w:rsidRPr="00237C15">
        <w:rPr>
          <w:rFonts w:eastAsia="Calibri"/>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F3A9F" w:rsidRPr="00237C15" w:rsidRDefault="00237C15" w:rsidP="00237C15">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00CF3A9F" w:rsidRPr="00237C15">
        <w:rPr>
          <w:rFonts w:eastAsia="Calibri"/>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CF3A9F" w:rsidRPr="00237C15" w:rsidRDefault="00237C15" w:rsidP="00237C15">
      <w:pPr>
        <w:autoSpaceDE w:val="0"/>
        <w:autoSpaceDN w:val="0"/>
        <w:adjustRightInd w:val="0"/>
        <w:ind w:firstLine="851"/>
        <w:jc w:val="both"/>
        <w:rPr>
          <w:rFonts w:eastAsia="Calibri"/>
          <w:sz w:val="28"/>
          <w:szCs w:val="28"/>
        </w:rPr>
      </w:pPr>
      <w:r w:rsidRPr="00E300F0">
        <w:rPr>
          <w:sz w:val="28"/>
          <w:szCs w:val="28"/>
        </w:rPr>
        <w:t>–</w:t>
      </w:r>
      <w:r>
        <w:rPr>
          <w:sz w:val="28"/>
          <w:szCs w:val="28"/>
        </w:rPr>
        <w:t xml:space="preserve"> </w:t>
      </w:r>
      <w:r w:rsidR="00CF3A9F" w:rsidRPr="00237C15">
        <w:rPr>
          <w:rFonts w:eastAsia="Calibri"/>
          <w:sz w:val="28"/>
          <w:szCs w:val="28"/>
        </w:rPr>
        <w:t>восстановление нарушенных прав заявителей.</w:t>
      </w:r>
    </w:p>
    <w:p w:rsidR="00CF3A9F" w:rsidRPr="00A84B6D" w:rsidRDefault="00CF3A9F" w:rsidP="00CF3A9F">
      <w:pPr>
        <w:autoSpaceDE w:val="0"/>
        <w:autoSpaceDN w:val="0"/>
        <w:adjustRightInd w:val="0"/>
        <w:ind w:firstLine="709"/>
        <w:jc w:val="both"/>
        <w:rPr>
          <w:rFonts w:eastAsia="Calibri"/>
          <w:sz w:val="26"/>
          <w:szCs w:val="26"/>
        </w:rPr>
      </w:pPr>
    </w:p>
    <w:p w:rsidR="00CF3A9F" w:rsidRPr="00237C15" w:rsidRDefault="00CF3A9F" w:rsidP="00E8465F">
      <w:pPr>
        <w:autoSpaceDE w:val="0"/>
        <w:autoSpaceDN w:val="0"/>
        <w:adjustRightInd w:val="0"/>
        <w:jc w:val="center"/>
        <w:outlineLvl w:val="0"/>
        <w:rPr>
          <w:sz w:val="28"/>
          <w:szCs w:val="28"/>
        </w:rPr>
      </w:pPr>
      <w:bookmarkStart w:id="22" w:name="Par328"/>
      <w:bookmarkStart w:id="23" w:name="_Hlk536101725"/>
      <w:bookmarkEnd w:id="21"/>
      <w:bookmarkEnd w:id="22"/>
      <w:r w:rsidRPr="00237C15">
        <w:rPr>
          <w:sz w:val="28"/>
          <w:szCs w:val="28"/>
        </w:rPr>
        <w:t xml:space="preserve">Особенности предоставления муниципальной услуги </w:t>
      </w:r>
    </w:p>
    <w:p w:rsidR="00CF3A9F" w:rsidRPr="00237C15" w:rsidRDefault="00CF3A9F" w:rsidP="00E8465F">
      <w:pPr>
        <w:autoSpaceDE w:val="0"/>
        <w:autoSpaceDN w:val="0"/>
        <w:adjustRightInd w:val="0"/>
        <w:jc w:val="center"/>
        <w:outlineLvl w:val="0"/>
        <w:rPr>
          <w:sz w:val="28"/>
          <w:szCs w:val="28"/>
        </w:rPr>
      </w:pPr>
      <w:r w:rsidRPr="00237C15">
        <w:rPr>
          <w:sz w:val="28"/>
          <w:szCs w:val="28"/>
        </w:rPr>
        <w:t>в многофункциональных центрах</w:t>
      </w:r>
    </w:p>
    <w:p w:rsidR="00CF3A9F" w:rsidRPr="00A84B6D" w:rsidRDefault="00CF3A9F" w:rsidP="00CF3A9F">
      <w:pPr>
        <w:autoSpaceDE w:val="0"/>
        <w:autoSpaceDN w:val="0"/>
        <w:adjustRightInd w:val="0"/>
        <w:ind w:firstLine="709"/>
        <w:jc w:val="center"/>
        <w:outlineLvl w:val="0"/>
        <w:rPr>
          <w:sz w:val="26"/>
          <w:szCs w:val="26"/>
        </w:rPr>
      </w:pPr>
    </w:p>
    <w:p w:rsidR="00237C15" w:rsidRPr="007413E0" w:rsidRDefault="009B3D50" w:rsidP="00237C15">
      <w:pPr>
        <w:pStyle w:val="af"/>
        <w:autoSpaceDE w:val="0"/>
        <w:autoSpaceDN w:val="0"/>
        <w:adjustRightInd w:val="0"/>
        <w:ind w:left="0" w:firstLine="851"/>
        <w:jc w:val="both"/>
        <w:rPr>
          <w:sz w:val="28"/>
          <w:szCs w:val="28"/>
        </w:rPr>
      </w:pPr>
      <w:r>
        <w:rPr>
          <w:sz w:val="28"/>
          <w:szCs w:val="28"/>
          <w:lang w:val="ru-RU"/>
        </w:rPr>
        <w:t>31</w:t>
      </w:r>
      <w:r w:rsidR="00CF3A9F" w:rsidRPr="00237C15">
        <w:rPr>
          <w:sz w:val="28"/>
          <w:szCs w:val="28"/>
        </w:rPr>
        <w:t xml:space="preserve">. </w:t>
      </w:r>
      <w:bookmarkEnd w:id="20"/>
      <w:bookmarkEnd w:id="23"/>
      <w:r w:rsidR="00237C15" w:rsidRPr="007413E0">
        <w:rPr>
          <w:sz w:val="28"/>
          <w:szCs w:val="28"/>
        </w:rPr>
        <w:t>МФЦ предоставляет муниципальную услугу по принципу «одного окна», при этом взаимодействие с Уп</w:t>
      </w:r>
      <w:r w:rsidR="00237C15">
        <w:rPr>
          <w:sz w:val="28"/>
          <w:szCs w:val="28"/>
          <w:lang w:val="ru-RU"/>
        </w:rPr>
        <w:t>олномоченным органом</w:t>
      </w:r>
      <w:r w:rsidR="00237C15" w:rsidRPr="007413E0">
        <w:rPr>
          <w:sz w:val="28"/>
          <w:szCs w:val="28"/>
        </w:rPr>
        <w:t xml:space="preserve"> происходит без участия </w:t>
      </w:r>
      <w:r w:rsidR="00237C15">
        <w:rPr>
          <w:sz w:val="28"/>
          <w:szCs w:val="28"/>
          <w:lang w:val="ru-RU"/>
        </w:rPr>
        <w:t>З</w:t>
      </w:r>
      <w:proofErr w:type="spellStart"/>
      <w:r w:rsidR="00237C15" w:rsidRPr="007413E0">
        <w:rPr>
          <w:sz w:val="28"/>
          <w:szCs w:val="28"/>
        </w:rPr>
        <w:t>аявителя</w:t>
      </w:r>
      <w:proofErr w:type="spellEnd"/>
      <w:r w:rsidR="00237C15" w:rsidRPr="007413E0">
        <w:rPr>
          <w:sz w:val="28"/>
          <w:szCs w:val="28"/>
        </w:rPr>
        <w:t>, в соответствии с нормативными правовыми актами и соглашением</w:t>
      </w:r>
      <w:r w:rsidR="00237C15">
        <w:rPr>
          <w:sz w:val="28"/>
          <w:szCs w:val="28"/>
        </w:rPr>
        <w:t xml:space="preserve"> </w:t>
      </w:r>
      <w:r w:rsidR="00237C15" w:rsidRPr="007413E0">
        <w:rPr>
          <w:sz w:val="28"/>
          <w:szCs w:val="28"/>
        </w:rPr>
        <w:t>о взаимодействии с МФЦ.</w:t>
      </w:r>
    </w:p>
    <w:p w:rsidR="00237C15" w:rsidRPr="007413E0" w:rsidRDefault="00237C15" w:rsidP="00237C15">
      <w:pPr>
        <w:autoSpaceDE w:val="0"/>
        <w:autoSpaceDN w:val="0"/>
        <w:adjustRightInd w:val="0"/>
        <w:ind w:firstLine="851"/>
        <w:jc w:val="both"/>
        <w:rPr>
          <w:sz w:val="28"/>
          <w:szCs w:val="28"/>
        </w:rPr>
      </w:pPr>
      <w:r w:rsidRPr="007413E0">
        <w:rPr>
          <w:sz w:val="28"/>
          <w:szCs w:val="28"/>
        </w:rPr>
        <w:t xml:space="preserve">МФЦ при предоставлении муниципальной услуги осуществляет следующие административные процедуры (действия): </w:t>
      </w:r>
    </w:p>
    <w:p w:rsidR="00237C15" w:rsidRPr="007413E0" w:rsidRDefault="00237C15" w:rsidP="00237C15">
      <w:pPr>
        <w:autoSpaceDE w:val="0"/>
        <w:autoSpaceDN w:val="0"/>
        <w:adjustRightInd w:val="0"/>
        <w:ind w:firstLine="851"/>
        <w:jc w:val="both"/>
        <w:rPr>
          <w:sz w:val="28"/>
          <w:szCs w:val="28"/>
        </w:rPr>
      </w:pPr>
      <w:r>
        <w:rPr>
          <w:sz w:val="28"/>
          <w:szCs w:val="28"/>
        </w:rPr>
        <w:t xml:space="preserve">– </w:t>
      </w:r>
      <w:r w:rsidRPr="007413E0">
        <w:rPr>
          <w:sz w:val="28"/>
          <w:szCs w:val="28"/>
        </w:rPr>
        <w:t>информирование о предоставлении муниципальной услуги;</w:t>
      </w:r>
    </w:p>
    <w:p w:rsidR="00237C15" w:rsidRPr="007413E0" w:rsidRDefault="00237C15" w:rsidP="00237C15">
      <w:pPr>
        <w:autoSpaceDE w:val="0"/>
        <w:autoSpaceDN w:val="0"/>
        <w:adjustRightInd w:val="0"/>
        <w:ind w:firstLine="851"/>
        <w:jc w:val="both"/>
        <w:rPr>
          <w:sz w:val="28"/>
          <w:szCs w:val="28"/>
        </w:rPr>
      </w:pPr>
      <w:r>
        <w:rPr>
          <w:sz w:val="28"/>
          <w:szCs w:val="28"/>
        </w:rPr>
        <w:t xml:space="preserve">– </w:t>
      </w:r>
      <w:r w:rsidRPr="007413E0">
        <w:rPr>
          <w:sz w:val="28"/>
          <w:szCs w:val="28"/>
        </w:rPr>
        <w:t>прием заявления об отказе от права постоянного (бессрочного) пользования на земельный участок;</w:t>
      </w:r>
    </w:p>
    <w:p w:rsidR="00237C15" w:rsidRDefault="00237C15" w:rsidP="00237C15">
      <w:pPr>
        <w:tabs>
          <w:tab w:val="left" w:pos="1276"/>
        </w:tabs>
        <w:autoSpaceDE w:val="0"/>
        <w:autoSpaceDN w:val="0"/>
        <w:adjustRightInd w:val="0"/>
        <w:ind w:firstLine="851"/>
        <w:jc w:val="both"/>
        <w:outlineLvl w:val="1"/>
        <w:rPr>
          <w:rFonts w:eastAsia="Calibri"/>
          <w:sz w:val="28"/>
          <w:szCs w:val="28"/>
          <w:lang w:eastAsia="ar-SA"/>
        </w:rPr>
      </w:pPr>
      <w:r>
        <w:rPr>
          <w:sz w:val="28"/>
          <w:szCs w:val="28"/>
        </w:rPr>
        <w:t xml:space="preserve">– </w:t>
      </w:r>
      <w:r w:rsidRPr="007413E0">
        <w:rPr>
          <w:sz w:val="28"/>
          <w:szCs w:val="28"/>
        </w:rPr>
        <w:t>выдача заявителю документа, являющегося результатом предоставления муниципальной услуги</w:t>
      </w:r>
      <w:r>
        <w:rPr>
          <w:sz w:val="28"/>
          <w:szCs w:val="28"/>
        </w:rPr>
        <w:t>.</w:t>
      </w:r>
    </w:p>
    <w:p w:rsidR="00237C15" w:rsidRDefault="00237C15" w:rsidP="00237C15">
      <w:pPr>
        <w:pStyle w:val="af"/>
        <w:autoSpaceDE w:val="0"/>
        <w:autoSpaceDN w:val="0"/>
        <w:adjustRightInd w:val="0"/>
        <w:ind w:left="0" w:firstLine="851"/>
        <w:jc w:val="both"/>
        <w:outlineLvl w:val="2"/>
        <w:rPr>
          <w:sz w:val="26"/>
          <w:szCs w:val="26"/>
          <w:lang w:val="ru-RU"/>
        </w:rPr>
      </w:pPr>
    </w:p>
    <w:p w:rsidR="00237C15" w:rsidRPr="00E82760" w:rsidRDefault="00237C15" w:rsidP="00237C15">
      <w:pPr>
        <w:pStyle w:val="HEADERTEXT"/>
        <w:tabs>
          <w:tab w:val="left" w:pos="426"/>
        </w:tabs>
        <w:jc w:val="center"/>
        <w:rPr>
          <w:rFonts w:ascii="Times New Roman" w:hAnsi="Times New Roman" w:cs="Times New Roman"/>
          <w:color w:val="auto"/>
          <w:sz w:val="28"/>
          <w:szCs w:val="28"/>
        </w:rPr>
      </w:pPr>
      <w:r w:rsidRPr="00E82760">
        <w:rPr>
          <w:rFonts w:ascii="Times New Roman" w:hAnsi="Times New Roman" w:cs="Times New Roman"/>
          <w:color w:val="auto"/>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37C15" w:rsidRDefault="00237C15" w:rsidP="00CF3A9F">
      <w:pPr>
        <w:widowControl w:val="0"/>
        <w:autoSpaceDE w:val="0"/>
        <w:autoSpaceDN w:val="0"/>
        <w:adjustRightInd w:val="0"/>
        <w:ind w:firstLine="709"/>
        <w:jc w:val="center"/>
        <w:outlineLvl w:val="2"/>
        <w:rPr>
          <w:sz w:val="26"/>
          <w:szCs w:val="26"/>
        </w:rPr>
      </w:pPr>
    </w:p>
    <w:p w:rsidR="00CF3A9F" w:rsidRPr="00237C15" w:rsidRDefault="00CF3A9F" w:rsidP="00E8465F">
      <w:pPr>
        <w:widowControl w:val="0"/>
        <w:autoSpaceDE w:val="0"/>
        <w:autoSpaceDN w:val="0"/>
        <w:adjustRightInd w:val="0"/>
        <w:jc w:val="center"/>
        <w:outlineLvl w:val="2"/>
        <w:rPr>
          <w:sz w:val="28"/>
          <w:szCs w:val="28"/>
        </w:rPr>
      </w:pPr>
      <w:r w:rsidRPr="00237C15">
        <w:rPr>
          <w:sz w:val="28"/>
          <w:szCs w:val="28"/>
        </w:rPr>
        <w:t>Исчерпывающий перечень административных процедур</w:t>
      </w:r>
    </w:p>
    <w:p w:rsidR="00CF3A9F" w:rsidRPr="00A84B6D" w:rsidRDefault="00CF3A9F" w:rsidP="00CF3A9F">
      <w:pPr>
        <w:widowControl w:val="0"/>
        <w:autoSpaceDE w:val="0"/>
        <w:autoSpaceDN w:val="0"/>
        <w:adjustRightInd w:val="0"/>
        <w:ind w:firstLine="709"/>
        <w:jc w:val="center"/>
        <w:rPr>
          <w:sz w:val="26"/>
          <w:szCs w:val="26"/>
        </w:rPr>
      </w:pPr>
    </w:p>
    <w:p w:rsidR="00CF3A9F" w:rsidRPr="00237C15" w:rsidRDefault="009B3D50" w:rsidP="00237C15">
      <w:pPr>
        <w:widowControl w:val="0"/>
        <w:autoSpaceDE w:val="0"/>
        <w:autoSpaceDN w:val="0"/>
        <w:adjustRightInd w:val="0"/>
        <w:ind w:firstLine="851"/>
        <w:jc w:val="both"/>
        <w:rPr>
          <w:sz w:val="28"/>
          <w:szCs w:val="28"/>
        </w:rPr>
      </w:pPr>
      <w:bookmarkStart w:id="24" w:name="Par273"/>
      <w:bookmarkEnd w:id="24"/>
      <w:r>
        <w:rPr>
          <w:sz w:val="28"/>
          <w:szCs w:val="28"/>
        </w:rPr>
        <w:t>32</w:t>
      </w:r>
      <w:r w:rsidR="00CF3A9F" w:rsidRPr="00237C15">
        <w:rPr>
          <w:sz w:val="28"/>
          <w:szCs w:val="28"/>
        </w:rPr>
        <w:t>. Предоставление муниципальной услуги включает в себя следующие административные процедуры:</w:t>
      </w:r>
    </w:p>
    <w:p w:rsidR="00CF3A9F" w:rsidRPr="00237C15" w:rsidRDefault="00237C15" w:rsidP="00237C15">
      <w:pPr>
        <w:widowControl w:val="0"/>
        <w:autoSpaceDE w:val="0"/>
        <w:autoSpaceDN w:val="0"/>
        <w:adjustRightInd w:val="0"/>
        <w:ind w:firstLine="851"/>
        <w:jc w:val="both"/>
        <w:rPr>
          <w:sz w:val="28"/>
          <w:szCs w:val="28"/>
        </w:rPr>
      </w:pPr>
      <w:r>
        <w:rPr>
          <w:sz w:val="28"/>
          <w:szCs w:val="28"/>
        </w:rPr>
        <w:t xml:space="preserve">– </w:t>
      </w:r>
      <w:r w:rsidR="00CF3A9F" w:rsidRPr="00237C15">
        <w:rPr>
          <w:rFonts w:eastAsia="Calibri"/>
          <w:sz w:val="28"/>
          <w:szCs w:val="28"/>
        </w:rPr>
        <w:t>прием и регистрация заявления о предоставлении муниципальной услуги</w:t>
      </w:r>
      <w:r w:rsidR="00CF3A9F" w:rsidRPr="00237C15">
        <w:rPr>
          <w:sz w:val="28"/>
          <w:szCs w:val="28"/>
        </w:rPr>
        <w:t>;</w:t>
      </w:r>
    </w:p>
    <w:p w:rsidR="00CF3A9F" w:rsidRPr="00237C15" w:rsidRDefault="00237C15" w:rsidP="00237C15">
      <w:pPr>
        <w:widowControl w:val="0"/>
        <w:autoSpaceDE w:val="0"/>
        <w:autoSpaceDN w:val="0"/>
        <w:adjustRightInd w:val="0"/>
        <w:ind w:firstLine="851"/>
        <w:jc w:val="both"/>
        <w:rPr>
          <w:sz w:val="28"/>
          <w:szCs w:val="28"/>
        </w:rPr>
      </w:pPr>
      <w:r>
        <w:rPr>
          <w:sz w:val="28"/>
          <w:szCs w:val="28"/>
        </w:rPr>
        <w:t xml:space="preserve">– </w:t>
      </w:r>
      <w:r w:rsidR="00CF3A9F" w:rsidRPr="00237C15">
        <w:rPr>
          <w:sz w:val="28"/>
          <w:szCs w:val="28"/>
        </w:rPr>
        <w:t>формирование и направление межведомственных запросов;</w:t>
      </w:r>
    </w:p>
    <w:p w:rsidR="00CF3A9F" w:rsidRPr="009B3D50" w:rsidRDefault="009B3D50" w:rsidP="009B3D50">
      <w:pPr>
        <w:widowControl w:val="0"/>
        <w:tabs>
          <w:tab w:val="left" w:pos="1134"/>
        </w:tabs>
        <w:autoSpaceDE w:val="0"/>
        <w:autoSpaceDN w:val="0"/>
        <w:adjustRightInd w:val="0"/>
        <w:ind w:firstLine="851"/>
        <w:jc w:val="both"/>
        <w:rPr>
          <w:sz w:val="28"/>
          <w:szCs w:val="28"/>
        </w:rPr>
      </w:pPr>
      <w:r>
        <w:rPr>
          <w:sz w:val="28"/>
          <w:szCs w:val="28"/>
        </w:rPr>
        <w:t>–</w:t>
      </w:r>
      <w:r>
        <w:rPr>
          <w:sz w:val="28"/>
          <w:szCs w:val="28"/>
        </w:rPr>
        <w:tab/>
      </w:r>
      <w:r w:rsidRPr="009B3D50">
        <w:rPr>
          <w:sz w:val="28"/>
          <w:szCs w:val="28"/>
        </w:rPr>
        <w:t xml:space="preserve">рассмотрение заявления и документов, принятие решения о </w:t>
      </w:r>
      <w:r w:rsidRPr="009B3D50">
        <w:rPr>
          <w:sz w:val="28"/>
          <w:szCs w:val="28"/>
        </w:rPr>
        <w:lastRenderedPageBreak/>
        <w:t>предоставлении или об отказе в предоставлении муниципальной услуги</w:t>
      </w:r>
      <w:r w:rsidR="00CF3A9F" w:rsidRPr="009B3D50">
        <w:rPr>
          <w:sz w:val="28"/>
          <w:szCs w:val="28"/>
        </w:rPr>
        <w:t>;</w:t>
      </w:r>
    </w:p>
    <w:p w:rsidR="00CF3A9F" w:rsidRPr="009B3D50" w:rsidRDefault="00237C15" w:rsidP="009B3D50">
      <w:pPr>
        <w:widowControl w:val="0"/>
        <w:tabs>
          <w:tab w:val="left" w:pos="3720"/>
        </w:tabs>
        <w:autoSpaceDE w:val="0"/>
        <w:autoSpaceDN w:val="0"/>
        <w:adjustRightInd w:val="0"/>
        <w:ind w:firstLine="851"/>
        <w:jc w:val="both"/>
        <w:rPr>
          <w:sz w:val="28"/>
          <w:szCs w:val="28"/>
        </w:rPr>
      </w:pPr>
      <w:r w:rsidRPr="009B3D50">
        <w:rPr>
          <w:sz w:val="28"/>
          <w:szCs w:val="28"/>
        </w:rPr>
        <w:t xml:space="preserve">– </w:t>
      </w:r>
      <w:r w:rsidR="009B3D50" w:rsidRPr="009B3D50">
        <w:rPr>
          <w:sz w:val="28"/>
          <w:szCs w:val="28"/>
        </w:rPr>
        <w:t>заключение договора.</w:t>
      </w:r>
      <w:r w:rsidR="009B3D50" w:rsidRPr="009B3D50">
        <w:rPr>
          <w:sz w:val="28"/>
          <w:szCs w:val="28"/>
        </w:rPr>
        <w:tab/>
      </w:r>
    </w:p>
    <w:p w:rsidR="00CF3A9F" w:rsidRPr="00A84B6D" w:rsidRDefault="00CF3A9F" w:rsidP="00CF3A9F">
      <w:pPr>
        <w:widowControl w:val="0"/>
        <w:autoSpaceDE w:val="0"/>
        <w:autoSpaceDN w:val="0"/>
        <w:adjustRightInd w:val="0"/>
        <w:ind w:firstLine="709"/>
        <w:jc w:val="both"/>
        <w:rPr>
          <w:sz w:val="26"/>
          <w:szCs w:val="26"/>
        </w:rPr>
      </w:pPr>
    </w:p>
    <w:p w:rsidR="00CF3A9F" w:rsidRPr="001948C3" w:rsidRDefault="00CF3A9F" w:rsidP="00E8465F">
      <w:pPr>
        <w:widowControl w:val="0"/>
        <w:autoSpaceDE w:val="0"/>
        <w:autoSpaceDN w:val="0"/>
        <w:adjustRightInd w:val="0"/>
        <w:jc w:val="center"/>
        <w:rPr>
          <w:rFonts w:eastAsia="Calibri"/>
          <w:sz w:val="28"/>
          <w:szCs w:val="28"/>
        </w:rPr>
      </w:pPr>
      <w:r w:rsidRPr="001948C3">
        <w:rPr>
          <w:rFonts w:eastAsia="Calibri"/>
          <w:sz w:val="28"/>
          <w:szCs w:val="28"/>
        </w:rPr>
        <w:t>Прием и регистрация заявления о предоставлении</w:t>
      </w:r>
    </w:p>
    <w:p w:rsidR="00CF3A9F" w:rsidRPr="001948C3" w:rsidRDefault="00CF3A9F" w:rsidP="00E8465F">
      <w:pPr>
        <w:widowControl w:val="0"/>
        <w:autoSpaceDE w:val="0"/>
        <w:autoSpaceDN w:val="0"/>
        <w:adjustRightInd w:val="0"/>
        <w:jc w:val="center"/>
        <w:rPr>
          <w:rFonts w:eastAsia="Calibri"/>
          <w:sz w:val="28"/>
          <w:szCs w:val="28"/>
        </w:rPr>
      </w:pPr>
      <w:r w:rsidRPr="001948C3">
        <w:rPr>
          <w:rFonts w:eastAsia="Calibri"/>
          <w:sz w:val="28"/>
          <w:szCs w:val="28"/>
        </w:rPr>
        <w:t>муниципальной услуги</w:t>
      </w:r>
    </w:p>
    <w:p w:rsidR="00CF3A9F" w:rsidRPr="00A84B6D" w:rsidRDefault="00CF3A9F" w:rsidP="00CF3A9F">
      <w:pPr>
        <w:widowControl w:val="0"/>
        <w:autoSpaceDE w:val="0"/>
        <w:autoSpaceDN w:val="0"/>
        <w:adjustRightInd w:val="0"/>
        <w:ind w:firstLine="709"/>
        <w:jc w:val="both"/>
        <w:rPr>
          <w:sz w:val="26"/>
          <w:szCs w:val="26"/>
        </w:rPr>
      </w:pPr>
    </w:p>
    <w:p w:rsidR="00CF3A9F" w:rsidRPr="001948C3" w:rsidRDefault="009B3D50" w:rsidP="001948C3">
      <w:pPr>
        <w:autoSpaceDE w:val="0"/>
        <w:autoSpaceDN w:val="0"/>
        <w:adjustRightInd w:val="0"/>
        <w:ind w:firstLine="851"/>
        <w:jc w:val="both"/>
        <w:rPr>
          <w:sz w:val="28"/>
          <w:szCs w:val="28"/>
        </w:rPr>
      </w:pPr>
      <w:bookmarkStart w:id="25" w:name="Par279"/>
      <w:bookmarkEnd w:id="25"/>
      <w:r>
        <w:rPr>
          <w:sz w:val="28"/>
          <w:szCs w:val="28"/>
        </w:rPr>
        <w:t>33</w:t>
      </w:r>
      <w:r w:rsidR="00CF3A9F" w:rsidRPr="001948C3">
        <w:rPr>
          <w:sz w:val="28"/>
          <w:szCs w:val="28"/>
        </w:rPr>
        <w:t xml:space="preserve">. </w:t>
      </w:r>
      <w:bookmarkStart w:id="26" w:name="Par313"/>
      <w:bookmarkEnd w:id="26"/>
      <w:r w:rsidR="00CF3A9F" w:rsidRPr="001948C3">
        <w:rPr>
          <w:sz w:val="28"/>
          <w:szCs w:val="28"/>
        </w:rPr>
        <w:t xml:space="preserve">Основанием для начала административной процедуры является поступление в </w:t>
      </w:r>
      <w:r w:rsidR="001948C3">
        <w:rPr>
          <w:sz w:val="28"/>
          <w:szCs w:val="28"/>
        </w:rPr>
        <w:t>Уполномоченный орган</w:t>
      </w:r>
      <w:r w:rsidR="00CF3A9F" w:rsidRPr="001948C3">
        <w:rPr>
          <w:i/>
          <w:sz w:val="28"/>
          <w:szCs w:val="28"/>
        </w:rPr>
        <w:t xml:space="preserve"> </w:t>
      </w:r>
      <w:r w:rsidR="00CF3A9F" w:rsidRPr="001948C3">
        <w:rPr>
          <w:sz w:val="28"/>
          <w:szCs w:val="28"/>
        </w:rPr>
        <w:t>заявления о пред</w:t>
      </w:r>
      <w:r w:rsidR="001948C3">
        <w:rPr>
          <w:sz w:val="28"/>
          <w:szCs w:val="28"/>
        </w:rPr>
        <w:t>оставлении муниципальной услуги</w:t>
      </w:r>
      <w:r w:rsidR="00CF3A9F" w:rsidRPr="001948C3">
        <w:rPr>
          <w:sz w:val="28"/>
          <w:szCs w:val="28"/>
        </w:rPr>
        <w:t xml:space="preserve"> с прилагаемыми к нему документами.</w:t>
      </w:r>
    </w:p>
    <w:p w:rsidR="00CF3A9F" w:rsidRPr="001948C3" w:rsidRDefault="00CF3A9F" w:rsidP="001948C3">
      <w:pPr>
        <w:autoSpaceDE w:val="0"/>
        <w:autoSpaceDN w:val="0"/>
        <w:adjustRightInd w:val="0"/>
        <w:ind w:firstLine="851"/>
        <w:jc w:val="both"/>
        <w:rPr>
          <w:rFonts w:eastAsia="Calibri"/>
          <w:sz w:val="28"/>
          <w:szCs w:val="28"/>
        </w:rPr>
      </w:pPr>
      <w:r w:rsidRPr="001948C3">
        <w:rPr>
          <w:sz w:val="28"/>
          <w:szCs w:val="28"/>
        </w:rPr>
        <w:t>Должностным лицом, ответственным за прием и регистрацию заявления, является специалист</w:t>
      </w:r>
      <w:r w:rsidRPr="001948C3">
        <w:rPr>
          <w:rFonts w:eastAsia="Calibri"/>
          <w:sz w:val="28"/>
          <w:szCs w:val="28"/>
        </w:rPr>
        <w:t xml:space="preserve"> </w:t>
      </w:r>
      <w:r w:rsidR="001948C3">
        <w:rPr>
          <w:rFonts w:eastAsia="Calibri"/>
          <w:sz w:val="28"/>
          <w:szCs w:val="28"/>
        </w:rPr>
        <w:t>Уполномоченного органа, ответственный за делопроизводство</w:t>
      </w:r>
      <w:r w:rsidRPr="001948C3">
        <w:rPr>
          <w:rFonts w:eastAsia="Calibri"/>
          <w:sz w:val="28"/>
          <w:szCs w:val="28"/>
        </w:rPr>
        <w:t>.</w:t>
      </w:r>
    </w:p>
    <w:p w:rsidR="009B3D50" w:rsidRPr="009B3D50" w:rsidRDefault="009B3D50" w:rsidP="009B3D50">
      <w:pPr>
        <w:autoSpaceDE w:val="0"/>
        <w:autoSpaceDN w:val="0"/>
        <w:adjustRightInd w:val="0"/>
        <w:ind w:firstLine="851"/>
        <w:jc w:val="both"/>
        <w:rPr>
          <w:rFonts w:eastAsia="Calibri"/>
          <w:sz w:val="28"/>
          <w:szCs w:val="28"/>
        </w:rPr>
      </w:pPr>
      <w:r w:rsidRPr="009B3D50">
        <w:rPr>
          <w:rFonts w:eastAsia="Calibri"/>
          <w:sz w:val="28"/>
          <w:szCs w:val="28"/>
        </w:rPr>
        <w:t>Содержание, продолжительность административных действи</w:t>
      </w:r>
      <w:r w:rsidR="00E8465F">
        <w:rPr>
          <w:rFonts w:eastAsia="Calibri"/>
          <w:sz w:val="28"/>
          <w:szCs w:val="28"/>
        </w:rPr>
        <w:t xml:space="preserve">й, входящих </w:t>
      </w:r>
      <w:r w:rsidRPr="009B3D50">
        <w:rPr>
          <w:rFonts w:eastAsia="Calibri"/>
          <w:sz w:val="28"/>
          <w:szCs w:val="28"/>
        </w:rPr>
        <w:t>в состав административной процедуры: прием и регистрация заявлени</w:t>
      </w:r>
      <w:r w:rsidR="00E8465F">
        <w:rPr>
          <w:rFonts w:eastAsia="Calibri"/>
          <w:sz w:val="28"/>
          <w:szCs w:val="28"/>
        </w:rPr>
        <w:t xml:space="preserve">я </w:t>
      </w:r>
      <w:r w:rsidRPr="009B3D50">
        <w:rPr>
          <w:rFonts w:eastAsia="Calibri"/>
          <w:sz w:val="28"/>
          <w:szCs w:val="28"/>
        </w:rPr>
        <w:t>о предоставлении муниципальной услуги осуществляется в порядке и сроки, установленные пунктом 27 Административного регламента.</w:t>
      </w:r>
    </w:p>
    <w:p w:rsidR="00CF3A9F" w:rsidRPr="001948C3" w:rsidRDefault="00CF3A9F" w:rsidP="001948C3">
      <w:pPr>
        <w:autoSpaceDE w:val="0"/>
        <w:autoSpaceDN w:val="0"/>
        <w:adjustRightInd w:val="0"/>
        <w:ind w:firstLine="851"/>
        <w:jc w:val="both"/>
        <w:rPr>
          <w:rFonts w:eastAsia="Calibri"/>
          <w:sz w:val="28"/>
          <w:szCs w:val="28"/>
        </w:rPr>
      </w:pPr>
      <w:r w:rsidRPr="001948C3">
        <w:rPr>
          <w:rFonts w:eastAsia="Calibri"/>
          <w:sz w:val="28"/>
          <w:szCs w:val="28"/>
        </w:rPr>
        <w:t xml:space="preserve">Максимальный срок выполнения данной административной процедуры 1 рабочий день с момента представления заявления в </w:t>
      </w:r>
      <w:r w:rsidR="001948C3">
        <w:rPr>
          <w:rFonts w:eastAsia="Calibri"/>
          <w:sz w:val="28"/>
          <w:szCs w:val="28"/>
        </w:rPr>
        <w:t>Уполномоченный орган</w:t>
      </w:r>
      <w:r w:rsidRPr="001948C3">
        <w:rPr>
          <w:rFonts w:eastAsia="Calibri"/>
          <w:sz w:val="28"/>
          <w:szCs w:val="28"/>
        </w:rPr>
        <w:t>.</w:t>
      </w:r>
    </w:p>
    <w:p w:rsidR="00CF3A9F" w:rsidRPr="001948C3" w:rsidRDefault="00CF3A9F" w:rsidP="001948C3">
      <w:pPr>
        <w:autoSpaceDE w:val="0"/>
        <w:autoSpaceDN w:val="0"/>
        <w:adjustRightInd w:val="0"/>
        <w:ind w:firstLine="851"/>
        <w:jc w:val="both"/>
        <w:rPr>
          <w:rFonts w:eastAsia="Calibri"/>
          <w:sz w:val="28"/>
          <w:szCs w:val="28"/>
        </w:rPr>
      </w:pPr>
      <w:r w:rsidRPr="001948C3">
        <w:rPr>
          <w:rFonts w:eastAsia="Calibri"/>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CF3A9F" w:rsidRPr="001948C3" w:rsidRDefault="00CF3A9F" w:rsidP="001948C3">
      <w:pPr>
        <w:autoSpaceDE w:val="0"/>
        <w:autoSpaceDN w:val="0"/>
        <w:adjustRightInd w:val="0"/>
        <w:ind w:firstLine="851"/>
        <w:jc w:val="both"/>
        <w:rPr>
          <w:rFonts w:eastAsia="Calibri"/>
          <w:sz w:val="28"/>
          <w:szCs w:val="28"/>
        </w:rPr>
      </w:pPr>
      <w:r w:rsidRPr="001948C3">
        <w:rPr>
          <w:rFonts w:eastAsia="Calibri"/>
          <w:sz w:val="28"/>
          <w:szCs w:val="28"/>
        </w:rPr>
        <w:t>Результатом выполнения данной административной процедуры является зарегистрированное заявление.</w:t>
      </w:r>
    </w:p>
    <w:p w:rsidR="00CF3A9F" w:rsidRPr="001948C3" w:rsidRDefault="00CF3A9F" w:rsidP="001948C3">
      <w:pPr>
        <w:autoSpaceDE w:val="0"/>
        <w:autoSpaceDN w:val="0"/>
        <w:adjustRightInd w:val="0"/>
        <w:ind w:firstLine="851"/>
        <w:jc w:val="both"/>
        <w:rPr>
          <w:rFonts w:eastAsia="Calibri"/>
          <w:sz w:val="28"/>
          <w:szCs w:val="28"/>
        </w:rPr>
      </w:pPr>
      <w:r w:rsidRPr="001948C3">
        <w:rPr>
          <w:rFonts w:eastAsia="Calibri"/>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с проставлением в заявлении отметки о регистрации.</w:t>
      </w:r>
    </w:p>
    <w:p w:rsidR="00CF3A9F" w:rsidRDefault="00CF3A9F" w:rsidP="001948C3">
      <w:pPr>
        <w:autoSpaceDE w:val="0"/>
        <w:autoSpaceDN w:val="0"/>
        <w:adjustRightInd w:val="0"/>
        <w:ind w:firstLine="851"/>
        <w:jc w:val="both"/>
        <w:rPr>
          <w:rFonts w:eastAsia="Calibri"/>
          <w:sz w:val="28"/>
          <w:szCs w:val="28"/>
        </w:rPr>
      </w:pPr>
      <w:r w:rsidRPr="001948C3">
        <w:rPr>
          <w:rFonts w:eastAsia="Calibri"/>
          <w:sz w:val="28"/>
          <w:szCs w:val="28"/>
        </w:rPr>
        <w:t xml:space="preserve">Зарегистрированное заявление и прилагаемые к нему документы передаются специалисту </w:t>
      </w:r>
      <w:r w:rsidR="001948C3">
        <w:rPr>
          <w:rFonts w:eastAsia="Calibri"/>
          <w:sz w:val="28"/>
          <w:szCs w:val="28"/>
        </w:rPr>
        <w:t>Отдела</w:t>
      </w:r>
      <w:r w:rsidRPr="001948C3">
        <w:rPr>
          <w:rFonts w:eastAsia="Calibri"/>
          <w:sz w:val="28"/>
          <w:szCs w:val="28"/>
        </w:rPr>
        <w:t>, ответственному за рассмотрение заявления, оформление документов, являющихся результатом предоставления муниципальной услуги.</w:t>
      </w:r>
    </w:p>
    <w:p w:rsidR="009B3D50" w:rsidRPr="009B3D50" w:rsidRDefault="009B3D50" w:rsidP="009B3D50">
      <w:pPr>
        <w:autoSpaceDE w:val="0"/>
        <w:autoSpaceDN w:val="0"/>
        <w:adjustRightInd w:val="0"/>
        <w:ind w:firstLine="851"/>
        <w:jc w:val="both"/>
        <w:rPr>
          <w:rFonts w:eastAsia="Calibri"/>
          <w:sz w:val="28"/>
          <w:szCs w:val="28"/>
        </w:rPr>
      </w:pPr>
      <w:r w:rsidRPr="009B3D50">
        <w:rPr>
          <w:rFonts w:eastAsia="Calibri"/>
          <w:sz w:val="28"/>
          <w:szCs w:val="28"/>
        </w:rPr>
        <w:t xml:space="preserve">В случае подачи заявителем заявления и документов через МФЦ последний обеспечивает их передачу в </w:t>
      </w:r>
      <w:r>
        <w:rPr>
          <w:rFonts w:eastAsia="Calibri"/>
          <w:sz w:val="28"/>
          <w:szCs w:val="28"/>
        </w:rPr>
        <w:t>Уполномоченный орган</w:t>
      </w:r>
      <w:r w:rsidRPr="009B3D50">
        <w:rPr>
          <w:rFonts w:eastAsia="Calibri"/>
          <w:sz w:val="28"/>
          <w:szCs w:val="28"/>
        </w:rPr>
        <w:t xml:space="preserve">, в порядке и сроки, которые установлены соглашением о взаимодействии между МФЦ и администрацией </w:t>
      </w:r>
      <w:r>
        <w:rPr>
          <w:rFonts w:eastAsia="Calibri"/>
          <w:sz w:val="28"/>
          <w:szCs w:val="28"/>
        </w:rPr>
        <w:t>сельского поселения Болчары</w:t>
      </w:r>
      <w:r w:rsidRPr="009B3D50">
        <w:rPr>
          <w:rFonts w:eastAsia="Calibri"/>
          <w:sz w:val="28"/>
          <w:szCs w:val="28"/>
        </w:rPr>
        <w:t xml:space="preserve">,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w:t>
      </w:r>
      <w:r>
        <w:rPr>
          <w:rFonts w:eastAsia="Calibri"/>
          <w:sz w:val="28"/>
          <w:szCs w:val="28"/>
        </w:rPr>
        <w:t>Уполномоченный орган</w:t>
      </w:r>
      <w:r w:rsidRPr="009B3D50">
        <w:rPr>
          <w:rFonts w:eastAsia="Calibri"/>
          <w:sz w:val="28"/>
          <w:szCs w:val="28"/>
        </w:rPr>
        <w:t>.</w:t>
      </w:r>
    </w:p>
    <w:p w:rsidR="00CF3A9F" w:rsidRPr="001948C3" w:rsidRDefault="00CF3A9F" w:rsidP="00CF3A9F">
      <w:pPr>
        <w:widowControl w:val="0"/>
        <w:autoSpaceDE w:val="0"/>
        <w:autoSpaceDN w:val="0"/>
        <w:adjustRightInd w:val="0"/>
        <w:ind w:firstLine="709"/>
        <w:jc w:val="center"/>
        <w:rPr>
          <w:sz w:val="28"/>
          <w:szCs w:val="28"/>
        </w:rPr>
      </w:pPr>
    </w:p>
    <w:p w:rsidR="00CF3A9F" w:rsidRPr="001948C3" w:rsidRDefault="00CF3A9F" w:rsidP="00E8465F">
      <w:pPr>
        <w:autoSpaceDE w:val="0"/>
        <w:autoSpaceDN w:val="0"/>
        <w:adjustRightInd w:val="0"/>
        <w:jc w:val="center"/>
        <w:outlineLvl w:val="0"/>
        <w:rPr>
          <w:iCs/>
          <w:sz w:val="28"/>
          <w:szCs w:val="28"/>
        </w:rPr>
      </w:pPr>
      <w:r w:rsidRPr="001948C3">
        <w:rPr>
          <w:iCs/>
          <w:sz w:val="28"/>
          <w:szCs w:val="28"/>
        </w:rPr>
        <w:t xml:space="preserve">Формирование и направление межведомственных запросов </w:t>
      </w:r>
    </w:p>
    <w:p w:rsidR="00CF3A9F" w:rsidRPr="00A84B6D" w:rsidRDefault="00CF3A9F" w:rsidP="00CF3A9F">
      <w:pPr>
        <w:autoSpaceDE w:val="0"/>
        <w:autoSpaceDN w:val="0"/>
        <w:adjustRightInd w:val="0"/>
        <w:ind w:firstLine="709"/>
        <w:jc w:val="center"/>
        <w:outlineLvl w:val="0"/>
        <w:rPr>
          <w:i/>
          <w:iCs/>
          <w:sz w:val="26"/>
          <w:szCs w:val="26"/>
        </w:rPr>
      </w:pPr>
    </w:p>
    <w:p w:rsidR="00CF3A9F" w:rsidRPr="001948C3" w:rsidRDefault="009B3D50" w:rsidP="001948C3">
      <w:pPr>
        <w:autoSpaceDE w:val="0"/>
        <w:autoSpaceDN w:val="0"/>
        <w:adjustRightInd w:val="0"/>
        <w:ind w:firstLine="851"/>
        <w:jc w:val="both"/>
        <w:rPr>
          <w:iCs/>
          <w:sz w:val="28"/>
          <w:szCs w:val="28"/>
        </w:rPr>
      </w:pPr>
      <w:r>
        <w:rPr>
          <w:iCs/>
          <w:sz w:val="28"/>
          <w:szCs w:val="28"/>
        </w:rPr>
        <w:t>34</w:t>
      </w:r>
      <w:r w:rsidR="00CF3A9F" w:rsidRPr="001948C3">
        <w:rPr>
          <w:iCs/>
          <w:sz w:val="28"/>
          <w:szCs w:val="28"/>
        </w:rPr>
        <w:t xml:space="preserve">. Основанием для начала административной процедуры является </w:t>
      </w:r>
      <w:r w:rsidR="00CF3A9F" w:rsidRPr="001948C3">
        <w:rPr>
          <w:sz w:val="28"/>
          <w:szCs w:val="28"/>
        </w:rPr>
        <w:t>зарегистрированное заявление о предоставлении муниципальной услуги</w:t>
      </w:r>
      <w:r w:rsidR="00CF3A9F" w:rsidRPr="001948C3">
        <w:rPr>
          <w:iCs/>
          <w:sz w:val="28"/>
          <w:szCs w:val="28"/>
        </w:rPr>
        <w:t>.</w:t>
      </w:r>
    </w:p>
    <w:p w:rsidR="00CF3A9F" w:rsidRPr="001948C3" w:rsidRDefault="00CF3A9F" w:rsidP="001948C3">
      <w:pPr>
        <w:autoSpaceDE w:val="0"/>
        <w:autoSpaceDN w:val="0"/>
        <w:adjustRightInd w:val="0"/>
        <w:ind w:firstLine="851"/>
        <w:jc w:val="both"/>
        <w:rPr>
          <w:iCs/>
          <w:sz w:val="28"/>
          <w:szCs w:val="28"/>
        </w:rPr>
      </w:pPr>
      <w:r w:rsidRPr="001948C3">
        <w:rPr>
          <w:sz w:val="28"/>
          <w:szCs w:val="28"/>
        </w:rPr>
        <w:t xml:space="preserve">Должностным лицом, ответственным за </w:t>
      </w:r>
      <w:r w:rsidRPr="001948C3">
        <w:rPr>
          <w:iCs/>
          <w:sz w:val="28"/>
          <w:szCs w:val="28"/>
        </w:rPr>
        <w:t>формирование и направление межведомственных запросов</w:t>
      </w:r>
      <w:r w:rsidRPr="001948C3">
        <w:rPr>
          <w:sz w:val="28"/>
          <w:szCs w:val="28"/>
        </w:rPr>
        <w:t xml:space="preserve">, является специалист </w:t>
      </w:r>
      <w:r w:rsidR="001948C3">
        <w:rPr>
          <w:sz w:val="28"/>
          <w:szCs w:val="28"/>
        </w:rPr>
        <w:t>Отдела</w:t>
      </w:r>
      <w:r w:rsidRPr="001948C3">
        <w:rPr>
          <w:sz w:val="28"/>
          <w:szCs w:val="28"/>
        </w:rPr>
        <w:t>.</w:t>
      </w:r>
    </w:p>
    <w:p w:rsidR="00CF3A9F" w:rsidRPr="001948C3" w:rsidRDefault="00CF3A9F" w:rsidP="001948C3">
      <w:pPr>
        <w:autoSpaceDE w:val="0"/>
        <w:autoSpaceDN w:val="0"/>
        <w:adjustRightInd w:val="0"/>
        <w:ind w:firstLine="851"/>
        <w:jc w:val="both"/>
        <w:rPr>
          <w:iCs/>
          <w:sz w:val="28"/>
          <w:szCs w:val="28"/>
        </w:rPr>
      </w:pPr>
      <w:r w:rsidRPr="001948C3">
        <w:rPr>
          <w:sz w:val="28"/>
          <w:szCs w:val="28"/>
        </w:rPr>
        <w:lastRenderedPageBreak/>
        <w:t xml:space="preserve">Содержание, продолжительность административных действий, входящих в состав административной процедуры по </w:t>
      </w:r>
      <w:r w:rsidRPr="001948C3">
        <w:rPr>
          <w:iCs/>
          <w:sz w:val="28"/>
          <w:szCs w:val="28"/>
        </w:rPr>
        <w:t>формированию и направлению межведомственных запросов</w:t>
      </w:r>
      <w:r w:rsidRPr="001948C3">
        <w:rPr>
          <w:sz w:val="28"/>
          <w:szCs w:val="28"/>
        </w:rPr>
        <w:t>:</w:t>
      </w:r>
    </w:p>
    <w:p w:rsidR="00CF3A9F" w:rsidRPr="001948C3" w:rsidRDefault="001948C3" w:rsidP="001948C3">
      <w:pPr>
        <w:autoSpaceDE w:val="0"/>
        <w:autoSpaceDN w:val="0"/>
        <w:adjustRightInd w:val="0"/>
        <w:ind w:firstLine="851"/>
        <w:jc w:val="both"/>
        <w:rPr>
          <w:sz w:val="28"/>
          <w:szCs w:val="28"/>
        </w:rPr>
      </w:pPr>
      <w:r>
        <w:rPr>
          <w:rFonts w:eastAsia="Calibri"/>
          <w:sz w:val="28"/>
          <w:szCs w:val="28"/>
        </w:rPr>
        <w:t xml:space="preserve">– </w:t>
      </w:r>
      <w:r w:rsidR="00CF3A9F" w:rsidRPr="001948C3">
        <w:rPr>
          <w:sz w:val="28"/>
          <w:szCs w:val="28"/>
        </w:rPr>
        <w:t xml:space="preserve">формирование и направление межведомственных запросов в органы власти, участвующие в предоставлении муниципальной услуги </w:t>
      </w:r>
      <w:r w:rsidR="00CF3A9F" w:rsidRPr="001948C3">
        <w:rPr>
          <w:iCs/>
          <w:sz w:val="28"/>
          <w:szCs w:val="28"/>
        </w:rPr>
        <w:t>в течение не более 3 рабочих дней со дня регистрации заявления;</w:t>
      </w:r>
    </w:p>
    <w:p w:rsidR="00CF3A9F" w:rsidRPr="001948C3" w:rsidRDefault="001948C3" w:rsidP="001948C3">
      <w:pPr>
        <w:autoSpaceDE w:val="0"/>
        <w:autoSpaceDN w:val="0"/>
        <w:adjustRightInd w:val="0"/>
        <w:ind w:firstLine="851"/>
        <w:jc w:val="both"/>
        <w:rPr>
          <w:sz w:val="28"/>
          <w:szCs w:val="28"/>
        </w:rPr>
      </w:pPr>
      <w:r>
        <w:rPr>
          <w:rFonts w:eastAsia="Calibri"/>
          <w:sz w:val="28"/>
          <w:szCs w:val="28"/>
        </w:rPr>
        <w:t xml:space="preserve">– </w:t>
      </w:r>
      <w:r w:rsidR="00CF3A9F" w:rsidRPr="001948C3">
        <w:rPr>
          <w:sz w:val="28"/>
          <w:szCs w:val="28"/>
        </w:rPr>
        <w:t>регистрация ответа на межведомственные запросы</w:t>
      </w:r>
      <w:r w:rsidR="00CF3A9F" w:rsidRPr="001948C3">
        <w:rPr>
          <w:iCs/>
          <w:sz w:val="28"/>
          <w:szCs w:val="28"/>
        </w:rPr>
        <w:t xml:space="preserve"> в течение не более                         1 рабочего дня</w:t>
      </w:r>
      <w:r w:rsidR="00CF3A9F" w:rsidRPr="001948C3">
        <w:rPr>
          <w:sz w:val="28"/>
          <w:szCs w:val="28"/>
        </w:rPr>
        <w:t>.</w:t>
      </w:r>
    </w:p>
    <w:p w:rsidR="00CF3A9F" w:rsidRPr="00C44715" w:rsidRDefault="00CF3A9F" w:rsidP="00C44715">
      <w:pPr>
        <w:autoSpaceDE w:val="0"/>
        <w:autoSpaceDN w:val="0"/>
        <w:adjustRightInd w:val="0"/>
        <w:ind w:firstLine="709"/>
        <w:jc w:val="both"/>
        <w:rPr>
          <w:sz w:val="26"/>
          <w:szCs w:val="26"/>
        </w:rPr>
      </w:pPr>
      <w:r w:rsidRPr="001948C3">
        <w:rPr>
          <w:sz w:val="28"/>
          <w:szCs w:val="28"/>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w:t>
      </w:r>
      <w:r w:rsidRPr="00C44715">
        <w:rPr>
          <w:sz w:val="28"/>
          <w:szCs w:val="28"/>
        </w:rPr>
        <w:t>предоставить по собственной инициативе</w:t>
      </w:r>
      <w:r w:rsidR="00C44715" w:rsidRPr="00C44715">
        <w:rPr>
          <w:sz w:val="28"/>
          <w:szCs w:val="28"/>
        </w:rPr>
        <w:t xml:space="preserve"> и отсутствие оснований для отказа в предоставлении муниципальной услуги, предусмотренных пунктом 24 Административного регламента.</w:t>
      </w:r>
    </w:p>
    <w:p w:rsidR="00CF3A9F" w:rsidRPr="001948C3" w:rsidRDefault="00CF3A9F" w:rsidP="001948C3">
      <w:pPr>
        <w:autoSpaceDE w:val="0"/>
        <w:autoSpaceDN w:val="0"/>
        <w:adjustRightInd w:val="0"/>
        <w:ind w:firstLine="851"/>
        <w:jc w:val="both"/>
        <w:rPr>
          <w:sz w:val="28"/>
          <w:szCs w:val="28"/>
        </w:rPr>
      </w:pPr>
      <w:r w:rsidRPr="001948C3">
        <w:rPr>
          <w:sz w:val="28"/>
          <w:szCs w:val="28"/>
        </w:rPr>
        <w:t>Результат выполнения административной процедуры: полученные ответы на межведомственные запросы.</w:t>
      </w:r>
    </w:p>
    <w:p w:rsidR="00CF3A9F" w:rsidRPr="001948C3" w:rsidRDefault="00CF3A9F" w:rsidP="001948C3">
      <w:pPr>
        <w:autoSpaceDE w:val="0"/>
        <w:autoSpaceDN w:val="0"/>
        <w:adjustRightInd w:val="0"/>
        <w:ind w:firstLine="851"/>
        <w:jc w:val="both"/>
        <w:rPr>
          <w:sz w:val="28"/>
          <w:szCs w:val="28"/>
        </w:rPr>
      </w:pPr>
      <w:r w:rsidRPr="001948C3">
        <w:rPr>
          <w:sz w:val="28"/>
          <w:szCs w:val="28"/>
        </w:rPr>
        <w:t xml:space="preserve">Способ фиксации результата выполнения административной процедуры: специалист </w:t>
      </w:r>
      <w:r w:rsidR="001948C3">
        <w:rPr>
          <w:sz w:val="28"/>
          <w:szCs w:val="28"/>
        </w:rPr>
        <w:t>Отдела</w:t>
      </w:r>
      <w:r w:rsidRPr="001948C3">
        <w:rPr>
          <w:sz w:val="28"/>
          <w:szCs w:val="28"/>
        </w:rPr>
        <w:t xml:space="preserve">, ответственный за </w:t>
      </w:r>
      <w:r w:rsidRPr="001948C3">
        <w:rPr>
          <w:iCs/>
          <w:sz w:val="28"/>
          <w:szCs w:val="28"/>
        </w:rPr>
        <w:t>формирование и направление межведомственных запросов</w:t>
      </w:r>
      <w:r w:rsidRPr="001948C3">
        <w:rPr>
          <w:sz w:val="28"/>
          <w:szCs w:val="28"/>
        </w:rPr>
        <w:t>, регистрирует ответ на межведомственный запрос в журнале регистрации.</w:t>
      </w:r>
    </w:p>
    <w:p w:rsidR="00CF3A9F" w:rsidRPr="001948C3" w:rsidRDefault="00CF3A9F" w:rsidP="001948C3">
      <w:pPr>
        <w:autoSpaceDE w:val="0"/>
        <w:autoSpaceDN w:val="0"/>
        <w:adjustRightInd w:val="0"/>
        <w:ind w:firstLine="851"/>
        <w:jc w:val="both"/>
        <w:rPr>
          <w:sz w:val="28"/>
          <w:szCs w:val="28"/>
        </w:rPr>
      </w:pPr>
      <w:r w:rsidRPr="001948C3">
        <w:rPr>
          <w:sz w:val="28"/>
          <w:szCs w:val="28"/>
        </w:rPr>
        <w:t xml:space="preserve">Порядок передачи результата: зарегистрированный ответ на межведомственный запрос передается специалисту </w:t>
      </w:r>
      <w:r w:rsidR="001948C3">
        <w:rPr>
          <w:sz w:val="28"/>
          <w:szCs w:val="28"/>
        </w:rPr>
        <w:t>Отдела</w:t>
      </w:r>
      <w:r w:rsidRPr="001948C3">
        <w:rPr>
          <w:sz w:val="28"/>
          <w:szCs w:val="28"/>
        </w:rPr>
        <w:t>, ответственному за предоставление муниципальной услуги, в день его поступления.</w:t>
      </w:r>
    </w:p>
    <w:p w:rsidR="00CF3A9F" w:rsidRPr="001948C3" w:rsidRDefault="00CF3A9F" w:rsidP="00CF3A9F">
      <w:pPr>
        <w:widowControl w:val="0"/>
        <w:autoSpaceDE w:val="0"/>
        <w:autoSpaceDN w:val="0"/>
        <w:adjustRightInd w:val="0"/>
        <w:ind w:firstLine="709"/>
        <w:jc w:val="both"/>
        <w:rPr>
          <w:sz w:val="28"/>
          <w:szCs w:val="28"/>
        </w:rPr>
      </w:pPr>
    </w:p>
    <w:p w:rsidR="00CF3A9F" w:rsidRPr="001948C3" w:rsidRDefault="00CF3A9F" w:rsidP="00E8465F">
      <w:pPr>
        <w:widowControl w:val="0"/>
        <w:autoSpaceDE w:val="0"/>
        <w:autoSpaceDN w:val="0"/>
        <w:adjustRightInd w:val="0"/>
        <w:jc w:val="center"/>
        <w:rPr>
          <w:sz w:val="28"/>
          <w:szCs w:val="28"/>
        </w:rPr>
      </w:pPr>
      <w:r w:rsidRPr="001948C3">
        <w:rPr>
          <w:sz w:val="28"/>
          <w:szCs w:val="28"/>
        </w:rPr>
        <w:t>Рассмотрение представленных документов и оформление</w:t>
      </w:r>
    </w:p>
    <w:p w:rsidR="00CF3A9F" w:rsidRPr="001948C3" w:rsidRDefault="00CF3A9F" w:rsidP="00E8465F">
      <w:pPr>
        <w:widowControl w:val="0"/>
        <w:autoSpaceDE w:val="0"/>
        <w:autoSpaceDN w:val="0"/>
        <w:adjustRightInd w:val="0"/>
        <w:jc w:val="center"/>
        <w:rPr>
          <w:sz w:val="28"/>
          <w:szCs w:val="28"/>
        </w:rPr>
      </w:pPr>
      <w:r w:rsidRPr="001948C3">
        <w:rPr>
          <w:sz w:val="28"/>
          <w:szCs w:val="28"/>
        </w:rPr>
        <w:t xml:space="preserve">документов, являющихся результатом предоставления </w:t>
      </w:r>
    </w:p>
    <w:p w:rsidR="00CF3A9F" w:rsidRPr="001948C3" w:rsidRDefault="00CF3A9F" w:rsidP="00E8465F">
      <w:pPr>
        <w:widowControl w:val="0"/>
        <w:autoSpaceDE w:val="0"/>
        <w:autoSpaceDN w:val="0"/>
        <w:adjustRightInd w:val="0"/>
        <w:jc w:val="center"/>
        <w:rPr>
          <w:sz w:val="28"/>
          <w:szCs w:val="28"/>
        </w:rPr>
      </w:pPr>
      <w:r w:rsidRPr="001948C3">
        <w:rPr>
          <w:sz w:val="28"/>
          <w:szCs w:val="28"/>
        </w:rPr>
        <w:t>муниципальной услуги</w:t>
      </w:r>
    </w:p>
    <w:p w:rsidR="00CF3A9F" w:rsidRPr="001948C3" w:rsidRDefault="00CF3A9F" w:rsidP="00CF3A9F">
      <w:pPr>
        <w:widowControl w:val="0"/>
        <w:autoSpaceDE w:val="0"/>
        <w:autoSpaceDN w:val="0"/>
        <w:adjustRightInd w:val="0"/>
        <w:ind w:firstLine="709"/>
        <w:jc w:val="both"/>
        <w:rPr>
          <w:sz w:val="28"/>
          <w:szCs w:val="28"/>
        </w:rPr>
      </w:pPr>
    </w:p>
    <w:p w:rsidR="00CF3A9F" w:rsidRPr="001948C3" w:rsidRDefault="00CF3A9F" w:rsidP="001948C3">
      <w:pPr>
        <w:widowControl w:val="0"/>
        <w:autoSpaceDE w:val="0"/>
        <w:autoSpaceDN w:val="0"/>
        <w:adjustRightInd w:val="0"/>
        <w:ind w:firstLine="851"/>
        <w:jc w:val="both"/>
        <w:rPr>
          <w:sz w:val="28"/>
          <w:szCs w:val="28"/>
        </w:rPr>
      </w:pPr>
      <w:r w:rsidRPr="001948C3">
        <w:rPr>
          <w:sz w:val="28"/>
          <w:szCs w:val="28"/>
        </w:rPr>
        <w:t>3</w:t>
      </w:r>
      <w:r w:rsidR="00C44715">
        <w:rPr>
          <w:sz w:val="28"/>
          <w:szCs w:val="28"/>
        </w:rPr>
        <w:t>5</w:t>
      </w:r>
      <w:r w:rsidRPr="001948C3">
        <w:rPr>
          <w:sz w:val="28"/>
          <w:szCs w:val="28"/>
        </w:rPr>
        <w:t xml:space="preserve">. Основанием для начала административной процедуры является поступление специалисту </w:t>
      </w:r>
      <w:r w:rsidR="001948C3">
        <w:rPr>
          <w:sz w:val="28"/>
          <w:szCs w:val="28"/>
        </w:rPr>
        <w:t>Отдела</w:t>
      </w:r>
      <w:r w:rsidRPr="001948C3">
        <w:rPr>
          <w:sz w:val="28"/>
          <w:szCs w:val="28"/>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w:t>
      </w:r>
      <w:r w:rsidR="00C44715">
        <w:rPr>
          <w:sz w:val="28"/>
          <w:szCs w:val="28"/>
        </w:rPr>
        <w:t>7</w:t>
      </w:r>
      <w:r w:rsidRPr="001948C3">
        <w:rPr>
          <w:sz w:val="28"/>
          <w:szCs w:val="28"/>
        </w:rPr>
        <w:t xml:space="preserve"> Административного регламента, и (или) от</w:t>
      </w:r>
      <w:r w:rsidR="001948C3">
        <w:rPr>
          <w:sz w:val="28"/>
          <w:szCs w:val="28"/>
        </w:rPr>
        <w:t xml:space="preserve">вета на межведомственный запрос </w:t>
      </w:r>
      <w:r w:rsidRPr="001948C3">
        <w:rPr>
          <w:sz w:val="28"/>
          <w:szCs w:val="28"/>
        </w:rPr>
        <w:t>(в случае направления).</w:t>
      </w:r>
    </w:p>
    <w:p w:rsidR="00C44715" w:rsidRPr="00C44715" w:rsidRDefault="00C44715" w:rsidP="00C44715">
      <w:pPr>
        <w:widowControl w:val="0"/>
        <w:autoSpaceDE w:val="0"/>
        <w:autoSpaceDN w:val="0"/>
        <w:adjustRightInd w:val="0"/>
        <w:ind w:firstLine="851"/>
        <w:jc w:val="both"/>
        <w:rPr>
          <w:color w:val="FF0000"/>
          <w:sz w:val="28"/>
          <w:szCs w:val="28"/>
        </w:rPr>
      </w:pPr>
      <w:r w:rsidRPr="00C44715">
        <w:rPr>
          <w:sz w:val="28"/>
          <w:szCs w:val="28"/>
        </w:rPr>
        <w:t xml:space="preserve">Рассмотрение вопроса о предоставлении или об отказе в предоставлении жилого помещения </w:t>
      </w:r>
      <w:r w:rsidRPr="00C44715">
        <w:rPr>
          <w:bCs/>
          <w:sz w:val="28"/>
          <w:szCs w:val="28"/>
        </w:rPr>
        <w:t>муниципального жилищного фонда коммерческого использования</w:t>
      </w:r>
      <w:r w:rsidRPr="00C44715">
        <w:rPr>
          <w:sz w:val="28"/>
          <w:szCs w:val="28"/>
        </w:rPr>
        <w:t xml:space="preserve"> осуществляется на основании решения </w:t>
      </w:r>
      <w:r>
        <w:rPr>
          <w:sz w:val="28"/>
          <w:szCs w:val="28"/>
        </w:rPr>
        <w:t>жилищной комиссии сельского поселения Болчары</w:t>
      </w:r>
      <w:r w:rsidRPr="00C44715">
        <w:rPr>
          <w:sz w:val="28"/>
          <w:szCs w:val="28"/>
        </w:rPr>
        <w:t xml:space="preserve">. Порядок предоставления заявителю жилого помещения </w:t>
      </w:r>
      <w:r w:rsidRPr="00C44715">
        <w:rPr>
          <w:bCs/>
          <w:sz w:val="28"/>
          <w:szCs w:val="28"/>
        </w:rPr>
        <w:t>муниципального жилищного фонда коммерческого использования</w:t>
      </w:r>
      <w:r w:rsidRPr="00C44715">
        <w:rPr>
          <w:sz w:val="28"/>
          <w:szCs w:val="28"/>
        </w:rPr>
        <w:t xml:space="preserve"> определен постановлением администрации </w:t>
      </w:r>
      <w:r>
        <w:rPr>
          <w:sz w:val="28"/>
          <w:szCs w:val="28"/>
        </w:rPr>
        <w:t xml:space="preserve">сельского поселения Болчары </w:t>
      </w:r>
      <w:r w:rsidR="00E8465F">
        <w:rPr>
          <w:sz w:val="28"/>
          <w:szCs w:val="28"/>
        </w:rPr>
        <w:t xml:space="preserve">                     </w:t>
      </w:r>
      <w:r>
        <w:rPr>
          <w:sz w:val="28"/>
          <w:szCs w:val="28"/>
        </w:rPr>
        <w:t xml:space="preserve">от 16 июня 2014 года № 63 «Об утверждении Порядка предоставления жилых помещений жилищного фонда коммерческого использования муниципального образования сельское поселение </w:t>
      </w:r>
      <w:r w:rsidRPr="00C44715">
        <w:rPr>
          <w:sz w:val="28"/>
          <w:szCs w:val="28"/>
        </w:rPr>
        <w:t>Болчары».</w:t>
      </w:r>
    </w:p>
    <w:p w:rsidR="00CF3A9F" w:rsidRPr="001948C3" w:rsidRDefault="00CF3A9F" w:rsidP="001948C3">
      <w:pPr>
        <w:widowControl w:val="0"/>
        <w:autoSpaceDE w:val="0"/>
        <w:autoSpaceDN w:val="0"/>
        <w:adjustRightInd w:val="0"/>
        <w:ind w:firstLine="851"/>
        <w:jc w:val="both"/>
        <w:rPr>
          <w:sz w:val="28"/>
          <w:szCs w:val="28"/>
        </w:rPr>
      </w:pPr>
      <w:r w:rsidRPr="001948C3">
        <w:rPr>
          <w:sz w:val="28"/>
          <w:szCs w:val="28"/>
        </w:rPr>
        <w:t>Содержание, продолжительность административных действий, входящих в состав административной процедуры:</w:t>
      </w:r>
    </w:p>
    <w:p w:rsidR="00CF3A9F" w:rsidRPr="001948C3" w:rsidRDefault="001948C3" w:rsidP="001948C3">
      <w:pPr>
        <w:widowControl w:val="0"/>
        <w:autoSpaceDE w:val="0"/>
        <w:autoSpaceDN w:val="0"/>
        <w:adjustRightInd w:val="0"/>
        <w:ind w:firstLine="851"/>
        <w:jc w:val="both"/>
        <w:rPr>
          <w:sz w:val="28"/>
          <w:szCs w:val="28"/>
        </w:rPr>
      </w:pPr>
      <w:r>
        <w:rPr>
          <w:rFonts w:eastAsia="Calibri"/>
          <w:sz w:val="28"/>
          <w:szCs w:val="28"/>
        </w:rPr>
        <w:t xml:space="preserve">– </w:t>
      </w:r>
      <w:r w:rsidR="00CF3A9F" w:rsidRPr="001948C3">
        <w:rPr>
          <w:sz w:val="28"/>
          <w:szCs w:val="28"/>
        </w:rPr>
        <w:t xml:space="preserve">формирование и направление учетного дела заявителя в </w:t>
      </w:r>
      <w:r>
        <w:rPr>
          <w:sz w:val="28"/>
          <w:szCs w:val="28"/>
        </w:rPr>
        <w:t xml:space="preserve">жилищную </w:t>
      </w:r>
      <w:r>
        <w:rPr>
          <w:sz w:val="28"/>
          <w:szCs w:val="28"/>
        </w:rPr>
        <w:lastRenderedPageBreak/>
        <w:t>комиссию сельского поселения Болчары</w:t>
      </w:r>
      <w:r w:rsidR="00CF3A9F" w:rsidRPr="001948C3">
        <w:rPr>
          <w:sz w:val="28"/>
          <w:szCs w:val="28"/>
        </w:rPr>
        <w:t xml:space="preserve"> </w:t>
      </w:r>
      <w:r>
        <w:rPr>
          <w:sz w:val="28"/>
          <w:szCs w:val="28"/>
        </w:rPr>
        <w:t>–</w:t>
      </w:r>
      <w:r w:rsidR="00CF3A9F" w:rsidRPr="001948C3">
        <w:rPr>
          <w:sz w:val="28"/>
          <w:szCs w:val="28"/>
        </w:rPr>
        <w:t xml:space="preserve"> 3 рабочих дня со дня поступления специалисту </w:t>
      </w:r>
      <w:r>
        <w:rPr>
          <w:sz w:val="28"/>
          <w:szCs w:val="28"/>
        </w:rPr>
        <w:t>Отдела</w:t>
      </w:r>
      <w:r w:rsidR="00CF3A9F" w:rsidRPr="001948C3">
        <w:rPr>
          <w:sz w:val="28"/>
          <w:szCs w:val="28"/>
        </w:rPr>
        <w:t>, ответственному за предоставление муниципальной услуги, зарегистрированных документов;</w:t>
      </w:r>
    </w:p>
    <w:p w:rsidR="00CF3A9F" w:rsidRPr="00C44715" w:rsidRDefault="001948C3" w:rsidP="001948C3">
      <w:pPr>
        <w:widowControl w:val="0"/>
        <w:autoSpaceDE w:val="0"/>
        <w:autoSpaceDN w:val="0"/>
        <w:adjustRightInd w:val="0"/>
        <w:ind w:firstLine="851"/>
        <w:jc w:val="both"/>
        <w:rPr>
          <w:sz w:val="28"/>
          <w:szCs w:val="28"/>
        </w:rPr>
      </w:pPr>
      <w:r w:rsidRPr="00C44715">
        <w:rPr>
          <w:rFonts w:eastAsia="Calibri"/>
          <w:sz w:val="28"/>
          <w:szCs w:val="28"/>
        </w:rPr>
        <w:t xml:space="preserve">– </w:t>
      </w:r>
      <w:r w:rsidR="00CF3A9F" w:rsidRPr="00C44715">
        <w:rPr>
          <w:sz w:val="28"/>
          <w:szCs w:val="28"/>
        </w:rPr>
        <w:t xml:space="preserve">принятие </w:t>
      </w:r>
      <w:r w:rsidRPr="00C44715">
        <w:rPr>
          <w:sz w:val="28"/>
          <w:szCs w:val="28"/>
        </w:rPr>
        <w:t>жилищной комиссией сельского поселения Болчары</w:t>
      </w:r>
      <w:r w:rsidR="00CF3A9F" w:rsidRPr="00C44715">
        <w:rPr>
          <w:sz w:val="28"/>
          <w:szCs w:val="28"/>
        </w:rPr>
        <w:t xml:space="preserve"> решения </w:t>
      </w:r>
      <w:r w:rsidR="00C44715" w:rsidRPr="00C44715">
        <w:rPr>
          <w:sz w:val="28"/>
          <w:szCs w:val="28"/>
        </w:rPr>
        <w:t xml:space="preserve">о предоставлении или об отказе в предоставлении жилого помещения муниципального жилищного фонда коммерческого использования </w:t>
      </w:r>
      <w:r w:rsidR="00C44715">
        <w:rPr>
          <w:sz w:val="28"/>
          <w:szCs w:val="28"/>
        </w:rPr>
        <w:t>–</w:t>
      </w:r>
      <w:r w:rsidR="00C44715" w:rsidRPr="00C44715">
        <w:rPr>
          <w:sz w:val="28"/>
          <w:szCs w:val="28"/>
        </w:rPr>
        <w:t xml:space="preserve"> в течение                            3 рабочих дней со дня поступления учетного дела заявителя</w:t>
      </w:r>
      <w:r w:rsidR="00CF3A9F" w:rsidRPr="00C44715">
        <w:rPr>
          <w:sz w:val="28"/>
          <w:szCs w:val="28"/>
        </w:rPr>
        <w:t>;</w:t>
      </w:r>
    </w:p>
    <w:p w:rsidR="00CF3A9F" w:rsidRPr="00C44715" w:rsidRDefault="001948C3" w:rsidP="001948C3">
      <w:pPr>
        <w:widowControl w:val="0"/>
        <w:autoSpaceDE w:val="0"/>
        <w:autoSpaceDN w:val="0"/>
        <w:adjustRightInd w:val="0"/>
        <w:ind w:firstLine="851"/>
        <w:jc w:val="both"/>
        <w:rPr>
          <w:sz w:val="28"/>
          <w:szCs w:val="28"/>
        </w:rPr>
      </w:pPr>
      <w:r w:rsidRPr="00C44715">
        <w:rPr>
          <w:rFonts w:eastAsia="Calibri"/>
          <w:sz w:val="28"/>
          <w:szCs w:val="28"/>
        </w:rPr>
        <w:t xml:space="preserve">– </w:t>
      </w:r>
      <w:r w:rsidR="00C44715" w:rsidRPr="00C44715">
        <w:rPr>
          <w:sz w:val="28"/>
          <w:szCs w:val="28"/>
        </w:rPr>
        <w:t xml:space="preserve">подготовка, утверждение, регистрация в установленном порядке проекта </w:t>
      </w:r>
      <w:r w:rsidR="00C44715">
        <w:rPr>
          <w:sz w:val="28"/>
          <w:szCs w:val="28"/>
        </w:rPr>
        <w:t>распоряжения администрации сельского поселения Болчары</w:t>
      </w:r>
      <w:r w:rsidR="00C44715" w:rsidRPr="00C44715">
        <w:rPr>
          <w:sz w:val="28"/>
          <w:szCs w:val="28"/>
        </w:rPr>
        <w:t xml:space="preserve"> о предоставлении заявителю жилого помещения муниципального жилищного фонда коммерческого         исполь</w:t>
      </w:r>
      <w:r w:rsidR="00C44715">
        <w:rPr>
          <w:sz w:val="28"/>
          <w:szCs w:val="28"/>
        </w:rPr>
        <w:t>зования</w:t>
      </w:r>
      <w:r w:rsidR="00C44715" w:rsidRPr="00C44715">
        <w:rPr>
          <w:sz w:val="28"/>
          <w:szCs w:val="28"/>
        </w:rPr>
        <w:t xml:space="preserve"> </w:t>
      </w:r>
      <w:r w:rsidR="00C44715">
        <w:rPr>
          <w:sz w:val="28"/>
          <w:szCs w:val="28"/>
        </w:rPr>
        <w:t>–</w:t>
      </w:r>
      <w:r w:rsidR="00C44715" w:rsidRPr="00C44715">
        <w:rPr>
          <w:sz w:val="28"/>
          <w:szCs w:val="28"/>
        </w:rPr>
        <w:t xml:space="preserve"> в течение в течение 5 рабочих дней со дня приняти</w:t>
      </w:r>
      <w:r w:rsidR="00E8465F">
        <w:rPr>
          <w:sz w:val="28"/>
          <w:szCs w:val="28"/>
        </w:rPr>
        <w:t xml:space="preserve">я решения </w:t>
      </w:r>
      <w:r w:rsidR="00C44715" w:rsidRPr="00C44715">
        <w:rPr>
          <w:sz w:val="28"/>
          <w:szCs w:val="28"/>
        </w:rPr>
        <w:t>о предоставлении жилого помещения муниципального жилищного фонда коммерческого использования</w:t>
      </w:r>
      <w:r w:rsidR="00CF3A9F" w:rsidRPr="00C44715">
        <w:rPr>
          <w:sz w:val="28"/>
          <w:szCs w:val="28"/>
        </w:rPr>
        <w:t>;</w:t>
      </w:r>
    </w:p>
    <w:p w:rsidR="00CF3A9F" w:rsidRDefault="001948C3" w:rsidP="001948C3">
      <w:pPr>
        <w:widowControl w:val="0"/>
        <w:autoSpaceDE w:val="0"/>
        <w:autoSpaceDN w:val="0"/>
        <w:adjustRightInd w:val="0"/>
        <w:ind w:firstLine="851"/>
        <w:jc w:val="both"/>
        <w:rPr>
          <w:sz w:val="28"/>
          <w:szCs w:val="28"/>
        </w:rPr>
      </w:pPr>
      <w:r w:rsidRPr="00C44715">
        <w:rPr>
          <w:rFonts w:eastAsia="Calibri"/>
          <w:sz w:val="28"/>
          <w:szCs w:val="28"/>
        </w:rPr>
        <w:t xml:space="preserve">– </w:t>
      </w:r>
      <w:r w:rsidR="00C44715" w:rsidRPr="00C44715">
        <w:rPr>
          <w:sz w:val="28"/>
          <w:szCs w:val="28"/>
        </w:rPr>
        <w:t xml:space="preserve">подготовка, подписание, регистрация в установленном порядке уведомления  об отказе в предоставлении жилого помещения </w:t>
      </w:r>
      <w:r w:rsidR="00C44715" w:rsidRPr="00C44715">
        <w:rPr>
          <w:bCs/>
          <w:sz w:val="28"/>
          <w:szCs w:val="28"/>
        </w:rPr>
        <w:t xml:space="preserve">муниципального жилищного фонда коммерческого использования </w:t>
      </w:r>
      <w:r w:rsidR="00C44715">
        <w:rPr>
          <w:bCs/>
          <w:sz w:val="28"/>
          <w:szCs w:val="28"/>
        </w:rPr>
        <w:t>–</w:t>
      </w:r>
      <w:r w:rsidR="00C44715" w:rsidRPr="00C44715">
        <w:rPr>
          <w:bCs/>
          <w:sz w:val="28"/>
          <w:szCs w:val="28"/>
        </w:rPr>
        <w:t xml:space="preserve"> в течение 1 рабочего</w:t>
      </w:r>
      <w:r w:rsidR="00C44715" w:rsidRPr="00C44715">
        <w:rPr>
          <w:bCs/>
          <w:i/>
          <w:sz w:val="28"/>
          <w:szCs w:val="28"/>
        </w:rPr>
        <w:t xml:space="preserve"> </w:t>
      </w:r>
      <w:r w:rsidR="00C44715">
        <w:rPr>
          <w:bCs/>
          <w:sz w:val="28"/>
          <w:szCs w:val="28"/>
        </w:rPr>
        <w:t xml:space="preserve">дня со дня принятия решения </w:t>
      </w:r>
      <w:r w:rsidR="00C44715" w:rsidRPr="00C44715">
        <w:rPr>
          <w:bCs/>
          <w:sz w:val="28"/>
          <w:szCs w:val="28"/>
        </w:rPr>
        <w:t>об отказе в предоставлении жилого помещения муниципального жилищного фонда коммерческого использования</w:t>
      </w:r>
      <w:r w:rsidR="00CF3A9F" w:rsidRPr="00C44715">
        <w:rPr>
          <w:sz w:val="28"/>
          <w:szCs w:val="28"/>
        </w:rPr>
        <w:t>.</w:t>
      </w:r>
    </w:p>
    <w:p w:rsidR="00C44715" w:rsidRPr="00C44715" w:rsidRDefault="00C44715" w:rsidP="00C44715">
      <w:pPr>
        <w:widowControl w:val="0"/>
        <w:autoSpaceDE w:val="0"/>
        <w:autoSpaceDN w:val="0"/>
        <w:adjustRightInd w:val="0"/>
        <w:ind w:firstLine="851"/>
        <w:jc w:val="both"/>
        <w:rPr>
          <w:sz w:val="28"/>
          <w:szCs w:val="28"/>
        </w:rPr>
      </w:pPr>
      <w:r w:rsidRPr="00C44715">
        <w:rPr>
          <w:sz w:val="28"/>
          <w:szCs w:val="28"/>
        </w:rPr>
        <w:t xml:space="preserve">Максимальный срок выполнения административной процедуры </w:t>
      </w:r>
      <w:r>
        <w:rPr>
          <w:sz w:val="28"/>
          <w:szCs w:val="28"/>
        </w:rPr>
        <w:t>–</w:t>
      </w:r>
      <w:r w:rsidR="00117B65">
        <w:rPr>
          <w:sz w:val="28"/>
          <w:szCs w:val="28"/>
        </w:rPr>
        <w:t xml:space="preserve"> не более </w:t>
      </w:r>
      <w:r w:rsidRPr="00C44715">
        <w:rPr>
          <w:sz w:val="28"/>
          <w:szCs w:val="28"/>
        </w:rPr>
        <w:t>3</w:t>
      </w:r>
      <w:r w:rsidRPr="00C44715">
        <w:rPr>
          <w:rFonts w:eastAsia="Calibri"/>
          <w:i/>
          <w:sz w:val="28"/>
          <w:szCs w:val="28"/>
        </w:rPr>
        <w:t xml:space="preserve"> </w:t>
      </w:r>
      <w:r w:rsidRPr="00C44715">
        <w:rPr>
          <w:rFonts w:eastAsia="Calibri"/>
          <w:sz w:val="28"/>
          <w:szCs w:val="28"/>
        </w:rPr>
        <w:t>рабочих</w:t>
      </w:r>
      <w:r w:rsidRPr="00C44715">
        <w:rPr>
          <w:rFonts w:eastAsia="Calibri"/>
          <w:i/>
          <w:sz w:val="28"/>
          <w:szCs w:val="28"/>
        </w:rPr>
        <w:t xml:space="preserve"> </w:t>
      </w:r>
      <w:r w:rsidRPr="00C44715">
        <w:rPr>
          <w:sz w:val="28"/>
          <w:szCs w:val="28"/>
        </w:rPr>
        <w:t xml:space="preserve"> дней.</w:t>
      </w:r>
    </w:p>
    <w:p w:rsidR="00CF3A9F" w:rsidRPr="00C44715" w:rsidRDefault="00CF3A9F" w:rsidP="00C44715">
      <w:pPr>
        <w:widowControl w:val="0"/>
        <w:autoSpaceDE w:val="0"/>
        <w:autoSpaceDN w:val="0"/>
        <w:adjustRightInd w:val="0"/>
        <w:ind w:firstLine="851"/>
        <w:jc w:val="both"/>
        <w:rPr>
          <w:sz w:val="28"/>
          <w:szCs w:val="28"/>
        </w:rPr>
      </w:pPr>
      <w:r w:rsidRPr="00C44715">
        <w:rPr>
          <w:sz w:val="28"/>
          <w:szCs w:val="28"/>
        </w:rPr>
        <w:t xml:space="preserve">Критерием принятия </w:t>
      </w:r>
      <w:r w:rsidR="001948C3" w:rsidRPr="00C44715">
        <w:rPr>
          <w:sz w:val="28"/>
          <w:szCs w:val="28"/>
        </w:rPr>
        <w:t>жилищной комиссией сельского поселения Болчары</w:t>
      </w:r>
      <w:r w:rsidRPr="00C44715">
        <w:rPr>
          <w:sz w:val="28"/>
          <w:szCs w:val="28"/>
        </w:rPr>
        <w:t xml:space="preserve"> решения </w:t>
      </w:r>
      <w:r w:rsidR="00C44715" w:rsidRPr="00C44715">
        <w:rPr>
          <w:sz w:val="28"/>
          <w:szCs w:val="28"/>
        </w:rPr>
        <w:t xml:space="preserve">о предоставлении либо об отказе заявителю в предоставлении заявителю жилого помещения муниципального 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00C44715" w:rsidRPr="00C44715">
          <w:rPr>
            <w:sz w:val="28"/>
            <w:szCs w:val="28"/>
          </w:rPr>
          <w:t xml:space="preserve">пункте </w:t>
        </w:r>
      </w:hyperlink>
      <w:r w:rsidR="00C44715" w:rsidRPr="00C44715">
        <w:rPr>
          <w:sz w:val="28"/>
          <w:szCs w:val="28"/>
        </w:rPr>
        <w:t>24 Административного регламента</w:t>
      </w:r>
      <w:r w:rsidRPr="00C44715">
        <w:rPr>
          <w:sz w:val="28"/>
          <w:szCs w:val="28"/>
        </w:rPr>
        <w:t>.</w:t>
      </w:r>
    </w:p>
    <w:p w:rsidR="00C44715" w:rsidRPr="00C44715" w:rsidRDefault="00C44715" w:rsidP="00C44715">
      <w:pPr>
        <w:widowControl w:val="0"/>
        <w:autoSpaceDE w:val="0"/>
        <w:autoSpaceDN w:val="0"/>
        <w:adjustRightInd w:val="0"/>
        <w:ind w:firstLine="851"/>
        <w:jc w:val="both"/>
        <w:rPr>
          <w:sz w:val="28"/>
          <w:szCs w:val="28"/>
        </w:rPr>
      </w:pPr>
      <w:r w:rsidRPr="00C44715">
        <w:rPr>
          <w:sz w:val="28"/>
          <w:szCs w:val="28"/>
        </w:rPr>
        <w:t>Результатом административной процедуры является:</w:t>
      </w:r>
    </w:p>
    <w:p w:rsidR="00C44715" w:rsidRPr="00C44715" w:rsidRDefault="00C44715" w:rsidP="00C44715">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C44715">
        <w:rPr>
          <w:sz w:val="28"/>
          <w:szCs w:val="28"/>
        </w:rPr>
        <w:t xml:space="preserve">утверждение </w:t>
      </w:r>
      <w:r>
        <w:rPr>
          <w:sz w:val="28"/>
          <w:szCs w:val="28"/>
        </w:rPr>
        <w:t xml:space="preserve">распоряжения администрации сельского поселения Болчары </w:t>
      </w:r>
      <w:r w:rsidRPr="00C44715">
        <w:rPr>
          <w:sz w:val="28"/>
          <w:szCs w:val="28"/>
        </w:rPr>
        <w:t>о предоставлении заявителю жилого помещения муниципального жилищного фонда коммерческого использования;</w:t>
      </w:r>
    </w:p>
    <w:p w:rsidR="00C44715" w:rsidRPr="00C44715" w:rsidRDefault="00354D96" w:rsidP="00C44715">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00C44715" w:rsidRPr="00C44715">
        <w:rPr>
          <w:sz w:val="28"/>
          <w:szCs w:val="28"/>
        </w:rPr>
        <w:t xml:space="preserve">направление заявителю уведомления об отказе в предоставлении жилого помещения </w:t>
      </w:r>
      <w:r w:rsidR="00C44715" w:rsidRPr="00C44715">
        <w:rPr>
          <w:bCs/>
          <w:sz w:val="28"/>
          <w:szCs w:val="28"/>
        </w:rPr>
        <w:t>муниципального жилищного фонда коммерческого использования</w:t>
      </w:r>
      <w:r w:rsidR="00C44715" w:rsidRPr="00C44715">
        <w:rPr>
          <w:sz w:val="28"/>
          <w:szCs w:val="28"/>
        </w:rPr>
        <w:t>.</w:t>
      </w:r>
    </w:p>
    <w:p w:rsidR="00CF3A9F" w:rsidRPr="00354D96" w:rsidRDefault="00CF3A9F" w:rsidP="00354D96">
      <w:pPr>
        <w:widowControl w:val="0"/>
        <w:autoSpaceDE w:val="0"/>
        <w:autoSpaceDN w:val="0"/>
        <w:adjustRightInd w:val="0"/>
        <w:ind w:firstLine="851"/>
        <w:jc w:val="both"/>
        <w:rPr>
          <w:sz w:val="28"/>
          <w:szCs w:val="28"/>
        </w:rPr>
      </w:pPr>
      <w:r w:rsidRPr="00354D96">
        <w:rPr>
          <w:sz w:val="28"/>
          <w:szCs w:val="28"/>
        </w:rPr>
        <w:t>Способ фиксации результата выполнения административной процедуры:</w:t>
      </w:r>
    </w:p>
    <w:p w:rsidR="00354D96" w:rsidRPr="00354D96" w:rsidRDefault="00354D96" w:rsidP="00354D96">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 xml:space="preserve">регистрация </w:t>
      </w:r>
      <w:r>
        <w:rPr>
          <w:sz w:val="28"/>
          <w:szCs w:val="28"/>
        </w:rPr>
        <w:t>распоряжения администрации сельского поселения Болчары</w:t>
      </w:r>
      <w:r w:rsidR="00117B65">
        <w:rPr>
          <w:sz w:val="28"/>
          <w:szCs w:val="28"/>
        </w:rPr>
        <w:t xml:space="preserve"> </w:t>
      </w:r>
      <w:r w:rsidRPr="00354D96">
        <w:rPr>
          <w:sz w:val="28"/>
          <w:szCs w:val="28"/>
        </w:rPr>
        <w:t>о предоставлении заявителю жилого помещения муниципального жилищного фонда коммерческого использования, в журнале регистрации либо в электронном документообороте;</w:t>
      </w:r>
    </w:p>
    <w:p w:rsidR="00354D96" w:rsidRPr="00354D96" w:rsidRDefault="00354D96" w:rsidP="00354D96">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 xml:space="preserve">в случае выдачи уведомления об отказе в предоставлении жилого помещения </w:t>
      </w:r>
      <w:r w:rsidRPr="00354D96">
        <w:rPr>
          <w:bCs/>
          <w:sz w:val="28"/>
          <w:szCs w:val="28"/>
        </w:rPr>
        <w:t>муниципального жилищного фонда коммерческого использования</w:t>
      </w:r>
      <w:r w:rsidRPr="00354D96">
        <w:rPr>
          <w:sz w:val="28"/>
          <w:szCs w:val="28"/>
        </w:rPr>
        <w:t xml:space="preserve"> лично заявителю – запись заявителя в журнале регистрации заявлений;</w:t>
      </w:r>
    </w:p>
    <w:p w:rsidR="00354D96" w:rsidRPr="00354D96" w:rsidRDefault="00354D96" w:rsidP="00354D96">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 xml:space="preserve">в случае направления уведомления об отказе в предоставлении жилого помещения </w:t>
      </w:r>
      <w:r w:rsidRPr="00354D96">
        <w:rPr>
          <w:bCs/>
          <w:sz w:val="28"/>
          <w:szCs w:val="28"/>
        </w:rPr>
        <w:t>муниципального жилищного фонда коммерческого использования</w:t>
      </w:r>
      <w:r>
        <w:rPr>
          <w:sz w:val="28"/>
          <w:szCs w:val="28"/>
        </w:rPr>
        <w:t xml:space="preserve"> заявителю почтой – </w:t>
      </w:r>
      <w:r w:rsidRPr="00354D96">
        <w:rPr>
          <w:sz w:val="28"/>
          <w:szCs w:val="28"/>
        </w:rPr>
        <w:t>получение уведомление о вручении.</w:t>
      </w:r>
    </w:p>
    <w:p w:rsidR="00CF3A9F" w:rsidRPr="00A84B6D" w:rsidRDefault="00CF3A9F" w:rsidP="00CF3A9F">
      <w:pPr>
        <w:widowControl w:val="0"/>
        <w:autoSpaceDE w:val="0"/>
        <w:autoSpaceDN w:val="0"/>
        <w:adjustRightInd w:val="0"/>
        <w:ind w:firstLine="709"/>
        <w:jc w:val="both"/>
        <w:rPr>
          <w:sz w:val="26"/>
          <w:szCs w:val="26"/>
        </w:rPr>
      </w:pPr>
    </w:p>
    <w:p w:rsidR="00354D96" w:rsidRPr="00354D96" w:rsidRDefault="00354D96" w:rsidP="00354D96">
      <w:pPr>
        <w:widowControl w:val="0"/>
        <w:autoSpaceDE w:val="0"/>
        <w:autoSpaceDN w:val="0"/>
        <w:adjustRightInd w:val="0"/>
        <w:jc w:val="center"/>
        <w:rPr>
          <w:sz w:val="28"/>
          <w:szCs w:val="28"/>
        </w:rPr>
      </w:pPr>
      <w:r w:rsidRPr="00354D96">
        <w:rPr>
          <w:sz w:val="28"/>
          <w:szCs w:val="28"/>
        </w:rPr>
        <w:lastRenderedPageBreak/>
        <w:t>Заключение договора</w:t>
      </w:r>
    </w:p>
    <w:p w:rsidR="00354D96" w:rsidRPr="001E4A32" w:rsidRDefault="00354D96" w:rsidP="00354D96">
      <w:pPr>
        <w:widowControl w:val="0"/>
        <w:autoSpaceDE w:val="0"/>
        <w:autoSpaceDN w:val="0"/>
        <w:adjustRightInd w:val="0"/>
        <w:ind w:firstLine="851"/>
        <w:jc w:val="both"/>
        <w:rPr>
          <w:sz w:val="26"/>
          <w:szCs w:val="26"/>
        </w:rPr>
      </w:pPr>
    </w:p>
    <w:p w:rsidR="00354D96" w:rsidRPr="00354D96" w:rsidRDefault="00354D96" w:rsidP="00354D96">
      <w:pPr>
        <w:widowControl w:val="0"/>
        <w:autoSpaceDE w:val="0"/>
        <w:autoSpaceDN w:val="0"/>
        <w:adjustRightInd w:val="0"/>
        <w:ind w:firstLine="851"/>
        <w:jc w:val="both"/>
        <w:rPr>
          <w:sz w:val="28"/>
          <w:szCs w:val="28"/>
        </w:rPr>
      </w:pPr>
      <w:r w:rsidRPr="00354D96">
        <w:rPr>
          <w:sz w:val="28"/>
          <w:szCs w:val="28"/>
        </w:rPr>
        <w:t xml:space="preserve">36. Основанием для начала административной процедуры является регистрация </w:t>
      </w:r>
      <w:r>
        <w:rPr>
          <w:sz w:val="28"/>
          <w:szCs w:val="28"/>
        </w:rPr>
        <w:t>распоряжения администрации сельского поселения Болчары</w:t>
      </w:r>
      <w:r w:rsidRPr="00354D96">
        <w:rPr>
          <w:i/>
          <w:sz w:val="28"/>
          <w:szCs w:val="28"/>
        </w:rPr>
        <w:t xml:space="preserve"> </w:t>
      </w:r>
      <w:r w:rsidRPr="00354D96">
        <w:rPr>
          <w:sz w:val="28"/>
          <w:szCs w:val="28"/>
        </w:rPr>
        <w:t>о предоставлении заявителю жилого помещения муниципального жилищного фонда коммерческого использования в установленном порядке.</w:t>
      </w:r>
    </w:p>
    <w:p w:rsidR="00354D96" w:rsidRPr="00354D96" w:rsidRDefault="00354D96" w:rsidP="00354D96">
      <w:pPr>
        <w:widowControl w:val="0"/>
        <w:autoSpaceDE w:val="0"/>
        <w:autoSpaceDN w:val="0"/>
        <w:adjustRightInd w:val="0"/>
        <w:ind w:firstLine="851"/>
        <w:jc w:val="both"/>
        <w:rPr>
          <w:iCs/>
          <w:sz w:val="28"/>
          <w:szCs w:val="28"/>
        </w:rPr>
      </w:pPr>
      <w:r w:rsidRPr="00354D96">
        <w:rPr>
          <w:sz w:val="28"/>
          <w:szCs w:val="28"/>
        </w:rPr>
        <w:t xml:space="preserve">Должностным лицом, ответственным за </w:t>
      </w:r>
      <w:r w:rsidRPr="00354D96">
        <w:rPr>
          <w:iCs/>
          <w:sz w:val="28"/>
          <w:szCs w:val="28"/>
        </w:rPr>
        <w:t>подготовку и заключение договора</w:t>
      </w:r>
      <w:r w:rsidRPr="00354D96">
        <w:rPr>
          <w:sz w:val="28"/>
          <w:szCs w:val="28"/>
        </w:rPr>
        <w:t xml:space="preserve">, является специалист </w:t>
      </w:r>
      <w:r>
        <w:rPr>
          <w:sz w:val="28"/>
          <w:szCs w:val="28"/>
        </w:rPr>
        <w:t>Отдела, ответственный за предоставление муниципальной услуги</w:t>
      </w:r>
      <w:r w:rsidRPr="00354D96">
        <w:rPr>
          <w:sz w:val="28"/>
          <w:szCs w:val="28"/>
        </w:rPr>
        <w:t>.</w:t>
      </w:r>
    </w:p>
    <w:p w:rsidR="00354D96" w:rsidRPr="00354D96" w:rsidRDefault="00354D96" w:rsidP="00354D96">
      <w:pPr>
        <w:widowControl w:val="0"/>
        <w:autoSpaceDE w:val="0"/>
        <w:autoSpaceDN w:val="0"/>
        <w:adjustRightInd w:val="0"/>
        <w:ind w:firstLine="851"/>
        <w:jc w:val="both"/>
        <w:rPr>
          <w:sz w:val="28"/>
          <w:szCs w:val="28"/>
        </w:rPr>
      </w:pPr>
      <w:r w:rsidRPr="00354D96">
        <w:rPr>
          <w:sz w:val="28"/>
          <w:szCs w:val="28"/>
        </w:rPr>
        <w:t xml:space="preserve">Содержание, продолжительность административных действий, </w:t>
      </w:r>
      <w:r w:rsidR="00E8465F">
        <w:rPr>
          <w:sz w:val="28"/>
          <w:szCs w:val="28"/>
        </w:rPr>
        <w:t xml:space="preserve">входящих </w:t>
      </w:r>
      <w:r w:rsidRPr="00354D96">
        <w:rPr>
          <w:sz w:val="28"/>
          <w:szCs w:val="28"/>
        </w:rPr>
        <w:t>в состав административной процедуры:</w:t>
      </w:r>
    </w:p>
    <w:p w:rsidR="00354D96" w:rsidRPr="00354D96" w:rsidRDefault="00354D96" w:rsidP="00354D96">
      <w:pPr>
        <w:widowControl w:val="0"/>
        <w:autoSpaceDE w:val="0"/>
        <w:autoSpaceDN w:val="0"/>
        <w:adjustRightInd w:val="0"/>
        <w:ind w:firstLine="851"/>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подготовка проекта договора, направление на согласование и под</w:t>
      </w:r>
      <w:r>
        <w:rPr>
          <w:sz w:val="28"/>
          <w:szCs w:val="28"/>
        </w:rPr>
        <w:t>писание руководителем Уполномоченного органа</w:t>
      </w:r>
      <w:r w:rsidRPr="00354D96">
        <w:rPr>
          <w:sz w:val="28"/>
          <w:szCs w:val="28"/>
        </w:rPr>
        <w:t xml:space="preserve"> </w:t>
      </w:r>
      <w:r>
        <w:rPr>
          <w:sz w:val="28"/>
          <w:szCs w:val="28"/>
        </w:rPr>
        <w:t>–</w:t>
      </w:r>
      <w:r w:rsidRPr="00354D96">
        <w:rPr>
          <w:sz w:val="28"/>
          <w:szCs w:val="28"/>
        </w:rPr>
        <w:t xml:space="preserve"> в течение 1 рабочего дня со дня регистрации </w:t>
      </w:r>
      <w:r>
        <w:rPr>
          <w:sz w:val="28"/>
          <w:szCs w:val="28"/>
        </w:rPr>
        <w:t>распоряжения администрации сельского поселения Болчары</w:t>
      </w:r>
      <w:r w:rsidRPr="00354D96">
        <w:rPr>
          <w:i/>
          <w:sz w:val="28"/>
          <w:szCs w:val="28"/>
        </w:rPr>
        <w:t xml:space="preserve"> </w:t>
      </w:r>
      <w:r w:rsidRPr="00354D96">
        <w:rPr>
          <w:sz w:val="28"/>
          <w:szCs w:val="28"/>
        </w:rPr>
        <w:t>о предоставлении заявителю жилого помещения муниципального жилищного фонда коммерческого использования;</w:t>
      </w:r>
      <w:r w:rsidRPr="00354D96">
        <w:rPr>
          <w:i/>
          <w:sz w:val="28"/>
          <w:szCs w:val="28"/>
        </w:rPr>
        <w:t xml:space="preserve"> </w:t>
      </w:r>
    </w:p>
    <w:p w:rsidR="00354D96" w:rsidRPr="00354D96" w:rsidRDefault="00354D96" w:rsidP="00354D96">
      <w:pPr>
        <w:widowControl w:val="0"/>
        <w:autoSpaceDE w:val="0"/>
        <w:autoSpaceDN w:val="0"/>
        <w:adjustRightInd w:val="0"/>
        <w:ind w:firstLine="993"/>
        <w:jc w:val="both"/>
        <w:rPr>
          <w:sz w:val="28"/>
          <w:szCs w:val="28"/>
        </w:rPr>
      </w:pPr>
      <w:r w:rsidRPr="00C44715">
        <w:rPr>
          <w:rFonts w:eastAsia="Calibri"/>
          <w:sz w:val="28"/>
          <w:szCs w:val="28"/>
        </w:rPr>
        <w:t>–</w:t>
      </w:r>
      <w:r>
        <w:rPr>
          <w:rFonts w:eastAsia="Calibri"/>
          <w:sz w:val="28"/>
          <w:szCs w:val="28"/>
        </w:rPr>
        <w:t xml:space="preserve"> </w:t>
      </w:r>
      <w:r w:rsidRPr="00354D96">
        <w:rPr>
          <w:sz w:val="28"/>
          <w:szCs w:val="28"/>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  подписание договора заявителем.</w:t>
      </w:r>
    </w:p>
    <w:p w:rsidR="00354D96" w:rsidRPr="00354D96" w:rsidRDefault="00354D96" w:rsidP="00354D96">
      <w:pPr>
        <w:widowControl w:val="0"/>
        <w:autoSpaceDE w:val="0"/>
        <w:autoSpaceDN w:val="0"/>
        <w:adjustRightInd w:val="0"/>
        <w:ind w:firstLine="993"/>
        <w:jc w:val="both"/>
        <w:rPr>
          <w:sz w:val="28"/>
          <w:szCs w:val="28"/>
        </w:rPr>
      </w:pPr>
      <w:r w:rsidRPr="00354D96">
        <w:rPr>
          <w:sz w:val="28"/>
          <w:szCs w:val="28"/>
        </w:rPr>
        <w:t xml:space="preserve">Максимальный срок исполнения административной процедуры </w:t>
      </w:r>
      <w:r>
        <w:rPr>
          <w:sz w:val="28"/>
          <w:szCs w:val="28"/>
        </w:rPr>
        <w:t>–</w:t>
      </w:r>
      <w:r w:rsidR="00E8465F">
        <w:rPr>
          <w:sz w:val="28"/>
          <w:szCs w:val="28"/>
        </w:rPr>
        <w:t xml:space="preserve"> не более </w:t>
      </w:r>
      <w:r w:rsidRPr="00354D96">
        <w:rPr>
          <w:sz w:val="28"/>
          <w:szCs w:val="28"/>
        </w:rPr>
        <w:t>1 рабочего дня.</w:t>
      </w:r>
    </w:p>
    <w:p w:rsidR="00354D96" w:rsidRPr="00354D96" w:rsidRDefault="00354D96" w:rsidP="00354D96">
      <w:pPr>
        <w:widowControl w:val="0"/>
        <w:autoSpaceDE w:val="0"/>
        <w:autoSpaceDN w:val="0"/>
        <w:adjustRightInd w:val="0"/>
        <w:ind w:firstLine="993"/>
        <w:jc w:val="both"/>
        <w:rPr>
          <w:sz w:val="28"/>
          <w:szCs w:val="28"/>
        </w:rPr>
      </w:pPr>
      <w:r w:rsidRPr="00354D96">
        <w:rPr>
          <w:sz w:val="28"/>
          <w:szCs w:val="28"/>
        </w:rPr>
        <w:t>Результатом исполнения административной процедуры является заключение с заявителем договора и передача жилого помещения по акту приема</w:t>
      </w:r>
      <w:r>
        <w:rPr>
          <w:sz w:val="28"/>
          <w:szCs w:val="28"/>
        </w:rPr>
        <w:t xml:space="preserve"> – </w:t>
      </w:r>
      <w:r w:rsidRPr="00354D96">
        <w:rPr>
          <w:sz w:val="28"/>
          <w:szCs w:val="28"/>
        </w:rPr>
        <w:t>передачи.</w:t>
      </w:r>
    </w:p>
    <w:p w:rsidR="00354D96" w:rsidRPr="00354D96" w:rsidRDefault="00354D96" w:rsidP="00354D96">
      <w:pPr>
        <w:widowControl w:val="0"/>
        <w:autoSpaceDE w:val="0"/>
        <w:autoSpaceDN w:val="0"/>
        <w:adjustRightInd w:val="0"/>
        <w:ind w:firstLine="993"/>
        <w:jc w:val="both"/>
        <w:rPr>
          <w:sz w:val="28"/>
          <w:szCs w:val="28"/>
        </w:rPr>
      </w:pPr>
      <w:r w:rsidRPr="00354D96">
        <w:rPr>
          <w:sz w:val="28"/>
          <w:szCs w:val="28"/>
        </w:rPr>
        <w:t>Способ фиксации результата выполнения административной процедуры: договор подлежит регистрации в книге регистрации договоров.</w:t>
      </w:r>
    </w:p>
    <w:p w:rsidR="00B01755" w:rsidRDefault="00B01755" w:rsidP="001948C3">
      <w:pPr>
        <w:widowControl w:val="0"/>
        <w:autoSpaceDE w:val="0"/>
        <w:autoSpaceDN w:val="0"/>
        <w:adjustRightInd w:val="0"/>
        <w:ind w:firstLine="851"/>
        <w:jc w:val="both"/>
        <w:rPr>
          <w:sz w:val="28"/>
          <w:szCs w:val="28"/>
        </w:rPr>
      </w:pPr>
    </w:p>
    <w:p w:rsidR="00B01755" w:rsidRDefault="00B01755" w:rsidP="00B01755">
      <w:pPr>
        <w:autoSpaceDE w:val="0"/>
        <w:autoSpaceDN w:val="0"/>
        <w:adjustRightInd w:val="0"/>
        <w:jc w:val="center"/>
        <w:rPr>
          <w:sz w:val="28"/>
          <w:szCs w:val="28"/>
        </w:rPr>
      </w:pPr>
      <w:r w:rsidRPr="00964AEA">
        <w:rPr>
          <w:sz w:val="28"/>
          <w:szCs w:val="28"/>
        </w:rPr>
        <w:t xml:space="preserve">Варианты предоставления муниципальной услуги, включающие </w:t>
      </w:r>
    </w:p>
    <w:p w:rsidR="00B01755" w:rsidRDefault="00B01755" w:rsidP="00B01755">
      <w:pPr>
        <w:autoSpaceDE w:val="0"/>
        <w:autoSpaceDN w:val="0"/>
        <w:adjustRightInd w:val="0"/>
        <w:jc w:val="center"/>
        <w:rPr>
          <w:sz w:val="28"/>
          <w:szCs w:val="28"/>
        </w:rPr>
      </w:pPr>
      <w:r w:rsidRPr="00964AEA">
        <w:rPr>
          <w:sz w:val="28"/>
          <w:szCs w:val="28"/>
        </w:rPr>
        <w:t xml:space="preserve">порядок ее предоставления отдельным категориям </w:t>
      </w:r>
      <w:r>
        <w:rPr>
          <w:sz w:val="28"/>
          <w:szCs w:val="28"/>
        </w:rPr>
        <w:t>З</w:t>
      </w:r>
      <w:r w:rsidRPr="00964AEA">
        <w:rPr>
          <w:sz w:val="28"/>
          <w:szCs w:val="28"/>
        </w:rPr>
        <w:t xml:space="preserve">аявителей, </w:t>
      </w:r>
    </w:p>
    <w:p w:rsidR="00B01755" w:rsidRDefault="00B01755" w:rsidP="00B01755">
      <w:pPr>
        <w:autoSpaceDE w:val="0"/>
        <w:autoSpaceDN w:val="0"/>
        <w:adjustRightInd w:val="0"/>
        <w:jc w:val="center"/>
        <w:rPr>
          <w:sz w:val="28"/>
          <w:szCs w:val="28"/>
        </w:rPr>
      </w:pPr>
      <w:r w:rsidRPr="00964AEA">
        <w:rPr>
          <w:sz w:val="28"/>
          <w:szCs w:val="28"/>
        </w:rPr>
        <w:t>объединенных общими признаками, в том числе в отношении результата муниципальной услуги, за получением которого они обратились</w:t>
      </w:r>
    </w:p>
    <w:p w:rsidR="00B01755" w:rsidRDefault="00B01755" w:rsidP="001948C3">
      <w:pPr>
        <w:widowControl w:val="0"/>
        <w:autoSpaceDE w:val="0"/>
        <w:autoSpaceDN w:val="0"/>
        <w:adjustRightInd w:val="0"/>
        <w:ind w:firstLine="851"/>
        <w:jc w:val="both"/>
        <w:rPr>
          <w:sz w:val="28"/>
          <w:szCs w:val="28"/>
        </w:rPr>
      </w:pPr>
    </w:p>
    <w:p w:rsidR="00B01755" w:rsidRPr="001948C3" w:rsidRDefault="00B01755" w:rsidP="001948C3">
      <w:pPr>
        <w:widowControl w:val="0"/>
        <w:autoSpaceDE w:val="0"/>
        <w:autoSpaceDN w:val="0"/>
        <w:adjustRightInd w:val="0"/>
        <w:ind w:firstLine="851"/>
        <w:jc w:val="both"/>
        <w:rPr>
          <w:sz w:val="28"/>
          <w:szCs w:val="28"/>
        </w:rPr>
      </w:pPr>
      <w:r>
        <w:rPr>
          <w:sz w:val="28"/>
          <w:szCs w:val="28"/>
        </w:rPr>
        <w:t>3</w:t>
      </w:r>
      <w:r w:rsidR="00354D96">
        <w:rPr>
          <w:sz w:val="28"/>
          <w:szCs w:val="28"/>
        </w:rPr>
        <w:t>7</w:t>
      </w:r>
      <w:r>
        <w:rPr>
          <w:sz w:val="28"/>
          <w:szCs w:val="28"/>
        </w:rPr>
        <w:t xml:space="preserve">. </w:t>
      </w:r>
      <w:r w:rsidRPr="00964AEA">
        <w:rPr>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r>
        <w:rPr>
          <w:sz w:val="28"/>
          <w:szCs w:val="28"/>
        </w:rPr>
        <w:t xml:space="preserve">                                   </w:t>
      </w:r>
      <w:r w:rsidRPr="00964AEA">
        <w:rPr>
          <w:sz w:val="28"/>
          <w:szCs w:val="28"/>
        </w:rPr>
        <w:t>не предусмотрены.</w:t>
      </w:r>
    </w:p>
    <w:p w:rsidR="00CF3A9F" w:rsidRPr="00A84B6D" w:rsidRDefault="00CF3A9F" w:rsidP="00CF3A9F">
      <w:pPr>
        <w:widowControl w:val="0"/>
        <w:autoSpaceDE w:val="0"/>
        <w:autoSpaceDN w:val="0"/>
        <w:adjustRightInd w:val="0"/>
        <w:ind w:firstLine="709"/>
        <w:jc w:val="both"/>
        <w:rPr>
          <w:sz w:val="26"/>
          <w:szCs w:val="26"/>
        </w:rPr>
      </w:pPr>
    </w:p>
    <w:p w:rsidR="00CF3A9F" w:rsidRPr="00B01755" w:rsidRDefault="00CF3A9F" w:rsidP="00E8465F">
      <w:pPr>
        <w:widowControl w:val="0"/>
        <w:autoSpaceDE w:val="0"/>
        <w:autoSpaceDN w:val="0"/>
        <w:adjustRightInd w:val="0"/>
        <w:jc w:val="center"/>
        <w:outlineLvl w:val="1"/>
        <w:rPr>
          <w:sz w:val="28"/>
          <w:szCs w:val="28"/>
        </w:rPr>
      </w:pPr>
      <w:r w:rsidRPr="00B01755">
        <w:rPr>
          <w:sz w:val="28"/>
          <w:szCs w:val="28"/>
        </w:rPr>
        <w:t>Раздел IV. Формы контроля</w:t>
      </w:r>
      <w:r w:rsidR="00B01755" w:rsidRPr="00B01755">
        <w:rPr>
          <w:sz w:val="28"/>
          <w:szCs w:val="28"/>
        </w:rPr>
        <w:t xml:space="preserve"> </w:t>
      </w:r>
      <w:r w:rsidRPr="00B01755">
        <w:rPr>
          <w:sz w:val="28"/>
          <w:szCs w:val="28"/>
        </w:rPr>
        <w:t>за исполнением Административного регламента</w:t>
      </w:r>
    </w:p>
    <w:p w:rsidR="00CF3A9F" w:rsidRPr="00A84B6D" w:rsidRDefault="00CF3A9F" w:rsidP="00CF3A9F">
      <w:pPr>
        <w:autoSpaceDE w:val="0"/>
        <w:autoSpaceDN w:val="0"/>
        <w:adjustRightInd w:val="0"/>
        <w:ind w:firstLine="709"/>
        <w:jc w:val="both"/>
        <w:rPr>
          <w:sz w:val="26"/>
          <w:szCs w:val="26"/>
        </w:rPr>
      </w:pPr>
    </w:p>
    <w:p w:rsidR="00CF3A9F" w:rsidRPr="00B01755" w:rsidRDefault="00CF3A9F" w:rsidP="00CF3A9F">
      <w:pPr>
        <w:autoSpaceDE w:val="0"/>
        <w:autoSpaceDN w:val="0"/>
        <w:adjustRightInd w:val="0"/>
        <w:ind w:firstLine="709"/>
        <w:jc w:val="center"/>
        <w:outlineLvl w:val="1"/>
        <w:rPr>
          <w:sz w:val="28"/>
          <w:szCs w:val="28"/>
        </w:rPr>
      </w:pPr>
      <w:r w:rsidRPr="00B01755">
        <w:rPr>
          <w:sz w:val="28"/>
          <w:szCs w:val="28"/>
        </w:rPr>
        <w:t>Порядок осуществления текущего контроля за соблюдением</w:t>
      </w:r>
    </w:p>
    <w:p w:rsidR="00CF3A9F" w:rsidRPr="00B01755" w:rsidRDefault="00CF3A9F" w:rsidP="00CF3A9F">
      <w:pPr>
        <w:autoSpaceDE w:val="0"/>
        <w:autoSpaceDN w:val="0"/>
        <w:adjustRightInd w:val="0"/>
        <w:ind w:firstLine="709"/>
        <w:jc w:val="center"/>
        <w:rPr>
          <w:sz w:val="28"/>
          <w:szCs w:val="28"/>
        </w:rPr>
      </w:pPr>
      <w:r w:rsidRPr="00B01755">
        <w:rPr>
          <w:sz w:val="28"/>
          <w:szCs w:val="28"/>
        </w:rPr>
        <w:t>и исполнением ответственными должностными лицами положений</w:t>
      </w:r>
    </w:p>
    <w:p w:rsidR="00B01755" w:rsidRDefault="00CF3A9F" w:rsidP="00B01755">
      <w:pPr>
        <w:autoSpaceDE w:val="0"/>
        <w:autoSpaceDN w:val="0"/>
        <w:adjustRightInd w:val="0"/>
        <w:ind w:firstLine="709"/>
        <w:jc w:val="center"/>
        <w:rPr>
          <w:sz w:val="28"/>
          <w:szCs w:val="28"/>
        </w:rPr>
      </w:pPr>
      <w:r w:rsidRPr="00B01755">
        <w:rPr>
          <w:sz w:val="28"/>
          <w:szCs w:val="28"/>
        </w:rPr>
        <w:t xml:space="preserve">Административного регламента и иных </w:t>
      </w:r>
      <w:r w:rsidR="00B01755">
        <w:rPr>
          <w:sz w:val="28"/>
          <w:szCs w:val="28"/>
        </w:rPr>
        <w:t xml:space="preserve">нормативных </w:t>
      </w:r>
      <w:r w:rsidRPr="00B01755">
        <w:rPr>
          <w:sz w:val="28"/>
          <w:szCs w:val="28"/>
        </w:rPr>
        <w:t>правовых</w:t>
      </w:r>
      <w:r w:rsidR="00B01755">
        <w:rPr>
          <w:sz w:val="28"/>
          <w:szCs w:val="28"/>
        </w:rPr>
        <w:t xml:space="preserve"> </w:t>
      </w:r>
      <w:r w:rsidRPr="00B01755">
        <w:rPr>
          <w:sz w:val="28"/>
          <w:szCs w:val="28"/>
        </w:rPr>
        <w:t xml:space="preserve">актов, </w:t>
      </w:r>
    </w:p>
    <w:p w:rsidR="00B01755" w:rsidRDefault="00CF3A9F" w:rsidP="00B01755">
      <w:pPr>
        <w:autoSpaceDE w:val="0"/>
        <w:autoSpaceDN w:val="0"/>
        <w:adjustRightInd w:val="0"/>
        <w:ind w:firstLine="709"/>
        <w:jc w:val="center"/>
        <w:rPr>
          <w:sz w:val="28"/>
          <w:szCs w:val="28"/>
        </w:rPr>
      </w:pPr>
      <w:r w:rsidRPr="00B01755">
        <w:rPr>
          <w:sz w:val="28"/>
          <w:szCs w:val="28"/>
        </w:rPr>
        <w:t>устанавливающих требования к предоставлению</w:t>
      </w:r>
      <w:r w:rsidR="00B01755">
        <w:rPr>
          <w:sz w:val="28"/>
          <w:szCs w:val="28"/>
        </w:rPr>
        <w:t xml:space="preserve"> </w:t>
      </w:r>
      <w:r w:rsidRPr="00B01755">
        <w:rPr>
          <w:sz w:val="28"/>
          <w:szCs w:val="28"/>
        </w:rPr>
        <w:t xml:space="preserve">муниципальной </w:t>
      </w:r>
    </w:p>
    <w:p w:rsidR="00CF3A9F" w:rsidRPr="00B01755" w:rsidRDefault="00CF3A9F" w:rsidP="00B01755">
      <w:pPr>
        <w:autoSpaceDE w:val="0"/>
        <w:autoSpaceDN w:val="0"/>
        <w:adjustRightInd w:val="0"/>
        <w:ind w:firstLine="709"/>
        <w:jc w:val="center"/>
        <w:rPr>
          <w:sz w:val="28"/>
          <w:szCs w:val="28"/>
        </w:rPr>
      </w:pPr>
      <w:r w:rsidRPr="00B01755">
        <w:rPr>
          <w:sz w:val="28"/>
          <w:szCs w:val="28"/>
        </w:rPr>
        <w:t>услуги, а также принятием ими решений</w:t>
      </w:r>
    </w:p>
    <w:p w:rsidR="00CF3A9F" w:rsidRPr="00A84B6D" w:rsidRDefault="00CF3A9F" w:rsidP="00CF3A9F">
      <w:pPr>
        <w:autoSpaceDE w:val="0"/>
        <w:autoSpaceDN w:val="0"/>
        <w:adjustRightInd w:val="0"/>
        <w:ind w:firstLine="709"/>
        <w:jc w:val="center"/>
        <w:rPr>
          <w:sz w:val="26"/>
          <w:szCs w:val="26"/>
        </w:rPr>
      </w:pPr>
    </w:p>
    <w:p w:rsidR="00CF3A9F" w:rsidRPr="00A84B6D" w:rsidRDefault="00CF3A9F" w:rsidP="00CF3A9F">
      <w:pPr>
        <w:autoSpaceDE w:val="0"/>
        <w:autoSpaceDN w:val="0"/>
        <w:adjustRightInd w:val="0"/>
        <w:ind w:firstLine="709"/>
        <w:jc w:val="both"/>
        <w:rPr>
          <w:sz w:val="26"/>
          <w:szCs w:val="26"/>
        </w:rPr>
      </w:pPr>
      <w:r w:rsidRPr="00B01755">
        <w:rPr>
          <w:sz w:val="28"/>
          <w:szCs w:val="28"/>
        </w:rPr>
        <w:t>3</w:t>
      </w:r>
      <w:r w:rsidR="00354D96">
        <w:rPr>
          <w:sz w:val="28"/>
          <w:szCs w:val="28"/>
        </w:rPr>
        <w:t>8</w:t>
      </w:r>
      <w:r w:rsidRPr="00B01755">
        <w:rPr>
          <w:sz w:val="28"/>
          <w:szCs w:val="28"/>
        </w:rPr>
        <w:t>.</w:t>
      </w:r>
      <w:r w:rsidRPr="00A84B6D">
        <w:rPr>
          <w:sz w:val="26"/>
          <w:szCs w:val="26"/>
        </w:rPr>
        <w:t xml:space="preserve"> </w:t>
      </w:r>
      <w:r w:rsidR="00B01755">
        <w:rPr>
          <w:rFonts w:eastAsia="Calibri"/>
          <w:spacing w:val="2"/>
          <w:sz w:val="28"/>
          <w:szCs w:val="28"/>
        </w:rPr>
        <w:t xml:space="preserve">Текущий </w:t>
      </w:r>
      <w:r w:rsidR="00B01755" w:rsidRPr="008372E3">
        <w:rPr>
          <w:rFonts w:eastAsia="Calibri"/>
          <w:spacing w:val="2"/>
          <w:sz w:val="28"/>
          <w:szCs w:val="28"/>
        </w:rPr>
        <w:t xml:space="preserve">контроль </w:t>
      </w:r>
      <w:r w:rsidR="00B01755">
        <w:rPr>
          <w:rFonts w:eastAsia="Calibri"/>
          <w:spacing w:val="2"/>
          <w:sz w:val="28"/>
          <w:szCs w:val="28"/>
        </w:rPr>
        <w:t xml:space="preserve">за </w:t>
      </w:r>
      <w:r w:rsidR="00B01755" w:rsidRPr="008372E3">
        <w:rPr>
          <w:rFonts w:eastAsia="Calibri"/>
          <w:spacing w:val="2"/>
          <w:sz w:val="28"/>
          <w:szCs w:val="28"/>
        </w:rPr>
        <w:t>соблю</w:t>
      </w:r>
      <w:r w:rsidR="00B01755">
        <w:rPr>
          <w:spacing w:val="2"/>
          <w:sz w:val="28"/>
          <w:szCs w:val="28"/>
        </w:rPr>
        <w:t xml:space="preserve">дением и </w:t>
      </w:r>
      <w:r w:rsidR="00B01755" w:rsidRPr="008372E3">
        <w:rPr>
          <w:spacing w:val="2"/>
          <w:sz w:val="28"/>
          <w:szCs w:val="28"/>
        </w:rPr>
        <w:t xml:space="preserve">исполнением </w:t>
      </w:r>
      <w:r w:rsidR="00B01755" w:rsidRPr="008372E3">
        <w:rPr>
          <w:rFonts w:eastAsia="Calibri"/>
          <w:spacing w:val="2"/>
          <w:sz w:val="28"/>
          <w:szCs w:val="28"/>
        </w:rPr>
        <w:t>ответственными</w:t>
      </w:r>
      <w:r w:rsidR="00B01755" w:rsidRPr="008372E3">
        <w:rPr>
          <w:spacing w:val="2"/>
          <w:sz w:val="28"/>
          <w:szCs w:val="28"/>
        </w:rPr>
        <w:t xml:space="preserve"> </w:t>
      </w:r>
      <w:r w:rsidR="00B01755" w:rsidRPr="008372E3">
        <w:rPr>
          <w:rFonts w:eastAsia="Calibri"/>
          <w:spacing w:val="2"/>
          <w:sz w:val="28"/>
          <w:szCs w:val="28"/>
        </w:rPr>
        <w:t xml:space="preserve">должностными лицами положений Административного регламента </w:t>
      </w:r>
      <w:r w:rsidR="00B01755">
        <w:rPr>
          <w:rFonts w:eastAsia="Calibri"/>
          <w:spacing w:val="2"/>
          <w:sz w:val="28"/>
          <w:szCs w:val="28"/>
        </w:rPr>
        <w:t xml:space="preserve">                             </w:t>
      </w:r>
      <w:r w:rsidR="00B01755" w:rsidRPr="008372E3">
        <w:rPr>
          <w:rFonts w:eastAsia="Calibri"/>
          <w:spacing w:val="2"/>
          <w:sz w:val="28"/>
          <w:szCs w:val="28"/>
        </w:rPr>
        <w:t xml:space="preserve">и иных нормативных правовых актов, устанавливающих требования </w:t>
      </w:r>
      <w:r w:rsidR="00B01755">
        <w:rPr>
          <w:rFonts w:eastAsia="Calibri"/>
          <w:spacing w:val="2"/>
          <w:sz w:val="28"/>
          <w:szCs w:val="28"/>
        </w:rPr>
        <w:t xml:space="preserve">                          </w:t>
      </w:r>
      <w:r w:rsidR="00B01755" w:rsidRPr="008372E3">
        <w:rPr>
          <w:rFonts w:eastAsia="Calibri"/>
          <w:spacing w:val="2"/>
          <w:sz w:val="28"/>
          <w:szCs w:val="28"/>
        </w:rPr>
        <w:t>к предоставлению муниципальной услуги, осу</w:t>
      </w:r>
      <w:r w:rsidR="00B01755">
        <w:rPr>
          <w:rFonts w:eastAsia="Calibri"/>
          <w:spacing w:val="2"/>
          <w:sz w:val="28"/>
          <w:szCs w:val="28"/>
        </w:rPr>
        <w:t>ществляется заместителем главы сельского поселения Болчары.</w:t>
      </w:r>
    </w:p>
    <w:p w:rsidR="00CF3A9F" w:rsidRPr="00A84B6D" w:rsidRDefault="00CF3A9F" w:rsidP="00CF3A9F">
      <w:pPr>
        <w:autoSpaceDE w:val="0"/>
        <w:autoSpaceDN w:val="0"/>
        <w:adjustRightInd w:val="0"/>
        <w:ind w:firstLine="709"/>
        <w:jc w:val="both"/>
        <w:rPr>
          <w:sz w:val="26"/>
          <w:szCs w:val="26"/>
        </w:rPr>
      </w:pPr>
    </w:p>
    <w:p w:rsidR="00B01755" w:rsidRDefault="00B01755" w:rsidP="00B01755">
      <w:pPr>
        <w:autoSpaceDE w:val="0"/>
        <w:autoSpaceDN w:val="0"/>
        <w:adjustRightInd w:val="0"/>
        <w:jc w:val="center"/>
        <w:outlineLvl w:val="1"/>
        <w:rPr>
          <w:sz w:val="28"/>
          <w:szCs w:val="28"/>
        </w:rPr>
      </w:pPr>
      <w:r w:rsidRPr="008372E3">
        <w:rPr>
          <w:sz w:val="28"/>
          <w:szCs w:val="28"/>
        </w:rPr>
        <w:t xml:space="preserve">Порядок и периодичность осуществления плановых </w:t>
      </w:r>
    </w:p>
    <w:p w:rsidR="00B01755" w:rsidRDefault="00B01755" w:rsidP="00B01755">
      <w:pPr>
        <w:autoSpaceDE w:val="0"/>
        <w:autoSpaceDN w:val="0"/>
        <w:adjustRightInd w:val="0"/>
        <w:jc w:val="center"/>
        <w:outlineLvl w:val="1"/>
        <w:rPr>
          <w:sz w:val="28"/>
          <w:szCs w:val="28"/>
        </w:rPr>
      </w:pPr>
      <w:r w:rsidRPr="008372E3">
        <w:rPr>
          <w:sz w:val="28"/>
          <w:szCs w:val="28"/>
        </w:rPr>
        <w:t xml:space="preserve">и внеплановых проверок полноты и качества предоставления </w:t>
      </w:r>
    </w:p>
    <w:p w:rsidR="00B01755" w:rsidRDefault="00B01755" w:rsidP="00B01755">
      <w:pPr>
        <w:autoSpaceDE w:val="0"/>
        <w:autoSpaceDN w:val="0"/>
        <w:adjustRightInd w:val="0"/>
        <w:jc w:val="center"/>
        <w:outlineLvl w:val="1"/>
        <w:rPr>
          <w:sz w:val="28"/>
          <w:szCs w:val="28"/>
        </w:rPr>
      </w:pPr>
      <w:r w:rsidRPr="008372E3">
        <w:rPr>
          <w:sz w:val="28"/>
          <w:szCs w:val="28"/>
        </w:rPr>
        <w:t xml:space="preserve">муниципальной услуги, порядок и формы контроля полноты </w:t>
      </w:r>
    </w:p>
    <w:p w:rsidR="00B01755" w:rsidRDefault="00B01755" w:rsidP="00B01755">
      <w:pPr>
        <w:autoSpaceDE w:val="0"/>
        <w:autoSpaceDN w:val="0"/>
        <w:adjustRightInd w:val="0"/>
        <w:jc w:val="center"/>
        <w:outlineLvl w:val="1"/>
        <w:rPr>
          <w:sz w:val="28"/>
          <w:szCs w:val="28"/>
        </w:rPr>
      </w:pPr>
      <w:r w:rsidRPr="008372E3">
        <w:rPr>
          <w:sz w:val="28"/>
          <w:szCs w:val="28"/>
        </w:rPr>
        <w:t xml:space="preserve">и качества предоставления муниципальной услуги, в том числе </w:t>
      </w:r>
    </w:p>
    <w:p w:rsidR="00B01755" w:rsidRPr="008372E3" w:rsidRDefault="00B01755" w:rsidP="00B01755">
      <w:pPr>
        <w:autoSpaceDE w:val="0"/>
        <w:autoSpaceDN w:val="0"/>
        <w:adjustRightInd w:val="0"/>
        <w:jc w:val="center"/>
        <w:outlineLvl w:val="1"/>
        <w:rPr>
          <w:sz w:val="28"/>
          <w:szCs w:val="28"/>
        </w:rPr>
      </w:pPr>
      <w:r w:rsidRPr="008372E3">
        <w:rPr>
          <w:sz w:val="28"/>
          <w:szCs w:val="28"/>
        </w:rPr>
        <w:t>со стороны граждан, их объединений и организаций</w:t>
      </w:r>
    </w:p>
    <w:p w:rsidR="00CF3A9F" w:rsidRPr="00A84B6D" w:rsidRDefault="00CF3A9F" w:rsidP="00CF3A9F">
      <w:pPr>
        <w:autoSpaceDE w:val="0"/>
        <w:autoSpaceDN w:val="0"/>
        <w:adjustRightInd w:val="0"/>
        <w:ind w:firstLine="709"/>
        <w:jc w:val="both"/>
        <w:rPr>
          <w:sz w:val="26"/>
          <w:szCs w:val="26"/>
        </w:rPr>
      </w:pPr>
    </w:p>
    <w:p w:rsidR="00CF3A9F" w:rsidRPr="00B01755" w:rsidRDefault="00CF3A9F" w:rsidP="00B01755">
      <w:pPr>
        <w:pStyle w:val="af"/>
        <w:autoSpaceDE w:val="0"/>
        <w:autoSpaceDN w:val="0"/>
        <w:adjustRightInd w:val="0"/>
        <w:ind w:left="0" w:firstLine="851"/>
        <w:jc w:val="both"/>
        <w:rPr>
          <w:sz w:val="28"/>
          <w:szCs w:val="28"/>
          <w:lang w:val="ru-RU"/>
        </w:rPr>
      </w:pPr>
      <w:r w:rsidRPr="00B01755">
        <w:rPr>
          <w:sz w:val="28"/>
          <w:szCs w:val="28"/>
        </w:rPr>
        <w:t>3</w:t>
      </w:r>
      <w:r w:rsidR="00354D96">
        <w:rPr>
          <w:sz w:val="28"/>
          <w:szCs w:val="28"/>
          <w:lang w:val="ru-RU"/>
        </w:rPr>
        <w:t>9</w:t>
      </w:r>
      <w:r w:rsidR="00B01755">
        <w:rPr>
          <w:sz w:val="28"/>
          <w:szCs w:val="28"/>
        </w:rPr>
        <w:t>.</w:t>
      </w:r>
      <w:r w:rsidR="00B01755">
        <w:rPr>
          <w:sz w:val="28"/>
          <w:szCs w:val="28"/>
          <w:lang w:val="ru-RU"/>
        </w:rPr>
        <w:tab/>
      </w:r>
      <w:r w:rsidR="00B01755" w:rsidRPr="00B01755">
        <w:rPr>
          <w:sz w:val="28"/>
          <w:szCs w:val="28"/>
        </w:rPr>
        <w:t xml:space="preserve">Плановые проверки полноты и качества предоставления муниципальной услуги проводятся заместителем главы </w:t>
      </w:r>
      <w:r w:rsidR="00B01755" w:rsidRPr="00B01755">
        <w:rPr>
          <w:sz w:val="28"/>
          <w:szCs w:val="28"/>
          <w:lang w:val="ru-RU"/>
        </w:rPr>
        <w:t>сельского поселения Болчары либо</w:t>
      </w:r>
      <w:r w:rsidR="00B01755" w:rsidRPr="00B01755">
        <w:rPr>
          <w:sz w:val="28"/>
          <w:szCs w:val="28"/>
        </w:rPr>
        <w:t xml:space="preserve"> лицом, его</w:t>
      </w:r>
      <w:r w:rsidR="00B01755" w:rsidRPr="00B01755">
        <w:rPr>
          <w:sz w:val="28"/>
          <w:szCs w:val="28"/>
          <w:shd w:val="clear" w:color="auto" w:fill="FFFFFF"/>
        </w:rPr>
        <w:t xml:space="preserve"> замещающим</w:t>
      </w:r>
      <w:r w:rsidR="00B01755" w:rsidRPr="00B01755">
        <w:rPr>
          <w:sz w:val="28"/>
          <w:szCs w:val="28"/>
        </w:rPr>
        <w:t>.</w:t>
      </w:r>
    </w:p>
    <w:p w:rsidR="00CF3A9F" w:rsidRPr="00B01755" w:rsidRDefault="00B01755" w:rsidP="00354D96">
      <w:pPr>
        <w:ind w:firstLine="851"/>
        <w:contextualSpacing/>
        <w:jc w:val="both"/>
        <w:rPr>
          <w:sz w:val="28"/>
          <w:szCs w:val="28"/>
        </w:rPr>
      </w:pPr>
      <w:r w:rsidRPr="00B01755">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Болчары либо лица, его</w:t>
      </w:r>
      <w:r w:rsidRPr="00B01755">
        <w:rPr>
          <w:sz w:val="28"/>
          <w:szCs w:val="28"/>
          <w:shd w:val="clear" w:color="auto" w:fill="FFFFFF"/>
        </w:rPr>
        <w:t xml:space="preserve"> замещающего</w:t>
      </w:r>
      <w:r w:rsidRPr="00B01755">
        <w:rPr>
          <w:sz w:val="28"/>
          <w:szCs w:val="28"/>
        </w:rPr>
        <w:t xml:space="preserve">. </w:t>
      </w:r>
    </w:p>
    <w:p w:rsidR="00CF3A9F" w:rsidRPr="00B01755" w:rsidRDefault="00354D96" w:rsidP="00B01755">
      <w:pPr>
        <w:autoSpaceDE w:val="0"/>
        <w:autoSpaceDN w:val="0"/>
        <w:adjustRightInd w:val="0"/>
        <w:ind w:firstLine="851"/>
        <w:jc w:val="both"/>
        <w:rPr>
          <w:sz w:val="28"/>
          <w:szCs w:val="28"/>
        </w:rPr>
      </w:pPr>
      <w:r>
        <w:rPr>
          <w:sz w:val="28"/>
          <w:szCs w:val="28"/>
        </w:rPr>
        <w:t>40</w:t>
      </w:r>
      <w:r w:rsidR="00CF3A9F" w:rsidRPr="00B01755">
        <w:rPr>
          <w:sz w:val="28"/>
          <w:szCs w:val="28"/>
        </w:rPr>
        <w:t xml:space="preserve">. </w:t>
      </w:r>
      <w:r w:rsidR="00B01755" w:rsidRPr="00B01755">
        <w:rPr>
          <w:sz w:val="28"/>
          <w:szCs w:val="28"/>
        </w:rPr>
        <w:t>Внеплановые проверки полноты и качества предоставления муниципальной услуги проводятся заместителем главы сельского поселения Болчары либо лицом, его</w:t>
      </w:r>
      <w:r w:rsidR="00B01755" w:rsidRPr="00B01755">
        <w:rPr>
          <w:sz w:val="28"/>
          <w:szCs w:val="28"/>
          <w:shd w:val="clear" w:color="auto" w:fill="FFFFFF"/>
        </w:rPr>
        <w:t xml:space="preserve"> замещающим</w:t>
      </w:r>
      <w:r w:rsidR="00B01755" w:rsidRPr="00B01755">
        <w:rPr>
          <w:sz w:val="28"/>
          <w:szCs w:val="2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B01755" w:rsidRPr="00B01755" w:rsidRDefault="00B01755" w:rsidP="00B01755">
      <w:pPr>
        <w:tabs>
          <w:tab w:val="left" w:pos="1134"/>
        </w:tabs>
        <w:ind w:firstLine="851"/>
        <w:contextualSpacing/>
        <w:jc w:val="both"/>
        <w:rPr>
          <w:sz w:val="28"/>
          <w:szCs w:val="28"/>
        </w:rPr>
      </w:pPr>
      <w:r w:rsidRPr="00B01755">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F3A9F" w:rsidRPr="00B01755" w:rsidRDefault="00CF3A9F" w:rsidP="00B01755">
      <w:pPr>
        <w:autoSpaceDE w:val="0"/>
        <w:autoSpaceDN w:val="0"/>
        <w:adjustRightInd w:val="0"/>
        <w:ind w:firstLine="851"/>
        <w:jc w:val="both"/>
        <w:rPr>
          <w:sz w:val="28"/>
          <w:szCs w:val="28"/>
        </w:rPr>
      </w:pPr>
      <w:r w:rsidRPr="00B01755">
        <w:rPr>
          <w:sz w:val="28"/>
          <w:szCs w:val="28"/>
        </w:rPr>
        <w:t xml:space="preserve">Рассмотрение жалобы заявителя осуществляется в порядке, предусмотренном </w:t>
      </w:r>
      <w:hyperlink r:id="rId11" w:anchor="Par34" w:history="1">
        <w:r w:rsidRPr="00354D96">
          <w:rPr>
            <w:rStyle w:val="ae"/>
            <w:color w:val="auto"/>
            <w:sz w:val="28"/>
            <w:szCs w:val="28"/>
            <w:u w:val="none"/>
          </w:rPr>
          <w:t>разделом V</w:t>
        </w:r>
      </w:hyperlink>
      <w:r w:rsidRPr="00B01755">
        <w:rPr>
          <w:sz w:val="28"/>
          <w:szCs w:val="28"/>
        </w:rPr>
        <w:t xml:space="preserve"> Административного регламента.</w:t>
      </w:r>
    </w:p>
    <w:p w:rsidR="00B01755" w:rsidRPr="00B01755" w:rsidRDefault="00354D96" w:rsidP="00B01755">
      <w:pPr>
        <w:pStyle w:val="af"/>
        <w:autoSpaceDE w:val="0"/>
        <w:autoSpaceDN w:val="0"/>
        <w:adjustRightInd w:val="0"/>
        <w:ind w:left="0" w:firstLine="851"/>
        <w:jc w:val="both"/>
        <w:rPr>
          <w:sz w:val="28"/>
          <w:szCs w:val="28"/>
        </w:rPr>
      </w:pPr>
      <w:r>
        <w:rPr>
          <w:sz w:val="28"/>
          <w:szCs w:val="28"/>
          <w:lang w:val="ru-RU"/>
        </w:rPr>
        <w:t>41</w:t>
      </w:r>
      <w:r w:rsidR="00CF3A9F" w:rsidRPr="00B01755">
        <w:rPr>
          <w:sz w:val="28"/>
          <w:szCs w:val="28"/>
        </w:rPr>
        <w:t xml:space="preserve">. </w:t>
      </w:r>
      <w:r w:rsidR="00B01755" w:rsidRPr="00B0175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F3A9F" w:rsidRPr="00B01755" w:rsidRDefault="00B01755" w:rsidP="00B01755">
      <w:pPr>
        <w:tabs>
          <w:tab w:val="left" w:pos="1134"/>
        </w:tabs>
        <w:ind w:firstLine="851"/>
        <w:contextualSpacing/>
        <w:jc w:val="both"/>
        <w:rPr>
          <w:sz w:val="28"/>
          <w:szCs w:val="28"/>
        </w:rPr>
      </w:pPr>
      <w:r w:rsidRPr="00B0175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3A9F" w:rsidRPr="00B01755" w:rsidRDefault="00354D96" w:rsidP="00B01755">
      <w:pPr>
        <w:autoSpaceDE w:val="0"/>
        <w:autoSpaceDN w:val="0"/>
        <w:adjustRightInd w:val="0"/>
        <w:ind w:firstLine="851"/>
        <w:jc w:val="both"/>
        <w:rPr>
          <w:sz w:val="28"/>
          <w:szCs w:val="28"/>
        </w:rPr>
      </w:pPr>
      <w:r>
        <w:rPr>
          <w:sz w:val="28"/>
          <w:szCs w:val="28"/>
        </w:rPr>
        <w:t xml:space="preserve">42. </w:t>
      </w:r>
      <w:r w:rsidR="00B01755" w:rsidRPr="00B01755">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00B01755" w:rsidRPr="00B01755">
        <w:rPr>
          <w:rFonts w:eastAsia="Calibri"/>
          <w:sz w:val="28"/>
          <w:szCs w:val="28"/>
        </w:rPr>
        <w:t xml:space="preserve"> Уполномоченного органа</w:t>
      </w:r>
      <w:r w:rsidR="00B01755" w:rsidRPr="00B01755">
        <w:rPr>
          <w:sz w:val="28"/>
          <w:szCs w:val="28"/>
        </w:rPr>
        <w:t>, а также в форме письменных и устных обращений в адрес Уполномоченного органа</w:t>
      </w:r>
      <w:r w:rsidR="00B01755" w:rsidRPr="00B01755">
        <w:rPr>
          <w:i/>
          <w:spacing w:val="-3"/>
          <w:sz w:val="28"/>
          <w:szCs w:val="28"/>
        </w:rPr>
        <w:t>.</w:t>
      </w:r>
    </w:p>
    <w:p w:rsidR="00CF3A9F" w:rsidRPr="00A84B6D" w:rsidRDefault="00CF3A9F" w:rsidP="00CF3A9F">
      <w:pPr>
        <w:autoSpaceDE w:val="0"/>
        <w:autoSpaceDN w:val="0"/>
        <w:adjustRightInd w:val="0"/>
        <w:ind w:firstLine="709"/>
        <w:jc w:val="both"/>
        <w:rPr>
          <w:sz w:val="26"/>
          <w:szCs w:val="26"/>
        </w:rPr>
      </w:pPr>
    </w:p>
    <w:p w:rsidR="00B01755" w:rsidRDefault="00B01755" w:rsidP="00B01755">
      <w:pPr>
        <w:autoSpaceDE w:val="0"/>
        <w:autoSpaceDN w:val="0"/>
        <w:adjustRightInd w:val="0"/>
        <w:jc w:val="center"/>
        <w:outlineLvl w:val="1"/>
        <w:rPr>
          <w:sz w:val="28"/>
          <w:szCs w:val="28"/>
        </w:rPr>
      </w:pPr>
      <w:r w:rsidRPr="004A159E">
        <w:rPr>
          <w:sz w:val="28"/>
          <w:szCs w:val="28"/>
        </w:rPr>
        <w:t xml:space="preserve">Ответственность должностных лиц, муниципальных служащих </w:t>
      </w:r>
    </w:p>
    <w:p w:rsidR="00B01755" w:rsidRDefault="00B01755" w:rsidP="00B01755">
      <w:pPr>
        <w:autoSpaceDE w:val="0"/>
        <w:autoSpaceDN w:val="0"/>
        <w:adjustRightInd w:val="0"/>
        <w:jc w:val="center"/>
        <w:outlineLvl w:val="1"/>
        <w:rPr>
          <w:sz w:val="28"/>
          <w:szCs w:val="28"/>
        </w:rPr>
      </w:pPr>
      <w:r w:rsidRPr="004A159E">
        <w:rPr>
          <w:sz w:val="28"/>
          <w:szCs w:val="28"/>
        </w:rPr>
        <w:t xml:space="preserve">органа местного самоуправления, предоставляющего муниципальную </w:t>
      </w:r>
    </w:p>
    <w:p w:rsidR="00B01755" w:rsidRDefault="00B01755" w:rsidP="00B01755">
      <w:pPr>
        <w:autoSpaceDE w:val="0"/>
        <w:autoSpaceDN w:val="0"/>
        <w:adjustRightInd w:val="0"/>
        <w:jc w:val="center"/>
        <w:outlineLvl w:val="1"/>
        <w:rPr>
          <w:sz w:val="28"/>
          <w:szCs w:val="28"/>
        </w:rPr>
      </w:pPr>
      <w:r w:rsidRPr="004A159E">
        <w:rPr>
          <w:sz w:val="28"/>
          <w:szCs w:val="28"/>
        </w:rPr>
        <w:lastRenderedPageBreak/>
        <w:t xml:space="preserve">услугу, и работников организаций, участвующих в ее предоставлении, </w:t>
      </w:r>
    </w:p>
    <w:p w:rsidR="00B01755" w:rsidRDefault="00B01755" w:rsidP="00B01755">
      <w:pPr>
        <w:autoSpaceDE w:val="0"/>
        <w:autoSpaceDN w:val="0"/>
        <w:adjustRightInd w:val="0"/>
        <w:jc w:val="center"/>
        <w:outlineLvl w:val="1"/>
        <w:rPr>
          <w:sz w:val="28"/>
          <w:szCs w:val="28"/>
        </w:rPr>
      </w:pPr>
      <w:r w:rsidRPr="004A159E">
        <w:rPr>
          <w:sz w:val="28"/>
          <w:szCs w:val="28"/>
        </w:rPr>
        <w:t xml:space="preserve">за решения и действия (бездействие), принимаемые (осуществляемые) </w:t>
      </w:r>
    </w:p>
    <w:p w:rsidR="00B01755" w:rsidRDefault="00B01755" w:rsidP="00B01755">
      <w:pPr>
        <w:autoSpaceDE w:val="0"/>
        <w:autoSpaceDN w:val="0"/>
        <w:adjustRightInd w:val="0"/>
        <w:jc w:val="center"/>
        <w:outlineLvl w:val="1"/>
        <w:rPr>
          <w:sz w:val="28"/>
          <w:szCs w:val="28"/>
        </w:rPr>
      </w:pPr>
      <w:r w:rsidRPr="004A159E">
        <w:rPr>
          <w:sz w:val="28"/>
          <w:szCs w:val="28"/>
        </w:rPr>
        <w:t xml:space="preserve">ими в ходе предоставления муниципальной услуги, в том числе </w:t>
      </w:r>
    </w:p>
    <w:p w:rsidR="00B01755" w:rsidRPr="004A159E" w:rsidRDefault="00B01755" w:rsidP="00B01755">
      <w:pPr>
        <w:autoSpaceDE w:val="0"/>
        <w:autoSpaceDN w:val="0"/>
        <w:adjustRightInd w:val="0"/>
        <w:jc w:val="center"/>
        <w:outlineLvl w:val="1"/>
        <w:rPr>
          <w:sz w:val="28"/>
          <w:szCs w:val="28"/>
        </w:rPr>
      </w:pPr>
      <w:r w:rsidRPr="004A159E">
        <w:rPr>
          <w:sz w:val="28"/>
          <w:szCs w:val="28"/>
        </w:rPr>
        <w:t>за необоснованные</w:t>
      </w:r>
      <w:r>
        <w:rPr>
          <w:sz w:val="28"/>
          <w:szCs w:val="28"/>
        </w:rPr>
        <w:t xml:space="preserve"> </w:t>
      </w:r>
      <w:r w:rsidRPr="004A159E">
        <w:rPr>
          <w:sz w:val="28"/>
          <w:szCs w:val="28"/>
        </w:rPr>
        <w:t>межведомственные запросы</w:t>
      </w:r>
    </w:p>
    <w:p w:rsidR="00CF3A9F" w:rsidRPr="00A84B6D" w:rsidRDefault="00CF3A9F" w:rsidP="00CF3A9F">
      <w:pPr>
        <w:autoSpaceDE w:val="0"/>
        <w:autoSpaceDN w:val="0"/>
        <w:adjustRightInd w:val="0"/>
        <w:ind w:firstLine="709"/>
        <w:jc w:val="both"/>
        <w:rPr>
          <w:sz w:val="26"/>
          <w:szCs w:val="26"/>
        </w:rPr>
      </w:pPr>
    </w:p>
    <w:p w:rsidR="00CF3A9F" w:rsidRPr="00B01755" w:rsidRDefault="00354D96" w:rsidP="00B01755">
      <w:pPr>
        <w:autoSpaceDE w:val="0"/>
        <w:autoSpaceDN w:val="0"/>
        <w:adjustRightInd w:val="0"/>
        <w:ind w:firstLine="851"/>
        <w:jc w:val="both"/>
        <w:rPr>
          <w:sz w:val="28"/>
          <w:szCs w:val="28"/>
        </w:rPr>
      </w:pPr>
      <w:r>
        <w:rPr>
          <w:sz w:val="28"/>
          <w:szCs w:val="28"/>
        </w:rPr>
        <w:t>43</w:t>
      </w:r>
      <w:r w:rsidR="00CF3A9F" w:rsidRPr="00B01755">
        <w:rPr>
          <w:sz w:val="28"/>
          <w:szCs w:val="28"/>
        </w:rPr>
        <w:t xml:space="preserve">. </w:t>
      </w:r>
      <w:r w:rsidR="00B01755" w:rsidRPr="00B01755">
        <w:rPr>
          <w:sz w:val="28"/>
          <w:szCs w:val="28"/>
        </w:rPr>
        <w:t>Должностные лица и муниципальные служащие Уполномоченного органа несут персональную ответственность в соответств</w:t>
      </w:r>
      <w:r w:rsidR="00E8465F">
        <w:rPr>
          <w:sz w:val="28"/>
          <w:szCs w:val="28"/>
        </w:rPr>
        <w:t xml:space="preserve">ии с законодательством </w:t>
      </w:r>
      <w:r w:rsidR="00B01755" w:rsidRPr="00B01755">
        <w:rPr>
          <w:sz w:val="28"/>
          <w:szCs w:val="28"/>
        </w:rPr>
        <w:t>Российской Федерации за решения и действия (бездействие), принимаемые (осуществляемые) в ходе предоставления муниципальной услуги.</w:t>
      </w:r>
    </w:p>
    <w:p w:rsidR="00B01755" w:rsidRDefault="00B01755" w:rsidP="00B01755">
      <w:pPr>
        <w:autoSpaceDE w:val="0"/>
        <w:autoSpaceDN w:val="0"/>
        <w:adjustRightInd w:val="0"/>
        <w:ind w:firstLine="851"/>
        <w:jc w:val="both"/>
        <w:rPr>
          <w:sz w:val="28"/>
          <w:szCs w:val="28"/>
        </w:rPr>
      </w:pPr>
      <w:r w:rsidRPr="005F1B23">
        <w:rPr>
          <w:sz w:val="28"/>
          <w:szCs w:val="28"/>
        </w:rPr>
        <w:t>Персональная ответственность должностных лиц и муниципальных служащих Уп</w:t>
      </w:r>
      <w:r>
        <w:rPr>
          <w:sz w:val="28"/>
          <w:szCs w:val="28"/>
        </w:rPr>
        <w:t>олномоченного органа</w:t>
      </w:r>
      <w:r w:rsidRPr="005F1B23">
        <w:rPr>
          <w:sz w:val="28"/>
          <w:szCs w:val="28"/>
        </w:rPr>
        <w:t xml:space="preserve"> закрепляется в их должностных инструкциях</w:t>
      </w:r>
      <w:r>
        <w:rPr>
          <w:sz w:val="28"/>
          <w:szCs w:val="28"/>
        </w:rPr>
        <w:t xml:space="preserve"> </w:t>
      </w:r>
      <w:r w:rsidRPr="005F1B23">
        <w:rPr>
          <w:sz w:val="28"/>
          <w:szCs w:val="28"/>
        </w:rPr>
        <w:t>в соответствии с требованиями законодательства.</w:t>
      </w:r>
    </w:p>
    <w:p w:rsidR="00B01755" w:rsidRPr="005F1B23" w:rsidRDefault="00B01755" w:rsidP="00B01755">
      <w:pPr>
        <w:pStyle w:val="af"/>
        <w:autoSpaceDE w:val="0"/>
        <w:autoSpaceDN w:val="0"/>
        <w:adjustRightInd w:val="0"/>
        <w:ind w:left="0" w:firstLine="851"/>
        <w:jc w:val="both"/>
        <w:rPr>
          <w:sz w:val="28"/>
          <w:szCs w:val="28"/>
        </w:rPr>
      </w:pPr>
      <w:r w:rsidRPr="005F1B23">
        <w:rPr>
          <w:sz w:val="28"/>
          <w:szCs w:val="28"/>
        </w:rPr>
        <w:t>В соответствии со статьей 9.6 Закона Ханты</w:t>
      </w:r>
      <w:r>
        <w:rPr>
          <w:sz w:val="28"/>
          <w:szCs w:val="28"/>
          <w:lang w:val="ru-RU"/>
        </w:rPr>
        <w:t xml:space="preserve"> </w:t>
      </w:r>
      <w:r>
        <w:rPr>
          <w:sz w:val="28"/>
          <w:szCs w:val="28"/>
        </w:rPr>
        <w:t>–</w:t>
      </w:r>
      <w:r>
        <w:rPr>
          <w:sz w:val="28"/>
          <w:szCs w:val="28"/>
          <w:lang w:val="ru-RU"/>
        </w:rPr>
        <w:t xml:space="preserve"> </w:t>
      </w:r>
      <w:r w:rsidRPr="005F1B23">
        <w:rPr>
          <w:sz w:val="28"/>
          <w:szCs w:val="28"/>
        </w:rPr>
        <w:t xml:space="preserve">Мансийского автономного округа </w:t>
      </w:r>
      <w:r>
        <w:rPr>
          <w:sz w:val="28"/>
          <w:szCs w:val="28"/>
        </w:rPr>
        <w:t>–</w:t>
      </w:r>
      <w:r w:rsidRPr="005F1B23">
        <w:rPr>
          <w:sz w:val="28"/>
          <w:szCs w:val="28"/>
        </w:rPr>
        <w:t xml:space="preserve"> Югры от </w:t>
      </w:r>
      <w:r w:rsidR="00E8465F">
        <w:rPr>
          <w:sz w:val="28"/>
          <w:szCs w:val="28"/>
        </w:rPr>
        <w:t>11 июня 2010 года № 102-оз</w:t>
      </w:r>
      <w:r w:rsidR="00E8465F">
        <w:rPr>
          <w:sz w:val="28"/>
          <w:szCs w:val="28"/>
          <w:lang w:val="ru-RU"/>
        </w:rPr>
        <w:t xml:space="preserve"> </w:t>
      </w:r>
      <w:r w:rsidRPr="005F1B23">
        <w:rPr>
          <w:sz w:val="28"/>
          <w:szCs w:val="28"/>
        </w:rPr>
        <w:t>«Об административных правонарушениях» должностные лица Уп</w:t>
      </w:r>
      <w:r>
        <w:rPr>
          <w:sz w:val="28"/>
          <w:szCs w:val="28"/>
          <w:lang w:val="ru-RU"/>
        </w:rPr>
        <w:t>олномоченного органа</w:t>
      </w:r>
      <w:r w:rsidRPr="005F1B23">
        <w:rPr>
          <w:sz w:val="28"/>
          <w:szCs w:val="28"/>
        </w:rPr>
        <w:t>,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w:t>
      </w:r>
      <w:r>
        <w:rPr>
          <w:sz w:val="28"/>
          <w:szCs w:val="28"/>
        </w:rPr>
        <w:t>и муниципальной услуги, а равно</w:t>
      </w:r>
      <w:r>
        <w:rPr>
          <w:sz w:val="28"/>
          <w:szCs w:val="28"/>
          <w:lang w:val="ru-RU"/>
        </w:rPr>
        <w:t xml:space="preserve"> </w:t>
      </w:r>
      <w:r w:rsidRPr="005F1B23">
        <w:rPr>
          <w:sz w:val="28"/>
          <w:szCs w:val="28"/>
        </w:rPr>
        <w:t>при получении результата пред</w:t>
      </w:r>
      <w:r>
        <w:rPr>
          <w:sz w:val="28"/>
          <w:szCs w:val="28"/>
        </w:rPr>
        <w:t>оставления муниципальной услуги</w:t>
      </w:r>
      <w:r>
        <w:rPr>
          <w:sz w:val="28"/>
          <w:szCs w:val="28"/>
          <w:lang w:val="ru-RU"/>
        </w:rPr>
        <w:t xml:space="preserve"> </w:t>
      </w:r>
      <w:r w:rsidRPr="005F1B23">
        <w:rPr>
          <w:sz w:val="28"/>
          <w:szCs w:val="28"/>
        </w:rPr>
        <w:t>(за исключением срока подачи запроса в МФЦ), в нарушении требований</w:t>
      </w:r>
      <w:r>
        <w:rPr>
          <w:sz w:val="28"/>
          <w:szCs w:val="28"/>
          <w:lang w:val="ru-RU"/>
        </w:rPr>
        <w:t xml:space="preserve"> </w:t>
      </w:r>
      <w:r w:rsidRPr="005F1B23">
        <w:rPr>
          <w:sz w:val="28"/>
          <w:szCs w:val="28"/>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CF3A9F" w:rsidRPr="00B01755" w:rsidRDefault="00CF3A9F" w:rsidP="00CF3A9F">
      <w:pPr>
        <w:autoSpaceDE w:val="0"/>
        <w:autoSpaceDN w:val="0"/>
        <w:adjustRightInd w:val="0"/>
        <w:ind w:firstLine="709"/>
        <w:jc w:val="both"/>
        <w:rPr>
          <w:sz w:val="26"/>
          <w:szCs w:val="26"/>
          <w:lang w:val="x-none"/>
        </w:rPr>
      </w:pPr>
    </w:p>
    <w:p w:rsidR="00CF3A9F" w:rsidRDefault="00CF3A9F" w:rsidP="00CF3A9F">
      <w:pPr>
        <w:tabs>
          <w:tab w:val="left" w:pos="709"/>
        </w:tabs>
        <w:autoSpaceDE w:val="0"/>
        <w:autoSpaceDN w:val="0"/>
        <w:adjustRightInd w:val="0"/>
        <w:jc w:val="center"/>
        <w:rPr>
          <w:rFonts w:eastAsia="Calibri"/>
          <w:bCs/>
          <w:sz w:val="28"/>
          <w:szCs w:val="28"/>
        </w:rPr>
      </w:pPr>
      <w:bookmarkStart w:id="27" w:name="Par34"/>
      <w:bookmarkEnd w:id="27"/>
      <w:r w:rsidRPr="00C11E16">
        <w:rPr>
          <w:rFonts w:eastAsia="Calibri"/>
          <w:bCs/>
          <w:sz w:val="28"/>
          <w:szCs w:val="28"/>
        </w:rPr>
        <w:t xml:space="preserve">Раздел V. Досудебный (внесудебный) порядок обжалования решений </w:t>
      </w:r>
    </w:p>
    <w:p w:rsidR="00CF3A9F" w:rsidRPr="00C11E16" w:rsidRDefault="00CF3A9F" w:rsidP="00CF3A9F">
      <w:pPr>
        <w:tabs>
          <w:tab w:val="left" w:pos="709"/>
        </w:tabs>
        <w:autoSpaceDE w:val="0"/>
        <w:autoSpaceDN w:val="0"/>
        <w:adjustRightInd w:val="0"/>
        <w:jc w:val="center"/>
        <w:rPr>
          <w:rFonts w:eastAsia="Calibri"/>
          <w:bCs/>
          <w:sz w:val="28"/>
          <w:szCs w:val="28"/>
        </w:rPr>
      </w:pPr>
      <w:r w:rsidRPr="00C11E16">
        <w:rPr>
          <w:rFonts w:eastAsia="Calibri"/>
          <w:bCs/>
          <w:sz w:val="28"/>
          <w:szCs w:val="28"/>
        </w:rPr>
        <w:t xml:space="preserve">и действий (бездействия) </w:t>
      </w:r>
      <w:r w:rsidR="00494BE6">
        <w:rPr>
          <w:rFonts w:eastAsia="Calibri"/>
          <w:bCs/>
          <w:sz w:val="28"/>
          <w:szCs w:val="28"/>
        </w:rPr>
        <w:t>Уполномоченного органа</w:t>
      </w:r>
      <w:r w:rsidRPr="00C11E16">
        <w:rPr>
          <w:rFonts w:eastAsia="Calibri"/>
          <w:bCs/>
          <w:sz w:val="28"/>
          <w:szCs w:val="28"/>
        </w:rPr>
        <w:t>, МФЦ, а также их должностных лиц, муниципальных служащих, работников</w:t>
      </w:r>
    </w:p>
    <w:p w:rsidR="00CF3A9F" w:rsidRPr="00C11E16" w:rsidRDefault="00CF3A9F" w:rsidP="00CF3A9F">
      <w:pPr>
        <w:tabs>
          <w:tab w:val="left" w:pos="709"/>
        </w:tabs>
        <w:autoSpaceDE w:val="0"/>
        <w:autoSpaceDN w:val="0"/>
        <w:adjustRightInd w:val="0"/>
        <w:jc w:val="both"/>
        <w:rPr>
          <w:rFonts w:eastAsia="Calibri"/>
          <w:bCs/>
          <w:sz w:val="28"/>
          <w:szCs w:val="28"/>
        </w:rPr>
      </w:pP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44</w:t>
      </w:r>
      <w:r w:rsidR="006F01E8">
        <w:rPr>
          <w:sz w:val="28"/>
          <w:szCs w:val="28"/>
        </w:rPr>
        <w:t xml:space="preserve">. </w:t>
      </w:r>
      <w:r w:rsidR="006F01E8" w:rsidRPr="00864F16">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F01E8" w:rsidRPr="00864F16" w:rsidRDefault="006F01E8" w:rsidP="006F01E8">
      <w:pPr>
        <w:shd w:val="clear" w:color="auto" w:fill="FFFFFF"/>
        <w:autoSpaceDE w:val="0"/>
        <w:autoSpaceDN w:val="0"/>
        <w:adjustRightInd w:val="0"/>
        <w:ind w:firstLine="851"/>
        <w:jc w:val="both"/>
        <w:rPr>
          <w:sz w:val="28"/>
          <w:szCs w:val="28"/>
        </w:rPr>
      </w:pPr>
      <w:r>
        <w:rPr>
          <w:sz w:val="28"/>
          <w:szCs w:val="28"/>
        </w:rPr>
        <w:t>4</w:t>
      </w:r>
      <w:r w:rsidR="00354D96">
        <w:rPr>
          <w:sz w:val="28"/>
          <w:szCs w:val="28"/>
        </w:rPr>
        <w:t>5</w:t>
      </w:r>
      <w:r>
        <w:rPr>
          <w:sz w:val="28"/>
          <w:szCs w:val="28"/>
        </w:rPr>
        <w:t xml:space="preserve">. </w:t>
      </w:r>
      <w:r w:rsidRPr="00864F16">
        <w:rPr>
          <w:sz w:val="28"/>
          <w:szCs w:val="28"/>
        </w:rPr>
        <w:t xml:space="preserve">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w:t>
      </w:r>
      <w:r>
        <w:rPr>
          <w:sz w:val="28"/>
          <w:szCs w:val="28"/>
        </w:rPr>
        <w:t>З</w:t>
      </w:r>
      <w:r w:rsidRPr="00864F16">
        <w:rPr>
          <w:sz w:val="28"/>
          <w:szCs w:val="28"/>
        </w:rPr>
        <w:t xml:space="preserve">аявителя, по почте, через многофункциональный центр или с использованием </w:t>
      </w:r>
      <w:r w:rsidRPr="00864F16">
        <w:rPr>
          <w:sz w:val="28"/>
          <w:szCs w:val="28"/>
        </w:rPr>
        <w:lastRenderedPageBreak/>
        <w:t>информационно</w:t>
      </w:r>
      <w:r>
        <w:rPr>
          <w:sz w:val="28"/>
          <w:szCs w:val="28"/>
        </w:rPr>
        <w:t xml:space="preserve"> – </w:t>
      </w:r>
      <w:r w:rsidRPr="00864F16">
        <w:rPr>
          <w:sz w:val="28"/>
          <w:szCs w:val="28"/>
        </w:rPr>
        <w:t xml:space="preserve">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 – 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w:t>
      </w:r>
      <w:r>
        <w:rPr>
          <w:sz w:val="28"/>
          <w:szCs w:val="28"/>
        </w:rPr>
        <w:t>З</w:t>
      </w:r>
      <w:r w:rsidRPr="00864F16">
        <w:rPr>
          <w:sz w:val="28"/>
          <w:szCs w:val="28"/>
        </w:rPr>
        <w:t>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w:t>
      </w:r>
      <w:r>
        <w:rPr>
          <w:sz w:val="28"/>
          <w:szCs w:val="28"/>
        </w:rPr>
        <w:t>З</w:t>
      </w:r>
      <w:r w:rsidRPr="00864F16">
        <w:rPr>
          <w:sz w:val="28"/>
          <w:szCs w:val="28"/>
        </w:rPr>
        <w:t>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6F01E8" w:rsidRPr="00864F16" w:rsidRDefault="006F01E8" w:rsidP="006F01E8">
      <w:pPr>
        <w:shd w:val="clear" w:color="auto" w:fill="FFFFFF"/>
        <w:tabs>
          <w:tab w:val="left" w:pos="993"/>
          <w:tab w:val="left" w:pos="1134"/>
        </w:tabs>
        <w:autoSpaceDE w:val="0"/>
        <w:autoSpaceDN w:val="0"/>
        <w:adjustRightInd w:val="0"/>
        <w:ind w:firstLine="851"/>
        <w:jc w:val="both"/>
        <w:rPr>
          <w:sz w:val="28"/>
          <w:szCs w:val="28"/>
        </w:rPr>
      </w:pPr>
      <w:r>
        <w:rPr>
          <w:sz w:val="28"/>
          <w:szCs w:val="28"/>
        </w:rPr>
        <w:t>4</w:t>
      </w:r>
      <w:r w:rsidR="00354D96">
        <w:rPr>
          <w:sz w:val="28"/>
          <w:szCs w:val="28"/>
        </w:rPr>
        <w:t>6</w:t>
      </w:r>
      <w:r>
        <w:rPr>
          <w:sz w:val="28"/>
          <w:szCs w:val="28"/>
        </w:rPr>
        <w:t xml:space="preserve">. </w:t>
      </w:r>
      <w:r w:rsidRPr="00864F16">
        <w:rPr>
          <w:sz w:val="28"/>
          <w:szCs w:val="28"/>
        </w:rPr>
        <w:t xml:space="preserve">В случае, если жалоба подается через представителя </w:t>
      </w:r>
      <w:r>
        <w:rPr>
          <w:sz w:val="28"/>
          <w:szCs w:val="28"/>
        </w:rPr>
        <w:t>З</w:t>
      </w:r>
      <w:r w:rsidRPr="00864F16">
        <w:rPr>
          <w:sz w:val="28"/>
          <w:szCs w:val="28"/>
        </w:rPr>
        <w:t xml:space="preserve">аявителя, также представляется документ, подтверждающий полномочия на осуществление действий от имени </w:t>
      </w:r>
      <w:r>
        <w:rPr>
          <w:sz w:val="28"/>
          <w:szCs w:val="28"/>
        </w:rPr>
        <w:t>З</w:t>
      </w:r>
      <w:r w:rsidRPr="00864F16">
        <w:rPr>
          <w:sz w:val="28"/>
          <w:szCs w:val="28"/>
        </w:rPr>
        <w:t>аявителя. В качестве такого документа могут быть представлены:</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Pr>
          <w:sz w:val="28"/>
          <w:szCs w:val="28"/>
        </w:rPr>
        <w:t>4</w:t>
      </w:r>
      <w:r w:rsidR="00354D96">
        <w:rPr>
          <w:sz w:val="28"/>
          <w:szCs w:val="28"/>
        </w:rPr>
        <w:t>6</w:t>
      </w:r>
      <w:r>
        <w:rPr>
          <w:sz w:val="28"/>
          <w:szCs w:val="28"/>
        </w:rPr>
        <w:t>.</w:t>
      </w:r>
      <w:r w:rsidRPr="00864F16">
        <w:rPr>
          <w:sz w:val="28"/>
          <w:szCs w:val="28"/>
        </w:rPr>
        <w:t>1. Оформленная в соответствии с законодательством Российской Федерации доверенность (для физических лиц).</w:t>
      </w:r>
    </w:p>
    <w:p w:rsidR="006F01E8" w:rsidRPr="00864F16" w:rsidRDefault="006F01E8" w:rsidP="006F01E8">
      <w:pPr>
        <w:shd w:val="clear" w:color="auto" w:fill="FFFFFF"/>
        <w:autoSpaceDE w:val="0"/>
        <w:autoSpaceDN w:val="0"/>
        <w:adjustRightInd w:val="0"/>
        <w:ind w:firstLine="851"/>
        <w:jc w:val="both"/>
        <w:rPr>
          <w:sz w:val="28"/>
          <w:szCs w:val="28"/>
        </w:rPr>
      </w:pPr>
      <w:r>
        <w:rPr>
          <w:sz w:val="28"/>
          <w:szCs w:val="28"/>
        </w:rPr>
        <w:t>4</w:t>
      </w:r>
      <w:r w:rsidR="00354D96">
        <w:rPr>
          <w:sz w:val="28"/>
          <w:szCs w:val="28"/>
        </w:rPr>
        <w:t>6</w:t>
      </w:r>
      <w:r>
        <w:rPr>
          <w:sz w:val="28"/>
          <w:szCs w:val="28"/>
        </w:rPr>
        <w:t>.</w:t>
      </w:r>
      <w:r w:rsidRPr="00864F16">
        <w:rPr>
          <w:sz w:val="28"/>
          <w:szCs w:val="28"/>
        </w:rPr>
        <w:t xml:space="preserve">2. Оформленная в соответствии с законодательством Российской Федерации доверенность, заверенная печатью </w:t>
      </w:r>
      <w:r>
        <w:rPr>
          <w:sz w:val="28"/>
          <w:szCs w:val="28"/>
        </w:rPr>
        <w:t>З</w:t>
      </w:r>
      <w:r w:rsidRPr="00864F16">
        <w:rPr>
          <w:sz w:val="28"/>
          <w:szCs w:val="28"/>
        </w:rPr>
        <w:t>аявителя (при наличии печати) и подписанная его руководителем или уполномоченным этим руководителем лицом (для юридических лиц).</w:t>
      </w:r>
    </w:p>
    <w:p w:rsidR="006F01E8" w:rsidRPr="00864F16" w:rsidRDefault="006F01E8" w:rsidP="006F01E8">
      <w:pPr>
        <w:shd w:val="clear" w:color="auto" w:fill="FFFFFF"/>
        <w:autoSpaceDE w:val="0"/>
        <w:autoSpaceDN w:val="0"/>
        <w:adjustRightInd w:val="0"/>
        <w:ind w:firstLine="851"/>
        <w:jc w:val="both"/>
        <w:rPr>
          <w:sz w:val="28"/>
          <w:szCs w:val="28"/>
        </w:rPr>
      </w:pPr>
      <w:r>
        <w:rPr>
          <w:sz w:val="28"/>
          <w:szCs w:val="28"/>
        </w:rPr>
        <w:t>4</w:t>
      </w:r>
      <w:r w:rsidR="00354D96">
        <w:rPr>
          <w:sz w:val="28"/>
          <w:szCs w:val="28"/>
        </w:rPr>
        <w:t>6</w:t>
      </w:r>
      <w:r>
        <w:rPr>
          <w:sz w:val="28"/>
          <w:szCs w:val="28"/>
        </w:rPr>
        <w:t>.</w:t>
      </w:r>
      <w:r w:rsidRPr="00864F16">
        <w:rPr>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sz w:val="28"/>
          <w:szCs w:val="28"/>
        </w:rPr>
        <w:t>З</w:t>
      </w:r>
      <w:r w:rsidRPr="00864F16">
        <w:rPr>
          <w:sz w:val="28"/>
          <w:szCs w:val="28"/>
        </w:rPr>
        <w:t>аявителя без доверенности.</w:t>
      </w:r>
    </w:p>
    <w:p w:rsidR="006F01E8" w:rsidRPr="00864F16" w:rsidRDefault="006F01E8" w:rsidP="006F01E8">
      <w:pPr>
        <w:shd w:val="clear" w:color="auto" w:fill="FFFFFF"/>
        <w:tabs>
          <w:tab w:val="left" w:pos="1134"/>
          <w:tab w:val="left" w:pos="1276"/>
        </w:tabs>
        <w:autoSpaceDE w:val="0"/>
        <w:autoSpaceDN w:val="0"/>
        <w:adjustRightInd w:val="0"/>
        <w:ind w:firstLine="851"/>
        <w:jc w:val="both"/>
        <w:rPr>
          <w:sz w:val="28"/>
          <w:szCs w:val="28"/>
        </w:rPr>
      </w:pPr>
      <w:r>
        <w:rPr>
          <w:sz w:val="28"/>
          <w:szCs w:val="28"/>
        </w:rPr>
        <w:t>4</w:t>
      </w:r>
      <w:r w:rsidR="00354D96">
        <w:rPr>
          <w:sz w:val="28"/>
          <w:szCs w:val="28"/>
        </w:rPr>
        <w:t>7</w:t>
      </w:r>
      <w:r>
        <w:rPr>
          <w:sz w:val="28"/>
          <w:szCs w:val="28"/>
        </w:rPr>
        <w:t xml:space="preserve">. </w:t>
      </w:r>
      <w:r w:rsidRPr="00864F16">
        <w:rPr>
          <w:sz w:val="28"/>
          <w:szCs w:val="28"/>
        </w:rPr>
        <w:t xml:space="preserve">Прием жалоб в письменной форме осуществляют Администрация, многофункциональный центр в месте предоставления муниципальной услуги (где </w:t>
      </w:r>
      <w:r>
        <w:rPr>
          <w:sz w:val="28"/>
          <w:szCs w:val="28"/>
        </w:rPr>
        <w:t>З</w:t>
      </w:r>
      <w:r w:rsidRPr="00864F16">
        <w:rPr>
          <w:sz w:val="28"/>
          <w:szCs w:val="28"/>
        </w:rPr>
        <w:t xml:space="preserve">аявитель подавал запрос на получение муниципальной услуги, нарушение </w:t>
      </w:r>
      <w:r w:rsidRPr="00864F16">
        <w:rPr>
          <w:sz w:val="28"/>
          <w:szCs w:val="28"/>
        </w:rPr>
        <w:lastRenderedPageBreak/>
        <w:t xml:space="preserve">порядка предоставления которой обжалует, либо в месте, где </w:t>
      </w:r>
      <w:r>
        <w:rPr>
          <w:sz w:val="28"/>
          <w:szCs w:val="28"/>
        </w:rPr>
        <w:t>З</w:t>
      </w:r>
      <w:r w:rsidRPr="00864F16">
        <w:rPr>
          <w:sz w:val="28"/>
          <w:szCs w:val="28"/>
        </w:rPr>
        <w:t>аявитель получил результат указанной муниципальной услуги).</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Время приема жалоб совпадает со временем предоставления муниципальных услуг Администрации, многофункционального центра.</w:t>
      </w:r>
    </w:p>
    <w:p w:rsidR="006F01E8" w:rsidRPr="00864F16" w:rsidRDefault="006F01E8" w:rsidP="006F01E8">
      <w:pPr>
        <w:shd w:val="clear" w:color="auto" w:fill="FFFFFF"/>
        <w:tabs>
          <w:tab w:val="left" w:pos="993"/>
          <w:tab w:val="left" w:pos="1134"/>
        </w:tabs>
        <w:autoSpaceDE w:val="0"/>
        <w:autoSpaceDN w:val="0"/>
        <w:adjustRightInd w:val="0"/>
        <w:ind w:firstLine="851"/>
        <w:jc w:val="both"/>
        <w:rPr>
          <w:sz w:val="28"/>
          <w:szCs w:val="28"/>
        </w:rPr>
      </w:pPr>
      <w:r>
        <w:rPr>
          <w:sz w:val="28"/>
          <w:szCs w:val="28"/>
        </w:rPr>
        <w:t>4</w:t>
      </w:r>
      <w:r w:rsidR="00354D96">
        <w:rPr>
          <w:sz w:val="28"/>
          <w:szCs w:val="28"/>
        </w:rPr>
        <w:t>8</w:t>
      </w:r>
      <w:r>
        <w:rPr>
          <w:sz w:val="28"/>
          <w:szCs w:val="28"/>
        </w:rPr>
        <w:t xml:space="preserve">. </w:t>
      </w:r>
      <w:r w:rsidRPr="00864F16">
        <w:rPr>
          <w:sz w:val="28"/>
          <w:szCs w:val="28"/>
        </w:rPr>
        <w:t xml:space="preserve">В случае подачи жалобы при личном приеме </w:t>
      </w:r>
      <w:r>
        <w:rPr>
          <w:sz w:val="28"/>
          <w:szCs w:val="28"/>
        </w:rPr>
        <w:t>З</w:t>
      </w:r>
      <w:r w:rsidRPr="00864F16">
        <w:rPr>
          <w:sz w:val="28"/>
          <w:szCs w:val="28"/>
        </w:rPr>
        <w:t>аявитель представляет документ, удостоверяющий его личность, в соответствии с законодательством Российской Федерации.</w:t>
      </w:r>
    </w:p>
    <w:p w:rsidR="006F01E8" w:rsidRPr="00864F16" w:rsidRDefault="006F01E8" w:rsidP="006F01E8">
      <w:pPr>
        <w:shd w:val="clear" w:color="auto" w:fill="FFFFFF"/>
        <w:tabs>
          <w:tab w:val="left" w:pos="1134"/>
        </w:tabs>
        <w:autoSpaceDE w:val="0"/>
        <w:autoSpaceDN w:val="0"/>
        <w:adjustRightInd w:val="0"/>
        <w:ind w:firstLine="851"/>
        <w:jc w:val="both"/>
        <w:rPr>
          <w:sz w:val="28"/>
          <w:szCs w:val="28"/>
        </w:rPr>
      </w:pPr>
      <w:r>
        <w:rPr>
          <w:sz w:val="28"/>
          <w:szCs w:val="28"/>
        </w:rPr>
        <w:t>4</w:t>
      </w:r>
      <w:r w:rsidR="00354D96">
        <w:rPr>
          <w:sz w:val="28"/>
          <w:szCs w:val="28"/>
        </w:rPr>
        <w:t>9</w:t>
      </w:r>
      <w:r>
        <w:rPr>
          <w:sz w:val="28"/>
          <w:szCs w:val="28"/>
        </w:rPr>
        <w:t xml:space="preserve">. </w:t>
      </w:r>
      <w:r w:rsidRPr="00E376F9">
        <w:rPr>
          <w:sz w:val="28"/>
          <w:szCs w:val="28"/>
        </w:rPr>
        <w:t xml:space="preserve">При подаче жалобы в электронной форме документы, указанные в пункте </w:t>
      </w:r>
      <w:r>
        <w:rPr>
          <w:sz w:val="28"/>
          <w:szCs w:val="28"/>
        </w:rPr>
        <w:t>4</w:t>
      </w:r>
      <w:r w:rsidR="00354D96">
        <w:rPr>
          <w:sz w:val="28"/>
          <w:szCs w:val="28"/>
        </w:rPr>
        <w:t>7</w:t>
      </w:r>
      <w:r w:rsidRPr="00E376F9">
        <w:rPr>
          <w:sz w:val="28"/>
          <w:szCs w:val="28"/>
        </w:rPr>
        <w:t xml:space="preserve"> главы </w:t>
      </w:r>
      <w:r w:rsidRPr="00E376F9">
        <w:rPr>
          <w:sz w:val="28"/>
          <w:szCs w:val="28"/>
          <w:lang w:val="en-US"/>
        </w:rPr>
        <w:t>V</w:t>
      </w:r>
      <w:r w:rsidRPr="00E376F9">
        <w:rPr>
          <w:sz w:val="28"/>
          <w:szCs w:val="28"/>
        </w:rPr>
        <w:t xml:space="preserve"> настоящего Административного регламента, могут быть представлены</w:t>
      </w:r>
      <w:r w:rsidRPr="00864F16">
        <w:rPr>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Pr>
          <w:sz w:val="28"/>
          <w:szCs w:val="28"/>
        </w:rPr>
        <w:t>З</w:t>
      </w:r>
      <w:r w:rsidRPr="00864F16">
        <w:rPr>
          <w:sz w:val="28"/>
          <w:szCs w:val="28"/>
        </w:rPr>
        <w:t>аявителя, не требуется.</w:t>
      </w:r>
    </w:p>
    <w:p w:rsidR="006F01E8" w:rsidRPr="00864F16" w:rsidRDefault="00354D96" w:rsidP="006F01E8">
      <w:pPr>
        <w:shd w:val="clear" w:color="auto" w:fill="FFFFFF"/>
        <w:tabs>
          <w:tab w:val="left" w:pos="993"/>
          <w:tab w:val="left" w:pos="1134"/>
        </w:tabs>
        <w:autoSpaceDE w:val="0"/>
        <w:autoSpaceDN w:val="0"/>
        <w:adjustRightInd w:val="0"/>
        <w:ind w:firstLine="851"/>
        <w:jc w:val="both"/>
        <w:rPr>
          <w:sz w:val="28"/>
          <w:szCs w:val="28"/>
        </w:rPr>
      </w:pPr>
      <w:r>
        <w:rPr>
          <w:sz w:val="28"/>
          <w:szCs w:val="28"/>
        </w:rPr>
        <w:t>50</w:t>
      </w:r>
      <w:r w:rsidR="006F01E8">
        <w:rPr>
          <w:sz w:val="28"/>
          <w:szCs w:val="28"/>
        </w:rPr>
        <w:t xml:space="preserve">. </w:t>
      </w:r>
      <w:r w:rsidR="006F01E8" w:rsidRPr="00864F16">
        <w:rPr>
          <w:sz w:val="28"/>
          <w:szCs w:val="28"/>
        </w:rPr>
        <w:t xml:space="preserve">В случае подачи </w:t>
      </w:r>
      <w:r w:rsidR="006F01E8">
        <w:rPr>
          <w:sz w:val="28"/>
          <w:szCs w:val="28"/>
        </w:rPr>
        <w:t>З</w:t>
      </w:r>
      <w:r w:rsidR="006F01E8" w:rsidRPr="00864F16">
        <w:rPr>
          <w:sz w:val="28"/>
          <w:szCs w:val="28"/>
        </w:rPr>
        <w:t>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6F01E8" w:rsidRPr="00864F16" w:rsidRDefault="006F01E8" w:rsidP="006F01E8">
      <w:pPr>
        <w:shd w:val="clear" w:color="auto" w:fill="FFFFFF"/>
        <w:tabs>
          <w:tab w:val="left" w:pos="567"/>
          <w:tab w:val="left" w:pos="993"/>
          <w:tab w:val="left" w:pos="1418"/>
        </w:tabs>
        <w:autoSpaceDE w:val="0"/>
        <w:autoSpaceDN w:val="0"/>
        <w:adjustRightInd w:val="0"/>
        <w:ind w:firstLine="851"/>
        <w:jc w:val="both"/>
        <w:rPr>
          <w:sz w:val="28"/>
          <w:szCs w:val="28"/>
        </w:rPr>
      </w:pPr>
      <w:r w:rsidRPr="00864F16">
        <w:rPr>
          <w:sz w:val="28"/>
          <w:szCs w:val="28"/>
        </w:rPr>
        <w:t>При этом срок рассмотрения жалобы исчисляется со дня регистрации жалобы в Администрации.</w:t>
      </w:r>
    </w:p>
    <w:p w:rsidR="006F01E8" w:rsidRPr="00864F16" w:rsidRDefault="00354D96" w:rsidP="006F01E8">
      <w:pPr>
        <w:shd w:val="clear" w:color="auto" w:fill="FFFFFF"/>
        <w:tabs>
          <w:tab w:val="left" w:pos="993"/>
          <w:tab w:val="left" w:pos="1134"/>
        </w:tabs>
        <w:autoSpaceDE w:val="0"/>
        <w:autoSpaceDN w:val="0"/>
        <w:adjustRightInd w:val="0"/>
        <w:ind w:firstLine="851"/>
        <w:jc w:val="both"/>
        <w:rPr>
          <w:sz w:val="28"/>
          <w:szCs w:val="28"/>
        </w:rPr>
      </w:pPr>
      <w:r>
        <w:rPr>
          <w:sz w:val="28"/>
          <w:szCs w:val="28"/>
        </w:rPr>
        <w:t>51</w:t>
      </w:r>
      <w:r w:rsidR="006F01E8">
        <w:rPr>
          <w:sz w:val="28"/>
          <w:szCs w:val="28"/>
        </w:rPr>
        <w:t xml:space="preserve">. </w:t>
      </w:r>
      <w:r w:rsidR="006F01E8" w:rsidRPr="00864F16">
        <w:rPr>
          <w:sz w:val="28"/>
          <w:szCs w:val="28"/>
        </w:rPr>
        <w:t>Заявитель может обратиться с жалобой, в том числе в следующих случаях:</w:t>
      </w:r>
    </w:p>
    <w:p w:rsidR="006F01E8" w:rsidRPr="00864F16" w:rsidRDefault="00354D96" w:rsidP="006F01E8">
      <w:pPr>
        <w:shd w:val="clear" w:color="auto" w:fill="FFFFFF"/>
        <w:tabs>
          <w:tab w:val="left" w:pos="1276"/>
        </w:tabs>
        <w:autoSpaceDE w:val="0"/>
        <w:autoSpaceDN w:val="0"/>
        <w:adjustRightInd w:val="0"/>
        <w:ind w:firstLine="851"/>
        <w:jc w:val="both"/>
        <w:rPr>
          <w:sz w:val="28"/>
          <w:szCs w:val="28"/>
        </w:rPr>
      </w:pPr>
      <w:r>
        <w:rPr>
          <w:sz w:val="28"/>
          <w:szCs w:val="28"/>
        </w:rPr>
        <w:t>51</w:t>
      </w:r>
      <w:r w:rsidR="006F01E8">
        <w:rPr>
          <w:sz w:val="28"/>
          <w:szCs w:val="28"/>
        </w:rPr>
        <w:t>.</w:t>
      </w:r>
      <w:r>
        <w:rPr>
          <w:sz w:val="28"/>
          <w:szCs w:val="28"/>
        </w:rPr>
        <w:t>1.</w:t>
      </w:r>
      <w:r w:rsidR="006F01E8">
        <w:rPr>
          <w:sz w:val="28"/>
          <w:szCs w:val="28"/>
        </w:rPr>
        <w:t xml:space="preserve"> </w:t>
      </w:r>
      <w:r w:rsidR="006F01E8" w:rsidRPr="00864F16">
        <w:rPr>
          <w:sz w:val="28"/>
          <w:szCs w:val="28"/>
        </w:rPr>
        <w:t xml:space="preserve">Нарушение срока регистрации запроса о предоставлении муниципальной услуги, запроса, указанного в </w:t>
      </w:r>
      <w:hyperlink r:id="rId12" w:history="1">
        <w:r w:rsidR="006F01E8" w:rsidRPr="00864F16">
          <w:rPr>
            <w:sz w:val="28"/>
            <w:szCs w:val="28"/>
          </w:rPr>
          <w:t>статье 15.1</w:t>
        </w:r>
      </w:hyperlink>
      <w:r w:rsidR="006F01E8" w:rsidRPr="00864F16">
        <w:rPr>
          <w:sz w:val="28"/>
          <w:szCs w:val="28"/>
        </w:rPr>
        <w:t xml:space="preserve"> Федерального закона               № 210 – ФЗ.</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2. Нарушение срока предоставления муниципальной услуги. В указанном случае досудебное (внесудебное) обжалование </w:t>
      </w:r>
      <w:r w:rsidR="006F01E8">
        <w:rPr>
          <w:sz w:val="28"/>
          <w:szCs w:val="28"/>
        </w:rPr>
        <w:t>З</w:t>
      </w:r>
      <w:r w:rsidR="006F01E8"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006F01E8" w:rsidRPr="00864F16">
          <w:rPr>
            <w:sz w:val="28"/>
            <w:szCs w:val="28"/>
          </w:rPr>
          <w:t>частью 1.3 статьи 16</w:t>
        </w:r>
      </w:hyperlink>
      <w:r w:rsidR="006F01E8" w:rsidRPr="00864F16">
        <w:rPr>
          <w:sz w:val="28"/>
          <w:szCs w:val="28"/>
        </w:rPr>
        <w:t xml:space="preserve"> Федерального закона № 210 – ФЗ.</w:t>
      </w:r>
    </w:p>
    <w:p w:rsidR="006F01E8" w:rsidRPr="00864F16" w:rsidRDefault="00354D96" w:rsidP="006F01E8">
      <w:pPr>
        <w:shd w:val="clear" w:color="auto" w:fill="FFFFFF"/>
        <w:tabs>
          <w:tab w:val="left" w:pos="1276"/>
        </w:tabs>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3. Требование у </w:t>
      </w:r>
      <w:r w:rsidR="006F01E8">
        <w:rPr>
          <w:sz w:val="28"/>
          <w:szCs w:val="28"/>
        </w:rPr>
        <w:t>З</w:t>
      </w:r>
      <w:r w:rsidR="006F01E8" w:rsidRPr="00864F16">
        <w:rPr>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w:t>
      </w:r>
      <w:r w:rsidR="006F01E8">
        <w:rPr>
          <w:sz w:val="28"/>
          <w:szCs w:val="28"/>
        </w:rPr>
        <w:t>З</w:t>
      </w:r>
      <w:r w:rsidR="006F01E8" w:rsidRPr="00864F16">
        <w:rPr>
          <w:sz w:val="28"/>
          <w:szCs w:val="28"/>
        </w:rPr>
        <w:t>аявителя.</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w:t>
      </w:r>
      <w:r w:rsidR="006F01E8">
        <w:rPr>
          <w:sz w:val="28"/>
          <w:szCs w:val="28"/>
        </w:rPr>
        <w:t>З</w:t>
      </w:r>
      <w:r w:rsidR="006F01E8"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006F01E8" w:rsidRPr="00864F16">
          <w:rPr>
            <w:sz w:val="28"/>
            <w:szCs w:val="28"/>
          </w:rPr>
          <w:t>частью 1.3 статьи 16</w:t>
        </w:r>
      </w:hyperlink>
      <w:r w:rsidR="006F01E8" w:rsidRPr="00864F16">
        <w:rPr>
          <w:sz w:val="28"/>
          <w:szCs w:val="28"/>
        </w:rPr>
        <w:t xml:space="preserve"> Федерального закона № 210 – ФЗ.</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6. Затребование с </w:t>
      </w:r>
      <w:r w:rsidR="006F01E8">
        <w:rPr>
          <w:sz w:val="28"/>
          <w:szCs w:val="28"/>
        </w:rPr>
        <w:t>З</w:t>
      </w:r>
      <w:r w:rsidR="006F01E8" w:rsidRPr="00864F16">
        <w:rPr>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6F01E8">
        <w:rPr>
          <w:sz w:val="28"/>
          <w:szCs w:val="28"/>
        </w:rPr>
        <w:t>З</w:t>
      </w:r>
      <w:r w:rsidR="006F01E8"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006F01E8" w:rsidRPr="00864F16">
          <w:rPr>
            <w:sz w:val="28"/>
            <w:szCs w:val="28"/>
          </w:rPr>
          <w:t>частью 1.3 статьи 16</w:t>
        </w:r>
      </w:hyperlink>
      <w:r w:rsidR="006F01E8" w:rsidRPr="00864F16">
        <w:rPr>
          <w:sz w:val="28"/>
          <w:szCs w:val="28"/>
        </w:rPr>
        <w:t xml:space="preserve"> Федерального закона № 210 – ФЗ.</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8. Нарушение срока или порядка выдачи документов по результатам предоставления муниципальной услуги.</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w:t>
      </w:r>
      <w:r w:rsidR="006F01E8">
        <w:rPr>
          <w:sz w:val="28"/>
          <w:szCs w:val="28"/>
        </w:rPr>
        <w:t>З</w:t>
      </w:r>
      <w:r w:rsidR="006F01E8" w:rsidRPr="00864F16">
        <w:rPr>
          <w:sz w:val="28"/>
          <w:szCs w:val="28"/>
        </w:rPr>
        <w:t xml:space="preserve">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006F01E8" w:rsidRPr="00864F16">
          <w:rPr>
            <w:sz w:val="28"/>
            <w:szCs w:val="28"/>
          </w:rPr>
          <w:t>частью 1.3 статьи 16</w:t>
        </w:r>
      </w:hyperlink>
      <w:r w:rsidR="006F01E8" w:rsidRPr="00864F16">
        <w:rPr>
          <w:sz w:val="28"/>
          <w:szCs w:val="28"/>
        </w:rPr>
        <w:t xml:space="preserve"> Федерального закона № 210 – ФЗ.</w:t>
      </w:r>
    </w:p>
    <w:p w:rsidR="006F01E8" w:rsidRPr="00864F16" w:rsidRDefault="00354D96" w:rsidP="006F01E8">
      <w:pPr>
        <w:shd w:val="clear" w:color="auto" w:fill="FFFFFF"/>
        <w:autoSpaceDE w:val="0"/>
        <w:autoSpaceDN w:val="0"/>
        <w:adjustRightInd w:val="0"/>
        <w:ind w:firstLine="851"/>
        <w:jc w:val="both"/>
        <w:rPr>
          <w:sz w:val="28"/>
          <w:szCs w:val="28"/>
        </w:rPr>
      </w:pPr>
      <w:r>
        <w:rPr>
          <w:sz w:val="28"/>
          <w:szCs w:val="28"/>
        </w:rPr>
        <w:t>51</w:t>
      </w:r>
      <w:r w:rsidR="006F01E8">
        <w:rPr>
          <w:sz w:val="28"/>
          <w:szCs w:val="28"/>
        </w:rPr>
        <w:t>.</w:t>
      </w:r>
      <w:r w:rsidR="006F01E8" w:rsidRPr="00864F16">
        <w:rPr>
          <w:sz w:val="28"/>
          <w:szCs w:val="28"/>
        </w:rPr>
        <w:t xml:space="preserve">10. Требование у </w:t>
      </w:r>
      <w:r w:rsidR="006F01E8">
        <w:rPr>
          <w:sz w:val="28"/>
          <w:szCs w:val="28"/>
        </w:rPr>
        <w:t>З</w:t>
      </w:r>
      <w:r w:rsidR="006F01E8" w:rsidRPr="00864F16">
        <w:rPr>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6F01E8" w:rsidRPr="00864F16">
          <w:rPr>
            <w:sz w:val="28"/>
            <w:szCs w:val="28"/>
          </w:rPr>
          <w:t>пунктом 4 части 1 статьи 7</w:t>
        </w:r>
      </w:hyperlink>
      <w:r w:rsidR="006F01E8" w:rsidRPr="00864F16">
        <w:rPr>
          <w:sz w:val="28"/>
          <w:szCs w:val="28"/>
        </w:rPr>
        <w:t xml:space="preserve"> Федерального закона № 210 – ФЗ. В указанном случае досудебное (внесудебное) обжалование </w:t>
      </w:r>
      <w:r w:rsidR="006F01E8">
        <w:rPr>
          <w:sz w:val="28"/>
          <w:szCs w:val="28"/>
        </w:rPr>
        <w:t>З</w:t>
      </w:r>
      <w:r w:rsidR="006F01E8" w:rsidRPr="00864F16">
        <w:rPr>
          <w:sz w:val="28"/>
          <w:szCs w:val="28"/>
        </w:rPr>
        <w:t xml:space="preserve">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6F01E8" w:rsidRPr="00864F16">
          <w:rPr>
            <w:sz w:val="28"/>
            <w:szCs w:val="28"/>
          </w:rPr>
          <w:t>частью 1.3 статьи 16</w:t>
        </w:r>
      </w:hyperlink>
      <w:r w:rsidR="006F01E8" w:rsidRPr="00864F16">
        <w:rPr>
          <w:sz w:val="28"/>
          <w:szCs w:val="28"/>
        </w:rPr>
        <w:t xml:space="preserve"> Федерального закона № 210 – ФЗ.</w:t>
      </w:r>
    </w:p>
    <w:p w:rsidR="006F01E8" w:rsidRPr="00864F16" w:rsidRDefault="00354D96" w:rsidP="006F01E8">
      <w:pPr>
        <w:shd w:val="clear" w:color="auto" w:fill="FFFFFF"/>
        <w:tabs>
          <w:tab w:val="left" w:pos="993"/>
        </w:tabs>
        <w:autoSpaceDE w:val="0"/>
        <w:autoSpaceDN w:val="0"/>
        <w:adjustRightInd w:val="0"/>
        <w:ind w:firstLine="851"/>
        <w:jc w:val="both"/>
        <w:rPr>
          <w:sz w:val="28"/>
          <w:szCs w:val="28"/>
        </w:rPr>
      </w:pPr>
      <w:r>
        <w:rPr>
          <w:sz w:val="28"/>
          <w:szCs w:val="28"/>
        </w:rPr>
        <w:t>52</w:t>
      </w:r>
      <w:r w:rsidR="006F01E8" w:rsidRPr="00864F16">
        <w:rPr>
          <w:sz w:val="28"/>
          <w:szCs w:val="28"/>
        </w:rPr>
        <w:t>. Жалоба должна содержать:</w:t>
      </w:r>
    </w:p>
    <w:p w:rsidR="006F01E8" w:rsidRPr="00864F16" w:rsidRDefault="00354D96" w:rsidP="006F01E8">
      <w:pPr>
        <w:shd w:val="clear" w:color="auto" w:fill="FFFFFF"/>
        <w:tabs>
          <w:tab w:val="left" w:pos="993"/>
          <w:tab w:val="left" w:pos="1560"/>
        </w:tabs>
        <w:autoSpaceDE w:val="0"/>
        <w:autoSpaceDN w:val="0"/>
        <w:adjustRightInd w:val="0"/>
        <w:ind w:firstLine="851"/>
        <w:jc w:val="both"/>
        <w:rPr>
          <w:sz w:val="28"/>
          <w:szCs w:val="28"/>
        </w:rPr>
      </w:pPr>
      <w:r>
        <w:rPr>
          <w:sz w:val="28"/>
          <w:szCs w:val="28"/>
        </w:rPr>
        <w:t>52</w:t>
      </w:r>
      <w:r w:rsidR="006F01E8">
        <w:rPr>
          <w:sz w:val="28"/>
          <w:szCs w:val="28"/>
        </w:rPr>
        <w:t>.</w:t>
      </w:r>
      <w:r w:rsidR="006F01E8" w:rsidRPr="00864F16">
        <w:rPr>
          <w:sz w:val="28"/>
          <w:szCs w:val="28"/>
        </w:rPr>
        <w:t>1</w:t>
      </w:r>
      <w:r w:rsidR="006F01E8">
        <w:rPr>
          <w:sz w:val="28"/>
          <w:szCs w:val="28"/>
        </w:rPr>
        <w:t>.</w:t>
      </w:r>
      <w:r w:rsidR="006F01E8">
        <w:rPr>
          <w:sz w:val="28"/>
          <w:szCs w:val="28"/>
        </w:rPr>
        <w:tab/>
      </w:r>
      <w:r w:rsidR="006F01E8" w:rsidRPr="00864F16">
        <w:rPr>
          <w:sz w:val="28"/>
          <w:szCs w:val="28"/>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6F01E8" w:rsidRPr="00864F16" w:rsidRDefault="00354D96" w:rsidP="006F01E8">
      <w:pPr>
        <w:shd w:val="clear" w:color="auto" w:fill="FFFFFF"/>
        <w:tabs>
          <w:tab w:val="left" w:pos="1560"/>
        </w:tabs>
        <w:autoSpaceDE w:val="0"/>
        <w:autoSpaceDN w:val="0"/>
        <w:adjustRightInd w:val="0"/>
        <w:ind w:firstLine="851"/>
        <w:jc w:val="both"/>
        <w:rPr>
          <w:sz w:val="28"/>
          <w:szCs w:val="28"/>
        </w:rPr>
      </w:pPr>
      <w:r>
        <w:rPr>
          <w:sz w:val="28"/>
          <w:szCs w:val="28"/>
        </w:rPr>
        <w:t>52</w:t>
      </w:r>
      <w:r w:rsidR="006F01E8">
        <w:rPr>
          <w:sz w:val="28"/>
          <w:szCs w:val="28"/>
        </w:rPr>
        <w:t>.</w:t>
      </w:r>
      <w:r w:rsidR="006F01E8" w:rsidRPr="00864F16">
        <w:rPr>
          <w:sz w:val="28"/>
          <w:szCs w:val="28"/>
        </w:rPr>
        <w:t>2.</w:t>
      </w:r>
      <w:r w:rsidR="006F01E8" w:rsidRPr="00864F16">
        <w:rPr>
          <w:sz w:val="28"/>
          <w:szCs w:val="28"/>
        </w:rPr>
        <w:tab/>
        <w:t xml:space="preserve"> Фамилию, имя, отчество (последнее – при наличии), сведения о месте жительства </w:t>
      </w:r>
      <w:r w:rsidR="006F01E8">
        <w:rPr>
          <w:sz w:val="28"/>
          <w:szCs w:val="28"/>
        </w:rPr>
        <w:t>З</w:t>
      </w:r>
      <w:r w:rsidR="006F01E8" w:rsidRPr="00864F16">
        <w:rPr>
          <w:sz w:val="28"/>
          <w:szCs w:val="28"/>
        </w:rPr>
        <w:t xml:space="preserve">аявителя – физического лица либо наименование, сведения о месте нахождения </w:t>
      </w:r>
      <w:r w:rsidR="006F01E8">
        <w:rPr>
          <w:sz w:val="28"/>
          <w:szCs w:val="28"/>
        </w:rPr>
        <w:t>З</w:t>
      </w:r>
      <w:r w:rsidR="006F01E8" w:rsidRPr="00864F16">
        <w:rPr>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6F01E8">
        <w:rPr>
          <w:sz w:val="28"/>
          <w:szCs w:val="28"/>
        </w:rPr>
        <w:t>З</w:t>
      </w:r>
      <w:r w:rsidR="006F01E8" w:rsidRPr="00864F16">
        <w:rPr>
          <w:sz w:val="28"/>
          <w:szCs w:val="28"/>
        </w:rPr>
        <w:t>аявителю.</w:t>
      </w:r>
    </w:p>
    <w:p w:rsidR="006F01E8" w:rsidRPr="00864F16" w:rsidRDefault="00354D96" w:rsidP="006F01E8">
      <w:pPr>
        <w:shd w:val="clear" w:color="auto" w:fill="FFFFFF"/>
        <w:tabs>
          <w:tab w:val="left" w:pos="1560"/>
        </w:tabs>
        <w:autoSpaceDE w:val="0"/>
        <w:autoSpaceDN w:val="0"/>
        <w:adjustRightInd w:val="0"/>
        <w:ind w:firstLine="851"/>
        <w:jc w:val="both"/>
        <w:rPr>
          <w:sz w:val="28"/>
          <w:szCs w:val="28"/>
        </w:rPr>
      </w:pPr>
      <w:r>
        <w:rPr>
          <w:sz w:val="28"/>
          <w:szCs w:val="28"/>
        </w:rPr>
        <w:t>52</w:t>
      </w:r>
      <w:r w:rsidR="006F01E8">
        <w:rPr>
          <w:sz w:val="28"/>
          <w:szCs w:val="28"/>
        </w:rPr>
        <w:t>.</w:t>
      </w:r>
      <w:r w:rsidR="006F01E8" w:rsidRPr="00864F16">
        <w:rPr>
          <w:sz w:val="28"/>
          <w:szCs w:val="28"/>
        </w:rPr>
        <w:t>3.</w:t>
      </w:r>
      <w:r w:rsidR="006F01E8" w:rsidRPr="00864F16">
        <w:rPr>
          <w:sz w:val="28"/>
          <w:szCs w:val="28"/>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6F01E8" w:rsidRPr="00864F16" w:rsidRDefault="00354D96" w:rsidP="006F01E8">
      <w:pPr>
        <w:shd w:val="clear" w:color="auto" w:fill="FFFFFF"/>
        <w:tabs>
          <w:tab w:val="left" w:pos="1560"/>
        </w:tabs>
        <w:autoSpaceDE w:val="0"/>
        <w:autoSpaceDN w:val="0"/>
        <w:adjustRightInd w:val="0"/>
        <w:ind w:firstLine="851"/>
        <w:jc w:val="both"/>
        <w:rPr>
          <w:sz w:val="28"/>
          <w:szCs w:val="28"/>
        </w:rPr>
      </w:pPr>
      <w:r>
        <w:rPr>
          <w:sz w:val="28"/>
          <w:szCs w:val="28"/>
        </w:rPr>
        <w:t>52</w:t>
      </w:r>
      <w:r w:rsidR="006F01E8">
        <w:rPr>
          <w:sz w:val="28"/>
          <w:szCs w:val="28"/>
        </w:rPr>
        <w:t>.</w:t>
      </w:r>
      <w:r w:rsidR="006F01E8" w:rsidRPr="00864F16">
        <w:rPr>
          <w:sz w:val="28"/>
          <w:szCs w:val="28"/>
        </w:rPr>
        <w:t>4.</w:t>
      </w:r>
      <w:r w:rsidR="006F01E8" w:rsidRPr="00864F16">
        <w:rPr>
          <w:sz w:val="28"/>
          <w:szCs w:val="28"/>
        </w:rPr>
        <w:tab/>
        <w:t xml:space="preserve">Доводы, на основании которых </w:t>
      </w:r>
      <w:r w:rsidR="006F01E8">
        <w:rPr>
          <w:sz w:val="28"/>
          <w:szCs w:val="28"/>
        </w:rPr>
        <w:t>З</w:t>
      </w:r>
      <w:r w:rsidR="006F01E8" w:rsidRPr="00864F16">
        <w:rPr>
          <w:sz w:val="28"/>
          <w:szCs w:val="28"/>
        </w:rPr>
        <w:t xml:space="preserve">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w:t>
      </w:r>
      <w:r w:rsidR="006F01E8">
        <w:rPr>
          <w:sz w:val="28"/>
          <w:szCs w:val="28"/>
        </w:rPr>
        <w:t>З</w:t>
      </w:r>
      <w:r w:rsidR="006F01E8" w:rsidRPr="00864F16">
        <w:rPr>
          <w:sz w:val="28"/>
          <w:szCs w:val="28"/>
        </w:rPr>
        <w:t>аявителя, либо их копии.</w:t>
      </w:r>
    </w:p>
    <w:p w:rsidR="006F01E8" w:rsidRPr="00864F16" w:rsidRDefault="00354D96" w:rsidP="006F01E8">
      <w:pPr>
        <w:shd w:val="clear" w:color="auto" w:fill="FFFFFF"/>
        <w:tabs>
          <w:tab w:val="left" w:pos="567"/>
          <w:tab w:val="left" w:pos="993"/>
        </w:tabs>
        <w:autoSpaceDE w:val="0"/>
        <w:autoSpaceDN w:val="0"/>
        <w:adjustRightInd w:val="0"/>
        <w:ind w:firstLine="851"/>
        <w:jc w:val="both"/>
        <w:rPr>
          <w:sz w:val="28"/>
          <w:szCs w:val="28"/>
        </w:rPr>
      </w:pPr>
      <w:r>
        <w:rPr>
          <w:sz w:val="28"/>
          <w:szCs w:val="28"/>
        </w:rPr>
        <w:t>53</w:t>
      </w:r>
      <w:r w:rsidR="006F01E8">
        <w:rPr>
          <w:sz w:val="28"/>
          <w:szCs w:val="28"/>
        </w:rPr>
        <w:t xml:space="preserve">. </w:t>
      </w:r>
      <w:r w:rsidR="006F01E8" w:rsidRPr="00864F16">
        <w:rPr>
          <w:sz w:val="28"/>
          <w:szCs w:val="28"/>
        </w:rPr>
        <w:t xml:space="preserve">В случае, если жалоба подана </w:t>
      </w:r>
      <w:r w:rsidR="006F01E8">
        <w:rPr>
          <w:sz w:val="28"/>
          <w:szCs w:val="28"/>
        </w:rPr>
        <w:t>З</w:t>
      </w:r>
      <w:r w:rsidR="006F01E8" w:rsidRPr="00864F16">
        <w:rPr>
          <w:sz w:val="28"/>
          <w:szCs w:val="28"/>
        </w:rPr>
        <w:t xml:space="preserve">аявителем в Администрацию либо в многофункциональный центр, в компетенцию которых не входит ее рассмотрение в соответствии с требованиями пункта </w:t>
      </w:r>
      <w:r w:rsidR="00176B62">
        <w:rPr>
          <w:sz w:val="28"/>
          <w:szCs w:val="28"/>
        </w:rPr>
        <w:t>4</w:t>
      </w:r>
      <w:r>
        <w:rPr>
          <w:sz w:val="28"/>
          <w:szCs w:val="28"/>
        </w:rPr>
        <w:t>7</w:t>
      </w:r>
      <w:r w:rsidR="006F01E8">
        <w:rPr>
          <w:sz w:val="28"/>
          <w:szCs w:val="28"/>
        </w:rPr>
        <w:t xml:space="preserve"> </w:t>
      </w:r>
      <w:r w:rsidR="006F01E8" w:rsidRPr="00864F16">
        <w:rPr>
          <w:sz w:val="28"/>
          <w:szCs w:val="28"/>
        </w:rPr>
        <w:t xml:space="preserve">главы </w:t>
      </w:r>
      <w:r w:rsidR="006F01E8">
        <w:rPr>
          <w:sz w:val="28"/>
          <w:szCs w:val="28"/>
          <w:lang w:val="en-US"/>
        </w:rPr>
        <w:t>V</w:t>
      </w:r>
      <w:r w:rsidR="006F01E8" w:rsidRPr="00864F16">
        <w:rPr>
          <w:sz w:val="28"/>
          <w:szCs w:val="28"/>
        </w:rPr>
        <w:t xml:space="preserve">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w:t>
      </w:r>
      <w:r w:rsidR="006F01E8">
        <w:rPr>
          <w:sz w:val="28"/>
          <w:szCs w:val="28"/>
        </w:rPr>
        <w:t>З</w:t>
      </w:r>
      <w:r w:rsidR="006F01E8" w:rsidRPr="00864F16">
        <w:rPr>
          <w:sz w:val="28"/>
          <w:szCs w:val="28"/>
        </w:rPr>
        <w:t>аявитель информируется в письменной форме, при этом срок рассмотрения жалобы исчисляется со дня регистрации жалобы при поступлении.</w:t>
      </w:r>
    </w:p>
    <w:p w:rsidR="006F01E8" w:rsidRPr="00864F16" w:rsidRDefault="00354D96" w:rsidP="006F01E8">
      <w:pPr>
        <w:shd w:val="clear" w:color="auto" w:fill="FFFFFF"/>
        <w:tabs>
          <w:tab w:val="left" w:pos="851"/>
          <w:tab w:val="left" w:pos="993"/>
        </w:tabs>
        <w:autoSpaceDE w:val="0"/>
        <w:autoSpaceDN w:val="0"/>
        <w:adjustRightInd w:val="0"/>
        <w:ind w:firstLine="851"/>
        <w:jc w:val="both"/>
        <w:rPr>
          <w:sz w:val="28"/>
          <w:szCs w:val="28"/>
        </w:rPr>
      </w:pPr>
      <w:r>
        <w:rPr>
          <w:sz w:val="28"/>
          <w:szCs w:val="28"/>
        </w:rPr>
        <w:t>54</w:t>
      </w:r>
      <w:r w:rsidR="006F01E8">
        <w:rPr>
          <w:sz w:val="28"/>
          <w:szCs w:val="28"/>
        </w:rPr>
        <w:t xml:space="preserve">. </w:t>
      </w:r>
      <w:r w:rsidR="006F01E8" w:rsidRPr="00864F16">
        <w:rPr>
          <w:sz w:val="28"/>
          <w:szCs w:val="28"/>
        </w:rPr>
        <w:t>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прием жалоб в соответствии с требованиями главы </w:t>
      </w:r>
      <w:r>
        <w:rPr>
          <w:sz w:val="28"/>
          <w:szCs w:val="28"/>
          <w:lang w:val="en-US"/>
        </w:rPr>
        <w:t>V</w:t>
      </w:r>
      <w:r w:rsidRPr="00864F16">
        <w:rPr>
          <w:sz w:val="28"/>
          <w:szCs w:val="28"/>
        </w:rPr>
        <w:t xml:space="preserve"> настоящего Административного регламента;</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передачу жалобы соответствующему должностному лицу, указанному в пункте </w:t>
      </w:r>
      <w:r w:rsidR="00176B62">
        <w:rPr>
          <w:sz w:val="28"/>
          <w:szCs w:val="28"/>
        </w:rPr>
        <w:t>4</w:t>
      </w:r>
      <w:r w:rsidR="00354D96">
        <w:rPr>
          <w:sz w:val="28"/>
          <w:szCs w:val="28"/>
        </w:rPr>
        <w:t>7</w:t>
      </w:r>
      <w:r w:rsidRPr="00864F16">
        <w:rPr>
          <w:sz w:val="28"/>
          <w:szCs w:val="28"/>
        </w:rPr>
        <w:t xml:space="preserve"> на ее рассмотрение;</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направление жалоб в Администрацию либо в многофункциональный центр в соответствии с пунктом </w:t>
      </w:r>
      <w:r w:rsidR="00955B7C">
        <w:rPr>
          <w:sz w:val="28"/>
          <w:szCs w:val="28"/>
        </w:rPr>
        <w:t>73</w:t>
      </w:r>
      <w:r w:rsidRPr="00864F16">
        <w:rPr>
          <w:sz w:val="28"/>
          <w:szCs w:val="28"/>
        </w:rPr>
        <w:t xml:space="preserve"> главы </w:t>
      </w:r>
      <w:r>
        <w:rPr>
          <w:sz w:val="28"/>
          <w:szCs w:val="28"/>
          <w:lang w:val="en-US"/>
        </w:rPr>
        <w:t>V</w:t>
      </w:r>
      <w:r w:rsidRPr="00864F16">
        <w:rPr>
          <w:sz w:val="28"/>
          <w:szCs w:val="28"/>
        </w:rPr>
        <w:t xml:space="preserve"> настоящего Административного регламента.</w:t>
      </w:r>
    </w:p>
    <w:p w:rsidR="006F01E8" w:rsidRPr="00864F16" w:rsidRDefault="00955B7C" w:rsidP="006F01E8">
      <w:pPr>
        <w:shd w:val="clear" w:color="auto" w:fill="FFFFFF"/>
        <w:tabs>
          <w:tab w:val="left" w:pos="993"/>
        </w:tabs>
        <w:autoSpaceDE w:val="0"/>
        <w:autoSpaceDN w:val="0"/>
        <w:adjustRightInd w:val="0"/>
        <w:ind w:firstLine="851"/>
        <w:jc w:val="both"/>
        <w:rPr>
          <w:sz w:val="28"/>
          <w:szCs w:val="28"/>
        </w:rPr>
      </w:pPr>
      <w:r>
        <w:rPr>
          <w:sz w:val="28"/>
          <w:szCs w:val="28"/>
        </w:rPr>
        <w:t>55</w:t>
      </w:r>
      <w:r w:rsidR="006F01E8">
        <w:rPr>
          <w:sz w:val="28"/>
          <w:szCs w:val="28"/>
        </w:rPr>
        <w:t xml:space="preserve">.  </w:t>
      </w:r>
      <w:r w:rsidR="006F01E8" w:rsidRPr="00864F16">
        <w:rPr>
          <w:sz w:val="28"/>
          <w:szCs w:val="28"/>
        </w:rPr>
        <w:t>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6F01E8" w:rsidRPr="00864F16" w:rsidRDefault="006F01E8" w:rsidP="006F01E8">
      <w:pPr>
        <w:shd w:val="clear" w:color="auto" w:fill="FFFFFF"/>
        <w:tabs>
          <w:tab w:val="left" w:pos="567"/>
          <w:tab w:val="left" w:pos="993"/>
        </w:tabs>
        <w:autoSpaceDE w:val="0"/>
        <w:autoSpaceDN w:val="0"/>
        <w:adjustRightInd w:val="0"/>
        <w:ind w:firstLine="851"/>
        <w:jc w:val="both"/>
        <w:rPr>
          <w:sz w:val="28"/>
          <w:szCs w:val="28"/>
        </w:rPr>
      </w:pPr>
      <w:r w:rsidRPr="00864F16">
        <w:rPr>
          <w:sz w:val="28"/>
          <w:szCs w:val="28"/>
        </w:rPr>
        <w:t xml:space="preserve">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w:t>
      </w:r>
      <w:r>
        <w:rPr>
          <w:sz w:val="28"/>
          <w:szCs w:val="28"/>
        </w:rPr>
        <w:t>З</w:t>
      </w:r>
      <w:r w:rsidRPr="00864F16">
        <w:rPr>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01E8" w:rsidRPr="00864F16" w:rsidRDefault="00955B7C" w:rsidP="006F01E8">
      <w:pPr>
        <w:shd w:val="clear" w:color="auto" w:fill="FFFFFF"/>
        <w:tabs>
          <w:tab w:val="left" w:pos="1276"/>
        </w:tabs>
        <w:autoSpaceDE w:val="0"/>
        <w:autoSpaceDN w:val="0"/>
        <w:adjustRightInd w:val="0"/>
        <w:ind w:firstLine="851"/>
        <w:jc w:val="both"/>
        <w:rPr>
          <w:sz w:val="28"/>
          <w:szCs w:val="28"/>
        </w:rPr>
      </w:pPr>
      <w:r>
        <w:rPr>
          <w:sz w:val="28"/>
          <w:szCs w:val="28"/>
        </w:rPr>
        <w:t>56</w:t>
      </w:r>
      <w:r w:rsidR="006F01E8">
        <w:rPr>
          <w:sz w:val="28"/>
          <w:szCs w:val="28"/>
        </w:rPr>
        <w:t>.</w:t>
      </w:r>
      <w:r w:rsidR="006F01E8">
        <w:rPr>
          <w:sz w:val="28"/>
          <w:szCs w:val="28"/>
        </w:rPr>
        <w:tab/>
      </w:r>
      <w:r w:rsidR="006F01E8" w:rsidRPr="00864F16">
        <w:rPr>
          <w:sz w:val="28"/>
          <w:szCs w:val="28"/>
        </w:rPr>
        <w:t>По результатам рассмотрения жалобы принимается одно из следующих решений:</w:t>
      </w:r>
    </w:p>
    <w:p w:rsidR="006F01E8" w:rsidRPr="00864F16" w:rsidRDefault="00955B7C" w:rsidP="006F01E8">
      <w:pPr>
        <w:shd w:val="clear" w:color="auto" w:fill="FFFFFF"/>
        <w:tabs>
          <w:tab w:val="left" w:pos="993"/>
        </w:tabs>
        <w:autoSpaceDE w:val="0"/>
        <w:autoSpaceDN w:val="0"/>
        <w:adjustRightInd w:val="0"/>
        <w:ind w:firstLine="851"/>
        <w:jc w:val="both"/>
        <w:rPr>
          <w:sz w:val="28"/>
          <w:szCs w:val="28"/>
        </w:rPr>
      </w:pPr>
      <w:r>
        <w:rPr>
          <w:sz w:val="28"/>
          <w:szCs w:val="28"/>
        </w:rPr>
        <w:t>56</w:t>
      </w:r>
      <w:r w:rsidR="006F01E8">
        <w:rPr>
          <w:sz w:val="28"/>
          <w:szCs w:val="28"/>
        </w:rPr>
        <w:t>.</w:t>
      </w:r>
      <w:r w:rsidR="006F01E8" w:rsidRPr="00864F1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6F01E8">
        <w:rPr>
          <w:sz w:val="28"/>
          <w:szCs w:val="28"/>
        </w:rPr>
        <w:t>З</w:t>
      </w:r>
      <w:r w:rsidR="006F01E8" w:rsidRPr="00864F16">
        <w:rPr>
          <w:sz w:val="28"/>
          <w:szCs w:val="28"/>
        </w:rPr>
        <w:t>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6F01E8" w:rsidRPr="00864F16" w:rsidRDefault="00955B7C" w:rsidP="006F01E8">
      <w:pPr>
        <w:shd w:val="clear" w:color="auto" w:fill="FFFFFF"/>
        <w:tabs>
          <w:tab w:val="left" w:pos="993"/>
        </w:tabs>
        <w:autoSpaceDE w:val="0"/>
        <w:autoSpaceDN w:val="0"/>
        <w:adjustRightInd w:val="0"/>
        <w:ind w:firstLine="851"/>
        <w:jc w:val="both"/>
        <w:rPr>
          <w:sz w:val="28"/>
          <w:szCs w:val="28"/>
        </w:rPr>
      </w:pPr>
      <w:r>
        <w:rPr>
          <w:sz w:val="28"/>
          <w:szCs w:val="28"/>
        </w:rPr>
        <w:t>56</w:t>
      </w:r>
      <w:r w:rsidR="006F01E8">
        <w:rPr>
          <w:sz w:val="28"/>
          <w:szCs w:val="28"/>
        </w:rPr>
        <w:t>.</w:t>
      </w:r>
      <w:r w:rsidR="006F01E8" w:rsidRPr="00864F16">
        <w:rPr>
          <w:sz w:val="28"/>
          <w:szCs w:val="28"/>
        </w:rPr>
        <w:t>2. В удовлетворении жалобы отказывается.</w:t>
      </w:r>
    </w:p>
    <w:p w:rsidR="006F01E8" w:rsidRPr="00864F16" w:rsidRDefault="00955B7C" w:rsidP="006F01E8">
      <w:pPr>
        <w:shd w:val="clear" w:color="auto" w:fill="FFFFFF"/>
        <w:tabs>
          <w:tab w:val="left" w:pos="993"/>
        </w:tabs>
        <w:autoSpaceDE w:val="0"/>
        <w:autoSpaceDN w:val="0"/>
        <w:adjustRightInd w:val="0"/>
        <w:ind w:firstLine="851"/>
        <w:jc w:val="both"/>
        <w:rPr>
          <w:sz w:val="28"/>
          <w:szCs w:val="28"/>
        </w:rPr>
      </w:pPr>
      <w:r>
        <w:rPr>
          <w:sz w:val="28"/>
          <w:szCs w:val="28"/>
        </w:rPr>
        <w:t>57</w:t>
      </w:r>
      <w:r w:rsidR="006F01E8">
        <w:rPr>
          <w:sz w:val="28"/>
          <w:szCs w:val="28"/>
        </w:rPr>
        <w:t xml:space="preserve">. </w:t>
      </w:r>
      <w:r w:rsidR="006F01E8" w:rsidRPr="00864F16">
        <w:rPr>
          <w:sz w:val="28"/>
          <w:szCs w:val="28"/>
        </w:rPr>
        <w:t>В удовлетворении жалобы отказывается в следующих случаях:</w:t>
      </w:r>
    </w:p>
    <w:p w:rsidR="006F01E8" w:rsidRPr="00864F16" w:rsidRDefault="00176B62" w:rsidP="006F01E8">
      <w:pPr>
        <w:shd w:val="clear" w:color="auto" w:fill="FFFFFF"/>
        <w:tabs>
          <w:tab w:val="left" w:pos="993"/>
        </w:tabs>
        <w:autoSpaceDE w:val="0"/>
        <w:autoSpaceDN w:val="0"/>
        <w:adjustRightInd w:val="0"/>
        <w:ind w:firstLine="851"/>
        <w:jc w:val="both"/>
        <w:rPr>
          <w:sz w:val="28"/>
          <w:szCs w:val="28"/>
        </w:rPr>
      </w:pPr>
      <w:r>
        <w:rPr>
          <w:sz w:val="28"/>
          <w:szCs w:val="28"/>
        </w:rPr>
        <w:t>5</w:t>
      </w:r>
      <w:r w:rsidR="00955B7C">
        <w:rPr>
          <w:sz w:val="28"/>
          <w:szCs w:val="28"/>
        </w:rPr>
        <w:t>7</w:t>
      </w:r>
      <w:r w:rsidR="006F01E8">
        <w:rPr>
          <w:sz w:val="28"/>
          <w:szCs w:val="28"/>
        </w:rPr>
        <w:t>.</w:t>
      </w:r>
      <w:r w:rsidR="006F01E8" w:rsidRPr="00864F16">
        <w:rPr>
          <w:sz w:val="28"/>
          <w:szCs w:val="28"/>
        </w:rPr>
        <w:t>1. Наличие вступившего в законную силу решения суда по жалобе о том же предмете и по тем же основаниям.</w:t>
      </w:r>
    </w:p>
    <w:p w:rsidR="006F01E8" w:rsidRPr="00864F16" w:rsidRDefault="00176B62" w:rsidP="006F01E8">
      <w:pPr>
        <w:shd w:val="clear" w:color="auto" w:fill="FFFFFF"/>
        <w:tabs>
          <w:tab w:val="left" w:pos="1701"/>
        </w:tabs>
        <w:autoSpaceDE w:val="0"/>
        <w:autoSpaceDN w:val="0"/>
        <w:adjustRightInd w:val="0"/>
        <w:ind w:firstLine="851"/>
        <w:jc w:val="both"/>
        <w:rPr>
          <w:sz w:val="28"/>
          <w:szCs w:val="28"/>
        </w:rPr>
      </w:pPr>
      <w:r>
        <w:rPr>
          <w:sz w:val="28"/>
          <w:szCs w:val="28"/>
        </w:rPr>
        <w:t>5</w:t>
      </w:r>
      <w:r w:rsidR="00955B7C">
        <w:rPr>
          <w:sz w:val="28"/>
          <w:szCs w:val="28"/>
        </w:rPr>
        <w:t>7</w:t>
      </w:r>
      <w:r w:rsidR="006F01E8">
        <w:rPr>
          <w:sz w:val="28"/>
          <w:szCs w:val="28"/>
        </w:rPr>
        <w:t xml:space="preserve">.2. </w:t>
      </w:r>
      <w:r w:rsidR="006F01E8" w:rsidRPr="00864F16">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F01E8" w:rsidRPr="00864F16" w:rsidRDefault="00176B62" w:rsidP="006F01E8">
      <w:pPr>
        <w:shd w:val="clear" w:color="auto" w:fill="FFFFFF"/>
        <w:tabs>
          <w:tab w:val="left" w:pos="1701"/>
        </w:tabs>
        <w:autoSpaceDE w:val="0"/>
        <w:autoSpaceDN w:val="0"/>
        <w:adjustRightInd w:val="0"/>
        <w:ind w:firstLine="851"/>
        <w:jc w:val="both"/>
        <w:rPr>
          <w:sz w:val="28"/>
          <w:szCs w:val="28"/>
        </w:rPr>
      </w:pPr>
      <w:r>
        <w:rPr>
          <w:sz w:val="28"/>
          <w:szCs w:val="28"/>
        </w:rPr>
        <w:t>5</w:t>
      </w:r>
      <w:r w:rsidR="00955B7C">
        <w:rPr>
          <w:sz w:val="28"/>
          <w:szCs w:val="28"/>
        </w:rPr>
        <w:t>7</w:t>
      </w:r>
      <w:r w:rsidR="006F01E8">
        <w:rPr>
          <w:sz w:val="28"/>
          <w:szCs w:val="28"/>
        </w:rPr>
        <w:t xml:space="preserve">.3. </w:t>
      </w:r>
      <w:r w:rsidR="006F01E8" w:rsidRPr="00864F16">
        <w:rPr>
          <w:sz w:val="28"/>
          <w:szCs w:val="28"/>
        </w:rPr>
        <w:t xml:space="preserve">Наличие решения по жалобе, принятого ранее в соответствии с требованиями главы </w:t>
      </w:r>
      <w:r w:rsidR="006F01E8">
        <w:rPr>
          <w:sz w:val="28"/>
          <w:szCs w:val="28"/>
          <w:lang w:val="en-US"/>
        </w:rPr>
        <w:t>V</w:t>
      </w:r>
      <w:r w:rsidR="006F01E8">
        <w:rPr>
          <w:sz w:val="28"/>
          <w:szCs w:val="28"/>
        </w:rPr>
        <w:t xml:space="preserve"> </w:t>
      </w:r>
      <w:r w:rsidR="006F01E8" w:rsidRPr="00864F16">
        <w:rPr>
          <w:sz w:val="28"/>
          <w:szCs w:val="28"/>
        </w:rPr>
        <w:t xml:space="preserve">настоящего Административного регламента в отношении того же </w:t>
      </w:r>
      <w:r w:rsidR="006F01E8">
        <w:rPr>
          <w:sz w:val="28"/>
          <w:szCs w:val="28"/>
        </w:rPr>
        <w:t>З</w:t>
      </w:r>
      <w:r w:rsidR="006F01E8" w:rsidRPr="00864F16">
        <w:rPr>
          <w:sz w:val="28"/>
          <w:szCs w:val="28"/>
        </w:rPr>
        <w:t>аявителя и по тому же предмету жалобы.</w:t>
      </w:r>
    </w:p>
    <w:p w:rsidR="006F01E8" w:rsidRPr="00864F16" w:rsidRDefault="00176B62" w:rsidP="006F01E8">
      <w:pPr>
        <w:shd w:val="clear" w:color="auto" w:fill="FFFFFF"/>
        <w:tabs>
          <w:tab w:val="left" w:pos="993"/>
        </w:tabs>
        <w:autoSpaceDE w:val="0"/>
        <w:autoSpaceDN w:val="0"/>
        <w:adjustRightInd w:val="0"/>
        <w:ind w:firstLine="851"/>
        <w:jc w:val="both"/>
        <w:rPr>
          <w:sz w:val="28"/>
          <w:szCs w:val="28"/>
        </w:rPr>
      </w:pPr>
      <w:r>
        <w:rPr>
          <w:sz w:val="28"/>
          <w:szCs w:val="28"/>
        </w:rPr>
        <w:t>5</w:t>
      </w:r>
      <w:r w:rsidR="00955B7C">
        <w:rPr>
          <w:sz w:val="28"/>
          <w:szCs w:val="28"/>
        </w:rPr>
        <w:t>8</w:t>
      </w:r>
      <w:r w:rsidR="006F01E8">
        <w:rPr>
          <w:sz w:val="28"/>
          <w:szCs w:val="28"/>
        </w:rPr>
        <w:t xml:space="preserve">. </w:t>
      </w:r>
      <w:r w:rsidR="006F01E8" w:rsidRPr="00864F16">
        <w:rPr>
          <w:sz w:val="28"/>
          <w:szCs w:val="28"/>
        </w:rPr>
        <w:t>Жалоба оставляется без ответа в следующих случаях:</w:t>
      </w:r>
    </w:p>
    <w:p w:rsidR="006F01E8" w:rsidRPr="00864F16" w:rsidRDefault="00176B62" w:rsidP="006F01E8">
      <w:pPr>
        <w:shd w:val="clear" w:color="auto" w:fill="FFFFFF"/>
        <w:tabs>
          <w:tab w:val="left" w:pos="993"/>
          <w:tab w:val="left" w:pos="1701"/>
        </w:tabs>
        <w:autoSpaceDE w:val="0"/>
        <w:autoSpaceDN w:val="0"/>
        <w:adjustRightInd w:val="0"/>
        <w:ind w:firstLine="851"/>
        <w:jc w:val="both"/>
        <w:rPr>
          <w:sz w:val="28"/>
          <w:szCs w:val="28"/>
        </w:rPr>
      </w:pPr>
      <w:r>
        <w:rPr>
          <w:sz w:val="28"/>
          <w:szCs w:val="28"/>
        </w:rPr>
        <w:t>5</w:t>
      </w:r>
      <w:r w:rsidR="00955B7C">
        <w:rPr>
          <w:sz w:val="28"/>
          <w:szCs w:val="28"/>
        </w:rPr>
        <w:t>8</w:t>
      </w:r>
      <w:r w:rsidR="006F01E8">
        <w:rPr>
          <w:sz w:val="28"/>
          <w:szCs w:val="28"/>
        </w:rPr>
        <w:t xml:space="preserve">. 1. </w:t>
      </w:r>
      <w:r w:rsidR="006F01E8" w:rsidRPr="00864F16">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F01E8" w:rsidRPr="00864F16" w:rsidRDefault="00176B62" w:rsidP="006F01E8">
      <w:pPr>
        <w:shd w:val="clear" w:color="auto" w:fill="FFFFFF"/>
        <w:tabs>
          <w:tab w:val="left" w:pos="1701"/>
        </w:tabs>
        <w:autoSpaceDE w:val="0"/>
        <w:autoSpaceDN w:val="0"/>
        <w:adjustRightInd w:val="0"/>
        <w:ind w:firstLine="851"/>
        <w:jc w:val="both"/>
        <w:rPr>
          <w:sz w:val="28"/>
          <w:szCs w:val="28"/>
        </w:rPr>
      </w:pPr>
      <w:r>
        <w:rPr>
          <w:sz w:val="28"/>
          <w:szCs w:val="28"/>
        </w:rPr>
        <w:t>5</w:t>
      </w:r>
      <w:r w:rsidR="00955B7C">
        <w:rPr>
          <w:sz w:val="28"/>
          <w:szCs w:val="28"/>
        </w:rPr>
        <w:t>8</w:t>
      </w:r>
      <w:r w:rsidR="006F01E8">
        <w:rPr>
          <w:sz w:val="28"/>
          <w:szCs w:val="28"/>
        </w:rPr>
        <w:t xml:space="preserve">.2. </w:t>
      </w:r>
      <w:r w:rsidR="006F01E8" w:rsidRPr="00864F16">
        <w:rPr>
          <w:sz w:val="28"/>
          <w:szCs w:val="28"/>
        </w:rPr>
        <w:t xml:space="preserve">Отсутствие возможности прочитать какую – либо часть текста жалобы, фамилию, имя, отчество (последнее – при наличии) и (или) почтовый адрес </w:t>
      </w:r>
      <w:r w:rsidR="006F01E8">
        <w:rPr>
          <w:sz w:val="28"/>
          <w:szCs w:val="28"/>
        </w:rPr>
        <w:t>З</w:t>
      </w:r>
      <w:r w:rsidR="006F01E8" w:rsidRPr="00864F16">
        <w:rPr>
          <w:sz w:val="28"/>
          <w:szCs w:val="28"/>
        </w:rPr>
        <w:t>аявителя, указанной в жалобе.</w:t>
      </w:r>
    </w:p>
    <w:p w:rsidR="006F01E8" w:rsidRPr="00864F16" w:rsidRDefault="00176B62" w:rsidP="006F01E8">
      <w:pPr>
        <w:shd w:val="clear" w:color="auto" w:fill="FFFFFF"/>
        <w:tabs>
          <w:tab w:val="left" w:pos="993"/>
        </w:tabs>
        <w:autoSpaceDE w:val="0"/>
        <w:autoSpaceDN w:val="0"/>
        <w:adjustRightInd w:val="0"/>
        <w:ind w:firstLine="851"/>
        <w:jc w:val="both"/>
        <w:rPr>
          <w:sz w:val="28"/>
          <w:szCs w:val="28"/>
        </w:rPr>
      </w:pPr>
      <w:r>
        <w:rPr>
          <w:sz w:val="28"/>
          <w:szCs w:val="28"/>
        </w:rPr>
        <w:t>5</w:t>
      </w:r>
      <w:r w:rsidR="00955B7C">
        <w:rPr>
          <w:sz w:val="28"/>
          <w:szCs w:val="28"/>
        </w:rPr>
        <w:t>9</w:t>
      </w:r>
      <w:r w:rsidR="006F01E8">
        <w:rPr>
          <w:sz w:val="28"/>
          <w:szCs w:val="28"/>
        </w:rPr>
        <w:t xml:space="preserve">. </w:t>
      </w:r>
      <w:r w:rsidR="006F01E8" w:rsidRPr="00864F16">
        <w:rPr>
          <w:sz w:val="28"/>
          <w:szCs w:val="28"/>
        </w:rPr>
        <w:t xml:space="preserve">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60</w:t>
      </w:r>
      <w:r w:rsidR="006F01E8">
        <w:rPr>
          <w:sz w:val="28"/>
          <w:szCs w:val="28"/>
        </w:rPr>
        <w:t xml:space="preserve">. </w:t>
      </w:r>
      <w:r w:rsidR="006F01E8" w:rsidRPr="00864F16">
        <w:rPr>
          <w:sz w:val="28"/>
          <w:szCs w:val="28"/>
        </w:rPr>
        <w:t xml:space="preserve"> Уполномоченное должностное лицо обеспечивает выдачу </w:t>
      </w:r>
      <w:r w:rsidR="006F01E8">
        <w:rPr>
          <w:sz w:val="28"/>
          <w:szCs w:val="28"/>
        </w:rPr>
        <w:t>З</w:t>
      </w:r>
      <w:r w:rsidR="006F01E8" w:rsidRPr="00864F16">
        <w:rPr>
          <w:sz w:val="28"/>
          <w:szCs w:val="28"/>
        </w:rPr>
        <w:t>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61</w:t>
      </w:r>
      <w:r w:rsidR="006F01E8">
        <w:rPr>
          <w:sz w:val="28"/>
          <w:szCs w:val="28"/>
        </w:rPr>
        <w:t>.</w:t>
      </w:r>
      <w:r w:rsidR="006F01E8" w:rsidRPr="00864F16">
        <w:rPr>
          <w:sz w:val="28"/>
          <w:szCs w:val="28"/>
        </w:rPr>
        <w:t xml:space="preserve"> Не позднее дня, следующего за днем принятия решения, указанного в пункте </w:t>
      </w:r>
      <w:r w:rsidR="00176B62">
        <w:rPr>
          <w:sz w:val="28"/>
          <w:szCs w:val="28"/>
        </w:rPr>
        <w:t>5</w:t>
      </w:r>
      <w:r>
        <w:rPr>
          <w:sz w:val="28"/>
          <w:szCs w:val="28"/>
        </w:rPr>
        <w:t>6</w:t>
      </w:r>
      <w:r w:rsidR="006F01E8" w:rsidRPr="00864F16">
        <w:rPr>
          <w:sz w:val="28"/>
          <w:szCs w:val="28"/>
        </w:rPr>
        <w:t xml:space="preserve"> главы </w:t>
      </w:r>
      <w:r w:rsidR="006F01E8">
        <w:rPr>
          <w:sz w:val="28"/>
          <w:szCs w:val="28"/>
          <w:lang w:val="en-US"/>
        </w:rPr>
        <w:t>V</w:t>
      </w:r>
      <w:r w:rsidR="006F01E8" w:rsidRPr="00864F16">
        <w:rPr>
          <w:sz w:val="28"/>
          <w:szCs w:val="28"/>
        </w:rPr>
        <w:t xml:space="preserve"> настоящего Административного регламента, </w:t>
      </w:r>
      <w:r w:rsidR="006F01E8">
        <w:rPr>
          <w:sz w:val="28"/>
          <w:szCs w:val="28"/>
        </w:rPr>
        <w:t>З</w:t>
      </w:r>
      <w:r w:rsidR="006F01E8" w:rsidRPr="00864F16">
        <w:rPr>
          <w:sz w:val="28"/>
          <w:szCs w:val="28"/>
        </w:rPr>
        <w:t xml:space="preserve">аявителю в письменной форме и по желанию </w:t>
      </w:r>
      <w:r w:rsidR="006F01E8">
        <w:rPr>
          <w:sz w:val="28"/>
          <w:szCs w:val="28"/>
        </w:rPr>
        <w:t>З</w:t>
      </w:r>
      <w:r w:rsidR="006F01E8" w:rsidRPr="00864F16">
        <w:rPr>
          <w:sz w:val="28"/>
          <w:szCs w:val="28"/>
        </w:rPr>
        <w:t>аявителя в электронной форме направляется мотивированный ответ о результатах рассмотрения жалобы.</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61</w:t>
      </w:r>
      <w:r w:rsidR="006F01E8">
        <w:rPr>
          <w:sz w:val="28"/>
          <w:szCs w:val="28"/>
        </w:rPr>
        <w:t>.</w:t>
      </w:r>
      <w:r w:rsidR="006F01E8" w:rsidRPr="00864F16">
        <w:rPr>
          <w:sz w:val="28"/>
          <w:szCs w:val="28"/>
        </w:rPr>
        <w:t xml:space="preserve">1. В случае признания жалобы подлежащей удовлетворению в ответе </w:t>
      </w:r>
      <w:r w:rsidR="006F01E8">
        <w:rPr>
          <w:sz w:val="28"/>
          <w:szCs w:val="28"/>
        </w:rPr>
        <w:t>З</w:t>
      </w:r>
      <w:r w:rsidR="006F01E8" w:rsidRPr="00864F16">
        <w:rPr>
          <w:sz w:val="28"/>
          <w:szCs w:val="28"/>
        </w:rPr>
        <w:t xml:space="preserve">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6F01E8">
        <w:rPr>
          <w:sz w:val="28"/>
          <w:szCs w:val="28"/>
        </w:rPr>
        <w:t>З</w:t>
      </w:r>
      <w:r w:rsidR="006F01E8" w:rsidRPr="00864F16">
        <w:rPr>
          <w:sz w:val="28"/>
          <w:szCs w:val="28"/>
        </w:rPr>
        <w:t>аявителю в целях получения муниципальной услуги.</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61</w:t>
      </w:r>
      <w:r w:rsidR="006F01E8">
        <w:rPr>
          <w:sz w:val="28"/>
          <w:szCs w:val="28"/>
        </w:rPr>
        <w:t>.</w:t>
      </w:r>
      <w:r w:rsidR="006F01E8" w:rsidRPr="00864F16">
        <w:rPr>
          <w:sz w:val="28"/>
          <w:szCs w:val="28"/>
        </w:rPr>
        <w:t xml:space="preserve">2. В случае признания жалобы не подлежащей удовлетворению в ответе </w:t>
      </w:r>
      <w:r w:rsidR="006F01E8">
        <w:rPr>
          <w:sz w:val="28"/>
          <w:szCs w:val="28"/>
        </w:rPr>
        <w:t>З</w:t>
      </w:r>
      <w:r w:rsidR="006F01E8" w:rsidRPr="00864F16">
        <w:rPr>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62</w:t>
      </w:r>
      <w:r w:rsidR="006F01E8">
        <w:rPr>
          <w:sz w:val="28"/>
          <w:szCs w:val="28"/>
        </w:rPr>
        <w:t>.</w:t>
      </w:r>
      <w:r w:rsidR="006F01E8" w:rsidRPr="00864F16">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w:t>
      </w:r>
      <w:r w:rsidR="006F01E8">
        <w:rPr>
          <w:sz w:val="28"/>
          <w:szCs w:val="28"/>
        </w:rPr>
        <w:t xml:space="preserve"> 6</w:t>
      </w:r>
      <w:r>
        <w:rPr>
          <w:sz w:val="28"/>
          <w:szCs w:val="28"/>
        </w:rPr>
        <w:t>6</w:t>
      </w:r>
      <w:r w:rsidR="006F01E8" w:rsidRPr="00864F16">
        <w:rPr>
          <w:sz w:val="28"/>
          <w:szCs w:val="28"/>
        </w:rPr>
        <w:t xml:space="preserve"> главы </w:t>
      </w:r>
      <w:r w:rsidR="006F01E8">
        <w:rPr>
          <w:sz w:val="28"/>
          <w:szCs w:val="28"/>
          <w:lang w:val="en-US"/>
        </w:rPr>
        <w:t>V</w:t>
      </w:r>
      <w:r w:rsidR="006F01E8" w:rsidRPr="00864F16">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63</w:t>
      </w:r>
      <w:r w:rsidR="006F01E8">
        <w:rPr>
          <w:sz w:val="28"/>
          <w:szCs w:val="28"/>
        </w:rPr>
        <w:t xml:space="preserve">. </w:t>
      </w:r>
      <w:r w:rsidR="006F01E8" w:rsidRPr="00864F16">
        <w:rPr>
          <w:sz w:val="28"/>
          <w:szCs w:val="28"/>
        </w:rPr>
        <w:t xml:space="preserve">В случае получения жалобы в электронном виде посредством системы досудебного обжалования, ответ </w:t>
      </w:r>
      <w:r w:rsidR="006F01E8">
        <w:rPr>
          <w:sz w:val="28"/>
          <w:szCs w:val="28"/>
        </w:rPr>
        <w:t>З</w:t>
      </w:r>
      <w:r w:rsidR="006F01E8" w:rsidRPr="00864F16">
        <w:rPr>
          <w:sz w:val="28"/>
          <w:szCs w:val="28"/>
        </w:rPr>
        <w:t>аявителю направляется посредством указанной системы.</w:t>
      </w:r>
    </w:p>
    <w:p w:rsidR="006F01E8" w:rsidRPr="00864F16" w:rsidRDefault="00955B7C" w:rsidP="006F01E8">
      <w:pPr>
        <w:shd w:val="clear" w:color="auto" w:fill="FFFFFF"/>
        <w:autoSpaceDE w:val="0"/>
        <w:autoSpaceDN w:val="0"/>
        <w:adjustRightInd w:val="0"/>
        <w:ind w:firstLine="851"/>
        <w:jc w:val="both"/>
        <w:rPr>
          <w:sz w:val="28"/>
          <w:szCs w:val="28"/>
        </w:rPr>
      </w:pPr>
      <w:r>
        <w:rPr>
          <w:sz w:val="28"/>
          <w:szCs w:val="28"/>
        </w:rPr>
        <w:t>64</w:t>
      </w:r>
      <w:r w:rsidR="006F01E8">
        <w:rPr>
          <w:sz w:val="28"/>
          <w:szCs w:val="28"/>
        </w:rPr>
        <w:t xml:space="preserve">. </w:t>
      </w:r>
      <w:r w:rsidR="006F01E8" w:rsidRPr="00864F16">
        <w:rPr>
          <w:sz w:val="28"/>
          <w:szCs w:val="28"/>
        </w:rPr>
        <w:t>В ответе по результатам рассмотрения жалобы указываются:</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фамилия, имя, отчество (последнее – при наличии) или наименование </w:t>
      </w:r>
      <w:r>
        <w:rPr>
          <w:sz w:val="28"/>
          <w:szCs w:val="28"/>
        </w:rPr>
        <w:t>З</w:t>
      </w:r>
      <w:r w:rsidRPr="00864F16">
        <w:rPr>
          <w:sz w:val="28"/>
          <w:szCs w:val="28"/>
        </w:rPr>
        <w:t>аявителя;</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основания для принятия решения по жалобе;</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принятое по жалобе решение;</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сведения о порядке обжалования принятого по жалобе решения.</w:t>
      </w:r>
    </w:p>
    <w:p w:rsidR="006F01E8" w:rsidRPr="00864F16" w:rsidRDefault="00176B62" w:rsidP="006F01E8">
      <w:pPr>
        <w:shd w:val="clear" w:color="auto" w:fill="FFFFFF"/>
        <w:tabs>
          <w:tab w:val="left" w:pos="709"/>
          <w:tab w:val="left" w:pos="993"/>
        </w:tabs>
        <w:autoSpaceDE w:val="0"/>
        <w:autoSpaceDN w:val="0"/>
        <w:adjustRightInd w:val="0"/>
        <w:ind w:firstLine="851"/>
        <w:jc w:val="both"/>
        <w:rPr>
          <w:sz w:val="28"/>
          <w:szCs w:val="28"/>
        </w:rPr>
      </w:pPr>
      <w:r>
        <w:rPr>
          <w:sz w:val="28"/>
          <w:szCs w:val="28"/>
        </w:rPr>
        <w:t>6</w:t>
      </w:r>
      <w:r w:rsidR="00955B7C">
        <w:rPr>
          <w:sz w:val="28"/>
          <w:szCs w:val="28"/>
        </w:rPr>
        <w:t>5</w:t>
      </w:r>
      <w:r w:rsidR="006F01E8">
        <w:rPr>
          <w:sz w:val="28"/>
          <w:szCs w:val="28"/>
        </w:rPr>
        <w:t xml:space="preserve">. </w:t>
      </w:r>
      <w:r w:rsidR="006F01E8" w:rsidRPr="00864F16">
        <w:rPr>
          <w:sz w:val="28"/>
          <w:szCs w:val="28"/>
        </w:rPr>
        <w:t>Администрация обеспечивает:</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оснащение мест приема жалоб;</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консультирование </w:t>
      </w:r>
      <w:r>
        <w:rPr>
          <w:sz w:val="28"/>
          <w:szCs w:val="28"/>
        </w:rPr>
        <w:t>З</w:t>
      </w:r>
      <w:r w:rsidRPr="00864F16">
        <w:rPr>
          <w:sz w:val="28"/>
          <w:szCs w:val="28"/>
        </w:rPr>
        <w:t>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w:t>
      </w:r>
      <w:r>
        <w:rPr>
          <w:sz w:val="28"/>
          <w:szCs w:val="28"/>
        </w:rPr>
        <w:t>З</w:t>
      </w:r>
      <w:r w:rsidRPr="00864F16">
        <w:rPr>
          <w:sz w:val="28"/>
          <w:szCs w:val="28"/>
        </w:rPr>
        <w:t>аявителями результатов рассмотрения жалоб.</w:t>
      </w:r>
    </w:p>
    <w:p w:rsidR="006F01E8" w:rsidRPr="00864F16" w:rsidRDefault="00176B62" w:rsidP="006F01E8">
      <w:pPr>
        <w:shd w:val="clear" w:color="auto" w:fill="FFFFFF"/>
        <w:tabs>
          <w:tab w:val="left" w:pos="709"/>
          <w:tab w:val="left" w:pos="851"/>
          <w:tab w:val="left" w:pos="1134"/>
          <w:tab w:val="left" w:pos="1418"/>
          <w:tab w:val="left" w:pos="1560"/>
        </w:tabs>
        <w:autoSpaceDE w:val="0"/>
        <w:autoSpaceDN w:val="0"/>
        <w:adjustRightInd w:val="0"/>
        <w:ind w:firstLine="851"/>
        <w:jc w:val="both"/>
        <w:rPr>
          <w:sz w:val="28"/>
          <w:szCs w:val="28"/>
        </w:rPr>
      </w:pPr>
      <w:r>
        <w:rPr>
          <w:sz w:val="28"/>
          <w:szCs w:val="28"/>
        </w:rPr>
        <w:t>6</w:t>
      </w:r>
      <w:r w:rsidR="00955B7C">
        <w:rPr>
          <w:sz w:val="28"/>
          <w:szCs w:val="28"/>
        </w:rPr>
        <w:t>6</w:t>
      </w:r>
      <w:r w:rsidR="006F01E8">
        <w:rPr>
          <w:sz w:val="28"/>
          <w:szCs w:val="28"/>
        </w:rPr>
        <w:t xml:space="preserve">. </w:t>
      </w:r>
      <w:r w:rsidR="006F01E8" w:rsidRPr="00864F16">
        <w:rPr>
          <w:sz w:val="28"/>
          <w:szCs w:val="28"/>
        </w:rPr>
        <w:t>Многофункциональный центр обеспечивает:</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оснащение мест приема жалоб;</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информирование </w:t>
      </w:r>
      <w:r>
        <w:rPr>
          <w:sz w:val="28"/>
          <w:szCs w:val="28"/>
        </w:rPr>
        <w:t>З</w:t>
      </w:r>
      <w:r w:rsidRPr="00864F16">
        <w:rPr>
          <w:sz w:val="28"/>
          <w:szCs w:val="28"/>
        </w:rPr>
        <w:t>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6F01E8" w:rsidRPr="00864F16" w:rsidRDefault="006F01E8" w:rsidP="006F01E8">
      <w:pPr>
        <w:shd w:val="clear" w:color="auto" w:fill="FFFFFF"/>
        <w:tabs>
          <w:tab w:val="left" w:pos="993"/>
        </w:tabs>
        <w:autoSpaceDE w:val="0"/>
        <w:autoSpaceDN w:val="0"/>
        <w:adjustRightInd w:val="0"/>
        <w:ind w:firstLine="851"/>
        <w:jc w:val="both"/>
        <w:rPr>
          <w:sz w:val="28"/>
          <w:szCs w:val="28"/>
        </w:rPr>
      </w:pPr>
      <w:r w:rsidRPr="00864F16">
        <w:rPr>
          <w:sz w:val="28"/>
          <w:szCs w:val="28"/>
        </w:rPr>
        <w:t xml:space="preserve">консультирование </w:t>
      </w:r>
      <w:r>
        <w:rPr>
          <w:sz w:val="28"/>
          <w:szCs w:val="28"/>
        </w:rPr>
        <w:t>З</w:t>
      </w:r>
      <w:r w:rsidRPr="00864F16">
        <w:rPr>
          <w:sz w:val="28"/>
          <w:szCs w:val="28"/>
        </w:rPr>
        <w:t>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6F01E8" w:rsidRPr="00864F16" w:rsidRDefault="006F01E8" w:rsidP="006F01E8">
      <w:pPr>
        <w:shd w:val="clear" w:color="auto" w:fill="FFFFFF"/>
        <w:autoSpaceDE w:val="0"/>
        <w:autoSpaceDN w:val="0"/>
        <w:adjustRightInd w:val="0"/>
        <w:ind w:firstLine="851"/>
        <w:jc w:val="both"/>
        <w:rPr>
          <w:sz w:val="28"/>
          <w:szCs w:val="28"/>
        </w:rPr>
      </w:pPr>
      <w:r w:rsidRPr="00864F16">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6F01E8" w:rsidRDefault="006F01E8" w:rsidP="006F01E8">
      <w:pPr>
        <w:shd w:val="clear" w:color="auto" w:fill="FFFFFF"/>
        <w:tabs>
          <w:tab w:val="left" w:pos="1276"/>
        </w:tabs>
        <w:jc w:val="both"/>
      </w:pPr>
    </w:p>
    <w:p w:rsidR="006F01E8" w:rsidRDefault="006F01E8" w:rsidP="006F01E8">
      <w:pPr>
        <w:shd w:val="clear" w:color="auto" w:fill="FFFFFF"/>
        <w:tabs>
          <w:tab w:val="left" w:pos="1276"/>
        </w:tabs>
        <w:jc w:val="both"/>
      </w:pPr>
    </w:p>
    <w:p w:rsidR="00955B7C" w:rsidRPr="00E8465F" w:rsidRDefault="00CF3A9F" w:rsidP="00955B7C">
      <w:pPr>
        <w:ind w:firstLine="4962"/>
        <w:rPr>
          <w:sz w:val="28"/>
          <w:szCs w:val="28"/>
        </w:rPr>
      </w:pPr>
      <w:r>
        <w:br w:type="page"/>
      </w:r>
      <w:r w:rsidR="00955B7C" w:rsidRPr="00E8465F">
        <w:rPr>
          <w:sz w:val="28"/>
          <w:szCs w:val="28"/>
        </w:rPr>
        <w:t xml:space="preserve">Приложение </w:t>
      </w:r>
    </w:p>
    <w:p w:rsidR="00955B7C" w:rsidRPr="00E8465F" w:rsidRDefault="00955B7C" w:rsidP="00955B7C">
      <w:pPr>
        <w:ind w:left="4963"/>
        <w:rPr>
          <w:sz w:val="28"/>
          <w:szCs w:val="28"/>
        </w:rPr>
      </w:pPr>
      <w:r w:rsidRPr="00E8465F">
        <w:rPr>
          <w:sz w:val="28"/>
          <w:szCs w:val="28"/>
        </w:rPr>
        <w:t xml:space="preserve">к Административному регламенту </w:t>
      </w:r>
    </w:p>
    <w:p w:rsidR="00955B7C" w:rsidRPr="00B829E4" w:rsidRDefault="00955B7C" w:rsidP="00955B7C">
      <w:pPr>
        <w:jc w:val="right"/>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386"/>
      </w:tblGrid>
      <w:tr w:rsidR="00955B7C" w:rsidRPr="00B829E4" w:rsidTr="00E8465F">
        <w:tc>
          <w:tcPr>
            <w:tcW w:w="4395" w:type="dxa"/>
            <w:tcBorders>
              <w:top w:val="nil"/>
              <w:left w:val="nil"/>
              <w:bottom w:val="nil"/>
              <w:right w:val="nil"/>
            </w:tcBorders>
          </w:tcPr>
          <w:p w:rsidR="00955B7C" w:rsidRPr="00B829E4" w:rsidRDefault="00955B7C" w:rsidP="00551D69">
            <w:pPr>
              <w:widowControl w:val="0"/>
              <w:autoSpaceDE w:val="0"/>
              <w:autoSpaceDN w:val="0"/>
              <w:adjustRightInd w:val="0"/>
              <w:jc w:val="both"/>
              <w:rPr>
                <w:color w:val="000000"/>
              </w:rPr>
            </w:pPr>
          </w:p>
        </w:tc>
        <w:tc>
          <w:tcPr>
            <w:tcW w:w="5386" w:type="dxa"/>
            <w:tcBorders>
              <w:top w:val="nil"/>
              <w:left w:val="nil"/>
              <w:bottom w:val="nil"/>
              <w:right w:val="nil"/>
            </w:tcBorders>
          </w:tcPr>
          <w:p w:rsidR="00955B7C" w:rsidRPr="00E8465F" w:rsidRDefault="00955B7C" w:rsidP="00551D69">
            <w:pPr>
              <w:widowControl w:val="0"/>
              <w:autoSpaceDE w:val="0"/>
              <w:autoSpaceDN w:val="0"/>
              <w:adjustRightInd w:val="0"/>
              <w:rPr>
                <w:color w:val="000000"/>
                <w:sz w:val="28"/>
                <w:szCs w:val="28"/>
              </w:rPr>
            </w:pPr>
            <w:r w:rsidRPr="00E8465F">
              <w:rPr>
                <w:color w:val="000000"/>
                <w:sz w:val="28"/>
                <w:szCs w:val="28"/>
              </w:rPr>
              <w:t>В Уполномоченный орган</w:t>
            </w:r>
          </w:p>
          <w:p w:rsidR="00955B7C" w:rsidRPr="00B829E4" w:rsidRDefault="00955B7C" w:rsidP="00551D69">
            <w:pPr>
              <w:widowControl w:val="0"/>
              <w:autoSpaceDE w:val="0"/>
              <w:autoSpaceDN w:val="0"/>
              <w:adjustRightInd w:val="0"/>
              <w:rPr>
                <w:color w:val="000000"/>
              </w:rPr>
            </w:pPr>
            <w:r w:rsidRPr="00E8465F">
              <w:rPr>
                <w:color w:val="000000"/>
                <w:sz w:val="28"/>
                <w:szCs w:val="28"/>
              </w:rPr>
              <w:t>от</w:t>
            </w:r>
            <w:r w:rsidRPr="00B829E4">
              <w:rPr>
                <w:color w:val="000000"/>
              </w:rPr>
              <w:t xml:space="preserve"> __________________________________</w:t>
            </w:r>
            <w:r w:rsidR="00E8465F">
              <w:rPr>
                <w:color w:val="000000"/>
              </w:rPr>
              <w:t>_____</w:t>
            </w:r>
            <w:r w:rsidRPr="00B829E4">
              <w:rPr>
                <w:color w:val="000000"/>
              </w:rPr>
              <w:t>_</w:t>
            </w:r>
          </w:p>
          <w:p w:rsidR="00955B7C" w:rsidRPr="00416CAF" w:rsidRDefault="00955B7C" w:rsidP="00551D69">
            <w:pPr>
              <w:widowControl w:val="0"/>
              <w:autoSpaceDE w:val="0"/>
              <w:autoSpaceDN w:val="0"/>
              <w:adjustRightInd w:val="0"/>
              <w:jc w:val="center"/>
              <w:rPr>
                <w:color w:val="000000"/>
                <w:sz w:val="20"/>
                <w:szCs w:val="18"/>
              </w:rPr>
            </w:pPr>
            <w:r w:rsidRPr="00416CAF">
              <w:rPr>
                <w:color w:val="000000"/>
                <w:sz w:val="20"/>
                <w:szCs w:val="18"/>
              </w:rPr>
              <w:t>(Ф.И.О. заявителя)</w:t>
            </w:r>
          </w:p>
          <w:p w:rsidR="00955B7C" w:rsidRPr="00B829E4" w:rsidRDefault="00955B7C" w:rsidP="00551D69">
            <w:pPr>
              <w:widowControl w:val="0"/>
              <w:autoSpaceDE w:val="0"/>
              <w:autoSpaceDN w:val="0"/>
              <w:adjustRightInd w:val="0"/>
              <w:rPr>
                <w:color w:val="000000"/>
              </w:rPr>
            </w:pPr>
            <w:r w:rsidRPr="00B829E4">
              <w:rPr>
                <w:color w:val="000000"/>
              </w:rPr>
              <w:t>_____</w:t>
            </w:r>
            <w:r>
              <w:rPr>
                <w:color w:val="000000"/>
              </w:rPr>
              <w:t>_____________________________</w:t>
            </w:r>
            <w:r w:rsidR="00E8465F">
              <w:rPr>
                <w:color w:val="000000"/>
              </w:rPr>
              <w:t>_____</w:t>
            </w:r>
            <w:r>
              <w:rPr>
                <w:color w:val="000000"/>
              </w:rPr>
              <w:t>___</w:t>
            </w:r>
          </w:p>
          <w:p w:rsidR="00955B7C" w:rsidRPr="00B829E4" w:rsidRDefault="00955B7C" w:rsidP="00551D69">
            <w:pPr>
              <w:widowControl w:val="0"/>
              <w:autoSpaceDE w:val="0"/>
              <w:autoSpaceDN w:val="0"/>
              <w:adjustRightInd w:val="0"/>
              <w:rPr>
                <w:color w:val="000000"/>
              </w:rPr>
            </w:pPr>
            <w:r w:rsidRPr="00B829E4">
              <w:rPr>
                <w:color w:val="000000"/>
              </w:rPr>
              <w:t>__________________________________</w:t>
            </w:r>
            <w:r w:rsidR="00E8465F">
              <w:rPr>
                <w:color w:val="000000"/>
              </w:rPr>
              <w:t>_____</w:t>
            </w:r>
            <w:r w:rsidRPr="00B829E4">
              <w:rPr>
                <w:color w:val="000000"/>
              </w:rPr>
              <w:t>___</w:t>
            </w:r>
          </w:p>
          <w:p w:rsidR="00955B7C" w:rsidRPr="00416CAF" w:rsidRDefault="00955B7C" w:rsidP="00551D69">
            <w:pPr>
              <w:widowControl w:val="0"/>
              <w:autoSpaceDE w:val="0"/>
              <w:autoSpaceDN w:val="0"/>
              <w:adjustRightInd w:val="0"/>
              <w:jc w:val="center"/>
              <w:rPr>
                <w:color w:val="000000"/>
                <w:sz w:val="20"/>
                <w:szCs w:val="18"/>
              </w:rPr>
            </w:pPr>
            <w:r w:rsidRPr="00416CAF">
              <w:rPr>
                <w:color w:val="000000"/>
                <w:sz w:val="20"/>
                <w:szCs w:val="18"/>
              </w:rPr>
              <w:t>(реквизиты документа, удостоверяющего личность</w:t>
            </w:r>
          </w:p>
          <w:p w:rsidR="00955B7C" w:rsidRPr="00B829E4" w:rsidRDefault="00955B7C" w:rsidP="00551D69">
            <w:pPr>
              <w:widowControl w:val="0"/>
              <w:autoSpaceDE w:val="0"/>
              <w:autoSpaceDN w:val="0"/>
              <w:adjustRightInd w:val="0"/>
              <w:rPr>
                <w:color w:val="000000"/>
              </w:rPr>
            </w:pPr>
            <w:r w:rsidRPr="00B829E4">
              <w:rPr>
                <w:color w:val="000000"/>
              </w:rPr>
              <w:t>__________________________________</w:t>
            </w:r>
            <w:r w:rsidR="00E8465F">
              <w:rPr>
                <w:color w:val="000000"/>
              </w:rPr>
              <w:t>_____</w:t>
            </w:r>
            <w:r w:rsidRPr="00B829E4">
              <w:rPr>
                <w:color w:val="000000"/>
              </w:rPr>
              <w:t>___</w:t>
            </w:r>
          </w:p>
          <w:p w:rsidR="00955B7C" w:rsidRPr="00416CAF" w:rsidRDefault="00955B7C" w:rsidP="00551D69">
            <w:pPr>
              <w:widowControl w:val="0"/>
              <w:autoSpaceDE w:val="0"/>
              <w:autoSpaceDN w:val="0"/>
              <w:adjustRightInd w:val="0"/>
              <w:jc w:val="center"/>
              <w:rPr>
                <w:color w:val="000000"/>
                <w:sz w:val="20"/>
                <w:szCs w:val="18"/>
              </w:rPr>
            </w:pPr>
            <w:r w:rsidRPr="00416CAF">
              <w:rPr>
                <w:color w:val="000000"/>
                <w:sz w:val="20"/>
                <w:szCs w:val="18"/>
              </w:rPr>
              <w:t>(серия, номер, кем и когда выдан)</w:t>
            </w:r>
          </w:p>
          <w:p w:rsidR="00955B7C" w:rsidRPr="00B829E4" w:rsidRDefault="00955B7C" w:rsidP="00551D69">
            <w:pPr>
              <w:widowControl w:val="0"/>
              <w:autoSpaceDE w:val="0"/>
              <w:autoSpaceDN w:val="0"/>
              <w:adjustRightInd w:val="0"/>
              <w:rPr>
                <w:color w:val="000000"/>
              </w:rPr>
            </w:pPr>
            <w:r w:rsidRPr="00E8465F">
              <w:rPr>
                <w:color w:val="000000"/>
                <w:sz w:val="28"/>
                <w:szCs w:val="28"/>
              </w:rPr>
              <w:t>почтовый  адрес:</w:t>
            </w:r>
            <w:r w:rsidRPr="00B829E4">
              <w:rPr>
                <w:color w:val="000000"/>
              </w:rPr>
              <w:t xml:space="preserve"> _________________</w:t>
            </w:r>
            <w:r w:rsidR="00E8465F">
              <w:rPr>
                <w:color w:val="000000"/>
              </w:rPr>
              <w:t>___</w:t>
            </w:r>
            <w:r w:rsidRPr="00B829E4">
              <w:rPr>
                <w:color w:val="000000"/>
              </w:rPr>
              <w:t>_____</w:t>
            </w:r>
          </w:p>
          <w:p w:rsidR="00955B7C" w:rsidRPr="00E8465F" w:rsidRDefault="00955B7C" w:rsidP="00551D69">
            <w:pPr>
              <w:widowControl w:val="0"/>
              <w:autoSpaceDE w:val="0"/>
              <w:autoSpaceDN w:val="0"/>
              <w:adjustRightInd w:val="0"/>
              <w:rPr>
                <w:color w:val="000000"/>
                <w:sz w:val="28"/>
                <w:szCs w:val="28"/>
              </w:rPr>
            </w:pPr>
            <w:r w:rsidRPr="00E8465F">
              <w:rPr>
                <w:color w:val="000000"/>
                <w:sz w:val="28"/>
                <w:szCs w:val="28"/>
              </w:rPr>
              <w:t>___________________</w:t>
            </w:r>
            <w:r w:rsidR="00E8465F" w:rsidRPr="00E8465F">
              <w:rPr>
                <w:color w:val="000000"/>
                <w:sz w:val="28"/>
                <w:szCs w:val="28"/>
              </w:rPr>
              <w:t>_____</w:t>
            </w:r>
            <w:r w:rsidR="00E8465F">
              <w:rPr>
                <w:color w:val="000000"/>
                <w:sz w:val="28"/>
                <w:szCs w:val="28"/>
              </w:rPr>
              <w:t>____________</w:t>
            </w:r>
          </w:p>
          <w:p w:rsidR="00955B7C" w:rsidRPr="00B829E4" w:rsidRDefault="00955B7C" w:rsidP="00551D69">
            <w:pPr>
              <w:widowControl w:val="0"/>
              <w:autoSpaceDE w:val="0"/>
              <w:autoSpaceDN w:val="0"/>
              <w:adjustRightInd w:val="0"/>
              <w:rPr>
                <w:color w:val="000000"/>
              </w:rPr>
            </w:pPr>
            <w:r w:rsidRPr="00E8465F">
              <w:rPr>
                <w:color w:val="000000"/>
                <w:sz w:val="28"/>
                <w:szCs w:val="28"/>
              </w:rPr>
              <w:t>телефон:</w:t>
            </w:r>
            <w:r w:rsidRPr="00B829E4">
              <w:rPr>
                <w:color w:val="000000"/>
              </w:rPr>
              <w:t xml:space="preserve"> ______________________</w:t>
            </w:r>
            <w:r w:rsidR="00E8465F">
              <w:rPr>
                <w:color w:val="000000"/>
              </w:rPr>
              <w:t>____</w:t>
            </w:r>
            <w:r w:rsidRPr="00B829E4">
              <w:rPr>
                <w:color w:val="000000"/>
              </w:rPr>
              <w:t>_______</w:t>
            </w:r>
          </w:p>
          <w:p w:rsidR="00955B7C" w:rsidRPr="00B829E4" w:rsidRDefault="00955B7C" w:rsidP="00551D69">
            <w:pPr>
              <w:widowControl w:val="0"/>
              <w:autoSpaceDE w:val="0"/>
              <w:autoSpaceDN w:val="0"/>
              <w:adjustRightInd w:val="0"/>
              <w:rPr>
                <w:color w:val="000000"/>
              </w:rPr>
            </w:pPr>
            <w:r w:rsidRPr="00E8465F">
              <w:rPr>
                <w:color w:val="000000"/>
                <w:sz w:val="28"/>
                <w:szCs w:val="28"/>
              </w:rPr>
              <w:t>адрес электронной почты</w:t>
            </w:r>
            <w:r w:rsidRPr="00B829E4">
              <w:rPr>
                <w:color w:val="000000"/>
              </w:rPr>
              <w:t>:___________</w:t>
            </w:r>
            <w:r w:rsidR="00E8465F">
              <w:rPr>
                <w:color w:val="000000"/>
              </w:rPr>
              <w:t>_</w:t>
            </w:r>
            <w:r w:rsidRPr="00B829E4">
              <w:rPr>
                <w:color w:val="000000"/>
              </w:rPr>
              <w:t>____</w:t>
            </w:r>
          </w:p>
          <w:p w:rsidR="00955B7C" w:rsidRPr="00B829E4" w:rsidRDefault="00955B7C" w:rsidP="00551D69">
            <w:pPr>
              <w:widowControl w:val="0"/>
              <w:autoSpaceDE w:val="0"/>
              <w:autoSpaceDN w:val="0"/>
              <w:adjustRightInd w:val="0"/>
              <w:rPr>
                <w:color w:val="000000"/>
                <w:sz w:val="18"/>
                <w:szCs w:val="18"/>
              </w:rPr>
            </w:pPr>
            <w:r>
              <w:rPr>
                <w:color w:val="000000"/>
                <w:sz w:val="20"/>
                <w:szCs w:val="18"/>
              </w:rPr>
              <w:t xml:space="preserve">     </w:t>
            </w:r>
            <w:r w:rsidR="00E8465F">
              <w:rPr>
                <w:color w:val="000000"/>
                <w:sz w:val="20"/>
                <w:szCs w:val="18"/>
              </w:rPr>
              <w:t xml:space="preserve">                                                         </w:t>
            </w:r>
            <w:r>
              <w:rPr>
                <w:color w:val="000000"/>
                <w:sz w:val="20"/>
                <w:szCs w:val="18"/>
              </w:rPr>
              <w:t xml:space="preserve">       </w:t>
            </w:r>
            <w:r w:rsidRPr="00416CAF">
              <w:rPr>
                <w:color w:val="000000"/>
                <w:sz w:val="20"/>
                <w:szCs w:val="18"/>
              </w:rPr>
              <w:t>(при наличии)</w:t>
            </w:r>
          </w:p>
        </w:tc>
      </w:tr>
    </w:tbl>
    <w:p w:rsidR="00955B7C" w:rsidRPr="00B829E4" w:rsidRDefault="00955B7C" w:rsidP="00955B7C">
      <w:pPr>
        <w:ind w:firstLine="720"/>
        <w:jc w:val="both"/>
        <w:rPr>
          <w:color w:val="000000"/>
        </w:rPr>
      </w:pPr>
    </w:p>
    <w:p w:rsidR="00955B7C" w:rsidRPr="00E8465F" w:rsidRDefault="00955B7C" w:rsidP="00955B7C">
      <w:pPr>
        <w:keepNext/>
        <w:suppressAutoHyphens/>
        <w:jc w:val="center"/>
        <w:outlineLvl w:val="0"/>
        <w:rPr>
          <w:color w:val="000000"/>
          <w:sz w:val="28"/>
          <w:szCs w:val="28"/>
        </w:rPr>
      </w:pPr>
      <w:r w:rsidRPr="00E8465F">
        <w:rPr>
          <w:color w:val="000000"/>
          <w:sz w:val="28"/>
          <w:szCs w:val="28"/>
        </w:rPr>
        <w:t>Заявление</w:t>
      </w:r>
    </w:p>
    <w:p w:rsidR="00955B7C" w:rsidRPr="00E8465F" w:rsidRDefault="00955B7C" w:rsidP="00955B7C">
      <w:pPr>
        <w:keepNext/>
        <w:suppressAutoHyphens/>
        <w:jc w:val="center"/>
        <w:outlineLvl w:val="0"/>
        <w:rPr>
          <w:color w:val="000000"/>
          <w:sz w:val="28"/>
          <w:szCs w:val="28"/>
        </w:rPr>
      </w:pPr>
    </w:p>
    <w:p w:rsidR="00955B7C" w:rsidRPr="00E8465F" w:rsidRDefault="00955B7C" w:rsidP="00E8465F">
      <w:pPr>
        <w:ind w:firstLine="851"/>
        <w:jc w:val="both"/>
        <w:rPr>
          <w:color w:val="000000"/>
          <w:sz w:val="28"/>
          <w:szCs w:val="28"/>
        </w:rPr>
      </w:pPr>
      <w:r w:rsidRPr="00E8465F">
        <w:rPr>
          <w:sz w:val="28"/>
          <w:szCs w:val="28"/>
        </w:rPr>
        <w:t>Прошу рассмотреть вопрос о предоставлении жилого помещения муниципального жилищного фонда коммерческого использования</w:t>
      </w:r>
      <w:r w:rsidRPr="00E8465F">
        <w:rPr>
          <w:color w:val="000000"/>
          <w:sz w:val="28"/>
          <w:szCs w:val="28"/>
        </w:rPr>
        <w:t xml:space="preserve"> </w:t>
      </w:r>
    </w:p>
    <w:p w:rsidR="00955B7C" w:rsidRPr="00B829E4" w:rsidRDefault="00955B7C" w:rsidP="00955B7C">
      <w:pPr>
        <w:jc w:val="both"/>
        <w:rPr>
          <w:color w:val="000000"/>
        </w:rPr>
      </w:pPr>
      <w:r w:rsidRPr="00E8465F">
        <w:rPr>
          <w:color w:val="000000"/>
          <w:sz w:val="28"/>
          <w:szCs w:val="28"/>
        </w:rPr>
        <w:t xml:space="preserve">в </w:t>
      </w:r>
      <w:r w:rsidRPr="00B829E4">
        <w:rPr>
          <w:color w:val="000000"/>
        </w:rPr>
        <w:t>____________________________________________________________________________</w:t>
      </w:r>
      <w:r>
        <w:rPr>
          <w:color w:val="000000"/>
        </w:rPr>
        <w:t>__</w:t>
      </w:r>
    </w:p>
    <w:p w:rsidR="00955B7C" w:rsidRPr="00416CAF" w:rsidRDefault="00955B7C" w:rsidP="00955B7C">
      <w:pPr>
        <w:jc w:val="center"/>
        <w:rPr>
          <w:sz w:val="20"/>
          <w:szCs w:val="18"/>
        </w:rPr>
      </w:pPr>
      <w:r w:rsidRPr="00416CAF">
        <w:rPr>
          <w:sz w:val="20"/>
          <w:szCs w:val="18"/>
        </w:rPr>
        <w:t>(указать населенный пункт)</w:t>
      </w:r>
    </w:p>
    <w:p w:rsidR="00955B7C" w:rsidRPr="00E8465F" w:rsidRDefault="00955B7C" w:rsidP="00E8465F">
      <w:pPr>
        <w:widowControl w:val="0"/>
        <w:shd w:val="clear" w:color="auto" w:fill="FFFFFF"/>
        <w:snapToGrid w:val="0"/>
        <w:ind w:firstLine="851"/>
        <w:jc w:val="both"/>
        <w:rPr>
          <w:sz w:val="28"/>
          <w:szCs w:val="28"/>
        </w:rPr>
      </w:pPr>
      <w:r w:rsidRPr="00E8465F">
        <w:rPr>
          <w:sz w:val="28"/>
          <w:szCs w:val="28"/>
        </w:rPr>
        <w:t>Состав семьи:</w:t>
      </w:r>
    </w:p>
    <w:p w:rsidR="00955B7C" w:rsidRPr="00B829E4" w:rsidRDefault="00955B7C" w:rsidP="00955B7C">
      <w:pPr>
        <w:widowControl w:val="0"/>
        <w:shd w:val="clear" w:color="auto" w:fill="FFFFFF"/>
        <w:snapToGrid w:val="0"/>
        <w:jc w:val="both"/>
      </w:pPr>
      <w:r w:rsidRPr="00B829E4">
        <w:t>1. ____________________________________________________________________________</w:t>
      </w:r>
      <w:r>
        <w:t>__</w:t>
      </w:r>
    </w:p>
    <w:p w:rsidR="00955B7C" w:rsidRPr="00B829E4" w:rsidRDefault="00955B7C" w:rsidP="00955B7C">
      <w:pPr>
        <w:jc w:val="both"/>
      </w:pPr>
      <w:r w:rsidRPr="00B829E4">
        <w:t>2. _____________________________________________________________________________</w:t>
      </w:r>
      <w:r>
        <w:t>_</w:t>
      </w:r>
    </w:p>
    <w:p w:rsidR="00955B7C" w:rsidRPr="00B829E4" w:rsidRDefault="00955B7C" w:rsidP="00955B7C">
      <w:pPr>
        <w:jc w:val="both"/>
      </w:pPr>
      <w:r w:rsidRPr="00B829E4">
        <w:t>3. _____________________________________________________________________________</w:t>
      </w:r>
      <w:r>
        <w:t>_</w:t>
      </w:r>
    </w:p>
    <w:p w:rsidR="00955B7C" w:rsidRPr="00B829E4" w:rsidRDefault="00955B7C" w:rsidP="00955B7C">
      <w:pPr>
        <w:jc w:val="both"/>
      </w:pPr>
      <w:r w:rsidRPr="00B829E4">
        <w:t>4. _____________________________________________________________________________</w:t>
      </w:r>
      <w:r>
        <w:t>_</w:t>
      </w:r>
    </w:p>
    <w:p w:rsidR="00955B7C" w:rsidRPr="00B829E4" w:rsidRDefault="00955B7C" w:rsidP="00955B7C">
      <w:pPr>
        <w:jc w:val="both"/>
      </w:pPr>
      <w:r w:rsidRPr="00B829E4">
        <w:t>5. _____________________________________________________________________________</w:t>
      </w:r>
      <w:r>
        <w:t>_</w:t>
      </w:r>
    </w:p>
    <w:p w:rsidR="00955B7C" w:rsidRPr="00E8465F" w:rsidRDefault="00955B7C" w:rsidP="00E8465F">
      <w:pPr>
        <w:ind w:firstLine="851"/>
        <w:jc w:val="both"/>
        <w:rPr>
          <w:sz w:val="22"/>
          <w:szCs w:val="22"/>
        </w:rPr>
      </w:pPr>
      <w:r w:rsidRPr="00E8465F">
        <w:rPr>
          <w:sz w:val="22"/>
          <w:szCs w:val="22"/>
        </w:rPr>
        <w:t>С условиями и порядком предоставления жилого помещения муниципального жилищного фонда коммерческого использования в соответствии с законодательством Российской Федерации, муниципальными правовыми актами сельского поселения Болчары ознакомлен(ы) и согласен(</w:t>
      </w:r>
      <w:proofErr w:type="spellStart"/>
      <w:r w:rsidRPr="00E8465F">
        <w:rPr>
          <w:sz w:val="22"/>
          <w:szCs w:val="22"/>
        </w:rPr>
        <w:t>ны</w:t>
      </w:r>
      <w:proofErr w:type="spellEnd"/>
      <w:r w:rsidRPr="00E8465F">
        <w:rPr>
          <w:sz w:val="22"/>
          <w:szCs w:val="22"/>
        </w:rPr>
        <w:t>).</w:t>
      </w:r>
    </w:p>
    <w:p w:rsidR="00955B7C" w:rsidRPr="00E8465F" w:rsidRDefault="00955B7C" w:rsidP="00E8465F">
      <w:pPr>
        <w:ind w:firstLine="851"/>
        <w:jc w:val="both"/>
        <w:rPr>
          <w:sz w:val="22"/>
          <w:szCs w:val="22"/>
        </w:rPr>
      </w:pPr>
      <w:r w:rsidRPr="00E8465F">
        <w:rPr>
          <w:sz w:val="22"/>
          <w:szCs w:val="22"/>
        </w:rPr>
        <w:t>Я (мы) даю(ем) согласие на проверку указанных в заявлении сведений и на запрос документов, необходимых для рассмотрения заявления. Я (мы) предупрежден(ы)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 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я (мы) уведомлен(ы).</w:t>
      </w:r>
    </w:p>
    <w:p w:rsidR="00955B7C" w:rsidRPr="00E8465F" w:rsidRDefault="00955B7C" w:rsidP="00E8465F">
      <w:pPr>
        <w:ind w:firstLine="851"/>
        <w:jc w:val="both"/>
        <w:rPr>
          <w:sz w:val="22"/>
          <w:szCs w:val="22"/>
        </w:rPr>
      </w:pPr>
      <w:r w:rsidRPr="00E8465F">
        <w:rPr>
          <w:sz w:val="22"/>
          <w:szCs w:val="22"/>
        </w:rPr>
        <w:t xml:space="preserve">В случае приобретения в собственность или предоставления на условиях социального найма, найма жилого помещения на территории населенного пункта, где предоставлено жилое помещение </w:t>
      </w:r>
      <w:r w:rsidRPr="00E8465F">
        <w:rPr>
          <w:color w:val="000000"/>
          <w:sz w:val="22"/>
          <w:szCs w:val="22"/>
        </w:rPr>
        <w:t>муниципального специализированного жилищного фонда сельского поселения Бол</w:t>
      </w:r>
      <w:r w:rsidR="00E8465F">
        <w:rPr>
          <w:color w:val="000000"/>
          <w:sz w:val="22"/>
          <w:szCs w:val="22"/>
        </w:rPr>
        <w:t>ч</w:t>
      </w:r>
      <w:r w:rsidRPr="00E8465F">
        <w:rPr>
          <w:color w:val="000000"/>
          <w:sz w:val="22"/>
          <w:szCs w:val="22"/>
        </w:rPr>
        <w:t>ары</w:t>
      </w:r>
      <w:r w:rsidRPr="00E8465F">
        <w:rPr>
          <w:sz w:val="22"/>
          <w:szCs w:val="22"/>
        </w:rPr>
        <w:t xml:space="preserve">, обязуемся освободить занимаемое жилое помещение </w:t>
      </w:r>
      <w:r w:rsidRPr="00E8465F">
        <w:rPr>
          <w:color w:val="000000"/>
          <w:sz w:val="22"/>
          <w:szCs w:val="22"/>
        </w:rPr>
        <w:t xml:space="preserve">муниципального специализированного жилищного фонда </w:t>
      </w:r>
      <w:r w:rsidRPr="00E8465F">
        <w:rPr>
          <w:sz w:val="22"/>
          <w:szCs w:val="22"/>
        </w:rPr>
        <w:t>в добровольном порядке в течение 7 дней.</w:t>
      </w:r>
    </w:p>
    <w:p w:rsidR="00955B7C" w:rsidRPr="00E8465F" w:rsidRDefault="00955B7C" w:rsidP="00E8465F">
      <w:pPr>
        <w:ind w:firstLine="851"/>
        <w:jc w:val="both"/>
        <w:rPr>
          <w:sz w:val="22"/>
          <w:szCs w:val="22"/>
        </w:rPr>
      </w:pPr>
      <w:r w:rsidRPr="00E8465F">
        <w:rPr>
          <w:sz w:val="22"/>
          <w:szCs w:val="22"/>
        </w:rPr>
        <w:t xml:space="preserve">В соответствии с требованиями  </w:t>
      </w:r>
      <w:hyperlink r:id="rId19" w:history="1">
        <w:r w:rsidRPr="00E8465F">
          <w:rPr>
            <w:color w:val="000000"/>
            <w:sz w:val="22"/>
            <w:szCs w:val="22"/>
          </w:rPr>
          <w:t>статьи  9</w:t>
        </w:r>
      </w:hyperlink>
      <w:r w:rsidRPr="00E8465F">
        <w:rPr>
          <w:sz w:val="22"/>
          <w:szCs w:val="22"/>
        </w:rPr>
        <w:t xml:space="preserve"> Федерального закона от 27 июля 2006 года </w:t>
      </w:r>
      <w:r w:rsidR="00E8465F">
        <w:rPr>
          <w:sz w:val="22"/>
          <w:szCs w:val="22"/>
        </w:rPr>
        <w:t xml:space="preserve">                                 </w:t>
      </w:r>
      <w:r w:rsidRPr="00E8465F">
        <w:rPr>
          <w:sz w:val="22"/>
          <w:szCs w:val="22"/>
        </w:rPr>
        <w:t xml:space="preserve">№ 152-ФЗ «О персональных данных» подтверждаю(ем) свое согласие на обработку органами местного самоуправления </w:t>
      </w:r>
      <w:r w:rsidRPr="00E8465F">
        <w:rPr>
          <w:color w:val="000000"/>
          <w:sz w:val="22"/>
          <w:szCs w:val="22"/>
        </w:rPr>
        <w:t>моих персональных данных и персональных данных моих несовершеннолетних детей</w:t>
      </w:r>
      <w:r w:rsidRPr="00E8465F">
        <w:rPr>
          <w:sz w:val="22"/>
          <w:szCs w:val="22"/>
        </w:rPr>
        <w:t>. Предоставляю(ем) администрации сельского поселения Болчары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 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Согласие действует бессрочно.</w:t>
      </w:r>
    </w:p>
    <w:p w:rsidR="00955B7C" w:rsidRPr="00B829E4" w:rsidRDefault="00955B7C" w:rsidP="00955B7C">
      <w:pPr>
        <w:ind w:firstLine="720"/>
        <w:jc w:val="both"/>
        <w:rPr>
          <w:sz w:val="18"/>
          <w:szCs w:val="18"/>
        </w:rPr>
      </w:pPr>
    </w:p>
    <w:p w:rsidR="00955B7C" w:rsidRPr="00B829E4" w:rsidRDefault="00955B7C" w:rsidP="00955B7C">
      <w:pPr>
        <w:widowControl w:val="0"/>
        <w:autoSpaceDE w:val="0"/>
        <w:autoSpaceDN w:val="0"/>
        <w:adjustRightInd w:val="0"/>
        <w:jc w:val="both"/>
      </w:pPr>
      <w:r w:rsidRPr="00B829E4">
        <w:t>Даю согласие на обработку моих персональных данных.</w:t>
      </w:r>
    </w:p>
    <w:p w:rsidR="00955B7C" w:rsidRPr="00B829E4" w:rsidRDefault="00955B7C" w:rsidP="00955B7C">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3379"/>
        <w:gridCol w:w="3379"/>
      </w:tblGrid>
      <w:tr w:rsidR="00955B7C" w:rsidRPr="00B829E4" w:rsidTr="00551D69">
        <w:tc>
          <w:tcPr>
            <w:tcW w:w="3379" w:type="dxa"/>
            <w:tcBorders>
              <w:top w:val="nil"/>
              <w:left w:val="nil"/>
              <w:bottom w:val="nil"/>
              <w:right w:val="nil"/>
            </w:tcBorders>
          </w:tcPr>
          <w:p w:rsidR="00955B7C" w:rsidRPr="00B829E4" w:rsidRDefault="00955B7C" w:rsidP="00551D69">
            <w:pPr>
              <w:widowControl w:val="0"/>
              <w:autoSpaceDE w:val="0"/>
              <w:autoSpaceDN w:val="0"/>
              <w:adjustRightInd w:val="0"/>
              <w:jc w:val="both"/>
            </w:pPr>
            <w:r>
              <w:t>«____»___________ 20___года</w:t>
            </w:r>
          </w:p>
        </w:tc>
        <w:tc>
          <w:tcPr>
            <w:tcW w:w="3379" w:type="dxa"/>
            <w:tcBorders>
              <w:top w:val="nil"/>
              <w:left w:val="nil"/>
              <w:bottom w:val="nil"/>
              <w:right w:val="nil"/>
            </w:tcBorders>
          </w:tcPr>
          <w:p w:rsidR="00955B7C" w:rsidRPr="00416CAF" w:rsidRDefault="00955B7C" w:rsidP="00551D69">
            <w:pPr>
              <w:widowControl w:val="0"/>
              <w:autoSpaceDE w:val="0"/>
              <w:autoSpaceDN w:val="0"/>
              <w:adjustRightInd w:val="0"/>
              <w:jc w:val="both"/>
              <w:rPr>
                <w:sz w:val="20"/>
              </w:rPr>
            </w:pPr>
            <w:r w:rsidRPr="00416CAF">
              <w:rPr>
                <w:sz w:val="20"/>
              </w:rPr>
              <w:t xml:space="preserve">           _______________</w:t>
            </w:r>
          </w:p>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955B7C" w:rsidRPr="00416CAF" w:rsidRDefault="00955B7C" w:rsidP="00551D69">
            <w:pPr>
              <w:widowControl w:val="0"/>
              <w:autoSpaceDE w:val="0"/>
              <w:autoSpaceDN w:val="0"/>
              <w:adjustRightInd w:val="0"/>
              <w:jc w:val="both"/>
              <w:rPr>
                <w:sz w:val="20"/>
              </w:rPr>
            </w:pPr>
            <w:r w:rsidRPr="00416CAF">
              <w:rPr>
                <w:sz w:val="20"/>
              </w:rPr>
              <w:t>___________________</w:t>
            </w:r>
          </w:p>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(Ф.И.О.)</w:t>
            </w:r>
          </w:p>
        </w:tc>
      </w:tr>
    </w:tbl>
    <w:p w:rsidR="00955B7C" w:rsidRPr="00B829E4" w:rsidRDefault="00955B7C" w:rsidP="00955B7C">
      <w:pPr>
        <w:widowControl w:val="0"/>
        <w:autoSpaceDE w:val="0"/>
        <w:autoSpaceDN w:val="0"/>
        <w:adjustRightInd w:val="0"/>
        <w:jc w:val="both"/>
      </w:pPr>
    </w:p>
    <w:p w:rsidR="00955B7C" w:rsidRDefault="00955B7C" w:rsidP="00955B7C">
      <w:pPr>
        <w:widowControl w:val="0"/>
        <w:autoSpaceDE w:val="0"/>
        <w:autoSpaceDN w:val="0"/>
        <w:adjustRightInd w:val="0"/>
        <w:jc w:val="both"/>
      </w:pPr>
    </w:p>
    <w:p w:rsidR="00955B7C" w:rsidRPr="00B829E4" w:rsidRDefault="00955B7C" w:rsidP="00955B7C">
      <w:pPr>
        <w:widowControl w:val="0"/>
        <w:autoSpaceDE w:val="0"/>
        <w:autoSpaceDN w:val="0"/>
        <w:adjustRightInd w:val="0"/>
        <w:jc w:val="both"/>
      </w:pPr>
      <w:r w:rsidRPr="00B829E4">
        <w:t>Заявитель действует о</w:t>
      </w:r>
      <w:r>
        <w:t>т имени несовершеннолетнего ребе</w:t>
      </w:r>
      <w:r w:rsidRPr="00B829E4">
        <w:t>нка</w:t>
      </w:r>
    </w:p>
    <w:p w:rsidR="00955B7C" w:rsidRPr="00416CAF" w:rsidRDefault="00955B7C" w:rsidP="00955B7C">
      <w:pPr>
        <w:widowControl w:val="0"/>
        <w:autoSpaceDE w:val="0"/>
        <w:autoSpaceDN w:val="0"/>
        <w:adjustRightInd w:val="0"/>
        <w:jc w:val="both"/>
        <w:rPr>
          <w:sz w:val="20"/>
        </w:rPr>
      </w:pPr>
      <w:r w:rsidRPr="00416CAF">
        <w:rPr>
          <w:sz w:val="20"/>
        </w:rPr>
        <w:t>(нужное - подчеркнуть)</w:t>
      </w:r>
    </w:p>
    <w:p w:rsidR="00955B7C" w:rsidRPr="00B829E4" w:rsidRDefault="00955B7C" w:rsidP="00955B7C">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3379"/>
        <w:gridCol w:w="3379"/>
      </w:tblGrid>
      <w:tr w:rsidR="00955B7C" w:rsidRPr="00B829E4" w:rsidTr="00551D69">
        <w:tc>
          <w:tcPr>
            <w:tcW w:w="3379" w:type="dxa"/>
            <w:tcBorders>
              <w:top w:val="nil"/>
              <w:left w:val="nil"/>
              <w:bottom w:val="nil"/>
              <w:right w:val="nil"/>
            </w:tcBorders>
          </w:tcPr>
          <w:p w:rsidR="00955B7C" w:rsidRPr="00B829E4" w:rsidRDefault="00955B7C" w:rsidP="00551D69">
            <w:pPr>
              <w:widowControl w:val="0"/>
              <w:autoSpaceDE w:val="0"/>
              <w:autoSpaceDN w:val="0"/>
              <w:adjustRightInd w:val="0"/>
              <w:jc w:val="both"/>
            </w:pPr>
            <w:r>
              <w:t>«___» ___________ 20___года</w:t>
            </w:r>
          </w:p>
        </w:tc>
        <w:tc>
          <w:tcPr>
            <w:tcW w:w="3379" w:type="dxa"/>
            <w:tcBorders>
              <w:top w:val="nil"/>
              <w:left w:val="nil"/>
              <w:bottom w:val="nil"/>
              <w:right w:val="nil"/>
            </w:tcBorders>
          </w:tcPr>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_______________</w:t>
            </w:r>
          </w:p>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955B7C" w:rsidRPr="00416CAF" w:rsidRDefault="00955B7C" w:rsidP="00551D69">
            <w:pPr>
              <w:widowControl w:val="0"/>
              <w:autoSpaceDE w:val="0"/>
              <w:autoSpaceDN w:val="0"/>
              <w:adjustRightInd w:val="0"/>
              <w:jc w:val="both"/>
              <w:rPr>
                <w:sz w:val="20"/>
              </w:rPr>
            </w:pPr>
            <w:r w:rsidRPr="00416CAF">
              <w:rPr>
                <w:sz w:val="20"/>
              </w:rPr>
              <w:t>___________________</w:t>
            </w:r>
          </w:p>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(Ф.И.О.)</w:t>
            </w:r>
          </w:p>
        </w:tc>
      </w:tr>
    </w:tbl>
    <w:p w:rsidR="00955B7C" w:rsidRPr="00B829E4" w:rsidRDefault="00955B7C" w:rsidP="00955B7C">
      <w:pPr>
        <w:widowControl w:val="0"/>
        <w:autoSpaceDE w:val="0"/>
        <w:autoSpaceDN w:val="0"/>
        <w:adjustRightInd w:val="0"/>
        <w:jc w:val="both"/>
      </w:pPr>
      <w:r w:rsidRPr="00B829E4">
        <w:t>Даю согласие на обработку персональных данных моих несовершеннолетних детей.</w:t>
      </w:r>
    </w:p>
    <w:p w:rsidR="00955B7C" w:rsidRPr="00B829E4" w:rsidRDefault="00955B7C" w:rsidP="00955B7C">
      <w:pPr>
        <w:widowControl w:val="0"/>
        <w:autoSpaceDE w:val="0"/>
        <w:autoSpaceDN w:val="0"/>
        <w:adjustRightInd w:val="0"/>
        <w:jc w:val="both"/>
      </w:pPr>
      <w:r w:rsidRPr="00B829E4">
        <w:t>За ___________________________________________________________________</w:t>
      </w:r>
      <w:r>
        <w:t>_____________</w:t>
      </w:r>
    </w:p>
    <w:p w:rsidR="00955B7C" w:rsidRPr="00B829E4" w:rsidRDefault="00955B7C" w:rsidP="00955B7C">
      <w:pPr>
        <w:widowControl w:val="0"/>
        <w:autoSpaceDE w:val="0"/>
        <w:autoSpaceDN w:val="0"/>
        <w:adjustRightInd w:val="0"/>
        <w:jc w:val="both"/>
      </w:pPr>
      <w:r w:rsidRPr="00B829E4">
        <w:t>_______________________________________</w:t>
      </w:r>
      <w:r>
        <w:t>_________________________________________</w:t>
      </w:r>
    </w:p>
    <w:p w:rsidR="00955B7C" w:rsidRPr="00B829E4" w:rsidRDefault="00955B7C" w:rsidP="00955B7C">
      <w:pPr>
        <w:widowControl w:val="0"/>
        <w:autoSpaceDE w:val="0"/>
        <w:autoSpaceDN w:val="0"/>
        <w:adjustRightInd w:val="0"/>
        <w:jc w:val="both"/>
      </w:pPr>
      <w:r w:rsidRPr="00B829E4">
        <w:t>_______________________________________</w:t>
      </w:r>
      <w:r>
        <w:t>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55B7C" w:rsidRPr="00B829E4" w:rsidTr="00551D69">
        <w:tc>
          <w:tcPr>
            <w:tcW w:w="10220" w:type="dxa"/>
            <w:tcBorders>
              <w:top w:val="nil"/>
              <w:left w:val="nil"/>
              <w:bottom w:val="nil"/>
              <w:right w:val="nil"/>
            </w:tcBorders>
          </w:tcPr>
          <w:p w:rsidR="00955B7C" w:rsidRPr="00B829E4" w:rsidRDefault="00955B7C" w:rsidP="00551D69">
            <w:pPr>
              <w:widowControl w:val="0"/>
              <w:autoSpaceDE w:val="0"/>
              <w:autoSpaceDN w:val="0"/>
              <w:adjustRightInd w:val="0"/>
              <w:jc w:val="both"/>
            </w:pPr>
            <w:r w:rsidRPr="00416CAF">
              <w:rPr>
                <w:sz w:val="20"/>
              </w:rPr>
              <w:t>(указываются Ф.И.О. несовершеннолетних детей, дата рождения)</w:t>
            </w:r>
          </w:p>
        </w:tc>
      </w:tr>
    </w:tbl>
    <w:p w:rsidR="00955B7C" w:rsidRPr="00B829E4" w:rsidRDefault="00955B7C" w:rsidP="00955B7C">
      <w:pPr>
        <w:widowControl w:val="0"/>
        <w:autoSpaceDE w:val="0"/>
        <w:autoSpaceDN w:val="0"/>
        <w:adjustRightInd w:val="0"/>
        <w:jc w:val="both"/>
      </w:pPr>
      <w:r w:rsidRPr="00B829E4">
        <w:t>расписывается законный представитель - мать/отец.</w:t>
      </w:r>
    </w:p>
    <w:p w:rsidR="00955B7C" w:rsidRPr="00416CAF" w:rsidRDefault="00955B7C" w:rsidP="00955B7C">
      <w:pPr>
        <w:widowControl w:val="0"/>
        <w:autoSpaceDE w:val="0"/>
        <w:autoSpaceDN w:val="0"/>
        <w:adjustRightInd w:val="0"/>
        <w:jc w:val="both"/>
        <w:rPr>
          <w:sz w:val="20"/>
        </w:rPr>
      </w:pPr>
      <w:r w:rsidRPr="00416CAF">
        <w:rPr>
          <w:sz w:val="20"/>
        </w:rPr>
        <w:t>(нужное - подчеркнуть)</w:t>
      </w:r>
    </w:p>
    <w:p w:rsidR="00955B7C" w:rsidRPr="00B829E4" w:rsidRDefault="00955B7C" w:rsidP="00955B7C">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3379"/>
        <w:gridCol w:w="3379"/>
      </w:tblGrid>
      <w:tr w:rsidR="00955B7C" w:rsidRPr="00B829E4" w:rsidTr="00551D69">
        <w:tc>
          <w:tcPr>
            <w:tcW w:w="3379" w:type="dxa"/>
            <w:tcBorders>
              <w:top w:val="nil"/>
              <w:left w:val="nil"/>
              <w:bottom w:val="nil"/>
              <w:right w:val="nil"/>
            </w:tcBorders>
          </w:tcPr>
          <w:p w:rsidR="00955B7C" w:rsidRPr="00B829E4" w:rsidRDefault="00955B7C" w:rsidP="00551D69">
            <w:pPr>
              <w:widowControl w:val="0"/>
              <w:autoSpaceDE w:val="0"/>
              <w:autoSpaceDN w:val="0"/>
              <w:adjustRightInd w:val="0"/>
              <w:jc w:val="both"/>
            </w:pPr>
            <w:r>
              <w:t>«___» ___________ 20___года</w:t>
            </w:r>
          </w:p>
        </w:tc>
        <w:tc>
          <w:tcPr>
            <w:tcW w:w="3379" w:type="dxa"/>
            <w:tcBorders>
              <w:top w:val="nil"/>
              <w:left w:val="nil"/>
              <w:bottom w:val="nil"/>
              <w:right w:val="nil"/>
            </w:tcBorders>
          </w:tcPr>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_______________</w:t>
            </w:r>
          </w:p>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(подпись)</w:t>
            </w:r>
          </w:p>
        </w:tc>
        <w:tc>
          <w:tcPr>
            <w:tcW w:w="3379" w:type="dxa"/>
            <w:tcBorders>
              <w:top w:val="nil"/>
              <w:left w:val="nil"/>
              <w:bottom w:val="nil"/>
              <w:right w:val="nil"/>
            </w:tcBorders>
          </w:tcPr>
          <w:p w:rsidR="00955B7C" w:rsidRPr="00416CAF" w:rsidRDefault="00955B7C" w:rsidP="00551D69">
            <w:pPr>
              <w:widowControl w:val="0"/>
              <w:autoSpaceDE w:val="0"/>
              <w:autoSpaceDN w:val="0"/>
              <w:adjustRightInd w:val="0"/>
              <w:jc w:val="both"/>
              <w:rPr>
                <w:sz w:val="20"/>
              </w:rPr>
            </w:pPr>
            <w:r w:rsidRPr="00416CAF">
              <w:rPr>
                <w:sz w:val="20"/>
              </w:rPr>
              <w:t>___________________</w:t>
            </w:r>
          </w:p>
          <w:p w:rsidR="00955B7C" w:rsidRPr="00416CAF" w:rsidRDefault="00955B7C" w:rsidP="00551D69">
            <w:pPr>
              <w:widowControl w:val="0"/>
              <w:autoSpaceDE w:val="0"/>
              <w:autoSpaceDN w:val="0"/>
              <w:adjustRightInd w:val="0"/>
              <w:jc w:val="both"/>
              <w:rPr>
                <w:sz w:val="20"/>
              </w:rPr>
            </w:pPr>
            <w:r>
              <w:rPr>
                <w:sz w:val="20"/>
              </w:rPr>
              <w:t xml:space="preserve">                 </w:t>
            </w:r>
            <w:r w:rsidRPr="00416CAF">
              <w:rPr>
                <w:sz w:val="20"/>
              </w:rPr>
              <w:t>(Ф.И.О.)</w:t>
            </w:r>
          </w:p>
        </w:tc>
      </w:tr>
    </w:tbl>
    <w:p w:rsidR="00955B7C" w:rsidRPr="00B829E4" w:rsidRDefault="00955B7C" w:rsidP="00955B7C">
      <w:pPr>
        <w:widowControl w:val="0"/>
        <w:shd w:val="clear" w:color="auto" w:fill="FFFFFF"/>
        <w:snapToGrid w:val="0"/>
        <w:ind w:firstLine="851"/>
        <w:jc w:val="both"/>
      </w:pPr>
    </w:p>
    <w:p w:rsidR="00955B7C" w:rsidRPr="00B829E4" w:rsidRDefault="00955B7C" w:rsidP="00955B7C">
      <w:pPr>
        <w:widowControl w:val="0"/>
        <w:shd w:val="clear" w:color="auto" w:fill="FFFFFF"/>
        <w:snapToGrid w:val="0"/>
        <w:ind w:firstLine="851"/>
        <w:jc w:val="both"/>
      </w:pPr>
      <w:r w:rsidRPr="00B829E4">
        <w:t>Приложения:</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numPr>
          <w:ilvl w:val="0"/>
          <w:numId w:val="50"/>
        </w:numPr>
        <w:shd w:val="clear" w:color="auto" w:fill="FFFFFF"/>
        <w:snapToGrid w:val="0"/>
        <w:spacing w:line="480" w:lineRule="auto"/>
        <w:contextualSpacing/>
        <w:jc w:val="both"/>
        <w:rPr>
          <w:rFonts w:eastAsia="Calibri"/>
        </w:rPr>
      </w:pPr>
      <w:r w:rsidRPr="00B829E4">
        <w:rPr>
          <w:rFonts w:eastAsia="Calibri"/>
        </w:rPr>
        <w:t>_______________________________________________________________________</w:t>
      </w:r>
      <w:r>
        <w:rPr>
          <w:rFonts w:eastAsia="Calibri"/>
        </w:rPr>
        <w:t>___</w:t>
      </w:r>
    </w:p>
    <w:p w:rsidR="00955B7C" w:rsidRPr="00B829E4" w:rsidRDefault="00955B7C" w:rsidP="00955B7C">
      <w:pPr>
        <w:widowControl w:val="0"/>
        <w:shd w:val="clear" w:color="auto" w:fill="FFFFFF"/>
        <w:snapToGrid w:val="0"/>
        <w:ind w:firstLine="851"/>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3379"/>
        <w:gridCol w:w="2740"/>
      </w:tblGrid>
      <w:tr w:rsidR="00955B7C" w:rsidRPr="00B829E4" w:rsidTr="00551D69">
        <w:tc>
          <w:tcPr>
            <w:tcW w:w="3379" w:type="dxa"/>
            <w:tcBorders>
              <w:top w:val="nil"/>
              <w:left w:val="nil"/>
              <w:bottom w:val="nil"/>
              <w:right w:val="nil"/>
            </w:tcBorders>
          </w:tcPr>
          <w:p w:rsidR="00955B7C" w:rsidRPr="00B829E4" w:rsidRDefault="00955B7C" w:rsidP="00551D69">
            <w:pPr>
              <w:widowControl w:val="0"/>
              <w:autoSpaceDE w:val="0"/>
              <w:autoSpaceDN w:val="0"/>
              <w:adjustRightInd w:val="0"/>
              <w:ind w:right="-131"/>
              <w:rPr>
                <w:color w:val="000000"/>
              </w:rPr>
            </w:pPr>
            <w:r w:rsidRPr="00B829E4">
              <w:rPr>
                <w:color w:val="000000"/>
              </w:rPr>
              <w:t>«__</w:t>
            </w:r>
            <w:r>
              <w:rPr>
                <w:color w:val="000000"/>
              </w:rPr>
              <w:t>_» ____________ 20___года</w:t>
            </w:r>
          </w:p>
        </w:tc>
        <w:tc>
          <w:tcPr>
            <w:tcW w:w="3379" w:type="dxa"/>
            <w:tcBorders>
              <w:top w:val="nil"/>
              <w:left w:val="nil"/>
              <w:bottom w:val="nil"/>
              <w:right w:val="nil"/>
            </w:tcBorders>
          </w:tcPr>
          <w:p w:rsidR="00955B7C" w:rsidRPr="00B829E4" w:rsidRDefault="00955B7C" w:rsidP="00551D69">
            <w:pPr>
              <w:widowControl w:val="0"/>
              <w:autoSpaceDE w:val="0"/>
              <w:autoSpaceDN w:val="0"/>
              <w:adjustRightInd w:val="0"/>
              <w:jc w:val="center"/>
              <w:rPr>
                <w:color w:val="000000"/>
              </w:rPr>
            </w:pPr>
            <w:r w:rsidRPr="00B829E4">
              <w:rPr>
                <w:color w:val="000000"/>
              </w:rPr>
              <w:t>_______________</w:t>
            </w:r>
          </w:p>
          <w:p w:rsidR="00955B7C" w:rsidRPr="00B829E4" w:rsidRDefault="00955B7C" w:rsidP="00551D69">
            <w:pPr>
              <w:widowControl w:val="0"/>
              <w:autoSpaceDE w:val="0"/>
              <w:autoSpaceDN w:val="0"/>
              <w:adjustRightInd w:val="0"/>
              <w:jc w:val="center"/>
              <w:rPr>
                <w:color w:val="000000"/>
                <w:sz w:val="18"/>
                <w:szCs w:val="18"/>
              </w:rPr>
            </w:pPr>
            <w:r w:rsidRPr="00332EB8">
              <w:rPr>
                <w:color w:val="000000"/>
                <w:sz w:val="20"/>
                <w:szCs w:val="18"/>
              </w:rPr>
              <w:t>(подпись заявителя)</w:t>
            </w:r>
          </w:p>
        </w:tc>
        <w:tc>
          <w:tcPr>
            <w:tcW w:w="2740" w:type="dxa"/>
            <w:tcBorders>
              <w:top w:val="nil"/>
              <w:left w:val="nil"/>
              <w:bottom w:val="nil"/>
              <w:right w:val="nil"/>
            </w:tcBorders>
          </w:tcPr>
          <w:p w:rsidR="00955B7C" w:rsidRPr="00B829E4" w:rsidRDefault="00955B7C" w:rsidP="00551D69">
            <w:pPr>
              <w:widowControl w:val="0"/>
              <w:autoSpaceDE w:val="0"/>
              <w:autoSpaceDN w:val="0"/>
              <w:adjustRightInd w:val="0"/>
              <w:jc w:val="center"/>
              <w:rPr>
                <w:color w:val="000000"/>
              </w:rPr>
            </w:pPr>
            <w:r w:rsidRPr="00B829E4">
              <w:rPr>
                <w:color w:val="000000"/>
              </w:rPr>
              <w:t>___________________</w:t>
            </w:r>
          </w:p>
          <w:p w:rsidR="00955B7C" w:rsidRPr="00B829E4" w:rsidRDefault="00955B7C" w:rsidP="00551D69">
            <w:pPr>
              <w:widowControl w:val="0"/>
              <w:autoSpaceDE w:val="0"/>
              <w:autoSpaceDN w:val="0"/>
              <w:adjustRightInd w:val="0"/>
              <w:jc w:val="center"/>
              <w:rPr>
                <w:color w:val="000000"/>
                <w:sz w:val="18"/>
                <w:szCs w:val="18"/>
              </w:rPr>
            </w:pPr>
            <w:r w:rsidRPr="00332EB8">
              <w:rPr>
                <w:color w:val="000000"/>
                <w:sz w:val="20"/>
                <w:szCs w:val="18"/>
              </w:rPr>
              <w:t>(Ф.И.О.)</w:t>
            </w:r>
          </w:p>
        </w:tc>
      </w:tr>
    </w:tbl>
    <w:p w:rsidR="00955B7C" w:rsidRPr="00B829E4" w:rsidRDefault="00955B7C" w:rsidP="00955B7C">
      <w:pPr>
        <w:widowControl w:val="0"/>
        <w:shd w:val="clear" w:color="auto" w:fill="FFFFFF"/>
        <w:snapToGrid w:val="0"/>
        <w:ind w:firstLine="851"/>
        <w:jc w:val="both"/>
      </w:pPr>
    </w:p>
    <w:p w:rsidR="00955B7C" w:rsidRPr="00B829E4" w:rsidRDefault="00955B7C" w:rsidP="00955B7C">
      <w:pPr>
        <w:widowControl w:val="0"/>
        <w:shd w:val="clear" w:color="auto" w:fill="FFFFFF"/>
        <w:snapToGrid w:val="0"/>
        <w:ind w:firstLine="851"/>
        <w:jc w:val="both"/>
      </w:pPr>
    </w:p>
    <w:p w:rsidR="00955B7C" w:rsidRPr="00B829E4" w:rsidRDefault="00955B7C" w:rsidP="00955B7C">
      <w:pPr>
        <w:widowControl w:val="0"/>
        <w:shd w:val="clear" w:color="auto" w:fill="FFFFFF"/>
        <w:snapToGrid w:val="0"/>
        <w:ind w:firstLine="851"/>
        <w:jc w:val="both"/>
      </w:pPr>
    </w:p>
    <w:p w:rsidR="00955B7C" w:rsidRPr="00B829E4" w:rsidRDefault="00955B7C" w:rsidP="00955B7C">
      <w:pPr>
        <w:widowControl w:val="0"/>
        <w:shd w:val="clear" w:color="auto" w:fill="FFFFFF"/>
        <w:snapToGrid w:val="0"/>
        <w:ind w:firstLine="851"/>
        <w:jc w:val="both"/>
      </w:pPr>
      <w:r w:rsidRPr="00B829E4">
        <w:t>Информация о принятии заявления:</w:t>
      </w:r>
    </w:p>
    <w:p w:rsidR="00955B7C" w:rsidRPr="00B829E4" w:rsidRDefault="00955B7C" w:rsidP="00955B7C">
      <w:pPr>
        <w:widowControl w:val="0"/>
        <w:shd w:val="clear" w:color="auto" w:fill="FFFFFF"/>
        <w:snapToGrid w:val="0"/>
        <w:ind w:firstLine="851"/>
        <w:jc w:val="both"/>
      </w:pPr>
    </w:p>
    <w:p w:rsidR="00955B7C" w:rsidRPr="00B829E4" w:rsidRDefault="00955B7C" w:rsidP="00955B7C">
      <w:pPr>
        <w:widowControl w:val="0"/>
        <w:shd w:val="clear" w:color="auto" w:fill="FFFFFF"/>
        <w:snapToGrid w:val="0"/>
        <w:jc w:val="both"/>
      </w:pPr>
      <w:r w:rsidRPr="00B829E4">
        <w:t>«____»___________20___ года         ____:____</w:t>
      </w:r>
      <w:r w:rsidRPr="00B829E4">
        <w:rPr>
          <w:i/>
        </w:rPr>
        <w:tab/>
      </w:r>
      <w:r w:rsidRPr="00B829E4">
        <w:t xml:space="preserve">       ____________ (___________________)</w:t>
      </w:r>
    </w:p>
    <w:p w:rsidR="00955B7C" w:rsidRPr="00332EB8" w:rsidRDefault="00955B7C" w:rsidP="00955B7C">
      <w:pPr>
        <w:widowControl w:val="0"/>
        <w:shd w:val="clear" w:color="auto" w:fill="FFFFFF"/>
        <w:snapToGrid w:val="0"/>
        <w:rPr>
          <w:sz w:val="20"/>
          <w:szCs w:val="18"/>
        </w:rPr>
      </w:pPr>
      <w:r>
        <w:rPr>
          <w:sz w:val="20"/>
          <w:szCs w:val="18"/>
        </w:rPr>
        <w:t xml:space="preserve">         </w:t>
      </w:r>
      <w:r w:rsidRPr="00332EB8">
        <w:rPr>
          <w:sz w:val="20"/>
          <w:szCs w:val="18"/>
        </w:rPr>
        <w:t>(дата принятия)</w:t>
      </w:r>
      <w:r w:rsidRPr="00332EB8">
        <w:rPr>
          <w:sz w:val="20"/>
          <w:szCs w:val="18"/>
        </w:rPr>
        <w:tab/>
        <w:t xml:space="preserve"> </w:t>
      </w:r>
      <w:r>
        <w:rPr>
          <w:sz w:val="20"/>
          <w:szCs w:val="18"/>
        </w:rPr>
        <w:t xml:space="preserve">                         </w:t>
      </w:r>
      <w:r w:rsidRPr="00332EB8">
        <w:rPr>
          <w:sz w:val="20"/>
          <w:szCs w:val="18"/>
        </w:rPr>
        <w:t>(вре</w:t>
      </w:r>
      <w:r>
        <w:rPr>
          <w:sz w:val="20"/>
          <w:szCs w:val="18"/>
        </w:rPr>
        <w:t>мя принятия)</w:t>
      </w:r>
      <w:r>
        <w:rPr>
          <w:sz w:val="20"/>
          <w:szCs w:val="18"/>
        </w:rPr>
        <w:tab/>
      </w:r>
      <w:r>
        <w:rPr>
          <w:sz w:val="20"/>
          <w:szCs w:val="18"/>
        </w:rPr>
        <w:tab/>
        <w:t xml:space="preserve">          </w:t>
      </w:r>
      <w:r w:rsidRPr="00332EB8">
        <w:rPr>
          <w:sz w:val="20"/>
          <w:szCs w:val="18"/>
        </w:rPr>
        <w:t xml:space="preserve"> (должностное лицо)</w:t>
      </w:r>
    </w:p>
    <w:p w:rsidR="00955B7C" w:rsidRPr="00B829E4" w:rsidRDefault="00955B7C" w:rsidP="00955B7C">
      <w:pPr>
        <w:jc w:val="right"/>
        <w:rPr>
          <w:color w:val="000000"/>
          <w:sz w:val="16"/>
          <w:szCs w:val="16"/>
        </w:rPr>
      </w:pPr>
    </w:p>
    <w:p w:rsidR="00955B7C" w:rsidRPr="00B829E4" w:rsidRDefault="00955B7C" w:rsidP="00955B7C">
      <w:pPr>
        <w:jc w:val="right"/>
        <w:rPr>
          <w:color w:val="000000"/>
          <w:sz w:val="16"/>
          <w:szCs w:val="16"/>
        </w:rPr>
      </w:pPr>
    </w:p>
    <w:p w:rsidR="00955B7C" w:rsidRPr="00B829E4" w:rsidRDefault="00955B7C" w:rsidP="00955B7C">
      <w:pPr>
        <w:jc w:val="right"/>
        <w:rPr>
          <w:color w:val="000000"/>
          <w:sz w:val="16"/>
          <w:szCs w:val="16"/>
        </w:rPr>
      </w:pPr>
    </w:p>
    <w:p w:rsidR="00955B7C" w:rsidRPr="00B829E4" w:rsidRDefault="00955B7C" w:rsidP="00955B7C">
      <w:pPr>
        <w:rPr>
          <w:rFonts w:ascii="Calibri" w:hAnsi="Calibri"/>
          <w:sz w:val="22"/>
        </w:rPr>
      </w:pPr>
    </w:p>
    <w:p w:rsidR="00955B7C" w:rsidRPr="00FF38CD" w:rsidRDefault="00955B7C" w:rsidP="00955B7C">
      <w:pPr>
        <w:ind w:left="4963"/>
        <w:rPr>
          <w:color w:val="000000"/>
          <w:sz w:val="16"/>
          <w:szCs w:val="16"/>
        </w:rPr>
      </w:pPr>
    </w:p>
    <w:p w:rsidR="00955B7C" w:rsidRDefault="00955B7C" w:rsidP="00955B7C">
      <w:pPr>
        <w:rPr>
          <w:color w:val="000000"/>
          <w:sz w:val="16"/>
          <w:szCs w:val="16"/>
        </w:rPr>
      </w:pPr>
      <w:r>
        <w:rPr>
          <w:color w:val="000000"/>
          <w:sz w:val="16"/>
          <w:szCs w:val="16"/>
        </w:rPr>
        <w:t xml:space="preserve"> </w:t>
      </w:r>
    </w:p>
    <w:p w:rsidR="00FE763B" w:rsidRDefault="00FE763B" w:rsidP="00955B7C">
      <w:pPr>
        <w:tabs>
          <w:tab w:val="left" w:pos="709"/>
        </w:tabs>
        <w:autoSpaceDE w:val="0"/>
        <w:autoSpaceDN w:val="0"/>
        <w:adjustRightInd w:val="0"/>
        <w:ind w:firstLine="5670"/>
        <w:jc w:val="both"/>
        <w:rPr>
          <w:sz w:val="28"/>
          <w:szCs w:val="28"/>
        </w:rPr>
      </w:pPr>
    </w:p>
    <w:sectPr w:rsidR="00FE763B" w:rsidSect="00117B65">
      <w:headerReference w:type="even" r:id="rId20"/>
      <w:headerReference w:type="default" r:id="rId21"/>
      <w:pgSz w:w="11906" w:h="16838"/>
      <w:pgMar w:top="1135" w:right="849" w:bottom="1134" w:left="1418"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D0" w:rsidRDefault="000F01D0" w:rsidP="006B4ABA">
      <w:r>
        <w:separator/>
      </w:r>
    </w:p>
  </w:endnote>
  <w:endnote w:type="continuationSeparator" w:id="0">
    <w:p w:rsidR="000F01D0" w:rsidRDefault="000F01D0" w:rsidP="006B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D0" w:rsidRDefault="000F01D0" w:rsidP="006B4ABA">
      <w:r>
        <w:separator/>
      </w:r>
    </w:p>
  </w:footnote>
  <w:footnote w:type="continuationSeparator" w:id="0">
    <w:p w:rsidR="000F01D0" w:rsidRDefault="000F01D0" w:rsidP="006B4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E2" w:rsidRDefault="000F3FE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F3FE2" w:rsidRDefault="000F3FE2">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E2" w:rsidRDefault="000F3FE2" w:rsidP="006B4ABA">
    <w:pPr>
      <w:pStyle w:val="af1"/>
      <w:tabs>
        <w:tab w:val="clear" w:pos="4677"/>
        <w:tab w:val="clear" w:pos="9355"/>
        <w:tab w:val="left" w:pos="5070"/>
      </w:tabs>
      <w:ind w:righ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4F5997"/>
    <w:multiLevelType w:val="hybridMultilevel"/>
    <w:tmpl w:val="502AC106"/>
    <w:lvl w:ilvl="0" w:tplc="D02EE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E94BFE"/>
    <w:multiLevelType w:val="multilevel"/>
    <w:tmpl w:val="2536F38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3">
    <w:nsid w:val="096A623D"/>
    <w:multiLevelType w:val="multilevel"/>
    <w:tmpl w:val="2AA6856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A3B214A"/>
    <w:multiLevelType w:val="hybridMultilevel"/>
    <w:tmpl w:val="8468EDC6"/>
    <w:lvl w:ilvl="0" w:tplc="A17C96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805DA4"/>
    <w:multiLevelType w:val="hybridMultilevel"/>
    <w:tmpl w:val="08D2A932"/>
    <w:lvl w:ilvl="0" w:tplc="B5A04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2A18F3"/>
    <w:multiLevelType w:val="multilevel"/>
    <w:tmpl w:val="9F3094D6"/>
    <w:lvl w:ilvl="0">
      <w:start w:val="1"/>
      <w:numFmt w:val="decimal"/>
      <w:lvlText w:val="%1."/>
      <w:lvlJc w:val="left"/>
      <w:pPr>
        <w:ind w:left="1146" w:hanging="720"/>
      </w:pPr>
      <w:rPr>
        <w:rFonts w:hint="default"/>
        <w:color w:val="auto"/>
      </w:rPr>
    </w:lvl>
    <w:lvl w:ilvl="1">
      <w:start w:val="1"/>
      <w:numFmt w:val="decimal"/>
      <w:isLgl/>
      <w:lvlText w:val="%1.%2."/>
      <w:lvlJc w:val="left"/>
      <w:pPr>
        <w:ind w:left="1566" w:hanging="4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8">
    <w:nsid w:val="0EF030E1"/>
    <w:multiLevelType w:val="multilevel"/>
    <w:tmpl w:val="DEC267CA"/>
    <w:lvl w:ilvl="0">
      <w:start w:val="4"/>
      <w:numFmt w:val="decimal"/>
      <w:lvlText w:val="%1."/>
      <w:lvlJc w:val="left"/>
      <w:pPr>
        <w:tabs>
          <w:tab w:val="num" w:pos="360"/>
        </w:tabs>
        <w:ind w:left="360" w:hanging="360"/>
      </w:pPr>
      <w:rPr>
        <w:rFonts w:cs="Times New Roman"/>
      </w:rPr>
    </w:lvl>
    <w:lvl w:ilvl="1">
      <w:start w:val="8"/>
      <w:numFmt w:val="decimal"/>
      <w:lvlText w:val="%1.%2."/>
      <w:lvlJc w:val="left"/>
      <w:pPr>
        <w:tabs>
          <w:tab w:val="num" w:pos="255"/>
        </w:tabs>
        <w:ind w:left="255" w:hanging="360"/>
      </w:pPr>
      <w:rPr>
        <w:rFonts w:cs="Times New Roman"/>
      </w:rPr>
    </w:lvl>
    <w:lvl w:ilvl="2">
      <w:start w:val="1"/>
      <w:numFmt w:val="decimal"/>
      <w:lvlText w:val="%1.%2.%3."/>
      <w:lvlJc w:val="left"/>
      <w:pPr>
        <w:tabs>
          <w:tab w:val="num" w:pos="510"/>
        </w:tabs>
        <w:ind w:left="510" w:hanging="720"/>
      </w:pPr>
      <w:rPr>
        <w:rFonts w:cs="Times New Roman"/>
      </w:rPr>
    </w:lvl>
    <w:lvl w:ilvl="3">
      <w:start w:val="1"/>
      <w:numFmt w:val="decimal"/>
      <w:lvlText w:val="%1.%2.%3.%4."/>
      <w:lvlJc w:val="left"/>
      <w:pPr>
        <w:tabs>
          <w:tab w:val="num" w:pos="405"/>
        </w:tabs>
        <w:ind w:left="405" w:hanging="720"/>
      </w:pPr>
      <w:rPr>
        <w:rFonts w:cs="Times New Roman"/>
      </w:rPr>
    </w:lvl>
    <w:lvl w:ilvl="4">
      <w:start w:val="1"/>
      <w:numFmt w:val="decimal"/>
      <w:lvlText w:val="%1.%2.%3.%4.%5."/>
      <w:lvlJc w:val="left"/>
      <w:pPr>
        <w:tabs>
          <w:tab w:val="num" w:pos="660"/>
        </w:tabs>
        <w:ind w:left="660" w:hanging="1080"/>
      </w:pPr>
      <w:rPr>
        <w:rFonts w:cs="Times New Roman"/>
      </w:rPr>
    </w:lvl>
    <w:lvl w:ilvl="5">
      <w:start w:val="1"/>
      <w:numFmt w:val="decimal"/>
      <w:lvlText w:val="%1.%2.%3.%4.%5.%6."/>
      <w:lvlJc w:val="left"/>
      <w:pPr>
        <w:tabs>
          <w:tab w:val="num" w:pos="555"/>
        </w:tabs>
        <w:ind w:left="555" w:hanging="1080"/>
      </w:pPr>
      <w:rPr>
        <w:rFonts w:cs="Times New Roman"/>
      </w:rPr>
    </w:lvl>
    <w:lvl w:ilvl="6">
      <w:start w:val="1"/>
      <w:numFmt w:val="decimal"/>
      <w:lvlText w:val="%1.%2.%3.%4.%5.%6.%7."/>
      <w:lvlJc w:val="left"/>
      <w:pPr>
        <w:tabs>
          <w:tab w:val="num" w:pos="810"/>
        </w:tabs>
        <w:ind w:left="810" w:hanging="1440"/>
      </w:pPr>
      <w:rPr>
        <w:rFonts w:cs="Times New Roman"/>
      </w:rPr>
    </w:lvl>
    <w:lvl w:ilvl="7">
      <w:start w:val="1"/>
      <w:numFmt w:val="decimal"/>
      <w:lvlText w:val="%1.%2.%3.%4.%5.%6.%7.%8."/>
      <w:lvlJc w:val="left"/>
      <w:pPr>
        <w:tabs>
          <w:tab w:val="num" w:pos="705"/>
        </w:tabs>
        <w:ind w:left="705" w:hanging="1440"/>
      </w:pPr>
      <w:rPr>
        <w:rFonts w:cs="Times New Roman"/>
      </w:rPr>
    </w:lvl>
    <w:lvl w:ilvl="8">
      <w:start w:val="1"/>
      <w:numFmt w:val="decimal"/>
      <w:lvlText w:val="%1.%2.%3.%4.%5.%6.%7.%8.%9."/>
      <w:lvlJc w:val="left"/>
      <w:pPr>
        <w:tabs>
          <w:tab w:val="num" w:pos="960"/>
        </w:tabs>
        <w:ind w:left="960" w:hanging="1800"/>
      </w:pPr>
      <w:rPr>
        <w:rFonts w:cs="Times New Roman"/>
      </w:rPr>
    </w:lvl>
  </w:abstractNum>
  <w:abstractNum w:abstractNumId="9">
    <w:nsid w:val="1531350E"/>
    <w:multiLevelType w:val="hybridMultilevel"/>
    <w:tmpl w:val="520A9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1E112E4F"/>
    <w:multiLevelType w:val="hybridMultilevel"/>
    <w:tmpl w:val="D660DAAC"/>
    <w:lvl w:ilvl="0" w:tplc="519E97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2771C7"/>
    <w:multiLevelType w:val="multilevel"/>
    <w:tmpl w:val="22D0CF2C"/>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D11844"/>
    <w:multiLevelType w:val="hybridMultilevel"/>
    <w:tmpl w:val="3424BED8"/>
    <w:lvl w:ilvl="0" w:tplc="E640BD20">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402E5B"/>
    <w:multiLevelType w:val="hybridMultilevel"/>
    <w:tmpl w:val="D1A8AE50"/>
    <w:lvl w:ilvl="0" w:tplc="C6CAC0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85E30"/>
    <w:multiLevelType w:val="hybridMultilevel"/>
    <w:tmpl w:val="1F24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6414754"/>
    <w:multiLevelType w:val="hybridMultilevel"/>
    <w:tmpl w:val="343AE8C0"/>
    <w:lvl w:ilvl="0" w:tplc="349A60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EB4AEA"/>
    <w:multiLevelType w:val="hybridMultilevel"/>
    <w:tmpl w:val="28B636F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4F6BB4"/>
    <w:multiLevelType w:val="hybridMultilevel"/>
    <w:tmpl w:val="89BA3CC2"/>
    <w:lvl w:ilvl="0" w:tplc="8DE2BE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AE05F3E"/>
    <w:multiLevelType w:val="hybridMultilevel"/>
    <w:tmpl w:val="77580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F683D55"/>
    <w:multiLevelType w:val="multilevel"/>
    <w:tmpl w:val="5596C4A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26">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42A30B0"/>
    <w:multiLevelType w:val="multilevel"/>
    <w:tmpl w:val="F4E0BD38"/>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447D32A5"/>
    <w:multiLevelType w:val="multilevel"/>
    <w:tmpl w:val="808ABF8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9">
    <w:nsid w:val="46FC69B1"/>
    <w:multiLevelType w:val="multilevel"/>
    <w:tmpl w:val="DA5C87A6"/>
    <w:lvl w:ilvl="0">
      <w:start w:val="1"/>
      <w:numFmt w:val="decimal"/>
      <w:lvlText w:val="%1."/>
      <w:lvlJc w:val="left"/>
      <w:pPr>
        <w:ind w:left="2021" w:hanging="11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477A59B1"/>
    <w:multiLevelType w:val="multilevel"/>
    <w:tmpl w:val="B2A8764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48EB2893"/>
    <w:multiLevelType w:val="hybridMultilevel"/>
    <w:tmpl w:val="D98C7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9B0735"/>
    <w:multiLevelType w:val="hybridMultilevel"/>
    <w:tmpl w:val="C83E836E"/>
    <w:lvl w:ilvl="0" w:tplc="B2888DF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D2B3538"/>
    <w:multiLevelType w:val="multilevel"/>
    <w:tmpl w:val="BC52156E"/>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E1E2D2C"/>
    <w:multiLevelType w:val="hybridMultilevel"/>
    <w:tmpl w:val="40FC4ECE"/>
    <w:lvl w:ilvl="0" w:tplc="501838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F138CC"/>
    <w:multiLevelType w:val="multilevel"/>
    <w:tmpl w:val="6D466EDC"/>
    <w:lvl w:ilvl="0">
      <w:start w:val="1"/>
      <w:numFmt w:val="decimal"/>
      <w:lvlText w:val="%1."/>
      <w:lvlJc w:val="left"/>
      <w:pPr>
        <w:ind w:left="1116" w:hanging="690"/>
      </w:pPr>
      <w:rPr>
        <w:rFonts w:hint="default"/>
      </w:rPr>
    </w:lvl>
    <w:lvl w:ilvl="1">
      <w:start w:val="1"/>
      <w:numFmt w:val="decimal"/>
      <w:isLgl/>
      <w:lvlText w:val="%1.%2."/>
      <w:lvlJc w:val="left"/>
      <w:pPr>
        <w:ind w:left="1311" w:hanging="885"/>
      </w:pPr>
      <w:rPr>
        <w:rFonts w:hint="default"/>
      </w:rPr>
    </w:lvl>
    <w:lvl w:ilvl="2">
      <w:start w:val="1"/>
      <w:numFmt w:val="decimal"/>
      <w:isLgl/>
      <w:lvlText w:val="%1.%2.%3."/>
      <w:lvlJc w:val="left"/>
      <w:pPr>
        <w:ind w:left="1311" w:hanging="885"/>
      </w:pPr>
      <w:rPr>
        <w:rFonts w:hint="default"/>
      </w:rPr>
    </w:lvl>
    <w:lvl w:ilvl="3">
      <w:start w:val="1"/>
      <w:numFmt w:val="decimal"/>
      <w:isLgl/>
      <w:lvlText w:val="%1.%2.%3.%4."/>
      <w:lvlJc w:val="left"/>
      <w:pPr>
        <w:ind w:left="1311" w:hanging="88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6">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55B24E47"/>
    <w:multiLevelType w:val="hybridMultilevel"/>
    <w:tmpl w:val="C8D29E4C"/>
    <w:lvl w:ilvl="0" w:tplc="9E86031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5F5B7D"/>
    <w:multiLevelType w:val="multilevel"/>
    <w:tmpl w:val="1D5EFB20"/>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60ED2F3D"/>
    <w:multiLevelType w:val="multilevel"/>
    <w:tmpl w:val="E6340DEE"/>
    <w:lvl w:ilvl="0">
      <w:start w:val="2"/>
      <w:numFmt w:val="decimal"/>
      <w:lvlText w:val="%1."/>
      <w:lvlJc w:val="left"/>
      <w:pPr>
        <w:ind w:left="675" w:hanging="675"/>
      </w:pPr>
      <w:rPr>
        <w:rFonts w:eastAsia="Calibri" w:hint="default"/>
      </w:rPr>
    </w:lvl>
    <w:lvl w:ilvl="1">
      <w:start w:val="8"/>
      <w:numFmt w:val="decimal"/>
      <w:lvlText w:val="%1.%2."/>
      <w:lvlJc w:val="left"/>
      <w:pPr>
        <w:ind w:left="720" w:hanging="72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778330DA"/>
    <w:multiLevelType w:val="hybridMultilevel"/>
    <w:tmpl w:val="B6708488"/>
    <w:lvl w:ilvl="0" w:tplc="8B6E917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7A59D6"/>
    <w:multiLevelType w:val="multilevel"/>
    <w:tmpl w:val="742E9784"/>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3"/>
  </w:num>
  <w:num w:numId="2">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0"/>
  </w:num>
  <w:num w:numId="13">
    <w:abstractNumId w:val="22"/>
  </w:num>
  <w:num w:numId="14">
    <w:abstractNumId w:val="1"/>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4"/>
  </w:num>
  <w:num w:numId="28">
    <w:abstractNumId w:val="18"/>
  </w:num>
  <w:num w:numId="29">
    <w:abstractNumId w:val="4"/>
  </w:num>
  <w:num w:numId="30">
    <w:abstractNumId w:val="42"/>
  </w:num>
  <w:num w:numId="31">
    <w:abstractNumId w:val="46"/>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7"/>
  </w:num>
  <w:num w:numId="35">
    <w:abstractNumId w:val="0"/>
  </w:num>
  <w:num w:numId="36">
    <w:abstractNumId w:val="33"/>
  </w:num>
  <w:num w:numId="37">
    <w:abstractNumId w:val="12"/>
  </w:num>
  <w:num w:numId="38">
    <w:abstractNumId w:val="36"/>
  </w:num>
  <w:num w:numId="39">
    <w:abstractNumId w:val="45"/>
  </w:num>
  <w:num w:numId="40">
    <w:abstractNumId w:val="16"/>
  </w:num>
  <w:num w:numId="41">
    <w:abstractNumId w:val="43"/>
  </w:num>
  <w:num w:numId="42">
    <w:abstractNumId w:val="10"/>
  </w:num>
  <w:num w:numId="43">
    <w:abstractNumId w:val="40"/>
  </w:num>
  <w:num w:numId="44">
    <w:abstractNumId w:val="41"/>
  </w:num>
  <w:num w:numId="45">
    <w:abstractNumId w:val="14"/>
  </w:num>
  <w:num w:numId="46">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35F"/>
    <w:rsid w:val="00001F21"/>
    <w:rsid w:val="00006AEF"/>
    <w:rsid w:val="000112F5"/>
    <w:rsid w:val="00023A92"/>
    <w:rsid w:val="00041223"/>
    <w:rsid w:val="00041C52"/>
    <w:rsid w:val="00041EE5"/>
    <w:rsid w:val="000441A9"/>
    <w:rsid w:val="00062CA5"/>
    <w:rsid w:val="00080491"/>
    <w:rsid w:val="000A0A49"/>
    <w:rsid w:val="000A0AC8"/>
    <w:rsid w:val="000C3C07"/>
    <w:rsid w:val="000D4B7A"/>
    <w:rsid w:val="000E0006"/>
    <w:rsid w:val="000F01D0"/>
    <w:rsid w:val="000F3FE2"/>
    <w:rsid w:val="001007AE"/>
    <w:rsid w:val="00101C9E"/>
    <w:rsid w:val="00105238"/>
    <w:rsid w:val="00112530"/>
    <w:rsid w:val="00113C98"/>
    <w:rsid w:val="001155DF"/>
    <w:rsid w:val="00117B65"/>
    <w:rsid w:val="0012257B"/>
    <w:rsid w:val="00130246"/>
    <w:rsid w:val="00133E3A"/>
    <w:rsid w:val="0013628E"/>
    <w:rsid w:val="00137C36"/>
    <w:rsid w:val="00143916"/>
    <w:rsid w:val="001564FF"/>
    <w:rsid w:val="00173A68"/>
    <w:rsid w:val="00176B62"/>
    <w:rsid w:val="00185042"/>
    <w:rsid w:val="0018618D"/>
    <w:rsid w:val="00193335"/>
    <w:rsid w:val="00194128"/>
    <w:rsid w:val="001948C3"/>
    <w:rsid w:val="001A0F01"/>
    <w:rsid w:val="001A2225"/>
    <w:rsid w:val="001A2D94"/>
    <w:rsid w:val="001B4AFC"/>
    <w:rsid w:val="001B6F9A"/>
    <w:rsid w:val="001D0129"/>
    <w:rsid w:val="001D28AF"/>
    <w:rsid w:val="001D44FD"/>
    <w:rsid w:val="001D4ADB"/>
    <w:rsid w:val="001D6951"/>
    <w:rsid w:val="001E11BF"/>
    <w:rsid w:val="001E77F9"/>
    <w:rsid w:val="001F4689"/>
    <w:rsid w:val="00202028"/>
    <w:rsid w:val="0021054E"/>
    <w:rsid w:val="00217F74"/>
    <w:rsid w:val="00223F1C"/>
    <w:rsid w:val="0022407D"/>
    <w:rsid w:val="002262EE"/>
    <w:rsid w:val="00227387"/>
    <w:rsid w:val="00230719"/>
    <w:rsid w:val="00230C04"/>
    <w:rsid w:val="0023551D"/>
    <w:rsid w:val="00236034"/>
    <w:rsid w:val="00237C15"/>
    <w:rsid w:val="00252C8E"/>
    <w:rsid w:val="00255E97"/>
    <w:rsid w:val="002569AA"/>
    <w:rsid w:val="00261DA5"/>
    <w:rsid w:val="002A6666"/>
    <w:rsid w:val="002D20FE"/>
    <w:rsid w:val="002D4283"/>
    <w:rsid w:val="002D5874"/>
    <w:rsid w:val="002E0923"/>
    <w:rsid w:val="002E451C"/>
    <w:rsid w:val="002E4CCB"/>
    <w:rsid w:val="002F31B4"/>
    <w:rsid w:val="002F5313"/>
    <w:rsid w:val="002F6AAC"/>
    <w:rsid w:val="00306B07"/>
    <w:rsid w:val="00307DFC"/>
    <w:rsid w:val="00310F40"/>
    <w:rsid w:val="00313A12"/>
    <w:rsid w:val="00347108"/>
    <w:rsid w:val="00347441"/>
    <w:rsid w:val="00350965"/>
    <w:rsid w:val="00353F90"/>
    <w:rsid w:val="00354D96"/>
    <w:rsid w:val="0035675A"/>
    <w:rsid w:val="00356779"/>
    <w:rsid w:val="00356BA6"/>
    <w:rsid w:val="003647AC"/>
    <w:rsid w:val="00365D65"/>
    <w:rsid w:val="003701A0"/>
    <w:rsid w:val="00371A03"/>
    <w:rsid w:val="00373747"/>
    <w:rsid w:val="003754F0"/>
    <w:rsid w:val="00382FB3"/>
    <w:rsid w:val="00383993"/>
    <w:rsid w:val="00392C11"/>
    <w:rsid w:val="003A5935"/>
    <w:rsid w:val="003B2FB0"/>
    <w:rsid w:val="003B329B"/>
    <w:rsid w:val="003B6E47"/>
    <w:rsid w:val="003B6FF0"/>
    <w:rsid w:val="003C45EC"/>
    <w:rsid w:val="003E36CD"/>
    <w:rsid w:val="003E5792"/>
    <w:rsid w:val="003E689A"/>
    <w:rsid w:val="003E6CB1"/>
    <w:rsid w:val="003F59A7"/>
    <w:rsid w:val="004020BB"/>
    <w:rsid w:val="00407F11"/>
    <w:rsid w:val="004201D8"/>
    <w:rsid w:val="00424CFF"/>
    <w:rsid w:val="0044218E"/>
    <w:rsid w:val="004448BD"/>
    <w:rsid w:val="00454D83"/>
    <w:rsid w:val="004563FB"/>
    <w:rsid w:val="004577DC"/>
    <w:rsid w:val="00461441"/>
    <w:rsid w:val="00471474"/>
    <w:rsid w:val="00474CBE"/>
    <w:rsid w:val="004865D6"/>
    <w:rsid w:val="00494BE6"/>
    <w:rsid w:val="00495BE8"/>
    <w:rsid w:val="004A1C49"/>
    <w:rsid w:val="004A484C"/>
    <w:rsid w:val="004A57AF"/>
    <w:rsid w:val="004B535D"/>
    <w:rsid w:val="004B752E"/>
    <w:rsid w:val="004B7CED"/>
    <w:rsid w:val="004C1377"/>
    <w:rsid w:val="004C286F"/>
    <w:rsid w:val="004C3D85"/>
    <w:rsid w:val="004C4BCA"/>
    <w:rsid w:val="004D1D4E"/>
    <w:rsid w:val="004D69A6"/>
    <w:rsid w:val="004F239E"/>
    <w:rsid w:val="004F3115"/>
    <w:rsid w:val="004F428E"/>
    <w:rsid w:val="004F4694"/>
    <w:rsid w:val="005001F0"/>
    <w:rsid w:val="0050052D"/>
    <w:rsid w:val="00501234"/>
    <w:rsid w:val="005118D2"/>
    <w:rsid w:val="0051503A"/>
    <w:rsid w:val="00517115"/>
    <w:rsid w:val="005174F8"/>
    <w:rsid w:val="00520C46"/>
    <w:rsid w:val="00522A0A"/>
    <w:rsid w:val="005267C7"/>
    <w:rsid w:val="00530616"/>
    <w:rsid w:val="005352E0"/>
    <w:rsid w:val="00535865"/>
    <w:rsid w:val="00543866"/>
    <w:rsid w:val="00544E5F"/>
    <w:rsid w:val="00551D69"/>
    <w:rsid w:val="00556B6B"/>
    <w:rsid w:val="0056153D"/>
    <w:rsid w:val="00564262"/>
    <w:rsid w:val="00564FA0"/>
    <w:rsid w:val="0057035F"/>
    <w:rsid w:val="00573329"/>
    <w:rsid w:val="00576E9F"/>
    <w:rsid w:val="005921C8"/>
    <w:rsid w:val="00597CE3"/>
    <w:rsid w:val="005A00D9"/>
    <w:rsid w:val="005A28FA"/>
    <w:rsid w:val="005A4B03"/>
    <w:rsid w:val="005B11D1"/>
    <w:rsid w:val="005B51D1"/>
    <w:rsid w:val="005C6CC0"/>
    <w:rsid w:val="005D09DE"/>
    <w:rsid w:val="005E010C"/>
    <w:rsid w:val="005E14A1"/>
    <w:rsid w:val="005E5FEF"/>
    <w:rsid w:val="005F69BE"/>
    <w:rsid w:val="00605CFC"/>
    <w:rsid w:val="00615358"/>
    <w:rsid w:val="00626CAB"/>
    <w:rsid w:val="00627FFD"/>
    <w:rsid w:val="0063408C"/>
    <w:rsid w:val="00636663"/>
    <w:rsid w:val="006376F3"/>
    <w:rsid w:val="00640FFE"/>
    <w:rsid w:val="00643DC1"/>
    <w:rsid w:val="00654A3E"/>
    <w:rsid w:val="006759C0"/>
    <w:rsid w:val="006819C0"/>
    <w:rsid w:val="00681CE3"/>
    <w:rsid w:val="00683C74"/>
    <w:rsid w:val="00686904"/>
    <w:rsid w:val="006877F0"/>
    <w:rsid w:val="0069223C"/>
    <w:rsid w:val="00693D7D"/>
    <w:rsid w:val="00695924"/>
    <w:rsid w:val="006A0435"/>
    <w:rsid w:val="006A14A9"/>
    <w:rsid w:val="006B4ABA"/>
    <w:rsid w:val="006C5A17"/>
    <w:rsid w:val="006D104F"/>
    <w:rsid w:val="006E09BD"/>
    <w:rsid w:val="006E7EC5"/>
    <w:rsid w:val="006F01E8"/>
    <w:rsid w:val="006F79DC"/>
    <w:rsid w:val="00710AA3"/>
    <w:rsid w:val="0071520F"/>
    <w:rsid w:val="007307CC"/>
    <w:rsid w:val="00731046"/>
    <w:rsid w:val="007423AF"/>
    <w:rsid w:val="00742F83"/>
    <w:rsid w:val="007460BD"/>
    <w:rsid w:val="0074763D"/>
    <w:rsid w:val="007540BC"/>
    <w:rsid w:val="007544EE"/>
    <w:rsid w:val="007611F1"/>
    <w:rsid w:val="007620EF"/>
    <w:rsid w:val="00765934"/>
    <w:rsid w:val="00773EF2"/>
    <w:rsid w:val="0078066B"/>
    <w:rsid w:val="00783F13"/>
    <w:rsid w:val="007857DE"/>
    <w:rsid w:val="00794BF1"/>
    <w:rsid w:val="007A4AA8"/>
    <w:rsid w:val="007A5C7F"/>
    <w:rsid w:val="007C55DE"/>
    <w:rsid w:val="007C674B"/>
    <w:rsid w:val="007C69CC"/>
    <w:rsid w:val="007C7706"/>
    <w:rsid w:val="007D6240"/>
    <w:rsid w:val="007D7396"/>
    <w:rsid w:val="007E1CB0"/>
    <w:rsid w:val="007F0491"/>
    <w:rsid w:val="007F2033"/>
    <w:rsid w:val="008119F2"/>
    <w:rsid w:val="00815E26"/>
    <w:rsid w:val="008276FB"/>
    <w:rsid w:val="00830E96"/>
    <w:rsid w:val="00834D89"/>
    <w:rsid w:val="00834E3D"/>
    <w:rsid w:val="008352FD"/>
    <w:rsid w:val="00837D0A"/>
    <w:rsid w:val="00852381"/>
    <w:rsid w:val="0085255A"/>
    <w:rsid w:val="00860E03"/>
    <w:rsid w:val="00863BAB"/>
    <w:rsid w:val="008748CF"/>
    <w:rsid w:val="0088484F"/>
    <w:rsid w:val="0088586A"/>
    <w:rsid w:val="008864CE"/>
    <w:rsid w:val="00893DBC"/>
    <w:rsid w:val="00897513"/>
    <w:rsid w:val="008D2C8D"/>
    <w:rsid w:val="008D32A5"/>
    <w:rsid w:val="008D653E"/>
    <w:rsid w:val="008E04EF"/>
    <w:rsid w:val="008E19A2"/>
    <w:rsid w:val="008F1DBF"/>
    <w:rsid w:val="008F2D29"/>
    <w:rsid w:val="008F6331"/>
    <w:rsid w:val="00904CC1"/>
    <w:rsid w:val="00905052"/>
    <w:rsid w:val="00905E03"/>
    <w:rsid w:val="00906090"/>
    <w:rsid w:val="00914107"/>
    <w:rsid w:val="009216CD"/>
    <w:rsid w:val="009218DD"/>
    <w:rsid w:val="00924C02"/>
    <w:rsid w:val="009271BE"/>
    <w:rsid w:val="00927AFC"/>
    <w:rsid w:val="009321C8"/>
    <w:rsid w:val="009338F3"/>
    <w:rsid w:val="009512B0"/>
    <w:rsid w:val="009515DA"/>
    <w:rsid w:val="00953F4E"/>
    <w:rsid w:val="00955B7C"/>
    <w:rsid w:val="0095644A"/>
    <w:rsid w:val="00963421"/>
    <w:rsid w:val="00964513"/>
    <w:rsid w:val="00974228"/>
    <w:rsid w:val="00976B39"/>
    <w:rsid w:val="009827BC"/>
    <w:rsid w:val="00987B8C"/>
    <w:rsid w:val="00992578"/>
    <w:rsid w:val="00995832"/>
    <w:rsid w:val="009A7382"/>
    <w:rsid w:val="009B3D50"/>
    <w:rsid w:val="009B74F6"/>
    <w:rsid w:val="009B7825"/>
    <w:rsid w:val="009C4BFE"/>
    <w:rsid w:val="009C7323"/>
    <w:rsid w:val="009D60CE"/>
    <w:rsid w:val="009E557F"/>
    <w:rsid w:val="009F078A"/>
    <w:rsid w:val="00A01984"/>
    <w:rsid w:val="00A01BFB"/>
    <w:rsid w:val="00A07262"/>
    <w:rsid w:val="00A143F9"/>
    <w:rsid w:val="00A1750B"/>
    <w:rsid w:val="00A2256B"/>
    <w:rsid w:val="00A26FE7"/>
    <w:rsid w:val="00A4086F"/>
    <w:rsid w:val="00A47B82"/>
    <w:rsid w:val="00A523B9"/>
    <w:rsid w:val="00A555F3"/>
    <w:rsid w:val="00A72921"/>
    <w:rsid w:val="00A76413"/>
    <w:rsid w:val="00A77330"/>
    <w:rsid w:val="00A80AD4"/>
    <w:rsid w:val="00A83355"/>
    <w:rsid w:val="00A97356"/>
    <w:rsid w:val="00AA2F18"/>
    <w:rsid w:val="00AA3946"/>
    <w:rsid w:val="00AA4E59"/>
    <w:rsid w:val="00AA7532"/>
    <w:rsid w:val="00AB5024"/>
    <w:rsid w:val="00AB608E"/>
    <w:rsid w:val="00AC06F0"/>
    <w:rsid w:val="00AC2711"/>
    <w:rsid w:val="00AC4874"/>
    <w:rsid w:val="00AD5BFD"/>
    <w:rsid w:val="00AD5DB5"/>
    <w:rsid w:val="00AD5FF9"/>
    <w:rsid w:val="00AD633F"/>
    <w:rsid w:val="00AF02AB"/>
    <w:rsid w:val="00AF107C"/>
    <w:rsid w:val="00AF1A6D"/>
    <w:rsid w:val="00AF40EB"/>
    <w:rsid w:val="00B01755"/>
    <w:rsid w:val="00B221DE"/>
    <w:rsid w:val="00B26681"/>
    <w:rsid w:val="00B53261"/>
    <w:rsid w:val="00B60F92"/>
    <w:rsid w:val="00B624D5"/>
    <w:rsid w:val="00B6267C"/>
    <w:rsid w:val="00B627B1"/>
    <w:rsid w:val="00B6723C"/>
    <w:rsid w:val="00B6737F"/>
    <w:rsid w:val="00B70B1A"/>
    <w:rsid w:val="00B73ADF"/>
    <w:rsid w:val="00B84EB7"/>
    <w:rsid w:val="00B85994"/>
    <w:rsid w:val="00B973B8"/>
    <w:rsid w:val="00BA3CFE"/>
    <w:rsid w:val="00BD0A24"/>
    <w:rsid w:val="00BD1CE1"/>
    <w:rsid w:val="00BD225C"/>
    <w:rsid w:val="00BD4FC2"/>
    <w:rsid w:val="00BE4281"/>
    <w:rsid w:val="00BE4D30"/>
    <w:rsid w:val="00BE7879"/>
    <w:rsid w:val="00BF0CC2"/>
    <w:rsid w:val="00C10CE7"/>
    <w:rsid w:val="00C114B2"/>
    <w:rsid w:val="00C12DE8"/>
    <w:rsid w:val="00C14C61"/>
    <w:rsid w:val="00C30996"/>
    <w:rsid w:val="00C352BF"/>
    <w:rsid w:val="00C3745C"/>
    <w:rsid w:val="00C42CAF"/>
    <w:rsid w:val="00C42FC9"/>
    <w:rsid w:val="00C44715"/>
    <w:rsid w:val="00C4633E"/>
    <w:rsid w:val="00C47C71"/>
    <w:rsid w:val="00C50850"/>
    <w:rsid w:val="00C53059"/>
    <w:rsid w:val="00C56977"/>
    <w:rsid w:val="00C57509"/>
    <w:rsid w:val="00C60FAC"/>
    <w:rsid w:val="00C61635"/>
    <w:rsid w:val="00C67FC3"/>
    <w:rsid w:val="00C72B3E"/>
    <w:rsid w:val="00C7502F"/>
    <w:rsid w:val="00C76A46"/>
    <w:rsid w:val="00C77E9A"/>
    <w:rsid w:val="00C814EF"/>
    <w:rsid w:val="00C90E90"/>
    <w:rsid w:val="00C930E4"/>
    <w:rsid w:val="00CA43D5"/>
    <w:rsid w:val="00CA4D0C"/>
    <w:rsid w:val="00CA7067"/>
    <w:rsid w:val="00CB3B87"/>
    <w:rsid w:val="00CF0956"/>
    <w:rsid w:val="00CF1809"/>
    <w:rsid w:val="00CF3A9F"/>
    <w:rsid w:val="00CF6958"/>
    <w:rsid w:val="00CF6CBF"/>
    <w:rsid w:val="00D01FFA"/>
    <w:rsid w:val="00D020C1"/>
    <w:rsid w:val="00D06992"/>
    <w:rsid w:val="00D07FB7"/>
    <w:rsid w:val="00D10AB1"/>
    <w:rsid w:val="00D1779A"/>
    <w:rsid w:val="00D224FF"/>
    <w:rsid w:val="00D23717"/>
    <w:rsid w:val="00D301A6"/>
    <w:rsid w:val="00D43109"/>
    <w:rsid w:val="00D65F06"/>
    <w:rsid w:val="00D7334D"/>
    <w:rsid w:val="00D75B7D"/>
    <w:rsid w:val="00D80C8E"/>
    <w:rsid w:val="00D92DAD"/>
    <w:rsid w:val="00D93FA3"/>
    <w:rsid w:val="00D9686F"/>
    <w:rsid w:val="00D97129"/>
    <w:rsid w:val="00D976C5"/>
    <w:rsid w:val="00DB05F1"/>
    <w:rsid w:val="00DC2F6E"/>
    <w:rsid w:val="00DC7A01"/>
    <w:rsid w:val="00DD7CC5"/>
    <w:rsid w:val="00DE23CE"/>
    <w:rsid w:val="00DE2D0D"/>
    <w:rsid w:val="00DE3EFE"/>
    <w:rsid w:val="00DE4147"/>
    <w:rsid w:val="00DF0AC3"/>
    <w:rsid w:val="00DF48E0"/>
    <w:rsid w:val="00E00D54"/>
    <w:rsid w:val="00E01AC4"/>
    <w:rsid w:val="00E02CA6"/>
    <w:rsid w:val="00E07C25"/>
    <w:rsid w:val="00E211C9"/>
    <w:rsid w:val="00E215B1"/>
    <w:rsid w:val="00E26540"/>
    <w:rsid w:val="00E426A7"/>
    <w:rsid w:val="00E44F16"/>
    <w:rsid w:val="00E46301"/>
    <w:rsid w:val="00E46A78"/>
    <w:rsid w:val="00E46EDD"/>
    <w:rsid w:val="00E50F64"/>
    <w:rsid w:val="00E5593D"/>
    <w:rsid w:val="00E55B29"/>
    <w:rsid w:val="00E55FD3"/>
    <w:rsid w:val="00E60F57"/>
    <w:rsid w:val="00E65406"/>
    <w:rsid w:val="00E66BDE"/>
    <w:rsid w:val="00E713BF"/>
    <w:rsid w:val="00E72158"/>
    <w:rsid w:val="00E7469B"/>
    <w:rsid w:val="00E8080B"/>
    <w:rsid w:val="00E829E7"/>
    <w:rsid w:val="00E8465F"/>
    <w:rsid w:val="00E87737"/>
    <w:rsid w:val="00E96042"/>
    <w:rsid w:val="00E96371"/>
    <w:rsid w:val="00EA367A"/>
    <w:rsid w:val="00EB2829"/>
    <w:rsid w:val="00EC2CCD"/>
    <w:rsid w:val="00EC5F3F"/>
    <w:rsid w:val="00EC76EB"/>
    <w:rsid w:val="00ED43F0"/>
    <w:rsid w:val="00ED549F"/>
    <w:rsid w:val="00ED7130"/>
    <w:rsid w:val="00EE325B"/>
    <w:rsid w:val="00EE428C"/>
    <w:rsid w:val="00EE4E82"/>
    <w:rsid w:val="00EF2BCF"/>
    <w:rsid w:val="00EF4AA7"/>
    <w:rsid w:val="00F06015"/>
    <w:rsid w:val="00F063FE"/>
    <w:rsid w:val="00F1133D"/>
    <w:rsid w:val="00F20A76"/>
    <w:rsid w:val="00F25FF0"/>
    <w:rsid w:val="00F41FE0"/>
    <w:rsid w:val="00F548EB"/>
    <w:rsid w:val="00F55EFA"/>
    <w:rsid w:val="00F621D7"/>
    <w:rsid w:val="00F737AB"/>
    <w:rsid w:val="00F8017E"/>
    <w:rsid w:val="00F801AE"/>
    <w:rsid w:val="00F816CC"/>
    <w:rsid w:val="00F836CB"/>
    <w:rsid w:val="00F900AD"/>
    <w:rsid w:val="00FA648F"/>
    <w:rsid w:val="00FA75E9"/>
    <w:rsid w:val="00FB19AD"/>
    <w:rsid w:val="00FB4D48"/>
    <w:rsid w:val="00FC704C"/>
    <w:rsid w:val="00FC72B7"/>
    <w:rsid w:val="00FD2215"/>
    <w:rsid w:val="00FD4774"/>
    <w:rsid w:val="00FD4B84"/>
    <w:rsid w:val="00FE0785"/>
    <w:rsid w:val="00FE6165"/>
    <w:rsid w:val="00FE65BF"/>
    <w:rsid w:val="00FE763B"/>
    <w:rsid w:val="00FF0D05"/>
    <w:rsid w:val="00FF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78A"/>
    <w:rPr>
      <w:sz w:val="24"/>
      <w:szCs w:val="24"/>
    </w:rPr>
  </w:style>
  <w:style w:type="paragraph" w:styleId="1">
    <w:name w:val="heading 1"/>
    <w:basedOn w:val="a"/>
    <w:next w:val="a"/>
    <w:link w:val="10"/>
    <w:qFormat/>
    <w:rsid w:val="009F078A"/>
    <w:pPr>
      <w:keepNext/>
      <w:jc w:val="center"/>
      <w:outlineLvl w:val="0"/>
    </w:pPr>
    <w:rPr>
      <w:b/>
      <w:bCs/>
      <w:i/>
      <w:iCs/>
    </w:rPr>
  </w:style>
  <w:style w:type="paragraph" w:styleId="2">
    <w:name w:val="heading 2"/>
    <w:basedOn w:val="a"/>
    <w:next w:val="a"/>
    <w:link w:val="20"/>
    <w:qFormat/>
    <w:rsid w:val="009F078A"/>
    <w:pPr>
      <w:keepNext/>
      <w:jc w:val="center"/>
      <w:outlineLvl w:val="1"/>
    </w:pPr>
    <w:rPr>
      <w:rFonts w:eastAsia="Arial Unicode MS"/>
      <w:b/>
      <w:bCs/>
      <w:sz w:val="20"/>
      <w:lang w:val="x-none" w:eastAsia="x-none"/>
    </w:rPr>
  </w:style>
  <w:style w:type="paragraph" w:styleId="3">
    <w:name w:val="heading 3"/>
    <w:basedOn w:val="a"/>
    <w:next w:val="a"/>
    <w:link w:val="30"/>
    <w:qFormat/>
    <w:rsid w:val="009F078A"/>
    <w:pPr>
      <w:keepNext/>
      <w:jc w:val="center"/>
      <w:outlineLvl w:val="2"/>
    </w:pPr>
    <w:rPr>
      <w:b/>
      <w:bCs/>
    </w:rPr>
  </w:style>
  <w:style w:type="paragraph" w:styleId="4">
    <w:name w:val="heading 4"/>
    <w:basedOn w:val="a"/>
    <w:next w:val="a"/>
    <w:link w:val="40"/>
    <w:qFormat/>
    <w:rsid w:val="009F078A"/>
    <w:pPr>
      <w:keepNext/>
      <w:outlineLvl w:val="3"/>
    </w:pPr>
    <w:rPr>
      <w:b/>
      <w:bCs/>
    </w:rPr>
  </w:style>
  <w:style w:type="paragraph" w:styleId="6">
    <w:name w:val="heading 6"/>
    <w:basedOn w:val="a"/>
    <w:next w:val="a"/>
    <w:link w:val="60"/>
    <w:qFormat/>
    <w:rsid w:val="00AC06F0"/>
    <w:pPr>
      <w:spacing w:before="240" w:after="60"/>
      <w:outlineLvl w:val="5"/>
    </w:pPr>
    <w:rPr>
      <w:b/>
      <w:bCs/>
      <w:sz w:val="22"/>
      <w:szCs w:val="22"/>
    </w:rPr>
  </w:style>
  <w:style w:type="paragraph" w:styleId="8">
    <w:name w:val="heading 8"/>
    <w:basedOn w:val="a"/>
    <w:next w:val="a"/>
    <w:link w:val="80"/>
    <w:qFormat/>
    <w:rsid w:val="009F078A"/>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078A"/>
    <w:pPr>
      <w:jc w:val="center"/>
    </w:pPr>
    <w:rPr>
      <w:sz w:val="32"/>
      <w:szCs w:val="20"/>
    </w:rPr>
  </w:style>
  <w:style w:type="paragraph" w:styleId="a5">
    <w:name w:val="Body Text"/>
    <w:basedOn w:val="a"/>
    <w:link w:val="a6"/>
    <w:rsid w:val="009F078A"/>
    <w:pPr>
      <w:jc w:val="both"/>
    </w:pPr>
    <w:rPr>
      <w:lang w:val="x-none" w:eastAsia="x-none"/>
    </w:rPr>
  </w:style>
  <w:style w:type="paragraph" w:styleId="21">
    <w:name w:val="Body Text 2"/>
    <w:basedOn w:val="a"/>
    <w:link w:val="22"/>
    <w:rsid w:val="009F078A"/>
    <w:pPr>
      <w:spacing w:line="360" w:lineRule="auto"/>
      <w:jc w:val="both"/>
    </w:pPr>
    <w:rPr>
      <w:sz w:val="28"/>
    </w:rPr>
  </w:style>
  <w:style w:type="paragraph" w:styleId="31">
    <w:name w:val="Body Text 3"/>
    <w:basedOn w:val="a"/>
    <w:link w:val="32"/>
    <w:rsid w:val="009F078A"/>
    <w:pPr>
      <w:jc w:val="right"/>
    </w:pPr>
  </w:style>
  <w:style w:type="paragraph" w:styleId="a7">
    <w:name w:val="caption"/>
    <w:basedOn w:val="a"/>
    <w:next w:val="a"/>
    <w:qFormat/>
    <w:rsid w:val="009F078A"/>
    <w:rPr>
      <w:b/>
      <w:bCs/>
      <w:sz w:val="20"/>
    </w:rPr>
  </w:style>
  <w:style w:type="table" w:styleId="a8">
    <w:name w:val="Table Grid"/>
    <w:basedOn w:val="a1"/>
    <w:rsid w:val="004D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ы (моноширинный)"/>
    <w:basedOn w:val="a"/>
    <w:next w:val="a"/>
    <w:rsid w:val="003A5935"/>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 Знак"/>
    <w:link w:val="a5"/>
    <w:rsid w:val="0056153D"/>
    <w:rPr>
      <w:sz w:val="24"/>
      <w:szCs w:val="24"/>
    </w:rPr>
  </w:style>
  <w:style w:type="paragraph" w:customStyle="1" w:styleId="ConsPlusNormal">
    <w:name w:val="ConsPlusNormal"/>
    <w:link w:val="ConsPlusNormal0"/>
    <w:qFormat/>
    <w:rsid w:val="00FE078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E0785"/>
    <w:pPr>
      <w:widowControl w:val="0"/>
      <w:autoSpaceDE w:val="0"/>
      <w:autoSpaceDN w:val="0"/>
      <w:adjustRightInd w:val="0"/>
    </w:pPr>
    <w:rPr>
      <w:rFonts w:ascii="Arial" w:hAnsi="Arial" w:cs="Arial"/>
      <w:b/>
      <w:bCs/>
    </w:rPr>
  </w:style>
  <w:style w:type="paragraph" w:styleId="aa">
    <w:name w:val="No Spacing"/>
    <w:link w:val="ab"/>
    <w:uiPriority w:val="1"/>
    <w:qFormat/>
    <w:rsid w:val="00FE0785"/>
    <w:rPr>
      <w:rFonts w:ascii="Calibri" w:hAnsi="Calibri"/>
      <w:sz w:val="22"/>
      <w:szCs w:val="22"/>
    </w:rPr>
  </w:style>
  <w:style w:type="paragraph" w:styleId="ac">
    <w:name w:val="Balloon Text"/>
    <w:basedOn w:val="a"/>
    <w:link w:val="ad"/>
    <w:semiHidden/>
    <w:rsid w:val="00371A03"/>
    <w:rPr>
      <w:rFonts w:ascii="Tahoma" w:hAnsi="Tahoma" w:cs="Tahoma"/>
      <w:sz w:val="16"/>
      <w:szCs w:val="16"/>
    </w:rPr>
  </w:style>
  <w:style w:type="character" w:styleId="ae">
    <w:name w:val="Hyperlink"/>
    <w:unhideWhenUsed/>
    <w:rsid w:val="00CA7067"/>
    <w:rPr>
      <w:color w:val="0000FF"/>
      <w:u w:val="single"/>
    </w:rPr>
  </w:style>
  <w:style w:type="paragraph" w:styleId="af">
    <w:name w:val="List Paragraph"/>
    <w:aliases w:val="ТЗ список,Абзац списка нумерованный,Абзац с отступом,Маркированный,Абзац списка11"/>
    <w:basedOn w:val="a"/>
    <w:link w:val="af0"/>
    <w:uiPriority w:val="34"/>
    <w:qFormat/>
    <w:rsid w:val="00A26FE7"/>
    <w:pPr>
      <w:ind w:left="720"/>
      <w:contextualSpacing/>
    </w:pPr>
    <w:rPr>
      <w:lang w:val="x-none" w:eastAsia="x-none"/>
    </w:rPr>
  </w:style>
  <w:style w:type="paragraph" w:customStyle="1" w:styleId="Title">
    <w:name w:val="Title!Название НПА"/>
    <w:basedOn w:val="a"/>
    <w:rsid w:val="00A26FE7"/>
    <w:pPr>
      <w:spacing w:before="240" w:after="60"/>
      <w:ind w:firstLine="567"/>
      <w:jc w:val="center"/>
      <w:outlineLvl w:val="0"/>
    </w:pPr>
    <w:rPr>
      <w:rFonts w:ascii="Arial" w:hAnsi="Arial" w:cs="Arial"/>
      <w:b/>
      <w:bCs/>
      <w:kern w:val="28"/>
      <w:sz w:val="32"/>
      <w:szCs w:val="32"/>
    </w:rPr>
  </w:style>
  <w:style w:type="character" w:customStyle="1" w:styleId="20">
    <w:name w:val="Заголовок 2 Знак"/>
    <w:link w:val="2"/>
    <w:rsid w:val="002569AA"/>
    <w:rPr>
      <w:rFonts w:eastAsia="Arial Unicode MS"/>
      <w:b/>
      <w:bCs/>
      <w:szCs w:val="24"/>
    </w:rPr>
  </w:style>
  <w:style w:type="paragraph" w:styleId="af1">
    <w:name w:val="header"/>
    <w:basedOn w:val="a"/>
    <w:link w:val="af2"/>
    <w:rsid w:val="006B4ABA"/>
    <w:pPr>
      <w:tabs>
        <w:tab w:val="center" w:pos="4677"/>
        <w:tab w:val="right" w:pos="9355"/>
      </w:tabs>
      <w:ind w:firstLine="567"/>
      <w:jc w:val="both"/>
    </w:pPr>
    <w:rPr>
      <w:rFonts w:ascii="Arial" w:hAnsi="Arial"/>
      <w:lang w:val="x-none" w:eastAsia="x-none"/>
    </w:rPr>
  </w:style>
  <w:style w:type="character" w:customStyle="1" w:styleId="af2">
    <w:name w:val="Верхний колонтитул Знак"/>
    <w:link w:val="af1"/>
    <w:rsid w:val="006B4ABA"/>
    <w:rPr>
      <w:rFonts w:ascii="Arial" w:hAnsi="Arial"/>
      <w:sz w:val="24"/>
      <w:szCs w:val="24"/>
    </w:rPr>
  </w:style>
  <w:style w:type="character" w:styleId="af3">
    <w:name w:val="page number"/>
    <w:basedOn w:val="a0"/>
    <w:rsid w:val="006B4ABA"/>
  </w:style>
  <w:style w:type="paragraph" w:customStyle="1" w:styleId="af4">
    <w:name w:val="Нормальный (таблица)"/>
    <w:basedOn w:val="a"/>
    <w:next w:val="a"/>
    <w:rsid w:val="006B4ABA"/>
    <w:pPr>
      <w:widowControl w:val="0"/>
      <w:autoSpaceDE w:val="0"/>
      <w:autoSpaceDN w:val="0"/>
      <w:adjustRightInd w:val="0"/>
      <w:ind w:firstLine="567"/>
      <w:jc w:val="both"/>
    </w:pPr>
    <w:rPr>
      <w:rFonts w:ascii="Arial" w:hAnsi="Arial" w:cs="Arial"/>
    </w:rPr>
  </w:style>
  <w:style w:type="paragraph" w:styleId="af5">
    <w:name w:val="Plain Text"/>
    <w:basedOn w:val="a"/>
    <w:link w:val="af6"/>
    <w:uiPriority w:val="99"/>
    <w:rsid w:val="006B4ABA"/>
    <w:pPr>
      <w:ind w:firstLine="567"/>
      <w:jc w:val="both"/>
    </w:pPr>
    <w:rPr>
      <w:rFonts w:ascii="Courier New" w:hAnsi="Courier New"/>
      <w:sz w:val="20"/>
      <w:szCs w:val="20"/>
      <w:lang w:val="x-none" w:eastAsia="x-none"/>
    </w:rPr>
  </w:style>
  <w:style w:type="character" w:customStyle="1" w:styleId="af6">
    <w:name w:val="Текст Знак"/>
    <w:link w:val="af5"/>
    <w:uiPriority w:val="99"/>
    <w:rsid w:val="006B4ABA"/>
    <w:rPr>
      <w:rFonts w:ascii="Courier New" w:hAnsi="Courier New" w:cs="Courier New"/>
    </w:rPr>
  </w:style>
  <w:style w:type="paragraph" w:styleId="af7">
    <w:name w:val="footer"/>
    <w:basedOn w:val="a"/>
    <w:link w:val="af8"/>
    <w:rsid w:val="006B4ABA"/>
    <w:pPr>
      <w:tabs>
        <w:tab w:val="center" w:pos="4677"/>
        <w:tab w:val="right" w:pos="9355"/>
      </w:tabs>
    </w:pPr>
    <w:rPr>
      <w:lang w:val="x-none" w:eastAsia="x-none"/>
    </w:rPr>
  </w:style>
  <w:style w:type="character" w:customStyle="1" w:styleId="af8">
    <w:name w:val="Нижний колонтитул Знак"/>
    <w:link w:val="af7"/>
    <w:rsid w:val="006B4ABA"/>
    <w:rPr>
      <w:sz w:val="24"/>
      <w:szCs w:val="24"/>
    </w:rPr>
  </w:style>
  <w:style w:type="character" w:customStyle="1" w:styleId="ConsPlusNormal0">
    <w:name w:val="ConsPlusNormal Знак"/>
    <w:link w:val="ConsPlusNormal"/>
    <w:locked/>
    <w:rsid w:val="001D28AF"/>
    <w:rPr>
      <w:rFonts w:ascii="Arial" w:hAnsi="Arial" w:cs="Arial"/>
      <w:lang w:val="ru-RU" w:eastAsia="ru-RU" w:bidi="ar-SA"/>
    </w:rPr>
  </w:style>
  <w:style w:type="paragraph" w:customStyle="1" w:styleId="ConsPlusNonformat">
    <w:name w:val="ConsPlusNonformat"/>
    <w:rsid w:val="001D28AF"/>
    <w:pPr>
      <w:widowControl w:val="0"/>
      <w:autoSpaceDE w:val="0"/>
      <w:autoSpaceDN w:val="0"/>
    </w:pPr>
    <w:rPr>
      <w:rFonts w:ascii="Courier New" w:hAnsi="Courier New" w:cs="Courier New"/>
    </w:rPr>
  </w:style>
  <w:style w:type="character" w:customStyle="1" w:styleId="af9">
    <w:name w:val="Гипертекстовая ссылка"/>
    <w:uiPriority w:val="99"/>
    <w:rsid w:val="00F41FE0"/>
    <w:rPr>
      <w:b/>
      <w:bCs/>
      <w:color w:val="008000"/>
    </w:rPr>
  </w:style>
  <w:style w:type="paragraph" w:customStyle="1" w:styleId="11">
    <w:name w:val="Абзац списка1"/>
    <w:basedOn w:val="a"/>
    <w:uiPriority w:val="99"/>
    <w:rsid w:val="00654A3E"/>
    <w:pPr>
      <w:spacing w:after="200" w:line="276" w:lineRule="auto"/>
      <w:ind w:left="720"/>
    </w:pPr>
    <w:rPr>
      <w:rFonts w:ascii="Calibri" w:hAnsi="Calibri" w:cs="Calibri"/>
      <w:sz w:val="22"/>
      <w:szCs w:val="22"/>
    </w:rPr>
  </w:style>
  <w:style w:type="paragraph" w:customStyle="1" w:styleId="Style6">
    <w:name w:val="Style6"/>
    <w:basedOn w:val="a"/>
    <w:uiPriority w:val="99"/>
    <w:rsid w:val="00654A3E"/>
    <w:pPr>
      <w:widowControl w:val="0"/>
      <w:autoSpaceDE w:val="0"/>
      <w:autoSpaceDN w:val="0"/>
      <w:adjustRightInd w:val="0"/>
      <w:spacing w:line="277" w:lineRule="exact"/>
      <w:ind w:firstLine="542"/>
      <w:jc w:val="both"/>
    </w:pPr>
  </w:style>
  <w:style w:type="character" w:customStyle="1" w:styleId="FontStyle22">
    <w:name w:val="Font Style22"/>
    <w:uiPriority w:val="99"/>
    <w:rsid w:val="00654A3E"/>
    <w:rPr>
      <w:rFonts w:ascii="Times New Roman" w:hAnsi="Times New Roman" w:cs="Times New Roman" w:hint="default"/>
      <w:sz w:val="24"/>
      <w:szCs w:val="24"/>
    </w:rPr>
  </w:style>
  <w:style w:type="paragraph" w:customStyle="1" w:styleId="HEADERTEXT">
    <w:name w:val=".HEADERTEXT"/>
    <w:uiPriority w:val="99"/>
    <w:rsid w:val="00A77330"/>
    <w:pPr>
      <w:widowControl w:val="0"/>
      <w:autoSpaceDE w:val="0"/>
      <w:autoSpaceDN w:val="0"/>
      <w:adjustRightInd w:val="0"/>
    </w:pPr>
    <w:rPr>
      <w:rFonts w:ascii="Arial" w:hAnsi="Arial" w:cs="Arial"/>
      <w:color w:val="2B4279"/>
    </w:rPr>
  </w:style>
  <w:style w:type="paragraph" w:customStyle="1" w:styleId="FORMATTEXT">
    <w:name w:val=".FORMATTEXT"/>
    <w:uiPriority w:val="99"/>
    <w:rsid w:val="00A77330"/>
    <w:pPr>
      <w:widowControl w:val="0"/>
      <w:autoSpaceDE w:val="0"/>
      <w:autoSpaceDN w:val="0"/>
      <w:adjustRightInd w:val="0"/>
    </w:pPr>
    <w:rPr>
      <w:rFonts w:ascii="Arial" w:hAnsi="Arial" w:cs="Arial"/>
    </w:rPr>
  </w:style>
  <w:style w:type="paragraph" w:customStyle="1" w:styleId="headertext0">
    <w:name w:val="headertext"/>
    <w:basedOn w:val="a"/>
    <w:rsid w:val="00A77330"/>
    <w:pPr>
      <w:spacing w:before="100" w:beforeAutospacing="1" w:after="100" w:afterAutospacing="1"/>
    </w:pPr>
  </w:style>
  <w:style w:type="paragraph" w:customStyle="1" w:styleId="formattext0">
    <w:name w:val="formattext"/>
    <w:basedOn w:val="a"/>
    <w:rsid w:val="00A77330"/>
    <w:pPr>
      <w:spacing w:before="100" w:beforeAutospacing="1" w:after="100" w:afterAutospacing="1"/>
    </w:pPr>
  </w:style>
  <w:style w:type="character" w:customStyle="1" w:styleId="comment">
    <w:name w:val="comment"/>
    <w:basedOn w:val="a0"/>
    <w:rsid w:val="002F31B4"/>
  </w:style>
  <w:style w:type="character" w:customStyle="1" w:styleId="ab">
    <w:name w:val="Без интервала Знак"/>
    <w:link w:val="aa"/>
    <w:uiPriority w:val="1"/>
    <w:locked/>
    <w:rsid w:val="00794BF1"/>
    <w:rPr>
      <w:rFonts w:ascii="Calibri" w:hAnsi="Calibri"/>
      <w:sz w:val="22"/>
      <w:szCs w:val="22"/>
      <w:lang w:bidi="ar-SA"/>
    </w:rPr>
  </w:style>
  <w:style w:type="paragraph" w:styleId="afa">
    <w:name w:val="Normal (Web)"/>
    <w:basedOn w:val="a"/>
    <w:rsid w:val="001E11BF"/>
    <w:pPr>
      <w:spacing w:before="100" w:beforeAutospacing="1" w:after="100" w:afterAutospacing="1"/>
    </w:pPr>
  </w:style>
  <w:style w:type="character" w:customStyle="1" w:styleId="60">
    <w:name w:val="Заголовок 6 Знак"/>
    <w:link w:val="6"/>
    <w:rsid w:val="00AC06F0"/>
    <w:rPr>
      <w:b/>
      <w:bCs/>
      <w:sz w:val="22"/>
      <w:szCs w:val="22"/>
    </w:rPr>
  </w:style>
  <w:style w:type="paragraph" w:customStyle="1" w:styleId="ConsPlusCell">
    <w:name w:val="ConsPlusCell"/>
    <w:rsid w:val="00AC06F0"/>
    <w:pPr>
      <w:widowControl w:val="0"/>
      <w:autoSpaceDE w:val="0"/>
      <w:autoSpaceDN w:val="0"/>
      <w:adjustRightInd w:val="0"/>
    </w:pPr>
    <w:rPr>
      <w:rFonts w:ascii="Arial" w:eastAsia="Calibri" w:hAnsi="Arial" w:cs="Arial"/>
    </w:rPr>
  </w:style>
  <w:style w:type="paragraph" w:customStyle="1" w:styleId="ListParagraph">
    <w:name w:val="List Paragraph"/>
    <w:basedOn w:val="a"/>
    <w:rsid w:val="00AC06F0"/>
    <w:pPr>
      <w:spacing w:after="200" w:line="276" w:lineRule="auto"/>
      <w:ind w:left="720"/>
    </w:pPr>
    <w:rPr>
      <w:rFonts w:ascii="Calibri" w:eastAsia="Calibri" w:hAnsi="Calibri" w:cs="Calibri"/>
      <w:sz w:val="22"/>
      <w:szCs w:val="22"/>
      <w:lang w:eastAsia="en-US"/>
    </w:rPr>
  </w:style>
  <w:style w:type="character" w:styleId="afb">
    <w:name w:val="Emphasis"/>
    <w:qFormat/>
    <w:rsid w:val="00AC06F0"/>
    <w:rPr>
      <w:i/>
      <w:iCs/>
    </w:rPr>
  </w:style>
  <w:style w:type="character" w:customStyle="1" w:styleId="af0">
    <w:name w:val="Абзац списка Знак"/>
    <w:aliases w:val="ТЗ список Знак,Абзац списка нумерованный Знак,List Paragraph Знак,Абзац с отступом Знак,Абзац списка1 Знак,Маркированный Знак,Абзац списка11 Знак"/>
    <w:link w:val="af"/>
    <w:uiPriority w:val="34"/>
    <w:locked/>
    <w:rsid w:val="00AC06F0"/>
    <w:rPr>
      <w:sz w:val="24"/>
      <w:szCs w:val="24"/>
    </w:rPr>
  </w:style>
  <w:style w:type="character" w:customStyle="1" w:styleId="22">
    <w:name w:val="Основной текст 2 Знак"/>
    <w:link w:val="21"/>
    <w:uiPriority w:val="99"/>
    <w:rsid w:val="00383993"/>
    <w:rPr>
      <w:sz w:val="28"/>
      <w:szCs w:val="24"/>
    </w:rPr>
  </w:style>
  <w:style w:type="paragraph" w:styleId="afc">
    <w:name w:val="Body Text Indent"/>
    <w:basedOn w:val="a"/>
    <w:link w:val="afd"/>
    <w:rsid w:val="009338F3"/>
    <w:pPr>
      <w:spacing w:after="120"/>
      <w:ind w:left="283"/>
    </w:pPr>
  </w:style>
  <w:style w:type="character" w:customStyle="1" w:styleId="afd">
    <w:name w:val="Основной текст с отступом Знак"/>
    <w:link w:val="afc"/>
    <w:rsid w:val="009338F3"/>
    <w:rPr>
      <w:sz w:val="24"/>
      <w:szCs w:val="24"/>
    </w:rPr>
  </w:style>
  <w:style w:type="character" w:customStyle="1" w:styleId="12">
    <w:name w:val="Основной шрифт абзаца1"/>
    <w:rsid w:val="00681CE3"/>
  </w:style>
  <w:style w:type="character" w:customStyle="1" w:styleId="apple-converted-space">
    <w:name w:val="apple-converted-space"/>
    <w:rsid w:val="00101C9E"/>
  </w:style>
  <w:style w:type="paragraph" w:styleId="afe">
    <w:name w:val="footnote text"/>
    <w:basedOn w:val="a"/>
    <w:link w:val="aff"/>
    <w:uiPriority w:val="99"/>
    <w:rsid w:val="000F3FE2"/>
    <w:rPr>
      <w:sz w:val="20"/>
      <w:szCs w:val="20"/>
    </w:rPr>
  </w:style>
  <w:style w:type="character" w:customStyle="1" w:styleId="aff">
    <w:name w:val="Текст сноски Знак"/>
    <w:basedOn w:val="a0"/>
    <w:link w:val="afe"/>
    <w:uiPriority w:val="99"/>
    <w:rsid w:val="000F3FE2"/>
  </w:style>
  <w:style w:type="character" w:styleId="aff0">
    <w:name w:val="footnote reference"/>
    <w:uiPriority w:val="99"/>
    <w:rsid w:val="000F3FE2"/>
    <w:rPr>
      <w:vertAlign w:val="superscript"/>
    </w:rPr>
  </w:style>
  <w:style w:type="character" w:customStyle="1" w:styleId="10">
    <w:name w:val="Заголовок 1 Знак"/>
    <w:link w:val="1"/>
    <w:rsid w:val="00FE763B"/>
    <w:rPr>
      <w:b/>
      <w:bCs/>
      <w:i/>
      <w:iCs/>
      <w:sz w:val="24"/>
      <w:szCs w:val="24"/>
    </w:rPr>
  </w:style>
  <w:style w:type="character" w:customStyle="1" w:styleId="30">
    <w:name w:val="Заголовок 3 Знак"/>
    <w:link w:val="3"/>
    <w:rsid w:val="00FE763B"/>
    <w:rPr>
      <w:b/>
      <w:bCs/>
      <w:sz w:val="24"/>
      <w:szCs w:val="24"/>
    </w:rPr>
  </w:style>
  <w:style w:type="character" w:customStyle="1" w:styleId="40">
    <w:name w:val="Заголовок 4 Знак"/>
    <w:link w:val="4"/>
    <w:rsid w:val="00FE763B"/>
    <w:rPr>
      <w:b/>
      <w:bCs/>
      <w:sz w:val="24"/>
      <w:szCs w:val="24"/>
    </w:rPr>
  </w:style>
  <w:style w:type="character" w:customStyle="1" w:styleId="80">
    <w:name w:val="Заголовок 8 Знак"/>
    <w:link w:val="8"/>
    <w:rsid w:val="00FE763B"/>
    <w:rPr>
      <w:sz w:val="28"/>
    </w:rPr>
  </w:style>
  <w:style w:type="character" w:styleId="aff1">
    <w:name w:val="FollowedHyperlink"/>
    <w:uiPriority w:val="99"/>
    <w:unhideWhenUsed/>
    <w:rsid w:val="00FE763B"/>
    <w:rPr>
      <w:color w:val="800080"/>
      <w:u w:val="single"/>
    </w:rPr>
  </w:style>
  <w:style w:type="character" w:customStyle="1" w:styleId="a4">
    <w:name w:val="Название Знак"/>
    <w:link w:val="a3"/>
    <w:rsid w:val="00FE763B"/>
    <w:rPr>
      <w:sz w:val="32"/>
    </w:rPr>
  </w:style>
  <w:style w:type="character" w:customStyle="1" w:styleId="32">
    <w:name w:val="Основной текст 3 Знак"/>
    <w:link w:val="31"/>
    <w:rsid w:val="00FE763B"/>
    <w:rPr>
      <w:sz w:val="24"/>
      <w:szCs w:val="24"/>
    </w:rPr>
  </w:style>
  <w:style w:type="character" w:customStyle="1" w:styleId="ad">
    <w:name w:val="Текст выноски Знак"/>
    <w:link w:val="ac"/>
    <w:semiHidden/>
    <w:rsid w:val="00FE763B"/>
    <w:rPr>
      <w:rFonts w:ascii="Tahoma" w:hAnsi="Tahoma" w:cs="Tahoma"/>
      <w:sz w:val="16"/>
      <w:szCs w:val="16"/>
    </w:rPr>
  </w:style>
  <w:style w:type="character" w:styleId="aff2">
    <w:name w:val="Strong"/>
    <w:uiPriority w:val="22"/>
    <w:qFormat/>
    <w:rsid w:val="00CF3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4799">
      <w:bodyDiv w:val="1"/>
      <w:marLeft w:val="0"/>
      <w:marRight w:val="0"/>
      <w:marTop w:val="0"/>
      <w:marBottom w:val="0"/>
      <w:divBdr>
        <w:top w:val="none" w:sz="0" w:space="0" w:color="auto"/>
        <w:left w:val="none" w:sz="0" w:space="0" w:color="auto"/>
        <w:bottom w:val="none" w:sz="0" w:space="0" w:color="auto"/>
        <w:right w:val="none" w:sz="0" w:space="0" w:color="auto"/>
      </w:divBdr>
    </w:div>
    <w:div w:id="77749868">
      <w:bodyDiv w:val="1"/>
      <w:marLeft w:val="0"/>
      <w:marRight w:val="0"/>
      <w:marTop w:val="0"/>
      <w:marBottom w:val="0"/>
      <w:divBdr>
        <w:top w:val="none" w:sz="0" w:space="0" w:color="auto"/>
        <w:left w:val="none" w:sz="0" w:space="0" w:color="auto"/>
        <w:bottom w:val="none" w:sz="0" w:space="0" w:color="auto"/>
        <w:right w:val="none" w:sz="0" w:space="0" w:color="auto"/>
      </w:divBdr>
    </w:div>
    <w:div w:id="92668752">
      <w:bodyDiv w:val="1"/>
      <w:marLeft w:val="0"/>
      <w:marRight w:val="0"/>
      <w:marTop w:val="0"/>
      <w:marBottom w:val="0"/>
      <w:divBdr>
        <w:top w:val="none" w:sz="0" w:space="0" w:color="auto"/>
        <w:left w:val="none" w:sz="0" w:space="0" w:color="auto"/>
        <w:bottom w:val="none" w:sz="0" w:space="0" w:color="auto"/>
        <w:right w:val="none" w:sz="0" w:space="0" w:color="auto"/>
      </w:divBdr>
    </w:div>
    <w:div w:id="370692050">
      <w:bodyDiv w:val="1"/>
      <w:marLeft w:val="0"/>
      <w:marRight w:val="0"/>
      <w:marTop w:val="0"/>
      <w:marBottom w:val="0"/>
      <w:divBdr>
        <w:top w:val="none" w:sz="0" w:space="0" w:color="auto"/>
        <w:left w:val="none" w:sz="0" w:space="0" w:color="auto"/>
        <w:bottom w:val="none" w:sz="0" w:space="0" w:color="auto"/>
        <w:right w:val="none" w:sz="0" w:space="0" w:color="auto"/>
      </w:divBdr>
    </w:div>
    <w:div w:id="400491444">
      <w:bodyDiv w:val="1"/>
      <w:marLeft w:val="0"/>
      <w:marRight w:val="0"/>
      <w:marTop w:val="0"/>
      <w:marBottom w:val="0"/>
      <w:divBdr>
        <w:top w:val="none" w:sz="0" w:space="0" w:color="auto"/>
        <w:left w:val="none" w:sz="0" w:space="0" w:color="auto"/>
        <w:bottom w:val="none" w:sz="0" w:space="0" w:color="auto"/>
        <w:right w:val="none" w:sz="0" w:space="0" w:color="auto"/>
      </w:divBdr>
    </w:div>
    <w:div w:id="401103016">
      <w:bodyDiv w:val="1"/>
      <w:marLeft w:val="0"/>
      <w:marRight w:val="0"/>
      <w:marTop w:val="0"/>
      <w:marBottom w:val="0"/>
      <w:divBdr>
        <w:top w:val="none" w:sz="0" w:space="0" w:color="auto"/>
        <w:left w:val="none" w:sz="0" w:space="0" w:color="auto"/>
        <w:bottom w:val="none" w:sz="0" w:space="0" w:color="auto"/>
        <w:right w:val="none" w:sz="0" w:space="0" w:color="auto"/>
      </w:divBdr>
    </w:div>
    <w:div w:id="425537433">
      <w:bodyDiv w:val="1"/>
      <w:marLeft w:val="0"/>
      <w:marRight w:val="0"/>
      <w:marTop w:val="0"/>
      <w:marBottom w:val="0"/>
      <w:divBdr>
        <w:top w:val="none" w:sz="0" w:space="0" w:color="auto"/>
        <w:left w:val="none" w:sz="0" w:space="0" w:color="auto"/>
        <w:bottom w:val="none" w:sz="0" w:space="0" w:color="auto"/>
        <w:right w:val="none" w:sz="0" w:space="0" w:color="auto"/>
      </w:divBdr>
    </w:div>
    <w:div w:id="586037097">
      <w:bodyDiv w:val="1"/>
      <w:marLeft w:val="0"/>
      <w:marRight w:val="0"/>
      <w:marTop w:val="0"/>
      <w:marBottom w:val="0"/>
      <w:divBdr>
        <w:top w:val="none" w:sz="0" w:space="0" w:color="auto"/>
        <w:left w:val="none" w:sz="0" w:space="0" w:color="auto"/>
        <w:bottom w:val="none" w:sz="0" w:space="0" w:color="auto"/>
        <w:right w:val="none" w:sz="0" w:space="0" w:color="auto"/>
      </w:divBdr>
    </w:div>
    <w:div w:id="660087664">
      <w:bodyDiv w:val="1"/>
      <w:marLeft w:val="0"/>
      <w:marRight w:val="0"/>
      <w:marTop w:val="0"/>
      <w:marBottom w:val="0"/>
      <w:divBdr>
        <w:top w:val="none" w:sz="0" w:space="0" w:color="auto"/>
        <w:left w:val="none" w:sz="0" w:space="0" w:color="auto"/>
        <w:bottom w:val="none" w:sz="0" w:space="0" w:color="auto"/>
        <w:right w:val="none" w:sz="0" w:space="0" w:color="auto"/>
      </w:divBdr>
    </w:div>
    <w:div w:id="717241009">
      <w:bodyDiv w:val="1"/>
      <w:marLeft w:val="0"/>
      <w:marRight w:val="0"/>
      <w:marTop w:val="0"/>
      <w:marBottom w:val="0"/>
      <w:divBdr>
        <w:top w:val="none" w:sz="0" w:space="0" w:color="auto"/>
        <w:left w:val="none" w:sz="0" w:space="0" w:color="auto"/>
        <w:bottom w:val="none" w:sz="0" w:space="0" w:color="auto"/>
        <w:right w:val="none" w:sz="0" w:space="0" w:color="auto"/>
      </w:divBdr>
    </w:div>
    <w:div w:id="718667860">
      <w:bodyDiv w:val="1"/>
      <w:marLeft w:val="0"/>
      <w:marRight w:val="0"/>
      <w:marTop w:val="0"/>
      <w:marBottom w:val="0"/>
      <w:divBdr>
        <w:top w:val="none" w:sz="0" w:space="0" w:color="auto"/>
        <w:left w:val="none" w:sz="0" w:space="0" w:color="auto"/>
        <w:bottom w:val="none" w:sz="0" w:space="0" w:color="auto"/>
        <w:right w:val="none" w:sz="0" w:space="0" w:color="auto"/>
      </w:divBdr>
      <w:divsChild>
        <w:div w:id="720251732">
          <w:marLeft w:val="0"/>
          <w:marRight w:val="0"/>
          <w:marTop w:val="0"/>
          <w:marBottom w:val="0"/>
          <w:divBdr>
            <w:top w:val="none" w:sz="0" w:space="0" w:color="auto"/>
            <w:left w:val="none" w:sz="0" w:space="0" w:color="auto"/>
            <w:bottom w:val="none" w:sz="0" w:space="0" w:color="auto"/>
            <w:right w:val="none" w:sz="0" w:space="0" w:color="auto"/>
          </w:divBdr>
        </w:div>
        <w:div w:id="1143692849">
          <w:marLeft w:val="0"/>
          <w:marRight w:val="0"/>
          <w:marTop w:val="0"/>
          <w:marBottom w:val="0"/>
          <w:divBdr>
            <w:top w:val="none" w:sz="0" w:space="0" w:color="auto"/>
            <w:left w:val="none" w:sz="0" w:space="0" w:color="auto"/>
            <w:bottom w:val="none" w:sz="0" w:space="0" w:color="auto"/>
            <w:right w:val="none" w:sz="0" w:space="0" w:color="auto"/>
          </w:divBdr>
        </w:div>
      </w:divsChild>
    </w:div>
    <w:div w:id="747309062">
      <w:bodyDiv w:val="1"/>
      <w:marLeft w:val="0"/>
      <w:marRight w:val="0"/>
      <w:marTop w:val="0"/>
      <w:marBottom w:val="0"/>
      <w:divBdr>
        <w:top w:val="none" w:sz="0" w:space="0" w:color="auto"/>
        <w:left w:val="none" w:sz="0" w:space="0" w:color="auto"/>
        <w:bottom w:val="none" w:sz="0" w:space="0" w:color="auto"/>
        <w:right w:val="none" w:sz="0" w:space="0" w:color="auto"/>
      </w:divBdr>
    </w:div>
    <w:div w:id="789085997">
      <w:bodyDiv w:val="1"/>
      <w:marLeft w:val="0"/>
      <w:marRight w:val="0"/>
      <w:marTop w:val="0"/>
      <w:marBottom w:val="0"/>
      <w:divBdr>
        <w:top w:val="none" w:sz="0" w:space="0" w:color="auto"/>
        <w:left w:val="none" w:sz="0" w:space="0" w:color="auto"/>
        <w:bottom w:val="none" w:sz="0" w:space="0" w:color="auto"/>
        <w:right w:val="none" w:sz="0" w:space="0" w:color="auto"/>
      </w:divBdr>
    </w:div>
    <w:div w:id="895625644">
      <w:bodyDiv w:val="1"/>
      <w:marLeft w:val="0"/>
      <w:marRight w:val="0"/>
      <w:marTop w:val="0"/>
      <w:marBottom w:val="0"/>
      <w:divBdr>
        <w:top w:val="none" w:sz="0" w:space="0" w:color="auto"/>
        <w:left w:val="none" w:sz="0" w:space="0" w:color="auto"/>
        <w:bottom w:val="none" w:sz="0" w:space="0" w:color="auto"/>
        <w:right w:val="none" w:sz="0" w:space="0" w:color="auto"/>
      </w:divBdr>
    </w:div>
    <w:div w:id="961109562">
      <w:bodyDiv w:val="1"/>
      <w:marLeft w:val="0"/>
      <w:marRight w:val="0"/>
      <w:marTop w:val="0"/>
      <w:marBottom w:val="0"/>
      <w:divBdr>
        <w:top w:val="none" w:sz="0" w:space="0" w:color="auto"/>
        <w:left w:val="none" w:sz="0" w:space="0" w:color="auto"/>
        <w:bottom w:val="none" w:sz="0" w:space="0" w:color="auto"/>
        <w:right w:val="none" w:sz="0" w:space="0" w:color="auto"/>
      </w:divBdr>
    </w:div>
    <w:div w:id="1123579525">
      <w:bodyDiv w:val="1"/>
      <w:marLeft w:val="0"/>
      <w:marRight w:val="0"/>
      <w:marTop w:val="0"/>
      <w:marBottom w:val="0"/>
      <w:divBdr>
        <w:top w:val="none" w:sz="0" w:space="0" w:color="auto"/>
        <w:left w:val="none" w:sz="0" w:space="0" w:color="auto"/>
        <w:bottom w:val="none" w:sz="0" w:space="0" w:color="auto"/>
        <w:right w:val="none" w:sz="0" w:space="0" w:color="auto"/>
      </w:divBdr>
    </w:div>
    <w:div w:id="1158573445">
      <w:bodyDiv w:val="1"/>
      <w:marLeft w:val="0"/>
      <w:marRight w:val="0"/>
      <w:marTop w:val="0"/>
      <w:marBottom w:val="0"/>
      <w:divBdr>
        <w:top w:val="none" w:sz="0" w:space="0" w:color="auto"/>
        <w:left w:val="none" w:sz="0" w:space="0" w:color="auto"/>
        <w:bottom w:val="none" w:sz="0" w:space="0" w:color="auto"/>
        <w:right w:val="none" w:sz="0" w:space="0" w:color="auto"/>
      </w:divBdr>
    </w:div>
    <w:div w:id="1178351509">
      <w:bodyDiv w:val="1"/>
      <w:marLeft w:val="0"/>
      <w:marRight w:val="0"/>
      <w:marTop w:val="0"/>
      <w:marBottom w:val="0"/>
      <w:divBdr>
        <w:top w:val="none" w:sz="0" w:space="0" w:color="auto"/>
        <w:left w:val="none" w:sz="0" w:space="0" w:color="auto"/>
        <w:bottom w:val="none" w:sz="0" w:space="0" w:color="auto"/>
        <w:right w:val="none" w:sz="0" w:space="0" w:color="auto"/>
      </w:divBdr>
    </w:div>
    <w:div w:id="1209025042">
      <w:bodyDiv w:val="1"/>
      <w:marLeft w:val="0"/>
      <w:marRight w:val="0"/>
      <w:marTop w:val="0"/>
      <w:marBottom w:val="0"/>
      <w:divBdr>
        <w:top w:val="none" w:sz="0" w:space="0" w:color="auto"/>
        <w:left w:val="none" w:sz="0" w:space="0" w:color="auto"/>
        <w:bottom w:val="none" w:sz="0" w:space="0" w:color="auto"/>
        <w:right w:val="none" w:sz="0" w:space="0" w:color="auto"/>
      </w:divBdr>
    </w:div>
    <w:div w:id="1231425989">
      <w:bodyDiv w:val="1"/>
      <w:marLeft w:val="0"/>
      <w:marRight w:val="0"/>
      <w:marTop w:val="0"/>
      <w:marBottom w:val="0"/>
      <w:divBdr>
        <w:top w:val="none" w:sz="0" w:space="0" w:color="auto"/>
        <w:left w:val="none" w:sz="0" w:space="0" w:color="auto"/>
        <w:bottom w:val="none" w:sz="0" w:space="0" w:color="auto"/>
        <w:right w:val="none" w:sz="0" w:space="0" w:color="auto"/>
      </w:divBdr>
    </w:div>
    <w:div w:id="1266187915">
      <w:bodyDiv w:val="1"/>
      <w:marLeft w:val="0"/>
      <w:marRight w:val="0"/>
      <w:marTop w:val="0"/>
      <w:marBottom w:val="0"/>
      <w:divBdr>
        <w:top w:val="none" w:sz="0" w:space="0" w:color="auto"/>
        <w:left w:val="none" w:sz="0" w:space="0" w:color="auto"/>
        <w:bottom w:val="none" w:sz="0" w:space="0" w:color="auto"/>
        <w:right w:val="none" w:sz="0" w:space="0" w:color="auto"/>
      </w:divBdr>
    </w:div>
    <w:div w:id="1311330372">
      <w:bodyDiv w:val="1"/>
      <w:marLeft w:val="0"/>
      <w:marRight w:val="0"/>
      <w:marTop w:val="0"/>
      <w:marBottom w:val="0"/>
      <w:divBdr>
        <w:top w:val="none" w:sz="0" w:space="0" w:color="auto"/>
        <w:left w:val="none" w:sz="0" w:space="0" w:color="auto"/>
        <w:bottom w:val="none" w:sz="0" w:space="0" w:color="auto"/>
        <w:right w:val="none" w:sz="0" w:space="0" w:color="auto"/>
      </w:divBdr>
    </w:div>
    <w:div w:id="1435519219">
      <w:bodyDiv w:val="1"/>
      <w:marLeft w:val="0"/>
      <w:marRight w:val="0"/>
      <w:marTop w:val="0"/>
      <w:marBottom w:val="0"/>
      <w:divBdr>
        <w:top w:val="none" w:sz="0" w:space="0" w:color="auto"/>
        <w:left w:val="none" w:sz="0" w:space="0" w:color="auto"/>
        <w:bottom w:val="none" w:sz="0" w:space="0" w:color="auto"/>
        <w:right w:val="none" w:sz="0" w:space="0" w:color="auto"/>
      </w:divBdr>
    </w:div>
    <w:div w:id="1442342264">
      <w:bodyDiv w:val="1"/>
      <w:marLeft w:val="0"/>
      <w:marRight w:val="0"/>
      <w:marTop w:val="0"/>
      <w:marBottom w:val="0"/>
      <w:divBdr>
        <w:top w:val="none" w:sz="0" w:space="0" w:color="auto"/>
        <w:left w:val="none" w:sz="0" w:space="0" w:color="auto"/>
        <w:bottom w:val="none" w:sz="0" w:space="0" w:color="auto"/>
        <w:right w:val="none" w:sz="0" w:space="0" w:color="auto"/>
      </w:divBdr>
    </w:div>
    <w:div w:id="1537541703">
      <w:bodyDiv w:val="1"/>
      <w:marLeft w:val="0"/>
      <w:marRight w:val="0"/>
      <w:marTop w:val="0"/>
      <w:marBottom w:val="0"/>
      <w:divBdr>
        <w:top w:val="none" w:sz="0" w:space="0" w:color="auto"/>
        <w:left w:val="none" w:sz="0" w:space="0" w:color="auto"/>
        <w:bottom w:val="none" w:sz="0" w:space="0" w:color="auto"/>
        <w:right w:val="none" w:sz="0" w:space="0" w:color="auto"/>
      </w:divBdr>
    </w:div>
    <w:div w:id="1587494450">
      <w:bodyDiv w:val="1"/>
      <w:marLeft w:val="0"/>
      <w:marRight w:val="0"/>
      <w:marTop w:val="0"/>
      <w:marBottom w:val="0"/>
      <w:divBdr>
        <w:top w:val="none" w:sz="0" w:space="0" w:color="auto"/>
        <w:left w:val="none" w:sz="0" w:space="0" w:color="auto"/>
        <w:bottom w:val="none" w:sz="0" w:space="0" w:color="auto"/>
        <w:right w:val="none" w:sz="0" w:space="0" w:color="auto"/>
      </w:divBdr>
    </w:div>
    <w:div w:id="1652712635">
      <w:bodyDiv w:val="1"/>
      <w:marLeft w:val="0"/>
      <w:marRight w:val="0"/>
      <w:marTop w:val="0"/>
      <w:marBottom w:val="0"/>
      <w:divBdr>
        <w:top w:val="none" w:sz="0" w:space="0" w:color="auto"/>
        <w:left w:val="none" w:sz="0" w:space="0" w:color="auto"/>
        <w:bottom w:val="none" w:sz="0" w:space="0" w:color="auto"/>
        <w:right w:val="none" w:sz="0" w:space="0" w:color="auto"/>
      </w:divBdr>
    </w:div>
    <w:div w:id="1777865820">
      <w:bodyDiv w:val="1"/>
      <w:marLeft w:val="0"/>
      <w:marRight w:val="0"/>
      <w:marTop w:val="0"/>
      <w:marBottom w:val="0"/>
      <w:divBdr>
        <w:top w:val="none" w:sz="0" w:space="0" w:color="auto"/>
        <w:left w:val="none" w:sz="0" w:space="0" w:color="auto"/>
        <w:bottom w:val="none" w:sz="0" w:space="0" w:color="auto"/>
        <w:right w:val="none" w:sz="0" w:space="0" w:color="auto"/>
      </w:divBdr>
    </w:div>
    <w:div w:id="1954439232">
      <w:bodyDiv w:val="1"/>
      <w:marLeft w:val="0"/>
      <w:marRight w:val="0"/>
      <w:marTop w:val="0"/>
      <w:marBottom w:val="0"/>
      <w:divBdr>
        <w:top w:val="none" w:sz="0" w:space="0" w:color="auto"/>
        <w:left w:val="none" w:sz="0" w:space="0" w:color="auto"/>
        <w:bottom w:val="none" w:sz="0" w:space="0" w:color="auto"/>
        <w:right w:val="none" w:sz="0" w:space="0" w:color="auto"/>
      </w:divBdr>
    </w:div>
    <w:div w:id="1971520752">
      <w:bodyDiv w:val="1"/>
      <w:marLeft w:val="0"/>
      <w:marRight w:val="0"/>
      <w:marTop w:val="0"/>
      <w:marBottom w:val="0"/>
      <w:divBdr>
        <w:top w:val="none" w:sz="0" w:space="0" w:color="auto"/>
        <w:left w:val="none" w:sz="0" w:space="0" w:color="auto"/>
        <w:bottom w:val="none" w:sz="0" w:space="0" w:color="auto"/>
        <w:right w:val="none" w:sz="0" w:space="0" w:color="auto"/>
      </w:divBdr>
    </w:div>
    <w:div w:id="1990478225">
      <w:bodyDiv w:val="1"/>
      <w:marLeft w:val="0"/>
      <w:marRight w:val="0"/>
      <w:marTop w:val="0"/>
      <w:marBottom w:val="0"/>
      <w:divBdr>
        <w:top w:val="none" w:sz="0" w:space="0" w:color="auto"/>
        <w:left w:val="none" w:sz="0" w:space="0" w:color="auto"/>
        <w:bottom w:val="none" w:sz="0" w:space="0" w:color="auto"/>
        <w:right w:val="none" w:sz="0" w:space="0" w:color="auto"/>
      </w:divBdr>
    </w:div>
    <w:div w:id="21075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4;&#1058;&#1050;&#1040;&#1058;\Desktop\&#1056;&#1045;&#1043;&#1051;&#1040;&#1052;&#1045;&#1053;&#1058;&#1067;\2019\&#1052;&#1086;&#1076;&#1077;&#1083;&#1100;&#1085;&#1099;&#1081;%20&#1072;&#1082;&#1090;%20&#1055;&#1088;&#1077;&#1076;&#1086;&#1089;&#1090;&#1072;&#1074;&#1083;&#1077;&#1085;&#1080;&#1077;%20&#1078;&#1080;&#1083;&#1099;&#1093;%20&#1087;&#1086;&#1084;&#1077;&#1097;&#1077;&#1080;&#1081;%20&#1084;&#1091;&#1085;&#1080;&#1094;&#1080;&#1087;&#1072;&#1083;&#1100;&#1085;&#1086;&#1075;&#1086;%20&#1089;&#1087;&#1077;&#1094;&#1080;&#1072;&#1083;&#1080;&#1079;&#1080;&#1088;&#1086;&#1074;&#1072;&#1085;&#1085;&#1086;&#1075;&#1086;%20&#1078;&#1080;&#1083;&#1080;&#1097;&#1085;&#1086;&#1075;&#1086;%20&#1092;&#1086;&#1085;&#1076;&#1072;%20&#1087;&#1086;%20&#1076;&#1086;&#1075;&#1086;&#1074;&#1086;&#1088;&#1072;&#1084;%20&#1085;&#1072;&#1081;&#1084;&#1072;.docx"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0230F5B15C7FB307C08A44A801A3AF661D2624DC3D9610C19D8F2F8EE1F0B2C08F9507E77FB94381hCY7I" TargetMode="External"/><Relationship Id="rId4" Type="http://schemas.openxmlformats.org/officeDocument/2006/relationships/settings" Target="settings.xml"/><Relationship Id="rId9" Type="http://schemas.openxmlformats.org/officeDocument/2006/relationships/hyperlink" Target="http://www.mfc.admhmao.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070FF-8C0F-4626-A414-74EDF4A5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11531</Words>
  <Characters>65727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Microsoft</Company>
  <LinksUpToDate>false</LinksUpToDate>
  <CharactersWithSpaces>77104</CharactersWithSpaces>
  <SharedDoc>false</SharedDoc>
  <HLinks>
    <vt:vector size="78" baseType="variant">
      <vt:variant>
        <vt:i4>6946919</vt:i4>
      </vt:variant>
      <vt:variant>
        <vt:i4>36</vt:i4>
      </vt:variant>
      <vt:variant>
        <vt:i4>0</vt:i4>
      </vt:variant>
      <vt:variant>
        <vt:i4>5</vt:i4>
      </vt:variant>
      <vt:variant>
        <vt:lpwstr>consultantplus://offline/ref=0230F5B15C7FB307C08A44A801A3AF661D2624DC3D9610C19D8F2F8EE1F0B2C08F9507E77FB94381hCY7I</vt:lpwstr>
      </vt:variant>
      <vt:variant>
        <vt:lpwstr/>
      </vt:variant>
      <vt:variant>
        <vt:i4>6291552</vt:i4>
      </vt:variant>
      <vt:variant>
        <vt:i4>33</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30</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27</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24</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21</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18</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15</vt:i4>
      </vt:variant>
      <vt:variant>
        <vt:i4>0</vt:i4>
      </vt:variant>
      <vt:variant>
        <vt:i4>5</vt:i4>
      </vt:variant>
      <vt:variant>
        <vt:lpwstr>consultantplus://offline/ref=15419B484F04E9A91D03394C285F8E7196014206419180615D5DA4548D4B00CDA120B6BAABVAO9G</vt:lpwstr>
      </vt:variant>
      <vt:variant>
        <vt:lpwstr/>
      </vt:variant>
      <vt:variant>
        <vt:i4>73400425</vt:i4>
      </vt:variant>
      <vt:variant>
        <vt:i4>12</vt:i4>
      </vt:variant>
      <vt:variant>
        <vt:i4>0</vt:i4>
      </vt:variant>
      <vt:variant>
        <vt:i4>5</vt:i4>
      </vt:variant>
      <vt:variant>
        <vt:lpwstr>D:\ОТКАТ\Desktop\РЕГЛАМЕНТЫ\2019\Модельный акт Предоставление жилых помещеий муниципального специализированного жилищного фонда по договорам найма.docx</vt:lpwstr>
      </vt:variant>
      <vt:variant>
        <vt:lpwstr>Par34</vt:lpwstr>
      </vt:variant>
      <vt:variant>
        <vt:i4>6619187</vt:i4>
      </vt:variant>
      <vt:variant>
        <vt:i4>9</vt:i4>
      </vt:variant>
      <vt:variant>
        <vt:i4>0</vt:i4>
      </vt:variant>
      <vt:variant>
        <vt:i4>5</vt:i4>
      </vt:variant>
      <vt:variant>
        <vt:lpwstr/>
      </vt:variant>
      <vt:variant>
        <vt:lpwstr>Par216</vt:lpwstr>
      </vt:variant>
      <vt:variant>
        <vt:i4>7012453</vt:i4>
      </vt:variant>
      <vt:variant>
        <vt:i4>6</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7733294</vt:i4>
      </vt:variant>
      <vt:variant>
        <vt:i4>3</vt:i4>
      </vt:variant>
      <vt:variant>
        <vt:i4>0</vt:i4>
      </vt:variant>
      <vt:variant>
        <vt:i4>5</vt:i4>
      </vt:variant>
      <vt:variant>
        <vt:lpwstr>http://www.mfc.admhmao.ru/</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Администратор</dc:creator>
  <cp:lastModifiedBy>Самара Татьяна Леонидовна</cp:lastModifiedBy>
  <cp:revision>2</cp:revision>
  <cp:lastPrinted>2024-01-09T06:52:00Z</cp:lastPrinted>
  <dcterms:created xsi:type="dcterms:W3CDTF">2024-01-09T10:10:00Z</dcterms:created>
  <dcterms:modified xsi:type="dcterms:W3CDTF">2024-01-09T10:10:00Z</dcterms:modified>
</cp:coreProperties>
</file>