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B9" w:rsidRPr="001D2F56" w:rsidRDefault="001D69B9" w:rsidP="00EB3EDA">
      <w:pPr>
        <w:jc w:val="center"/>
        <w:rPr>
          <w:b/>
          <w:bCs/>
          <w:sz w:val="28"/>
          <w:szCs w:val="28"/>
        </w:rPr>
      </w:pPr>
      <w:r w:rsidRPr="001D2F56">
        <w:rPr>
          <w:b/>
          <w:bCs/>
          <w:sz w:val="28"/>
          <w:szCs w:val="28"/>
        </w:rPr>
        <w:t>Муниципальное образование сельское поселение Болчары</w:t>
      </w:r>
    </w:p>
    <w:p w:rsidR="001D69B9" w:rsidRPr="001D2F56" w:rsidRDefault="001D69B9" w:rsidP="001D69B9">
      <w:pPr>
        <w:jc w:val="center"/>
        <w:rPr>
          <w:b/>
          <w:szCs w:val="20"/>
        </w:rPr>
      </w:pPr>
      <w:r w:rsidRPr="001D2F56">
        <w:rPr>
          <w:b/>
          <w:szCs w:val="20"/>
        </w:rPr>
        <w:t>Кондинский район Ханты</w:t>
      </w:r>
      <w:r>
        <w:rPr>
          <w:b/>
          <w:szCs w:val="20"/>
        </w:rPr>
        <w:t xml:space="preserve"> – </w:t>
      </w:r>
      <w:r w:rsidRPr="001D2F56">
        <w:rPr>
          <w:b/>
          <w:szCs w:val="20"/>
        </w:rPr>
        <w:t>Мансийский автономный округ – Югра</w:t>
      </w:r>
    </w:p>
    <w:p w:rsidR="001D69B9" w:rsidRPr="00C37043" w:rsidRDefault="001D69B9" w:rsidP="001D69B9">
      <w:pPr>
        <w:rPr>
          <w:sz w:val="28"/>
          <w:szCs w:val="28"/>
        </w:rPr>
      </w:pP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 xml:space="preserve">АДМИНИСТРАЦИЯ </w:t>
      </w: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>СЕЛЬСКОГО ПОСЕЛЕНИЯ БОЛЧАРЫ</w:t>
      </w:r>
    </w:p>
    <w:p w:rsidR="001D69B9" w:rsidRPr="00B1197A" w:rsidRDefault="001D69B9" w:rsidP="001D69B9">
      <w:pPr>
        <w:rPr>
          <w:sz w:val="32"/>
          <w:szCs w:val="32"/>
        </w:rPr>
      </w:pPr>
    </w:p>
    <w:p w:rsidR="001D69B9" w:rsidRPr="00A9152D" w:rsidRDefault="001D69B9" w:rsidP="001D69B9">
      <w:pPr>
        <w:keepNext/>
        <w:jc w:val="center"/>
        <w:outlineLvl w:val="2"/>
        <w:rPr>
          <w:b/>
          <w:bCs/>
          <w:sz w:val="32"/>
          <w:szCs w:val="26"/>
        </w:rPr>
      </w:pPr>
      <w:r w:rsidRPr="00A9152D">
        <w:rPr>
          <w:b/>
          <w:bCs/>
          <w:sz w:val="32"/>
          <w:szCs w:val="26"/>
        </w:rPr>
        <w:t>ПОСТАНОВЛЕНИЕ</w:t>
      </w:r>
    </w:p>
    <w:p w:rsidR="001D69B9" w:rsidRPr="00C37043" w:rsidRDefault="001D69B9" w:rsidP="001D69B9">
      <w:pPr>
        <w:keepNext/>
        <w:jc w:val="center"/>
        <w:rPr>
          <w:b/>
          <w:bCs/>
          <w:sz w:val="28"/>
          <w:szCs w:val="28"/>
        </w:rPr>
      </w:pPr>
    </w:p>
    <w:p w:rsidR="001D69B9" w:rsidRPr="00C37043" w:rsidRDefault="001D69B9" w:rsidP="001D69B9">
      <w:pPr>
        <w:keepNext/>
        <w:jc w:val="center"/>
        <w:rPr>
          <w:bCs/>
          <w:sz w:val="28"/>
          <w:szCs w:val="28"/>
        </w:rPr>
      </w:pPr>
    </w:p>
    <w:p w:rsidR="001D69B9" w:rsidRPr="006D01C3" w:rsidRDefault="00EB3EDA" w:rsidP="001D69B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D69B9" w:rsidRPr="006D01C3">
        <w:rPr>
          <w:sz w:val="28"/>
          <w:szCs w:val="28"/>
        </w:rPr>
        <w:t>т</w:t>
      </w:r>
      <w:r>
        <w:rPr>
          <w:sz w:val="28"/>
          <w:szCs w:val="28"/>
        </w:rPr>
        <w:t xml:space="preserve"> 18 января</w:t>
      </w:r>
      <w:r w:rsidR="00CE2CD4">
        <w:rPr>
          <w:sz w:val="28"/>
          <w:szCs w:val="28"/>
        </w:rPr>
        <w:t xml:space="preserve"> 202</w:t>
      </w:r>
      <w:r w:rsidR="00205471">
        <w:rPr>
          <w:sz w:val="28"/>
          <w:szCs w:val="28"/>
        </w:rPr>
        <w:t>4</w:t>
      </w:r>
      <w:r w:rsidR="001D69B9" w:rsidRPr="006D01C3">
        <w:rPr>
          <w:sz w:val="28"/>
          <w:szCs w:val="28"/>
        </w:rPr>
        <w:t xml:space="preserve"> г</w:t>
      </w:r>
      <w:r w:rsidR="001D69B9">
        <w:rPr>
          <w:sz w:val="28"/>
          <w:szCs w:val="28"/>
        </w:rPr>
        <w:t>ода</w:t>
      </w:r>
      <w:r w:rsidR="001D69B9" w:rsidRPr="006D01C3">
        <w:rPr>
          <w:sz w:val="28"/>
          <w:szCs w:val="28"/>
        </w:rPr>
        <w:t xml:space="preserve">   </w:t>
      </w:r>
      <w:r w:rsidR="001D69B9" w:rsidRPr="006D01C3">
        <w:rPr>
          <w:sz w:val="28"/>
          <w:szCs w:val="28"/>
        </w:rPr>
        <w:tab/>
        <w:t xml:space="preserve">            </w:t>
      </w:r>
      <w:r w:rsidR="002C0E7E">
        <w:rPr>
          <w:sz w:val="28"/>
          <w:szCs w:val="28"/>
        </w:rPr>
        <w:t xml:space="preserve">                </w:t>
      </w:r>
      <w:r w:rsidR="001D69B9" w:rsidRPr="006D01C3">
        <w:rPr>
          <w:sz w:val="28"/>
          <w:szCs w:val="28"/>
        </w:rPr>
        <w:t xml:space="preserve">                                        </w:t>
      </w:r>
      <w:r w:rsidR="00CE2C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676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6327C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</w:p>
    <w:p w:rsidR="001D69B9" w:rsidRPr="006D01C3" w:rsidRDefault="001D69B9" w:rsidP="001D69B9">
      <w:pPr>
        <w:rPr>
          <w:sz w:val="28"/>
          <w:szCs w:val="28"/>
        </w:rPr>
      </w:pPr>
      <w:r w:rsidRPr="006D01C3">
        <w:rPr>
          <w:sz w:val="28"/>
          <w:szCs w:val="28"/>
        </w:rPr>
        <w:t>с. Болчары</w:t>
      </w:r>
    </w:p>
    <w:p w:rsidR="006947EF" w:rsidRPr="006947EF" w:rsidRDefault="006947EF" w:rsidP="006947EF">
      <w:pPr>
        <w:pStyle w:val="a6"/>
        <w:jc w:val="left"/>
        <w:rPr>
          <w:sz w:val="28"/>
          <w:szCs w:val="28"/>
        </w:rPr>
      </w:pPr>
    </w:p>
    <w:p w:rsidR="006947EF" w:rsidRPr="006947EF" w:rsidRDefault="006947EF" w:rsidP="006947EF">
      <w:pPr>
        <w:pStyle w:val="a6"/>
        <w:spacing w:before="6"/>
        <w:jc w:val="left"/>
        <w:rPr>
          <w:sz w:val="28"/>
          <w:szCs w:val="28"/>
        </w:rPr>
      </w:pPr>
    </w:p>
    <w:p w:rsidR="00205471" w:rsidRPr="00205471" w:rsidRDefault="00205471" w:rsidP="00205471">
      <w:pPr>
        <w:ind w:right="3827"/>
        <w:jc w:val="both"/>
        <w:rPr>
          <w:sz w:val="28"/>
          <w:szCs w:val="28"/>
        </w:rPr>
      </w:pPr>
      <w:r w:rsidRPr="00205471">
        <w:rPr>
          <w:sz w:val="28"/>
          <w:szCs w:val="28"/>
        </w:rPr>
        <w:t>Об утверждении Положения о представлении лицом, поступающим на работу на должность руководителя муниципального учреждения, а так</w:t>
      </w:r>
      <w:r>
        <w:rPr>
          <w:sz w:val="28"/>
          <w:szCs w:val="28"/>
        </w:rPr>
        <w:t xml:space="preserve">же руководителем муниципального </w:t>
      </w:r>
      <w:r w:rsidRPr="00205471">
        <w:rPr>
          <w:sz w:val="28"/>
          <w:szCs w:val="28"/>
        </w:rPr>
        <w:t xml:space="preserve">учреждения сведений о своих доходах, об имуществе </w:t>
      </w:r>
      <w:r>
        <w:rPr>
          <w:sz w:val="28"/>
          <w:szCs w:val="28"/>
        </w:rPr>
        <w:t xml:space="preserve">и обязательствах имущественного </w:t>
      </w:r>
      <w:r w:rsidRPr="00205471">
        <w:rPr>
          <w:sz w:val="28"/>
          <w:szCs w:val="28"/>
        </w:rPr>
        <w:t xml:space="preserve">характера и о доходах, об имуществе </w:t>
      </w:r>
      <w:r>
        <w:rPr>
          <w:sz w:val="28"/>
          <w:szCs w:val="28"/>
        </w:rPr>
        <w:t xml:space="preserve">и </w:t>
      </w:r>
      <w:r w:rsidRPr="00205471">
        <w:rPr>
          <w:sz w:val="28"/>
          <w:szCs w:val="28"/>
        </w:rPr>
        <w:t>обязательствах имущественного х</w:t>
      </w:r>
      <w:r>
        <w:rPr>
          <w:sz w:val="28"/>
          <w:szCs w:val="28"/>
        </w:rPr>
        <w:t xml:space="preserve">арактера своих </w:t>
      </w:r>
      <w:r w:rsidRPr="00205471">
        <w:rPr>
          <w:sz w:val="28"/>
          <w:szCs w:val="28"/>
        </w:rPr>
        <w:t>супруга (супруги) и несовершеннолетних детей</w:t>
      </w:r>
    </w:p>
    <w:p w:rsidR="006947EF" w:rsidRPr="00CE7DC7" w:rsidRDefault="006947EF" w:rsidP="006947EF">
      <w:pPr>
        <w:pStyle w:val="a6"/>
        <w:ind w:firstLine="851"/>
        <w:jc w:val="left"/>
        <w:rPr>
          <w:sz w:val="28"/>
          <w:szCs w:val="28"/>
        </w:rPr>
      </w:pPr>
    </w:p>
    <w:p w:rsidR="006947EF" w:rsidRPr="00CE7DC7" w:rsidRDefault="006947EF" w:rsidP="006947EF">
      <w:pPr>
        <w:pStyle w:val="a6"/>
        <w:ind w:firstLine="851"/>
        <w:jc w:val="left"/>
        <w:rPr>
          <w:sz w:val="28"/>
          <w:szCs w:val="28"/>
        </w:rPr>
      </w:pPr>
    </w:p>
    <w:p w:rsidR="00205471" w:rsidRPr="00205471" w:rsidRDefault="00205471" w:rsidP="00205471">
      <w:pPr>
        <w:ind w:firstLine="851"/>
        <w:jc w:val="both"/>
        <w:rPr>
          <w:sz w:val="26"/>
          <w:szCs w:val="26"/>
        </w:rPr>
      </w:pPr>
      <w:proofErr w:type="gramStart"/>
      <w:r w:rsidRPr="00A3778E">
        <w:rPr>
          <w:sz w:val="28"/>
          <w:szCs w:val="28"/>
        </w:rPr>
        <w:t>В соотве</w:t>
      </w:r>
      <w:r w:rsidRPr="00244A52">
        <w:rPr>
          <w:sz w:val="28"/>
          <w:szCs w:val="28"/>
        </w:rPr>
        <w:t xml:space="preserve">тствии со </w:t>
      </w:r>
      <w:hyperlink r:id="rId7" w:history="1">
        <w:r w:rsidRPr="00205471">
          <w:rPr>
            <w:rStyle w:val="af"/>
            <w:color w:val="auto"/>
            <w:sz w:val="28"/>
            <w:szCs w:val="28"/>
            <w:u w:val="none"/>
          </w:rPr>
          <w:t>статьей 275</w:t>
        </w:r>
      </w:hyperlink>
      <w:r w:rsidRPr="00244A52">
        <w:rPr>
          <w:sz w:val="28"/>
          <w:szCs w:val="28"/>
        </w:rPr>
        <w:t xml:space="preserve"> Трудового кодекса Российской Федерации, </w:t>
      </w:r>
      <w:r w:rsidRPr="00205471">
        <w:rPr>
          <w:sz w:val="28"/>
          <w:szCs w:val="28"/>
        </w:rPr>
        <w:t xml:space="preserve">Федеральным </w:t>
      </w:r>
      <w:hyperlink r:id="rId8" w:history="1">
        <w:r w:rsidRPr="00205471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205471">
        <w:rPr>
          <w:sz w:val="28"/>
          <w:szCs w:val="28"/>
        </w:rPr>
        <w:t xml:space="preserve"> от 25 декабря 2008 года № 273</w:t>
      </w:r>
      <w:r>
        <w:rPr>
          <w:sz w:val="28"/>
          <w:szCs w:val="28"/>
        </w:rPr>
        <w:t xml:space="preserve"> – </w:t>
      </w:r>
      <w:r w:rsidRPr="00205471">
        <w:rPr>
          <w:sz w:val="28"/>
          <w:szCs w:val="28"/>
        </w:rPr>
        <w:t xml:space="preserve">ФЗ «О противодействии коррупции», постановлением Правительства Российской Федерации от 13 марта 2013 года </w:t>
      </w:r>
      <w:hyperlink r:id="rId9" w:history="1">
        <w:r w:rsidRPr="00205471">
          <w:rPr>
            <w:rStyle w:val="af"/>
            <w:color w:val="auto"/>
            <w:sz w:val="28"/>
            <w:szCs w:val="28"/>
            <w:u w:val="none"/>
          </w:rPr>
          <w:t>№</w:t>
        </w:r>
      </w:hyperlink>
      <w:r w:rsidRPr="00205471">
        <w:rPr>
          <w:sz w:val="28"/>
          <w:szCs w:val="28"/>
        </w:rPr>
        <w:t xml:space="preserve">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</w:t>
      </w:r>
      <w:proofErr w:type="gramEnd"/>
      <w:r w:rsidRPr="00205471">
        <w:rPr>
          <w:sz w:val="28"/>
          <w:szCs w:val="28"/>
        </w:rPr>
        <w:t xml:space="preserve"> </w:t>
      </w:r>
      <w:proofErr w:type="gramStart"/>
      <w:r w:rsidRPr="00205471">
        <w:rPr>
          <w:sz w:val="28"/>
          <w:szCs w:val="28"/>
        </w:rPr>
        <w:t xml:space="preserve">характера и о доходах, об имуществе и обязательствах имущественного характера своих супруга (супруги) и несовершеннолетних детей», </w:t>
      </w:r>
      <w:hyperlink r:id="rId10" w:history="1">
        <w:r w:rsidRPr="00205471">
          <w:rPr>
            <w:sz w:val="28"/>
            <w:szCs w:val="28"/>
          </w:rPr>
          <w:t>статьей 8.1</w:t>
        </w:r>
      </w:hyperlink>
      <w:r w:rsidRPr="00205471">
        <w:rPr>
          <w:sz w:val="28"/>
          <w:szCs w:val="28"/>
        </w:rPr>
        <w:t xml:space="preserve"> Закона Ханты</w:t>
      </w:r>
      <w:r>
        <w:rPr>
          <w:sz w:val="28"/>
          <w:szCs w:val="28"/>
        </w:rPr>
        <w:t xml:space="preserve"> – </w:t>
      </w:r>
      <w:r w:rsidRPr="00205471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205471">
        <w:rPr>
          <w:sz w:val="28"/>
          <w:szCs w:val="28"/>
        </w:rPr>
        <w:t xml:space="preserve"> Югры от 25 сентября 2008 года № 86-оз «О мерах по противодействию коррупции в Ханты</w:t>
      </w:r>
      <w:r>
        <w:rPr>
          <w:sz w:val="28"/>
          <w:szCs w:val="28"/>
        </w:rPr>
        <w:t xml:space="preserve"> – </w:t>
      </w:r>
      <w:r w:rsidRPr="00205471">
        <w:rPr>
          <w:sz w:val="28"/>
          <w:szCs w:val="28"/>
        </w:rPr>
        <w:t xml:space="preserve">Мансийском автономном округе – Югре», </w:t>
      </w:r>
      <w:hyperlink r:id="rId11" w:history="1">
        <w:r w:rsidRPr="00205471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205471">
        <w:rPr>
          <w:sz w:val="28"/>
          <w:szCs w:val="28"/>
        </w:rPr>
        <w:t xml:space="preserve"> Правительства Ханты</w:t>
      </w:r>
      <w:r>
        <w:rPr>
          <w:sz w:val="28"/>
          <w:szCs w:val="28"/>
        </w:rPr>
        <w:t xml:space="preserve"> – </w:t>
      </w:r>
      <w:r w:rsidRPr="00205471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205471">
        <w:rPr>
          <w:sz w:val="28"/>
          <w:szCs w:val="28"/>
        </w:rPr>
        <w:t xml:space="preserve"> Югры от 19 апреля 2013 года № 129-п «О порядке представления лицом, поступающим на</w:t>
      </w:r>
      <w:proofErr w:type="gramEnd"/>
      <w:r w:rsidRPr="00205471">
        <w:rPr>
          <w:sz w:val="28"/>
          <w:szCs w:val="28"/>
        </w:rPr>
        <w:t xml:space="preserve"> </w:t>
      </w:r>
      <w:proofErr w:type="gramStart"/>
      <w:r w:rsidRPr="00205471">
        <w:rPr>
          <w:sz w:val="28"/>
          <w:szCs w:val="28"/>
        </w:rPr>
        <w:t>работу на должность руководителя государственного учреждения Ханты</w:t>
      </w:r>
      <w:r>
        <w:rPr>
          <w:sz w:val="28"/>
          <w:szCs w:val="28"/>
        </w:rPr>
        <w:t xml:space="preserve"> – </w:t>
      </w:r>
      <w:r w:rsidRPr="00205471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205471">
        <w:rPr>
          <w:sz w:val="28"/>
          <w:szCs w:val="28"/>
        </w:rPr>
        <w:t xml:space="preserve"> Югры, а также руководителем государственного учреждения Ханты</w:t>
      </w:r>
      <w:r>
        <w:rPr>
          <w:sz w:val="28"/>
          <w:szCs w:val="28"/>
        </w:rPr>
        <w:t xml:space="preserve"> – </w:t>
      </w:r>
      <w:r w:rsidRPr="00205471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205471">
        <w:rPr>
          <w:sz w:val="28"/>
          <w:szCs w:val="28"/>
        </w:rPr>
        <w:t xml:space="preserve"> 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</w:t>
      </w:r>
      <w:r w:rsidRPr="00205471">
        <w:rPr>
          <w:sz w:val="28"/>
          <w:szCs w:val="28"/>
        </w:rPr>
        <w:lastRenderedPageBreak/>
        <w:t>и проверке достоверности и полноты представляемых указанными лицами сведений</w:t>
      </w:r>
      <w:r>
        <w:rPr>
          <w:sz w:val="28"/>
          <w:szCs w:val="28"/>
        </w:rPr>
        <w:t>»</w:t>
      </w:r>
      <w:r>
        <w:rPr>
          <w:sz w:val="26"/>
          <w:szCs w:val="26"/>
        </w:rPr>
        <w:t>:</w:t>
      </w:r>
      <w:proofErr w:type="gramEnd"/>
    </w:p>
    <w:p w:rsidR="00205471" w:rsidRPr="00205471" w:rsidRDefault="00205471" w:rsidP="00205471">
      <w:pPr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05471">
        <w:rPr>
          <w:sz w:val="28"/>
          <w:szCs w:val="28"/>
        </w:rPr>
        <w:t>Утвердить Положение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(приложение).</w:t>
      </w:r>
    </w:p>
    <w:p w:rsidR="00205471" w:rsidRPr="00FE763B" w:rsidRDefault="00205471" w:rsidP="00205471">
      <w:pPr>
        <w:pStyle w:val="ab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63B">
        <w:rPr>
          <w:rFonts w:ascii="Times New Roman" w:hAnsi="Times New Roman"/>
          <w:sz w:val="28"/>
          <w:szCs w:val="28"/>
        </w:rPr>
        <w:t>Обнародовать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A12657" w:rsidRPr="007E4FFC" w:rsidRDefault="00C31AFA" w:rsidP="00205471">
      <w:pPr>
        <w:pStyle w:val="af0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12657" w:rsidRPr="007E4FFC">
        <w:rPr>
          <w:sz w:val="28"/>
          <w:szCs w:val="28"/>
        </w:rPr>
        <w:t xml:space="preserve"> вступает в силу после его обнародования. </w:t>
      </w:r>
    </w:p>
    <w:p w:rsidR="006947EF" w:rsidRPr="00A12657" w:rsidRDefault="006947EF" w:rsidP="006947EF">
      <w:pPr>
        <w:pStyle w:val="af0"/>
        <w:widowControl w:val="0"/>
        <w:tabs>
          <w:tab w:val="left" w:pos="1134"/>
        </w:tabs>
        <w:autoSpaceDE w:val="0"/>
        <w:autoSpaceDN w:val="0"/>
        <w:contextualSpacing w:val="0"/>
        <w:jc w:val="both"/>
        <w:rPr>
          <w:spacing w:val="26"/>
          <w:sz w:val="28"/>
          <w:szCs w:val="28"/>
        </w:rPr>
      </w:pPr>
    </w:p>
    <w:p w:rsidR="006947EF" w:rsidRDefault="006947EF" w:rsidP="006947EF">
      <w:pPr>
        <w:pStyle w:val="af0"/>
        <w:widowControl w:val="0"/>
        <w:tabs>
          <w:tab w:val="left" w:pos="1134"/>
        </w:tabs>
        <w:autoSpaceDE w:val="0"/>
        <w:autoSpaceDN w:val="0"/>
        <w:contextualSpacing w:val="0"/>
        <w:jc w:val="both"/>
        <w:rPr>
          <w:spacing w:val="26"/>
          <w:sz w:val="28"/>
          <w:szCs w:val="28"/>
        </w:rPr>
      </w:pPr>
    </w:p>
    <w:p w:rsidR="006947EF" w:rsidRDefault="006947EF" w:rsidP="006947EF">
      <w:pPr>
        <w:pStyle w:val="af0"/>
        <w:widowControl w:val="0"/>
        <w:tabs>
          <w:tab w:val="left" w:pos="1134"/>
        </w:tabs>
        <w:autoSpaceDE w:val="0"/>
        <w:autoSpaceDN w:val="0"/>
        <w:contextualSpacing w:val="0"/>
        <w:jc w:val="both"/>
        <w:rPr>
          <w:spacing w:val="26"/>
          <w:sz w:val="28"/>
          <w:szCs w:val="28"/>
        </w:rPr>
      </w:pPr>
    </w:p>
    <w:p w:rsidR="006947EF" w:rsidRDefault="006947EF" w:rsidP="006947EF">
      <w:pPr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Болчары                                               С. Ю. Мокроусов </w:t>
      </w:r>
    </w:p>
    <w:p w:rsidR="006947EF" w:rsidRPr="006947EF" w:rsidRDefault="006947EF" w:rsidP="006947EF">
      <w:pPr>
        <w:pStyle w:val="af0"/>
        <w:widowControl w:val="0"/>
        <w:tabs>
          <w:tab w:val="left" w:pos="1134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EF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947EF" w:rsidRPr="006947EF" w:rsidRDefault="006947EF" w:rsidP="006947EF">
      <w:pPr>
        <w:spacing w:line="720" w:lineRule="auto"/>
        <w:ind w:firstLine="851"/>
        <w:rPr>
          <w:sz w:val="28"/>
          <w:szCs w:val="28"/>
        </w:rPr>
        <w:sectPr w:rsidR="006947EF" w:rsidRPr="006947EF" w:rsidSect="00EB3EDA">
          <w:headerReference w:type="default" r:id="rId12"/>
          <w:pgSz w:w="11910" w:h="16840"/>
          <w:pgMar w:top="1135" w:right="853" w:bottom="1702" w:left="1134" w:header="719" w:footer="720" w:gutter="0"/>
          <w:pgNumType w:start="1"/>
          <w:cols w:space="720"/>
        </w:sectPr>
      </w:pPr>
    </w:p>
    <w:p w:rsidR="006947EF" w:rsidRPr="006947EF" w:rsidRDefault="006947EF" w:rsidP="00557B01">
      <w:pPr>
        <w:pStyle w:val="a6"/>
        <w:spacing w:before="90"/>
        <w:ind w:firstLine="5245"/>
        <w:jc w:val="left"/>
        <w:rPr>
          <w:sz w:val="28"/>
          <w:szCs w:val="28"/>
        </w:rPr>
      </w:pPr>
      <w:r w:rsidRPr="006947EF">
        <w:rPr>
          <w:sz w:val="28"/>
          <w:szCs w:val="28"/>
        </w:rPr>
        <w:lastRenderedPageBreak/>
        <w:t>Приложение</w:t>
      </w:r>
      <w:r w:rsidRPr="006947EF">
        <w:rPr>
          <w:spacing w:val="-6"/>
          <w:sz w:val="28"/>
          <w:szCs w:val="28"/>
        </w:rPr>
        <w:t xml:space="preserve"> </w:t>
      </w:r>
      <w:r w:rsidRPr="006947EF">
        <w:rPr>
          <w:spacing w:val="-5"/>
          <w:sz w:val="28"/>
          <w:szCs w:val="28"/>
        </w:rPr>
        <w:t xml:space="preserve"> </w:t>
      </w:r>
    </w:p>
    <w:p w:rsidR="006947EF" w:rsidRPr="00557B01" w:rsidRDefault="006947EF" w:rsidP="00557B01">
      <w:pPr>
        <w:pStyle w:val="a6"/>
        <w:ind w:left="5245"/>
        <w:jc w:val="left"/>
        <w:rPr>
          <w:sz w:val="28"/>
          <w:szCs w:val="28"/>
        </w:rPr>
      </w:pPr>
      <w:r w:rsidRPr="006947EF">
        <w:rPr>
          <w:sz w:val="28"/>
          <w:szCs w:val="28"/>
        </w:rPr>
        <w:t>к</w:t>
      </w:r>
      <w:r w:rsidRPr="006947EF">
        <w:rPr>
          <w:spacing w:val="-6"/>
          <w:sz w:val="28"/>
          <w:szCs w:val="28"/>
        </w:rPr>
        <w:t xml:space="preserve"> </w:t>
      </w:r>
      <w:r w:rsidRPr="006947EF">
        <w:rPr>
          <w:sz w:val="28"/>
          <w:szCs w:val="28"/>
        </w:rPr>
        <w:t>постановлению</w:t>
      </w:r>
      <w:r w:rsidRPr="006947EF">
        <w:rPr>
          <w:spacing w:val="-5"/>
          <w:sz w:val="28"/>
          <w:szCs w:val="28"/>
        </w:rPr>
        <w:t xml:space="preserve"> </w:t>
      </w:r>
      <w:r w:rsidRPr="006947EF">
        <w:rPr>
          <w:sz w:val="28"/>
          <w:szCs w:val="28"/>
        </w:rPr>
        <w:t>администрации</w:t>
      </w:r>
      <w:r w:rsidRPr="006947EF">
        <w:rPr>
          <w:spacing w:val="-6"/>
          <w:sz w:val="28"/>
          <w:szCs w:val="28"/>
        </w:rPr>
        <w:t xml:space="preserve"> </w:t>
      </w:r>
      <w:r w:rsidR="00557B01">
        <w:rPr>
          <w:sz w:val="28"/>
          <w:szCs w:val="28"/>
        </w:rPr>
        <w:t>сельского поселения Болчары</w:t>
      </w:r>
    </w:p>
    <w:p w:rsidR="006947EF" w:rsidRPr="00EB3EDA" w:rsidRDefault="006947EF" w:rsidP="00557B01">
      <w:pPr>
        <w:pStyle w:val="a6"/>
        <w:tabs>
          <w:tab w:val="left" w:pos="764"/>
          <w:tab w:val="left" w:pos="1599"/>
          <w:tab w:val="left" w:pos="3355"/>
        </w:tabs>
        <w:ind w:left="5245"/>
        <w:jc w:val="left"/>
        <w:rPr>
          <w:sz w:val="28"/>
          <w:szCs w:val="28"/>
        </w:rPr>
      </w:pPr>
      <w:r w:rsidRPr="006947EF">
        <w:rPr>
          <w:sz w:val="28"/>
          <w:szCs w:val="28"/>
        </w:rPr>
        <w:t xml:space="preserve">от </w:t>
      </w:r>
      <w:r w:rsidR="00EB3EDA">
        <w:rPr>
          <w:sz w:val="28"/>
          <w:szCs w:val="28"/>
        </w:rPr>
        <w:t>18.01.</w:t>
      </w:r>
      <w:r w:rsidRPr="006947EF">
        <w:rPr>
          <w:sz w:val="28"/>
          <w:szCs w:val="28"/>
        </w:rPr>
        <w:t>202</w:t>
      </w:r>
      <w:r w:rsidR="00205471">
        <w:rPr>
          <w:sz w:val="28"/>
          <w:szCs w:val="28"/>
        </w:rPr>
        <w:t>4</w:t>
      </w:r>
      <w:r w:rsidRPr="006947EF">
        <w:rPr>
          <w:spacing w:val="-1"/>
          <w:sz w:val="28"/>
          <w:szCs w:val="28"/>
        </w:rPr>
        <w:t xml:space="preserve"> </w:t>
      </w:r>
      <w:r w:rsidRPr="006947EF">
        <w:rPr>
          <w:sz w:val="28"/>
          <w:szCs w:val="28"/>
        </w:rPr>
        <w:t>№</w:t>
      </w:r>
      <w:r w:rsidRPr="006947EF">
        <w:rPr>
          <w:spacing w:val="-1"/>
          <w:sz w:val="28"/>
          <w:szCs w:val="28"/>
        </w:rPr>
        <w:t xml:space="preserve"> </w:t>
      </w:r>
      <w:r w:rsidR="00EB3EDA" w:rsidRPr="00EB3EDA">
        <w:rPr>
          <w:sz w:val="28"/>
          <w:szCs w:val="28"/>
        </w:rPr>
        <w:t>9</w:t>
      </w:r>
    </w:p>
    <w:p w:rsidR="006947EF" w:rsidRDefault="006947EF" w:rsidP="006947EF">
      <w:pPr>
        <w:pStyle w:val="a6"/>
        <w:spacing w:before="2"/>
        <w:ind w:firstLine="851"/>
        <w:jc w:val="left"/>
        <w:rPr>
          <w:sz w:val="28"/>
          <w:szCs w:val="28"/>
        </w:rPr>
      </w:pPr>
    </w:p>
    <w:p w:rsidR="00205471" w:rsidRDefault="00205471" w:rsidP="006947EF">
      <w:pPr>
        <w:pStyle w:val="a6"/>
        <w:spacing w:before="2"/>
        <w:ind w:firstLine="851"/>
        <w:jc w:val="left"/>
        <w:rPr>
          <w:sz w:val="28"/>
          <w:szCs w:val="28"/>
        </w:rPr>
      </w:pPr>
    </w:p>
    <w:p w:rsidR="00205471" w:rsidRDefault="00205471" w:rsidP="00205471">
      <w:pPr>
        <w:tabs>
          <w:tab w:val="left" w:pos="5554"/>
        </w:tabs>
        <w:jc w:val="center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Положение о представлении лицом, поступающим на работу </w:t>
      </w:r>
    </w:p>
    <w:p w:rsidR="00205471" w:rsidRPr="00205471" w:rsidRDefault="00205471" w:rsidP="00205471">
      <w:pPr>
        <w:tabs>
          <w:tab w:val="left" w:pos="5554"/>
        </w:tabs>
        <w:jc w:val="center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>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205471" w:rsidRPr="00205471" w:rsidRDefault="00205471" w:rsidP="00205471">
      <w:pPr>
        <w:tabs>
          <w:tab w:val="left" w:pos="5554"/>
        </w:tabs>
        <w:jc w:val="center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</w:t>
      </w:r>
      <w:r w:rsidRPr="00205471">
        <w:rPr>
          <w:color w:val="000000"/>
          <w:sz w:val="28"/>
          <w:szCs w:val="28"/>
        </w:rPr>
        <w:t xml:space="preserve"> Положение)</w:t>
      </w:r>
    </w:p>
    <w:p w:rsidR="00205471" w:rsidRPr="00205471" w:rsidRDefault="00205471" w:rsidP="00205471">
      <w:pPr>
        <w:tabs>
          <w:tab w:val="left" w:pos="5554"/>
        </w:tabs>
        <w:rPr>
          <w:color w:val="000000"/>
          <w:sz w:val="28"/>
          <w:szCs w:val="28"/>
        </w:rPr>
      </w:pP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1. </w:t>
      </w:r>
      <w:proofErr w:type="gramStart"/>
      <w:r w:rsidRPr="00205471">
        <w:rPr>
          <w:color w:val="000000"/>
          <w:sz w:val="28"/>
          <w:szCs w:val="28"/>
        </w:rPr>
        <w:t>В соответствии с Положением</w:t>
      </w:r>
      <w:r>
        <w:rPr>
          <w:color w:val="000000"/>
          <w:sz w:val="28"/>
          <w:szCs w:val="28"/>
        </w:rPr>
        <w:t>,</w:t>
      </w:r>
      <w:r w:rsidRPr="00205471">
        <w:rPr>
          <w:color w:val="000000"/>
          <w:sz w:val="28"/>
          <w:szCs w:val="28"/>
        </w:rPr>
        <w:t xml:space="preserve">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(далее </w:t>
      </w:r>
      <w:r>
        <w:rPr>
          <w:color w:val="000000"/>
          <w:sz w:val="28"/>
          <w:szCs w:val="28"/>
        </w:rPr>
        <w:t>–</w:t>
      </w:r>
      <w:r w:rsidRPr="00205471">
        <w:rPr>
          <w:color w:val="000000"/>
          <w:sz w:val="28"/>
          <w:szCs w:val="28"/>
        </w:rPr>
        <w:t xml:space="preserve"> сведения о доходах, об имуществе и обязательствах имущественного характера) представляются лицами, поступающими на работу на должность руководителя муниципального учреждения, руководителями муниципальных учреждений.</w:t>
      </w:r>
      <w:proofErr w:type="gramEnd"/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2. </w:t>
      </w:r>
      <w:proofErr w:type="gramStart"/>
      <w:r w:rsidRPr="00205471">
        <w:rPr>
          <w:color w:val="000000"/>
          <w:sz w:val="28"/>
          <w:szCs w:val="28"/>
        </w:rPr>
        <w:t>Лицо, поступающее на работу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</w:t>
      </w:r>
      <w:proofErr w:type="gramEnd"/>
      <w:r w:rsidRPr="00205471">
        <w:rPr>
          <w:color w:val="000000"/>
          <w:sz w:val="28"/>
          <w:szCs w:val="28"/>
        </w:rPr>
        <w:t xml:space="preserve"> </w:t>
      </w:r>
      <w:proofErr w:type="gramStart"/>
      <w:r w:rsidRPr="00205471">
        <w:rPr>
          <w:color w:val="000000"/>
          <w:sz w:val="28"/>
          <w:szCs w:val="28"/>
        </w:rPr>
        <w:t>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</w:t>
      </w:r>
      <w:proofErr w:type="gramEnd"/>
      <w:r w:rsidRPr="00205471">
        <w:rPr>
          <w:color w:val="000000"/>
          <w:sz w:val="28"/>
          <w:szCs w:val="28"/>
        </w:rPr>
        <w:t xml:space="preserve"> </w:t>
      </w:r>
      <w:proofErr w:type="gramStart"/>
      <w:r w:rsidRPr="00205471">
        <w:rPr>
          <w:color w:val="000000"/>
          <w:sz w:val="28"/>
          <w:szCs w:val="28"/>
        </w:rPr>
        <w:t>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</w:t>
      </w:r>
      <w:proofErr w:type="gramEnd"/>
      <w:r w:rsidRPr="00205471">
        <w:rPr>
          <w:color w:val="000000"/>
          <w:sz w:val="28"/>
          <w:szCs w:val="28"/>
        </w:rPr>
        <w:t xml:space="preserve"> Президента Российской Федерации, ссылка на который также размещается на официальном сайте федеральной </w:t>
      </w:r>
      <w:r w:rsidRPr="00205471">
        <w:rPr>
          <w:color w:val="000000"/>
          <w:sz w:val="28"/>
          <w:szCs w:val="28"/>
        </w:rPr>
        <w:lastRenderedPageBreak/>
        <w:t>государственной информационной системы в области государственной службы в информационно</w:t>
      </w:r>
      <w:r>
        <w:rPr>
          <w:color w:val="000000"/>
          <w:sz w:val="28"/>
          <w:szCs w:val="28"/>
        </w:rPr>
        <w:t xml:space="preserve"> – </w:t>
      </w:r>
      <w:r w:rsidRPr="00205471">
        <w:rPr>
          <w:color w:val="000000"/>
          <w:sz w:val="28"/>
          <w:szCs w:val="28"/>
        </w:rPr>
        <w:t>телекоммуникационной сети «Интернет».</w:t>
      </w: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3. </w:t>
      </w:r>
      <w:proofErr w:type="gramStart"/>
      <w:r w:rsidRPr="00205471">
        <w:rPr>
          <w:color w:val="000000"/>
          <w:sz w:val="28"/>
          <w:szCs w:val="28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01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205471">
        <w:rPr>
          <w:color w:val="000000"/>
          <w:sz w:val="28"/>
          <w:szCs w:val="28"/>
        </w:rPr>
        <w:t xml:space="preserve"> </w:t>
      </w:r>
      <w:proofErr w:type="gramStart"/>
      <w:r w:rsidRPr="00205471">
        <w:rPr>
          <w:color w:val="000000"/>
          <w:sz w:val="28"/>
          <w:szCs w:val="28"/>
        </w:rPr>
        <w:t>сведения о доходах супруга (супруги) и несовершеннолетних детей, полученных за отчетный период (с 01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справки, заполненной с использованием</w:t>
      </w:r>
      <w:proofErr w:type="gramEnd"/>
      <w:r w:rsidRPr="00205471">
        <w:rPr>
          <w:color w:val="000000"/>
          <w:sz w:val="28"/>
          <w:szCs w:val="28"/>
        </w:rPr>
        <w:t xml:space="preserve">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</w:t>
      </w:r>
      <w:r>
        <w:rPr>
          <w:color w:val="000000"/>
          <w:sz w:val="28"/>
          <w:szCs w:val="28"/>
        </w:rPr>
        <w:t xml:space="preserve"> – </w:t>
      </w:r>
      <w:r w:rsidRPr="00205471">
        <w:rPr>
          <w:color w:val="000000"/>
          <w:sz w:val="28"/>
          <w:szCs w:val="28"/>
        </w:rPr>
        <w:t>телекоммуникационной сети «Интернет».</w:t>
      </w: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4. </w:t>
      </w:r>
      <w:r w:rsidRPr="00205471">
        <w:rPr>
          <w:sz w:val="28"/>
          <w:szCs w:val="28"/>
        </w:rPr>
        <w:t xml:space="preserve">Сведения, предусмотренные пунктами 2, 3 Положения, представляются должностному лицу, ответственному за работу по профилактике коррупционных и иных правонарушений в администрации </w:t>
      </w:r>
      <w:r>
        <w:rPr>
          <w:sz w:val="28"/>
          <w:szCs w:val="28"/>
        </w:rPr>
        <w:t>сельского поселения Болчары</w:t>
      </w:r>
      <w:r w:rsidRPr="00205471">
        <w:rPr>
          <w:sz w:val="28"/>
          <w:szCs w:val="28"/>
        </w:rPr>
        <w:t>, обеспечивающ</w:t>
      </w:r>
      <w:r>
        <w:rPr>
          <w:sz w:val="28"/>
          <w:szCs w:val="28"/>
        </w:rPr>
        <w:t>ему</w:t>
      </w:r>
      <w:r w:rsidRPr="00205471">
        <w:rPr>
          <w:sz w:val="28"/>
          <w:szCs w:val="28"/>
        </w:rPr>
        <w:t xml:space="preserve"> кадровую работу в отношении руководителей соответствующих муниципальных учреждений.</w:t>
      </w: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>5. В случае,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–</w:t>
      </w:r>
      <w:r w:rsidRPr="00205471">
        <w:rPr>
          <w:color w:val="000000"/>
          <w:sz w:val="28"/>
          <w:szCs w:val="28"/>
        </w:rPr>
        <w:t>л</w:t>
      </w:r>
      <w:proofErr w:type="gramEnd"/>
      <w:r w:rsidRPr="00205471">
        <w:rPr>
          <w:color w:val="000000"/>
          <w:sz w:val="28"/>
          <w:szCs w:val="28"/>
        </w:rPr>
        <w:t>ибо сведения</w:t>
      </w:r>
      <w:r>
        <w:rPr>
          <w:color w:val="000000"/>
          <w:sz w:val="28"/>
          <w:szCs w:val="28"/>
        </w:rPr>
        <w:t>,</w:t>
      </w:r>
      <w:r w:rsidRPr="00205471">
        <w:rPr>
          <w:color w:val="000000"/>
          <w:sz w:val="28"/>
          <w:szCs w:val="28"/>
        </w:rPr>
        <w:t xml:space="preserve"> либо имеются ошибки, он вправе представить уточненные сведения в течение 1 месяца после окончания срока, указанного в пункте 3 Положения.</w:t>
      </w: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proofErr w:type="gramStart"/>
      <w:r w:rsidRPr="00205471">
        <w:rPr>
          <w:color w:val="000000"/>
          <w:sz w:val="28"/>
          <w:szCs w:val="28"/>
        </w:rPr>
        <w:t>В случае если лицо, поступающее на работу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</w:t>
      </w:r>
      <w:r>
        <w:rPr>
          <w:color w:val="000000"/>
          <w:sz w:val="28"/>
          <w:szCs w:val="28"/>
        </w:rPr>
        <w:t xml:space="preserve"> – </w:t>
      </w:r>
      <w:r w:rsidRPr="00205471">
        <w:rPr>
          <w:color w:val="000000"/>
          <w:sz w:val="28"/>
          <w:szCs w:val="28"/>
        </w:rPr>
        <w:t>либо сведения</w:t>
      </w:r>
      <w:r>
        <w:rPr>
          <w:color w:val="000000"/>
          <w:sz w:val="28"/>
          <w:szCs w:val="28"/>
        </w:rPr>
        <w:t>,</w:t>
      </w:r>
      <w:r w:rsidRPr="00205471">
        <w:rPr>
          <w:color w:val="000000"/>
          <w:sz w:val="28"/>
          <w:szCs w:val="28"/>
        </w:rPr>
        <w:t xml:space="preserve"> либо имеются ошибки, оно вправе представить уточненные сведения в течение 1 месяца со дня представления сведений в соответствии с пунктом 2 Положения.</w:t>
      </w:r>
      <w:proofErr w:type="gramEnd"/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6. Сведения о </w:t>
      </w:r>
      <w:proofErr w:type="gramStart"/>
      <w:r w:rsidRPr="00205471">
        <w:rPr>
          <w:color w:val="000000"/>
          <w:sz w:val="28"/>
          <w:szCs w:val="28"/>
        </w:rPr>
        <w:t>доходах</w:t>
      </w:r>
      <w:proofErr w:type="gramEnd"/>
      <w:r w:rsidRPr="00205471">
        <w:rPr>
          <w:color w:val="000000"/>
          <w:sz w:val="28"/>
          <w:szCs w:val="28"/>
        </w:rPr>
        <w:t xml:space="preserve"> об имуществе и обязательствах имущественного характера, представленные в соответствии с Положением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7. </w:t>
      </w:r>
      <w:proofErr w:type="gramStart"/>
      <w:r w:rsidRPr="00205471">
        <w:rPr>
          <w:color w:val="000000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а также </w:t>
      </w:r>
      <w:r w:rsidRPr="00205471">
        <w:rPr>
          <w:color w:val="000000"/>
          <w:sz w:val="28"/>
          <w:szCs w:val="28"/>
        </w:rPr>
        <w:lastRenderedPageBreak/>
        <w:t>о доходах, об имуществе и обязательствах имущественного характера его супруги (супруга) и несовершеннолетних детей, размещаются в информационно</w:t>
      </w:r>
      <w:r>
        <w:rPr>
          <w:color w:val="000000"/>
          <w:sz w:val="28"/>
          <w:szCs w:val="28"/>
        </w:rPr>
        <w:t xml:space="preserve"> – </w:t>
      </w:r>
      <w:r w:rsidRPr="00205471">
        <w:rPr>
          <w:color w:val="000000"/>
          <w:sz w:val="28"/>
          <w:szCs w:val="28"/>
        </w:rPr>
        <w:t>телекоммуникационной сети «Интернет» на официальных сайтах органа, осуществляющего функции и полномочия учредителя муниципального учреждения, и предоставляются для опубликования общероссийским и окружным средствам массовой информации в соответствии с порядком</w:t>
      </w:r>
      <w:proofErr w:type="gramEnd"/>
      <w:r w:rsidRPr="00205471">
        <w:rPr>
          <w:color w:val="000000"/>
          <w:sz w:val="28"/>
          <w:szCs w:val="28"/>
        </w:rPr>
        <w:t>, утвержденным муниципальным нормативным правовым актом.</w:t>
      </w:r>
    </w:p>
    <w:p w:rsidR="00205471" w:rsidRPr="00205471" w:rsidRDefault="00205471" w:rsidP="00205471">
      <w:pPr>
        <w:tabs>
          <w:tab w:val="left" w:pos="5554"/>
        </w:tabs>
        <w:ind w:firstLine="851"/>
        <w:rPr>
          <w:color w:val="000000"/>
          <w:sz w:val="28"/>
          <w:szCs w:val="28"/>
        </w:rPr>
      </w:pPr>
    </w:p>
    <w:p w:rsidR="00557B01" w:rsidRPr="00557B01" w:rsidRDefault="00557B01" w:rsidP="00205471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sectPr w:rsidR="00557B01" w:rsidRPr="00557B01" w:rsidSect="00EB3EDA">
      <w:pgSz w:w="11910" w:h="16840"/>
      <w:pgMar w:top="1180" w:right="995" w:bottom="1134" w:left="1134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6F" w:rsidRDefault="006D786F" w:rsidP="006B4ABA">
      <w:r>
        <w:separator/>
      </w:r>
    </w:p>
  </w:endnote>
  <w:endnote w:type="continuationSeparator" w:id="0">
    <w:p w:rsidR="006D786F" w:rsidRDefault="006D786F" w:rsidP="006B4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1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6F" w:rsidRDefault="006D786F" w:rsidP="006B4ABA">
      <w:r>
        <w:separator/>
      </w:r>
    </w:p>
  </w:footnote>
  <w:footnote w:type="continuationSeparator" w:id="0">
    <w:p w:rsidR="006D786F" w:rsidRDefault="006D786F" w:rsidP="006B4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B7C" w:rsidRDefault="008A11B2">
    <w:pPr>
      <w:pStyle w:val="a6"/>
      <w:spacing w:line="14" w:lineRule="auto"/>
      <w:jc w:val="left"/>
      <w:rPr>
        <w:sz w:val="20"/>
      </w:rPr>
    </w:pPr>
    <w:r w:rsidRPr="008A11B2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pt;margin-top:34.95pt;width:18pt;height:15.3pt;z-index:-251658752;mso-position-horizontal-relative:page;mso-position-vertical-relative:page" filled="f" stroked="f">
          <v:textbox inset="0,0,0,0">
            <w:txbxContent>
              <w:p w:rsidR="000B1B7C" w:rsidRPr="006947EF" w:rsidRDefault="000B1B7C">
                <w:pPr>
                  <w:pStyle w:val="a6"/>
                  <w:spacing w:before="10"/>
                  <w:ind w:left="60"/>
                  <w:jc w:val="left"/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6A91EC4"/>
    <w:multiLevelType w:val="hybridMultilevel"/>
    <w:tmpl w:val="88D4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25E"/>
    <w:multiLevelType w:val="hybridMultilevel"/>
    <w:tmpl w:val="0F22123A"/>
    <w:lvl w:ilvl="0" w:tplc="989886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F21AF"/>
    <w:multiLevelType w:val="multilevel"/>
    <w:tmpl w:val="C1BCBBA4"/>
    <w:lvl w:ilvl="0">
      <w:start w:val="1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8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545"/>
      </w:pPr>
      <w:rPr>
        <w:rFonts w:hint="default"/>
        <w:lang w:val="ru-RU" w:eastAsia="en-US" w:bidi="ar-SA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B01271"/>
    <w:multiLevelType w:val="hybridMultilevel"/>
    <w:tmpl w:val="8194730C"/>
    <w:lvl w:ilvl="0" w:tplc="9EA82D56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6A72EAD"/>
    <w:multiLevelType w:val="hybridMultilevel"/>
    <w:tmpl w:val="1726799E"/>
    <w:lvl w:ilvl="0" w:tplc="08B8EB16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47FBB"/>
    <w:multiLevelType w:val="hybridMultilevel"/>
    <w:tmpl w:val="B1F0D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311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4074A"/>
    <w:multiLevelType w:val="hybridMultilevel"/>
    <w:tmpl w:val="5E0C8198"/>
    <w:lvl w:ilvl="0" w:tplc="18E8E6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0AF21C7"/>
    <w:multiLevelType w:val="hybridMultilevel"/>
    <w:tmpl w:val="A926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F2BD5"/>
    <w:multiLevelType w:val="hybridMultilevel"/>
    <w:tmpl w:val="E2BE3738"/>
    <w:lvl w:ilvl="0" w:tplc="C57CB6C2">
      <w:numFmt w:val="bullet"/>
      <w:lvlText w:val="-"/>
      <w:lvlJc w:val="left"/>
      <w:pPr>
        <w:ind w:left="964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EBA76CA">
      <w:numFmt w:val="bullet"/>
      <w:lvlText w:val="•"/>
      <w:lvlJc w:val="left"/>
      <w:pPr>
        <w:ind w:left="1958" w:hanging="254"/>
      </w:pPr>
      <w:rPr>
        <w:rFonts w:hint="default"/>
        <w:lang w:val="ru-RU" w:eastAsia="en-US" w:bidi="ar-SA"/>
      </w:rPr>
    </w:lvl>
    <w:lvl w:ilvl="2" w:tplc="BB6238BC">
      <w:numFmt w:val="bullet"/>
      <w:lvlText w:val="•"/>
      <w:lvlJc w:val="left"/>
      <w:pPr>
        <w:ind w:left="2951" w:hanging="254"/>
      </w:pPr>
      <w:rPr>
        <w:rFonts w:hint="default"/>
        <w:lang w:val="ru-RU" w:eastAsia="en-US" w:bidi="ar-SA"/>
      </w:rPr>
    </w:lvl>
    <w:lvl w:ilvl="3" w:tplc="0A34C37A">
      <w:numFmt w:val="bullet"/>
      <w:lvlText w:val="•"/>
      <w:lvlJc w:val="left"/>
      <w:pPr>
        <w:ind w:left="3943" w:hanging="254"/>
      </w:pPr>
      <w:rPr>
        <w:rFonts w:hint="default"/>
        <w:lang w:val="ru-RU" w:eastAsia="en-US" w:bidi="ar-SA"/>
      </w:rPr>
    </w:lvl>
    <w:lvl w:ilvl="4" w:tplc="D8FA6EF2">
      <w:numFmt w:val="bullet"/>
      <w:lvlText w:val="•"/>
      <w:lvlJc w:val="left"/>
      <w:pPr>
        <w:ind w:left="4936" w:hanging="254"/>
      </w:pPr>
      <w:rPr>
        <w:rFonts w:hint="default"/>
        <w:lang w:val="ru-RU" w:eastAsia="en-US" w:bidi="ar-SA"/>
      </w:rPr>
    </w:lvl>
    <w:lvl w:ilvl="5" w:tplc="994092AC">
      <w:numFmt w:val="bullet"/>
      <w:lvlText w:val="•"/>
      <w:lvlJc w:val="left"/>
      <w:pPr>
        <w:ind w:left="5929" w:hanging="254"/>
      </w:pPr>
      <w:rPr>
        <w:rFonts w:hint="default"/>
        <w:lang w:val="ru-RU" w:eastAsia="en-US" w:bidi="ar-SA"/>
      </w:rPr>
    </w:lvl>
    <w:lvl w:ilvl="6" w:tplc="513249CE">
      <w:numFmt w:val="bullet"/>
      <w:lvlText w:val="•"/>
      <w:lvlJc w:val="left"/>
      <w:pPr>
        <w:ind w:left="6921" w:hanging="254"/>
      </w:pPr>
      <w:rPr>
        <w:rFonts w:hint="default"/>
        <w:lang w:val="ru-RU" w:eastAsia="en-US" w:bidi="ar-SA"/>
      </w:rPr>
    </w:lvl>
    <w:lvl w:ilvl="7" w:tplc="BC1E6322">
      <w:numFmt w:val="bullet"/>
      <w:lvlText w:val="•"/>
      <w:lvlJc w:val="left"/>
      <w:pPr>
        <w:ind w:left="7914" w:hanging="254"/>
      </w:pPr>
      <w:rPr>
        <w:rFonts w:hint="default"/>
        <w:lang w:val="ru-RU" w:eastAsia="en-US" w:bidi="ar-SA"/>
      </w:rPr>
    </w:lvl>
    <w:lvl w:ilvl="8" w:tplc="8C7866EC">
      <w:numFmt w:val="bullet"/>
      <w:lvlText w:val="•"/>
      <w:lvlJc w:val="left"/>
      <w:pPr>
        <w:ind w:left="8906" w:hanging="254"/>
      </w:pPr>
      <w:rPr>
        <w:rFonts w:hint="default"/>
        <w:lang w:val="ru-RU" w:eastAsia="en-US" w:bidi="ar-SA"/>
      </w:rPr>
    </w:lvl>
  </w:abstractNum>
  <w:abstractNum w:abstractNumId="14">
    <w:nsid w:val="22BB15D5"/>
    <w:multiLevelType w:val="hybridMultilevel"/>
    <w:tmpl w:val="826CFA66"/>
    <w:lvl w:ilvl="0" w:tplc="A718B1AE">
      <w:start w:val="1"/>
      <w:numFmt w:val="decimal"/>
      <w:lvlText w:val="%1)"/>
      <w:lvlJc w:val="left"/>
      <w:pPr>
        <w:ind w:left="1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609CE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2" w:tplc="8E3ADBA0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3DEA8B4E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4" w:tplc="C630DB88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5" w:tplc="730AAA6A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562087D0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7" w:tplc="9D02002A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8" w:tplc="C74C6A72">
      <w:numFmt w:val="bullet"/>
      <w:lvlText w:val="•"/>
      <w:lvlJc w:val="left"/>
      <w:pPr>
        <w:ind w:left="8272" w:hanging="260"/>
      </w:pPr>
      <w:rPr>
        <w:rFonts w:hint="default"/>
        <w:lang w:val="ru-RU" w:eastAsia="en-US" w:bidi="ar-SA"/>
      </w:rPr>
    </w:lvl>
  </w:abstractNum>
  <w:abstractNum w:abstractNumId="15">
    <w:nsid w:val="29416A4E"/>
    <w:multiLevelType w:val="hybridMultilevel"/>
    <w:tmpl w:val="17B8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2FD94ADD"/>
    <w:multiLevelType w:val="hybridMultilevel"/>
    <w:tmpl w:val="B9742F4C"/>
    <w:lvl w:ilvl="0" w:tplc="37F8A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E3413B"/>
    <w:multiLevelType w:val="multilevel"/>
    <w:tmpl w:val="023CFC30"/>
    <w:lvl w:ilvl="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38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19">
    <w:nsid w:val="36807F4A"/>
    <w:multiLevelType w:val="multilevel"/>
    <w:tmpl w:val="EFD8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37D35321"/>
    <w:multiLevelType w:val="multilevel"/>
    <w:tmpl w:val="FFDC2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3AE05F3E"/>
    <w:multiLevelType w:val="hybridMultilevel"/>
    <w:tmpl w:val="77580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D2600"/>
    <w:multiLevelType w:val="hybridMultilevel"/>
    <w:tmpl w:val="59EC3528"/>
    <w:lvl w:ilvl="0" w:tplc="D93A0D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9A04D0"/>
    <w:multiLevelType w:val="hybridMultilevel"/>
    <w:tmpl w:val="92568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4BE962DE"/>
    <w:multiLevelType w:val="hybridMultilevel"/>
    <w:tmpl w:val="0BA40070"/>
    <w:lvl w:ilvl="0" w:tplc="1D48AF7C">
      <w:start w:val="1"/>
      <w:numFmt w:val="decimal"/>
      <w:lvlText w:val="%1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82ECE0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DD0231D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5AD04AC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B9380D98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C8E6DDFC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99467BFE"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7" w:tplc="5E6CF452">
      <w:numFmt w:val="bullet"/>
      <w:lvlText w:val="•"/>
      <w:lvlJc w:val="left"/>
      <w:pPr>
        <w:ind w:left="7088" w:hanging="240"/>
      </w:pPr>
      <w:rPr>
        <w:rFonts w:hint="default"/>
        <w:lang w:val="ru-RU" w:eastAsia="en-US" w:bidi="ar-SA"/>
      </w:rPr>
    </w:lvl>
    <w:lvl w:ilvl="8" w:tplc="8EC2410E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27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FC1A80"/>
    <w:multiLevelType w:val="hybridMultilevel"/>
    <w:tmpl w:val="2160D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1">
    <w:nsid w:val="6680157F"/>
    <w:multiLevelType w:val="hybridMultilevel"/>
    <w:tmpl w:val="AFCE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44698"/>
    <w:multiLevelType w:val="hybridMultilevel"/>
    <w:tmpl w:val="822066BA"/>
    <w:lvl w:ilvl="0" w:tplc="677A2DF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EB7394C"/>
    <w:multiLevelType w:val="hybridMultilevel"/>
    <w:tmpl w:val="92F074D8"/>
    <w:lvl w:ilvl="0" w:tplc="EB3CF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A4236"/>
    <w:multiLevelType w:val="hybridMultilevel"/>
    <w:tmpl w:val="AB52F00E"/>
    <w:lvl w:ilvl="0" w:tplc="DAA23A38">
      <w:numFmt w:val="bullet"/>
      <w:lvlText w:val="-"/>
      <w:lvlJc w:val="left"/>
      <w:pPr>
        <w:ind w:left="138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A57BE">
      <w:numFmt w:val="bullet"/>
      <w:lvlText w:val="•"/>
      <w:lvlJc w:val="left"/>
      <w:pPr>
        <w:ind w:left="1132" w:hanging="390"/>
      </w:pPr>
      <w:rPr>
        <w:rFonts w:hint="default"/>
        <w:lang w:val="ru-RU" w:eastAsia="en-US" w:bidi="ar-SA"/>
      </w:rPr>
    </w:lvl>
    <w:lvl w:ilvl="2" w:tplc="9ADC9564">
      <w:numFmt w:val="bullet"/>
      <w:lvlText w:val="•"/>
      <w:lvlJc w:val="left"/>
      <w:pPr>
        <w:ind w:left="2125" w:hanging="390"/>
      </w:pPr>
      <w:rPr>
        <w:rFonts w:hint="default"/>
        <w:lang w:val="ru-RU" w:eastAsia="en-US" w:bidi="ar-SA"/>
      </w:rPr>
    </w:lvl>
    <w:lvl w:ilvl="3" w:tplc="A2FAEC3C">
      <w:numFmt w:val="bullet"/>
      <w:lvlText w:val="•"/>
      <w:lvlJc w:val="left"/>
      <w:pPr>
        <w:ind w:left="3117" w:hanging="390"/>
      </w:pPr>
      <w:rPr>
        <w:rFonts w:hint="default"/>
        <w:lang w:val="ru-RU" w:eastAsia="en-US" w:bidi="ar-SA"/>
      </w:rPr>
    </w:lvl>
    <w:lvl w:ilvl="4" w:tplc="62EC895C">
      <w:numFmt w:val="bullet"/>
      <w:lvlText w:val="•"/>
      <w:lvlJc w:val="left"/>
      <w:pPr>
        <w:ind w:left="4110" w:hanging="390"/>
      </w:pPr>
      <w:rPr>
        <w:rFonts w:hint="default"/>
        <w:lang w:val="ru-RU" w:eastAsia="en-US" w:bidi="ar-SA"/>
      </w:rPr>
    </w:lvl>
    <w:lvl w:ilvl="5" w:tplc="FC260004">
      <w:numFmt w:val="bullet"/>
      <w:lvlText w:val="•"/>
      <w:lvlJc w:val="left"/>
      <w:pPr>
        <w:ind w:left="5103" w:hanging="390"/>
      </w:pPr>
      <w:rPr>
        <w:rFonts w:hint="default"/>
        <w:lang w:val="ru-RU" w:eastAsia="en-US" w:bidi="ar-SA"/>
      </w:rPr>
    </w:lvl>
    <w:lvl w:ilvl="6" w:tplc="F5DC7BD8">
      <w:numFmt w:val="bullet"/>
      <w:lvlText w:val="•"/>
      <w:lvlJc w:val="left"/>
      <w:pPr>
        <w:ind w:left="6095" w:hanging="390"/>
      </w:pPr>
      <w:rPr>
        <w:rFonts w:hint="default"/>
        <w:lang w:val="ru-RU" w:eastAsia="en-US" w:bidi="ar-SA"/>
      </w:rPr>
    </w:lvl>
    <w:lvl w:ilvl="7" w:tplc="966420FC">
      <w:numFmt w:val="bullet"/>
      <w:lvlText w:val="•"/>
      <w:lvlJc w:val="left"/>
      <w:pPr>
        <w:ind w:left="7088" w:hanging="390"/>
      </w:pPr>
      <w:rPr>
        <w:rFonts w:hint="default"/>
        <w:lang w:val="ru-RU" w:eastAsia="en-US" w:bidi="ar-SA"/>
      </w:rPr>
    </w:lvl>
    <w:lvl w:ilvl="8" w:tplc="EA8A4668">
      <w:numFmt w:val="bullet"/>
      <w:lvlText w:val="•"/>
      <w:lvlJc w:val="left"/>
      <w:pPr>
        <w:ind w:left="8080" w:hanging="390"/>
      </w:pPr>
      <w:rPr>
        <w:rFonts w:hint="default"/>
        <w:lang w:val="ru-RU" w:eastAsia="en-US" w:bidi="ar-SA"/>
      </w:rPr>
    </w:lvl>
  </w:abstractNum>
  <w:abstractNum w:abstractNumId="35">
    <w:nsid w:val="722968B6"/>
    <w:multiLevelType w:val="hybridMultilevel"/>
    <w:tmpl w:val="C69A7466"/>
    <w:lvl w:ilvl="0" w:tplc="EDF8FEC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D10E01C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4C46AAB4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3FBEB780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1F1E3342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B914AF4A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275086A2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8A182F7C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1090E8AE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36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5CD7871"/>
    <w:multiLevelType w:val="hybridMultilevel"/>
    <w:tmpl w:val="D0165EEC"/>
    <w:lvl w:ilvl="0" w:tplc="2224219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8CD1A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C9A9B4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AD96EA82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07C675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77FEEFE6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CDB63FEA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68B081A0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44108730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38">
    <w:nsid w:val="7AA31F4E"/>
    <w:multiLevelType w:val="hybridMultilevel"/>
    <w:tmpl w:val="0B6CB33A"/>
    <w:lvl w:ilvl="0" w:tplc="36A23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AC9525E"/>
    <w:multiLevelType w:val="hybridMultilevel"/>
    <w:tmpl w:val="89CA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05A02"/>
    <w:multiLevelType w:val="hybridMultilevel"/>
    <w:tmpl w:val="78F0FB10"/>
    <w:lvl w:ilvl="0" w:tplc="319ECF5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2F372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1287BF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2FC87E6A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D283D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E1D06FFC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9BAEF45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466E51A6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AD16972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1">
    <w:nsid w:val="7E8332F4"/>
    <w:multiLevelType w:val="hybridMultilevel"/>
    <w:tmpl w:val="E7BA6BBA"/>
    <w:lvl w:ilvl="0" w:tplc="5D842BF8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E1234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DCD42DF2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E3C8F186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E8DA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3E64F168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B596B24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E6865F92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E408B80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2">
    <w:nsid w:val="7EC358F8"/>
    <w:multiLevelType w:val="hybridMultilevel"/>
    <w:tmpl w:val="2B2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9"/>
  </w:num>
  <w:num w:numId="5">
    <w:abstractNumId w:val="28"/>
  </w:num>
  <w:num w:numId="6">
    <w:abstractNumId w:val="39"/>
  </w:num>
  <w:num w:numId="7">
    <w:abstractNumId w:val="42"/>
  </w:num>
  <w:num w:numId="8">
    <w:abstractNumId w:val="2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23"/>
  </w:num>
  <w:num w:numId="21">
    <w:abstractNumId w:val="3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2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0"/>
  </w:num>
  <w:num w:numId="28">
    <w:abstractNumId w:val="11"/>
  </w:num>
  <w:num w:numId="29">
    <w:abstractNumId w:val="24"/>
  </w:num>
  <w:num w:numId="30">
    <w:abstractNumId w:val="37"/>
  </w:num>
  <w:num w:numId="31">
    <w:abstractNumId w:val="35"/>
  </w:num>
  <w:num w:numId="32">
    <w:abstractNumId w:val="40"/>
  </w:num>
  <w:num w:numId="33">
    <w:abstractNumId w:val="14"/>
  </w:num>
  <w:num w:numId="34">
    <w:abstractNumId w:val="41"/>
  </w:num>
  <w:num w:numId="35">
    <w:abstractNumId w:val="26"/>
  </w:num>
  <w:num w:numId="36">
    <w:abstractNumId w:val="13"/>
  </w:num>
  <w:num w:numId="37">
    <w:abstractNumId w:val="34"/>
  </w:num>
  <w:num w:numId="38">
    <w:abstractNumId w:val="18"/>
  </w:num>
  <w:num w:numId="39">
    <w:abstractNumId w:val="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035F"/>
    <w:rsid w:val="00001F21"/>
    <w:rsid w:val="00011F29"/>
    <w:rsid w:val="00023A92"/>
    <w:rsid w:val="00041223"/>
    <w:rsid w:val="00041EE5"/>
    <w:rsid w:val="00046A93"/>
    <w:rsid w:val="00062CA5"/>
    <w:rsid w:val="000745C7"/>
    <w:rsid w:val="00080491"/>
    <w:rsid w:val="000A0AC8"/>
    <w:rsid w:val="000B1B7C"/>
    <w:rsid w:val="000B5D52"/>
    <w:rsid w:val="000B5D65"/>
    <w:rsid w:val="000D41E7"/>
    <w:rsid w:val="000D5678"/>
    <w:rsid w:val="000E0006"/>
    <w:rsid w:val="000E3679"/>
    <w:rsid w:val="000F334E"/>
    <w:rsid w:val="00100D0D"/>
    <w:rsid w:val="00105238"/>
    <w:rsid w:val="00112530"/>
    <w:rsid w:val="00113C98"/>
    <w:rsid w:val="001155DF"/>
    <w:rsid w:val="00120EAA"/>
    <w:rsid w:val="00133E3A"/>
    <w:rsid w:val="00137C36"/>
    <w:rsid w:val="00141407"/>
    <w:rsid w:val="00143A81"/>
    <w:rsid w:val="00146889"/>
    <w:rsid w:val="001564FF"/>
    <w:rsid w:val="0017130A"/>
    <w:rsid w:val="00176A4C"/>
    <w:rsid w:val="001814B8"/>
    <w:rsid w:val="00193335"/>
    <w:rsid w:val="00194128"/>
    <w:rsid w:val="001A0F01"/>
    <w:rsid w:val="001A2225"/>
    <w:rsid w:val="001B4AFC"/>
    <w:rsid w:val="001C4D9F"/>
    <w:rsid w:val="001C7237"/>
    <w:rsid w:val="001D0129"/>
    <w:rsid w:val="001D10E8"/>
    <w:rsid w:val="001D28AF"/>
    <w:rsid w:val="001D4ADB"/>
    <w:rsid w:val="001D69B9"/>
    <w:rsid w:val="001E439C"/>
    <w:rsid w:val="001F4689"/>
    <w:rsid w:val="00202028"/>
    <w:rsid w:val="00205471"/>
    <w:rsid w:val="00223F1C"/>
    <w:rsid w:val="0022407D"/>
    <w:rsid w:val="002262EE"/>
    <w:rsid w:val="00227845"/>
    <w:rsid w:val="00230C04"/>
    <w:rsid w:val="0023551D"/>
    <w:rsid w:val="00236034"/>
    <w:rsid w:val="00255E97"/>
    <w:rsid w:val="002569AA"/>
    <w:rsid w:val="00257FE9"/>
    <w:rsid w:val="0029451E"/>
    <w:rsid w:val="00295ED3"/>
    <w:rsid w:val="002A6666"/>
    <w:rsid w:val="002C0E7E"/>
    <w:rsid w:val="002D20FE"/>
    <w:rsid w:val="002E451C"/>
    <w:rsid w:val="002F5313"/>
    <w:rsid w:val="002F6AAC"/>
    <w:rsid w:val="00306B07"/>
    <w:rsid w:val="00307DFC"/>
    <w:rsid w:val="00310F40"/>
    <w:rsid w:val="003121FC"/>
    <w:rsid w:val="00313A12"/>
    <w:rsid w:val="00335E06"/>
    <w:rsid w:val="00350965"/>
    <w:rsid w:val="00356779"/>
    <w:rsid w:val="00356BA6"/>
    <w:rsid w:val="00365D65"/>
    <w:rsid w:val="003701A0"/>
    <w:rsid w:val="00371A03"/>
    <w:rsid w:val="00373747"/>
    <w:rsid w:val="003754F0"/>
    <w:rsid w:val="00381070"/>
    <w:rsid w:val="00382FB3"/>
    <w:rsid w:val="00384153"/>
    <w:rsid w:val="00392C11"/>
    <w:rsid w:val="003A5935"/>
    <w:rsid w:val="003B2FB0"/>
    <w:rsid w:val="003C45EC"/>
    <w:rsid w:val="003C702D"/>
    <w:rsid w:val="003E5792"/>
    <w:rsid w:val="003E689A"/>
    <w:rsid w:val="00424CFF"/>
    <w:rsid w:val="00426F28"/>
    <w:rsid w:val="004277D8"/>
    <w:rsid w:val="0044218E"/>
    <w:rsid w:val="00445DE5"/>
    <w:rsid w:val="00454D83"/>
    <w:rsid w:val="00461441"/>
    <w:rsid w:val="0046327C"/>
    <w:rsid w:val="00466651"/>
    <w:rsid w:val="00471474"/>
    <w:rsid w:val="00474CBE"/>
    <w:rsid w:val="004A1C49"/>
    <w:rsid w:val="004A484C"/>
    <w:rsid w:val="004A57AF"/>
    <w:rsid w:val="004A7E4D"/>
    <w:rsid w:val="004B752E"/>
    <w:rsid w:val="004B7CED"/>
    <w:rsid w:val="004C1377"/>
    <w:rsid w:val="004C286F"/>
    <w:rsid w:val="004C3D85"/>
    <w:rsid w:val="004C4BCA"/>
    <w:rsid w:val="004D1D4E"/>
    <w:rsid w:val="004D69A6"/>
    <w:rsid w:val="004F239E"/>
    <w:rsid w:val="004F428E"/>
    <w:rsid w:val="004F4694"/>
    <w:rsid w:val="00501234"/>
    <w:rsid w:val="00504255"/>
    <w:rsid w:val="005118D2"/>
    <w:rsid w:val="00517115"/>
    <w:rsid w:val="00522A0A"/>
    <w:rsid w:val="00530616"/>
    <w:rsid w:val="00535865"/>
    <w:rsid w:val="00543866"/>
    <w:rsid w:val="0055655B"/>
    <w:rsid w:val="00556B6B"/>
    <w:rsid w:val="00557B01"/>
    <w:rsid w:val="00561276"/>
    <w:rsid w:val="0056153D"/>
    <w:rsid w:val="00564262"/>
    <w:rsid w:val="00564A24"/>
    <w:rsid w:val="00564FA0"/>
    <w:rsid w:val="00564FF6"/>
    <w:rsid w:val="0057035F"/>
    <w:rsid w:val="00591E96"/>
    <w:rsid w:val="00597CE3"/>
    <w:rsid w:val="005A28FA"/>
    <w:rsid w:val="005B11D1"/>
    <w:rsid w:val="005C6CC0"/>
    <w:rsid w:val="005E010C"/>
    <w:rsid w:val="005E14A1"/>
    <w:rsid w:val="005F4719"/>
    <w:rsid w:val="006017B1"/>
    <w:rsid w:val="00605CFC"/>
    <w:rsid w:val="006106BD"/>
    <w:rsid w:val="00615358"/>
    <w:rsid w:val="00626CAB"/>
    <w:rsid w:val="00627FFD"/>
    <w:rsid w:val="006376F3"/>
    <w:rsid w:val="00640FFE"/>
    <w:rsid w:val="00643DC1"/>
    <w:rsid w:val="0064624F"/>
    <w:rsid w:val="006477D4"/>
    <w:rsid w:val="00654A3E"/>
    <w:rsid w:val="00676D99"/>
    <w:rsid w:val="006819C0"/>
    <w:rsid w:val="00683C74"/>
    <w:rsid w:val="0069223C"/>
    <w:rsid w:val="00693D7D"/>
    <w:rsid w:val="006947EF"/>
    <w:rsid w:val="00695924"/>
    <w:rsid w:val="00696840"/>
    <w:rsid w:val="006A0435"/>
    <w:rsid w:val="006A14A9"/>
    <w:rsid w:val="006A1A08"/>
    <w:rsid w:val="006A2348"/>
    <w:rsid w:val="006B4ABA"/>
    <w:rsid w:val="006C5A17"/>
    <w:rsid w:val="006D786F"/>
    <w:rsid w:val="006E09BD"/>
    <w:rsid w:val="006F79DC"/>
    <w:rsid w:val="00702230"/>
    <w:rsid w:val="007032D4"/>
    <w:rsid w:val="00703F0A"/>
    <w:rsid w:val="00710AA3"/>
    <w:rsid w:val="00710F1A"/>
    <w:rsid w:val="00714233"/>
    <w:rsid w:val="0071520F"/>
    <w:rsid w:val="00724DB7"/>
    <w:rsid w:val="007307CC"/>
    <w:rsid w:val="00731046"/>
    <w:rsid w:val="007460BD"/>
    <w:rsid w:val="0074763D"/>
    <w:rsid w:val="00751D42"/>
    <w:rsid w:val="007540BC"/>
    <w:rsid w:val="007544EE"/>
    <w:rsid w:val="007620EF"/>
    <w:rsid w:val="00765934"/>
    <w:rsid w:val="00783F13"/>
    <w:rsid w:val="007857DE"/>
    <w:rsid w:val="007A4AA8"/>
    <w:rsid w:val="007C672E"/>
    <w:rsid w:val="007C7706"/>
    <w:rsid w:val="007E1CB0"/>
    <w:rsid w:val="007F137A"/>
    <w:rsid w:val="007F2033"/>
    <w:rsid w:val="00811068"/>
    <w:rsid w:val="008119F2"/>
    <w:rsid w:val="00815E26"/>
    <w:rsid w:val="00817926"/>
    <w:rsid w:val="008276FB"/>
    <w:rsid w:val="00830E96"/>
    <w:rsid w:val="008339F0"/>
    <w:rsid w:val="00834D89"/>
    <w:rsid w:val="008352FD"/>
    <w:rsid w:val="00837D0A"/>
    <w:rsid w:val="00842C7A"/>
    <w:rsid w:val="0084690F"/>
    <w:rsid w:val="00852381"/>
    <w:rsid w:val="00863BAB"/>
    <w:rsid w:val="008748CF"/>
    <w:rsid w:val="0088484F"/>
    <w:rsid w:val="00893DBC"/>
    <w:rsid w:val="008A11B2"/>
    <w:rsid w:val="008B320C"/>
    <w:rsid w:val="008B4378"/>
    <w:rsid w:val="008D32A5"/>
    <w:rsid w:val="008D4511"/>
    <w:rsid w:val="008D653E"/>
    <w:rsid w:val="008E19A2"/>
    <w:rsid w:val="008F03A6"/>
    <w:rsid w:val="008F6331"/>
    <w:rsid w:val="00904CC1"/>
    <w:rsid w:val="009216CD"/>
    <w:rsid w:val="009218DD"/>
    <w:rsid w:val="00924C02"/>
    <w:rsid w:val="009321C8"/>
    <w:rsid w:val="009512B0"/>
    <w:rsid w:val="00953F4E"/>
    <w:rsid w:val="00954E6E"/>
    <w:rsid w:val="0095644A"/>
    <w:rsid w:val="00963421"/>
    <w:rsid w:val="00964513"/>
    <w:rsid w:val="009827BC"/>
    <w:rsid w:val="00987B8C"/>
    <w:rsid w:val="00992578"/>
    <w:rsid w:val="009B74F6"/>
    <w:rsid w:val="009B7825"/>
    <w:rsid w:val="009C4BFE"/>
    <w:rsid w:val="009C576F"/>
    <w:rsid w:val="009D60CE"/>
    <w:rsid w:val="009E3797"/>
    <w:rsid w:val="009E557F"/>
    <w:rsid w:val="009F078A"/>
    <w:rsid w:val="00A01BFB"/>
    <w:rsid w:val="00A05457"/>
    <w:rsid w:val="00A07262"/>
    <w:rsid w:val="00A11E35"/>
    <w:rsid w:val="00A12657"/>
    <w:rsid w:val="00A143F9"/>
    <w:rsid w:val="00A1750B"/>
    <w:rsid w:val="00A2256B"/>
    <w:rsid w:val="00A25AC7"/>
    <w:rsid w:val="00A26FE7"/>
    <w:rsid w:val="00A4086F"/>
    <w:rsid w:val="00A555F3"/>
    <w:rsid w:val="00A61AB1"/>
    <w:rsid w:val="00A76413"/>
    <w:rsid w:val="00A83355"/>
    <w:rsid w:val="00A97356"/>
    <w:rsid w:val="00AA2F18"/>
    <w:rsid w:val="00AA3946"/>
    <w:rsid w:val="00AA4E59"/>
    <w:rsid w:val="00AA7532"/>
    <w:rsid w:val="00AB444B"/>
    <w:rsid w:val="00AB5024"/>
    <w:rsid w:val="00AB608E"/>
    <w:rsid w:val="00AC2711"/>
    <w:rsid w:val="00AD1B8A"/>
    <w:rsid w:val="00AD5BFD"/>
    <w:rsid w:val="00AD5DB5"/>
    <w:rsid w:val="00AE3F47"/>
    <w:rsid w:val="00AF02AB"/>
    <w:rsid w:val="00B221DE"/>
    <w:rsid w:val="00B47CF9"/>
    <w:rsid w:val="00B53261"/>
    <w:rsid w:val="00B60F92"/>
    <w:rsid w:val="00B624D5"/>
    <w:rsid w:val="00B6267C"/>
    <w:rsid w:val="00B627B1"/>
    <w:rsid w:val="00B70B1A"/>
    <w:rsid w:val="00B84EB7"/>
    <w:rsid w:val="00B973B8"/>
    <w:rsid w:val="00BB24EA"/>
    <w:rsid w:val="00BB3AE7"/>
    <w:rsid w:val="00BB53D5"/>
    <w:rsid w:val="00BC203E"/>
    <w:rsid w:val="00BC340B"/>
    <w:rsid w:val="00BC53F7"/>
    <w:rsid w:val="00BD0A24"/>
    <w:rsid w:val="00BD225C"/>
    <w:rsid w:val="00BD2E64"/>
    <w:rsid w:val="00BE4281"/>
    <w:rsid w:val="00BE4D30"/>
    <w:rsid w:val="00BF0CC2"/>
    <w:rsid w:val="00C10749"/>
    <w:rsid w:val="00C10CE7"/>
    <w:rsid w:val="00C12DE8"/>
    <w:rsid w:val="00C159D4"/>
    <w:rsid w:val="00C31AFA"/>
    <w:rsid w:val="00C352BF"/>
    <w:rsid w:val="00C37043"/>
    <w:rsid w:val="00C3745C"/>
    <w:rsid w:val="00C4633E"/>
    <w:rsid w:val="00C47C71"/>
    <w:rsid w:val="00C50850"/>
    <w:rsid w:val="00C53DA3"/>
    <w:rsid w:val="00C61635"/>
    <w:rsid w:val="00C72B3E"/>
    <w:rsid w:val="00C7502F"/>
    <w:rsid w:val="00C75DE0"/>
    <w:rsid w:val="00C77E9A"/>
    <w:rsid w:val="00C814EF"/>
    <w:rsid w:val="00C834C3"/>
    <w:rsid w:val="00C9014B"/>
    <w:rsid w:val="00C90E90"/>
    <w:rsid w:val="00CA0FF1"/>
    <w:rsid w:val="00CA7067"/>
    <w:rsid w:val="00CC15E5"/>
    <w:rsid w:val="00CC31C2"/>
    <w:rsid w:val="00CC7E30"/>
    <w:rsid w:val="00CE2CD4"/>
    <w:rsid w:val="00CE7438"/>
    <w:rsid w:val="00CE7DC7"/>
    <w:rsid w:val="00CF4CC4"/>
    <w:rsid w:val="00CF6958"/>
    <w:rsid w:val="00D020C1"/>
    <w:rsid w:val="00D078EE"/>
    <w:rsid w:val="00D07FB7"/>
    <w:rsid w:val="00D129BD"/>
    <w:rsid w:val="00D1779A"/>
    <w:rsid w:val="00D224FF"/>
    <w:rsid w:val="00D23717"/>
    <w:rsid w:val="00D43109"/>
    <w:rsid w:val="00D52170"/>
    <w:rsid w:val="00D75B7D"/>
    <w:rsid w:val="00D80C8E"/>
    <w:rsid w:val="00D84ADC"/>
    <w:rsid w:val="00D93FA3"/>
    <w:rsid w:val="00D9686F"/>
    <w:rsid w:val="00DA476D"/>
    <w:rsid w:val="00DC62FE"/>
    <w:rsid w:val="00DD4C08"/>
    <w:rsid w:val="00DD7CC5"/>
    <w:rsid w:val="00DE3EFE"/>
    <w:rsid w:val="00DE4147"/>
    <w:rsid w:val="00DF48E0"/>
    <w:rsid w:val="00E01AC4"/>
    <w:rsid w:val="00E02CA6"/>
    <w:rsid w:val="00E26647"/>
    <w:rsid w:val="00E36614"/>
    <w:rsid w:val="00E426A7"/>
    <w:rsid w:val="00E44F16"/>
    <w:rsid w:val="00E456BB"/>
    <w:rsid w:val="00E46301"/>
    <w:rsid w:val="00E46A78"/>
    <w:rsid w:val="00E46EDD"/>
    <w:rsid w:val="00E50F64"/>
    <w:rsid w:val="00E557A7"/>
    <w:rsid w:val="00E5593D"/>
    <w:rsid w:val="00E55FD3"/>
    <w:rsid w:val="00E56725"/>
    <w:rsid w:val="00E65406"/>
    <w:rsid w:val="00E713BF"/>
    <w:rsid w:val="00E72158"/>
    <w:rsid w:val="00E8080B"/>
    <w:rsid w:val="00E829E7"/>
    <w:rsid w:val="00E96042"/>
    <w:rsid w:val="00EB2829"/>
    <w:rsid w:val="00EB3EDA"/>
    <w:rsid w:val="00EC2CCD"/>
    <w:rsid w:val="00EC76EB"/>
    <w:rsid w:val="00ED07D6"/>
    <w:rsid w:val="00ED549F"/>
    <w:rsid w:val="00ED7130"/>
    <w:rsid w:val="00EE02D0"/>
    <w:rsid w:val="00EE4E82"/>
    <w:rsid w:val="00EF2BCF"/>
    <w:rsid w:val="00EF4AA7"/>
    <w:rsid w:val="00F06015"/>
    <w:rsid w:val="00F063FE"/>
    <w:rsid w:val="00F06E47"/>
    <w:rsid w:val="00F15139"/>
    <w:rsid w:val="00F25FF0"/>
    <w:rsid w:val="00F41FE0"/>
    <w:rsid w:val="00F434EB"/>
    <w:rsid w:val="00F47B00"/>
    <w:rsid w:val="00F54162"/>
    <w:rsid w:val="00F548EB"/>
    <w:rsid w:val="00F621D7"/>
    <w:rsid w:val="00F737AB"/>
    <w:rsid w:val="00F801AE"/>
    <w:rsid w:val="00F85C27"/>
    <w:rsid w:val="00F900AD"/>
    <w:rsid w:val="00FA648F"/>
    <w:rsid w:val="00FB19AD"/>
    <w:rsid w:val="00FB416C"/>
    <w:rsid w:val="00FB4D48"/>
    <w:rsid w:val="00FC704C"/>
    <w:rsid w:val="00FC72B7"/>
    <w:rsid w:val="00FE0785"/>
    <w:rsid w:val="00FE44F0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1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078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9F078A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9F078A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9F078A"/>
    <w:pPr>
      <w:keepNext/>
      <w:jc w:val="center"/>
      <w:outlineLvl w:val="2"/>
    </w:pPr>
    <w:rPr>
      <w:b/>
      <w:bCs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qFormat/>
    <w:rsid w:val="009F078A"/>
    <w:pPr>
      <w:keepNext/>
      <w:outlineLvl w:val="3"/>
    </w:pPr>
    <w:rPr>
      <w:b/>
      <w:b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7130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7130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7130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9F078A"/>
    <w:pPr>
      <w:keepNext/>
      <w:outlineLvl w:val="7"/>
    </w:pPr>
    <w:rPr>
      <w:sz w:val="28"/>
      <w:szCs w:val="20"/>
    </w:rPr>
  </w:style>
  <w:style w:type="paragraph" w:styleId="9">
    <w:name w:val="heading 9"/>
    <w:aliases w:val="Заголовок 90"/>
    <w:basedOn w:val="a0"/>
    <w:next w:val="a0"/>
    <w:link w:val="90"/>
    <w:qFormat/>
    <w:rsid w:val="0017130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9F078A"/>
    <w:pPr>
      <w:jc w:val="center"/>
    </w:pPr>
    <w:rPr>
      <w:sz w:val="32"/>
      <w:szCs w:val="20"/>
    </w:rPr>
  </w:style>
  <w:style w:type="paragraph" w:styleId="a6">
    <w:name w:val="Body Text"/>
    <w:basedOn w:val="a0"/>
    <w:link w:val="a7"/>
    <w:uiPriority w:val="1"/>
    <w:qFormat/>
    <w:rsid w:val="009F078A"/>
    <w:pPr>
      <w:jc w:val="both"/>
    </w:pPr>
  </w:style>
  <w:style w:type="paragraph" w:styleId="21">
    <w:name w:val="Body Text 2"/>
    <w:basedOn w:val="a0"/>
    <w:link w:val="22"/>
    <w:rsid w:val="009F078A"/>
    <w:pPr>
      <w:spacing w:line="360" w:lineRule="auto"/>
      <w:jc w:val="both"/>
    </w:pPr>
    <w:rPr>
      <w:sz w:val="28"/>
    </w:rPr>
  </w:style>
  <w:style w:type="paragraph" w:styleId="31">
    <w:name w:val="Body Text 3"/>
    <w:basedOn w:val="a0"/>
    <w:link w:val="32"/>
    <w:uiPriority w:val="99"/>
    <w:rsid w:val="009F078A"/>
    <w:pPr>
      <w:jc w:val="right"/>
    </w:pPr>
  </w:style>
  <w:style w:type="paragraph" w:styleId="a8">
    <w:name w:val="caption"/>
    <w:basedOn w:val="a0"/>
    <w:next w:val="a0"/>
    <w:qFormat/>
    <w:rsid w:val="009F078A"/>
    <w:rPr>
      <w:b/>
      <w:bCs/>
      <w:sz w:val="20"/>
    </w:rPr>
  </w:style>
  <w:style w:type="table" w:styleId="a9">
    <w:name w:val="Table Grid"/>
    <w:basedOn w:val="a2"/>
    <w:rsid w:val="004D6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0"/>
    <w:next w:val="a0"/>
    <w:rsid w:val="003A59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link w:val="a6"/>
    <w:uiPriority w:val="1"/>
    <w:rsid w:val="0056153D"/>
    <w:rPr>
      <w:sz w:val="24"/>
      <w:szCs w:val="24"/>
    </w:rPr>
  </w:style>
  <w:style w:type="paragraph" w:customStyle="1" w:styleId="ConsPlusNormal">
    <w:name w:val="ConsPlusNormal"/>
    <w:link w:val="ConsPlusNormal0"/>
    <w:rsid w:val="00FE0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07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uiPriority w:val="1"/>
    <w:qFormat/>
    <w:rsid w:val="00FE0785"/>
    <w:rPr>
      <w:rFonts w:ascii="Calibri" w:hAnsi="Calibri"/>
      <w:sz w:val="22"/>
      <w:szCs w:val="22"/>
    </w:rPr>
  </w:style>
  <w:style w:type="paragraph" w:styleId="ad">
    <w:name w:val="Balloon Text"/>
    <w:basedOn w:val="a0"/>
    <w:link w:val="ae"/>
    <w:rsid w:val="00371A03"/>
    <w:rPr>
      <w:rFonts w:ascii="Tahoma" w:hAnsi="Tahoma"/>
      <w:sz w:val="16"/>
      <w:szCs w:val="16"/>
    </w:rPr>
  </w:style>
  <w:style w:type="character" w:styleId="af">
    <w:name w:val="Hyperlink"/>
    <w:uiPriority w:val="99"/>
    <w:unhideWhenUsed/>
    <w:rsid w:val="00CA7067"/>
    <w:rPr>
      <w:color w:val="0000FF"/>
      <w:u w:val="single"/>
    </w:rPr>
  </w:style>
  <w:style w:type="paragraph" w:styleId="af0">
    <w:name w:val="List Paragraph"/>
    <w:basedOn w:val="a0"/>
    <w:link w:val="af1"/>
    <w:uiPriority w:val="34"/>
    <w:qFormat/>
    <w:rsid w:val="00A26FE7"/>
    <w:pPr>
      <w:ind w:left="720"/>
      <w:contextualSpacing/>
    </w:pPr>
  </w:style>
  <w:style w:type="paragraph" w:customStyle="1" w:styleId="Title">
    <w:name w:val="Title!Название НПА"/>
    <w:basedOn w:val="a0"/>
    <w:rsid w:val="00A26F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2569AA"/>
    <w:rPr>
      <w:rFonts w:eastAsia="Arial Unicode MS"/>
      <w:b/>
      <w:bCs/>
      <w:szCs w:val="24"/>
    </w:rPr>
  </w:style>
  <w:style w:type="paragraph" w:styleId="af2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f3"/>
    <w:uiPriority w:val="99"/>
    <w:rsid w:val="006B4ABA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3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f2"/>
    <w:uiPriority w:val="99"/>
    <w:rsid w:val="006B4ABA"/>
    <w:rPr>
      <w:rFonts w:ascii="Arial" w:hAnsi="Arial"/>
      <w:sz w:val="24"/>
      <w:szCs w:val="24"/>
    </w:rPr>
  </w:style>
  <w:style w:type="character" w:styleId="af4">
    <w:name w:val="page number"/>
    <w:basedOn w:val="a1"/>
    <w:rsid w:val="006B4ABA"/>
  </w:style>
  <w:style w:type="paragraph" w:customStyle="1" w:styleId="af5">
    <w:name w:val="Нормальный (таблица)"/>
    <w:basedOn w:val="a0"/>
    <w:next w:val="a0"/>
    <w:rsid w:val="006B4AB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6B4ABA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6B4ABA"/>
    <w:rPr>
      <w:rFonts w:ascii="Courier New" w:hAnsi="Courier New" w:cs="Courier New"/>
    </w:rPr>
  </w:style>
  <w:style w:type="paragraph" w:styleId="af8">
    <w:name w:val="footer"/>
    <w:basedOn w:val="a0"/>
    <w:link w:val="af9"/>
    <w:rsid w:val="006B4AB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6B4ABA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D28AF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D28A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rsid w:val="00F41FE0"/>
    <w:rPr>
      <w:b/>
      <w:bCs/>
      <w:color w:val="008000"/>
    </w:rPr>
  </w:style>
  <w:style w:type="paragraph" w:customStyle="1" w:styleId="12">
    <w:name w:val="Абзац списка1"/>
    <w:basedOn w:val="a0"/>
    <w:uiPriority w:val="99"/>
    <w:rsid w:val="00654A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0"/>
    <w:uiPriority w:val="99"/>
    <w:rsid w:val="00654A3E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22">
    <w:name w:val="Font Style22"/>
    <w:uiPriority w:val="99"/>
    <w:rsid w:val="00654A3E"/>
    <w:rPr>
      <w:rFonts w:ascii="Times New Roman" w:hAnsi="Times New Roman" w:cs="Times New Roman" w:hint="default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8F03A6"/>
    <w:rPr>
      <w:rFonts w:ascii="Calibri" w:hAnsi="Calibri"/>
      <w:sz w:val="22"/>
      <w:szCs w:val="22"/>
      <w:lang w:bidi="ar-SA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7130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7130A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7130A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link w:val="9"/>
    <w:rsid w:val="0017130A"/>
    <w:rPr>
      <w:rFonts w:ascii="Cambria" w:hAnsi="Cambria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17130A"/>
    <w:rPr>
      <w:b/>
      <w:bCs/>
      <w:i/>
      <w:iCs/>
      <w:sz w:val="24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17130A"/>
    <w:rPr>
      <w:b/>
      <w:bCs/>
      <w:sz w:val="24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7130A"/>
    <w:rPr>
      <w:b/>
      <w:bCs/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rsid w:val="0017130A"/>
    <w:rPr>
      <w:sz w:val="28"/>
    </w:rPr>
  </w:style>
  <w:style w:type="character" w:customStyle="1" w:styleId="a5">
    <w:name w:val="Название Знак"/>
    <w:link w:val="a4"/>
    <w:rsid w:val="0017130A"/>
    <w:rPr>
      <w:sz w:val="32"/>
    </w:rPr>
  </w:style>
  <w:style w:type="paragraph" w:customStyle="1" w:styleId="--">
    <w:name w:val="- СТРАНИЦА -"/>
    <w:rsid w:val="0017130A"/>
    <w:rPr>
      <w:sz w:val="24"/>
      <w:szCs w:val="24"/>
    </w:rPr>
  </w:style>
  <w:style w:type="paragraph" w:styleId="afb">
    <w:name w:val="Body Text Indent"/>
    <w:basedOn w:val="a0"/>
    <w:link w:val="afc"/>
    <w:rsid w:val="0017130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c">
    <w:name w:val="Основной текст с отступом Знак"/>
    <w:link w:val="afb"/>
    <w:rsid w:val="0017130A"/>
    <w:rPr>
      <w:color w:val="000000"/>
      <w:sz w:val="28"/>
      <w:szCs w:val="28"/>
      <w:shd w:val="clear" w:color="auto" w:fill="FFFFFF"/>
    </w:rPr>
  </w:style>
  <w:style w:type="paragraph" w:customStyle="1" w:styleId="afd">
    <w:name w:val="Автозамена"/>
    <w:rsid w:val="0017130A"/>
    <w:rPr>
      <w:sz w:val="24"/>
      <w:szCs w:val="24"/>
    </w:rPr>
  </w:style>
  <w:style w:type="paragraph" w:customStyle="1" w:styleId="afe">
    <w:name w:val="Знак"/>
    <w:basedOn w:val="a0"/>
    <w:rsid w:val="0017130A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17130A"/>
    <w:rPr>
      <w:b/>
      <w:bCs/>
      <w:color w:val="000080"/>
    </w:rPr>
  </w:style>
  <w:style w:type="paragraph" w:customStyle="1" w:styleId="aff0">
    <w:name w:val="Прижатый влево"/>
    <w:basedOn w:val="a0"/>
    <w:next w:val="a0"/>
    <w:uiPriority w:val="99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1713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2 Знак"/>
    <w:link w:val="21"/>
    <w:rsid w:val="0017130A"/>
    <w:rPr>
      <w:sz w:val="28"/>
      <w:szCs w:val="24"/>
    </w:rPr>
  </w:style>
  <w:style w:type="paragraph" w:customStyle="1" w:styleId="aff1">
    <w:name w:val="Заголовок статьи"/>
    <w:basedOn w:val="a0"/>
    <w:next w:val="a0"/>
    <w:uiPriority w:val="99"/>
    <w:rsid w:val="0017130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1">
    <w:name w:val="Абзац списка Знак"/>
    <w:link w:val="af0"/>
    <w:uiPriority w:val="34"/>
    <w:rsid w:val="0017130A"/>
    <w:rPr>
      <w:sz w:val="24"/>
      <w:szCs w:val="24"/>
    </w:rPr>
  </w:style>
  <w:style w:type="paragraph" w:customStyle="1" w:styleId="aff2">
    <w:name w:val="Статья"/>
    <w:basedOn w:val="a0"/>
    <w:rsid w:val="0017130A"/>
    <w:pPr>
      <w:spacing w:before="400" w:line="360" w:lineRule="auto"/>
      <w:ind w:left="708"/>
    </w:pPr>
    <w:rPr>
      <w:b/>
      <w:sz w:val="28"/>
    </w:rPr>
  </w:style>
  <w:style w:type="character" w:styleId="aff3">
    <w:name w:val="Placeholder Text"/>
    <w:uiPriority w:val="99"/>
    <w:semiHidden/>
    <w:rsid w:val="0017130A"/>
    <w:rPr>
      <w:color w:val="808080"/>
    </w:rPr>
  </w:style>
  <w:style w:type="character" w:customStyle="1" w:styleId="ae">
    <w:name w:val="Текст выноски Знак"/>
    <w:link w:val="ad"/>
    <w:rsid w:val="0017130A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17130A"/>
    <w:rPr>
      <w:b/>
      <w:bCs/>
    </w:rPr>
  </w:style>
  <w:style w:type="character" w:customStyle="1" w:styleId="spanoffilialname">
    <w:name w:val="span_of_filial_name"/>
    <w:rsid w:val="0017130A"/>
  </w:style>
  <w:style w:type="paragraph" w:styleId="aff5">
    <w:name w:val="Normal (Web)"/>
    <w:basedOn w:val="a0"/>
    <w:link w:val="aff6"/>
    <w:uiPriority w:val="99"/>
    <w:rsid w:val="0017130A"/>
    <w:pPr>
      <w:spacing w:before="30" w:after="30"/>
    </w:pPr>
    <w:rPr>
      <w:rFonts w:ascii="Arial" w:hAnsi="Arial"/>
      <w:color w:val="332E2D"/>
      <w:spacing w:val="2"/>
    </w:rPr>
  </w:style>
  <w:style w:type="character" w:styleId="aff7">
    <w:name w:val="annotation reference"/>
    <w:uiPriority w:val="99"/>
    <w:unhideWhenUsed/>
    <w:rsid w:val="0017130A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0"/>
    <w:link w:val="aff9"/>
    <w:unhideWhenUsed/>
    <w:rsid w:val="0017130A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9">
    <w:name w:val="Текст примечания Знак"/>
    <w:aliases w:val="!Равноширинный текст документа Знак1"/>
    <w:link w:val="aff8"/>
    <w:rsid w:val="0017130A"/>
    <w:rPr>
      <w:rFonts w:eastAsia="Calibri"/>
      <w:b/>
      <w:lang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7130A"/>
    <w:rPr>
      <w:bCs/>
    </w:rPr>
  </w:style>
  <w:style w:type="character" w:customStyle="1" w:styleId="affb">
    <w:name w:val="Тема примечания Знак"/>
    <w:link w:val="affa"/>
    <w:uiPriority w:val="99"/>
    <w:rsid w:val="0017130A"/>
    <w:rPr>
      <w:rFonts w:eastAsia="Calibri"/>
      <w:b/>
      <w:bCs/>
      <w:lang w:eastAsia="en-US"/>
    </w:rPr>
  </w:style>
  <w:style w:type="character" w:customStyle="1" w:styleId="affc">
    <w:name w:val="Осн. текст Знак"/>
    <w:basedOn w:val="a1"/>
    <w:link w:val="affd"/>
    <w:locked/>
    <w:rsid w:val="0017130A"/>
  </w:style>
  <w:style w:type="paragraph" w:customStyle="1" w:styleId="affd">
    <w:name w:val="Осн. текст"/>
    <w:basedOn w:val="a0"/>
    <w:link w:val="affc"/>
    <w:rsid w:val="0017130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7130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7130A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7130A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7130A"/>
    <w:rPr>
      <w:sz w:val="24"/>
      <w:szCs w:val="24"/>
    </w:rPr>
  </w:style>
  <w:style w:type="paragraph" w:customStyle="1" w:styleId="affe">
    <w:name w:val="Обычный.Нормальный"/>
    <w:link w:val="afff"/>
    <w:rsid w:val="0017130A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17130A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7130A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7130A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7130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0"/>
    <w:next w:val="a0"/>
    <w:link w:val="afff1"/>
    <w:uiPriority w:val="30"/>
    <w:qFormat/>
    <w:rsid w:val="0017130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1">
    <w:name w:val="Выделенная цитата Знак"/>
    <w:link w:val="afff0"/>
    <w:uiPriority w:val="30"/>
    <w:rsid w:val="0017130A"/>
    <w:rPr>
      <w:rFonts w:ascii="Calibri" w:hAnsi="Calibri"/>
      <w:b/>
      <w:bCs/>
      <w:i/>
      <w:iCs/>
      <w:color w:val="4F81BD"/>
      <w:sz w:val="22"/>
      <w:szCs w:val="22"/>
    </w:rPr>
  </w:style>
  <w:style w:type="paragraph" w:styleId="13">
    <w:name w:val="toc 1"/>
    <w:aliases w:val="Оглавление_СК"/>
    <w:basedOn w:val="a0"/>
    <w:next w:val="a0"/>
    <w:autoRedefine/>
    <w:uiPriority w:val="39"/>
    <w:qFormat/>
    <w:rsid w:val="0017130A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7130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4">
    <w:name w:val="1 ур"/>
    <w:basedOn w:val="a0"/>
    <w:link w:val="15"/>
    <w:qFormat/>
    <w:rsid w:val="0017130A"/>
    <w:pPr>
      <w:ind w:left="-284"/>
      <w:jc w:val="center"/>
    </w:pPr>
    <w:rPr>
      <w:b/>
    </w:rPr>
  </w:style>
  <w:style w:type="character" w:customStyle="1" w:styleId="15">
    <w:name w:val="1 ур Знак"/>
    <w:link w:val="14"/>
    <w:rsid w:val="0017130A"/>
    <w:rPr>
      <w:b/>
      <w:sz w:val="24"/>
      <w:szCs w:val="24"/>
    </w:rPr>
  </w:style>
  <w:style w:type="paragraph" w:customStyle="1" w:styleId="afff2">
    <w:name w:val="Форматка"/>
    <w:rsid w:val="0017130A"/>
  </w:style>
  <w:style w:type="paragraph" w:customStyle="1" w:styleId="16">
    <w:name w:val="Маркированный Стиль1"/>
    <w:basedOn w:val="a0"/>
    <w:rsid w:val="0017130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7130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7130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0"/>
    <w:link w:val="110"/>
    <w:qFormat/>
    <w:rsid w:val="0017130A"/>
    <w:pPr>
      <w:numPr>
        <w:ilvl w:val="1"/>
        <w:numId w:val="2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17130A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0"/>
    <w:link w:val="2110"/>
    <w:qFormat/>
    <w:rsid w:val="0017130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17130A"/>
    <w:rPr>
      <w:rFonts w:ascii="Calibri" w:eastAsia="Calibri" w:hAnsi="Calibri"/>
      <w:i/>
      <w:sz w:val="22"/>
      <w:szCs w:val="22"/>
      <w:lang w:eastAsia="en-US"/>
    </w:rPr>
  </w:style>
  <w:style w:type="paragraph" w:styleId="afff3">
    <w:name w:val="TOC Heading"/>
    <w:basedOn w:val="1"/>
    <w:next w:val="a0"/>
    <w:uiPriority w:val="39"/>
    <w:unhideWhenUsed/>
    <w:qFormat/>
    <w:rsid w:val="0017130A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">
    <w:name w:val="Список общий"/>
    <w:basedOn w:val="a0"/>
    <w:link w:val="afff4"/>
    <w:qFormat/>
    <w:rsid w:val="0017130A"/>
    <w:pPr>
      <w:numPr>
        <w:numId w:val="3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4">
    <w:name w:val="Список общий Знак"/>
    <w:link w:val="a"/>
    <w:rsid w:val="0017130A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713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7130A"/>
  </w:style>
  <w:style w:type="paragraph" w:customStyle="1" w:styleId="afff5">
    <w:name w:val="Текст программы"/>
    <w:basedOn w:val="a0"/>
    <w:link w:val="afff6"/>
    <w:qFormat/>
    <w:rsid w:val="0017130A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6">
    <w:name w:val="Текст программы Знак"/>
    <w:link w:val="afff5"/>
    <w:rsid w:val="0017130A"/>
    <w:rPr>
      <w:color w:val="000000"/>
      <w:sz w:val="24"/>
    </w:rPr>
  </w:style>
  <w:style w:type="paragraph" w:customStyle="1" w:styleId="afff7">
    <w:name w:val="Основной тескт"/>
    <w:basedOn w:val="a0"/>
    <w:link w:val="afff8"/>
    <w:qFormat/>
    <w:rsid w:val="0017130A"/>
    <w:pPr>
      <w:spacing w:line="360" w:lineRule="auto"/>
      <w:ind w:firstLine="567"/>
      <w:jc w:val="both"/>
    </w:pPr>
    <w:rPr>
      <w:szCs w:val="20"/>
    </w:rPr>
  </w:style>
  <w:style w:type="character" w:customStyle="1" w:styleId="afff8">
    <w:name w:val="Основной тескт Знак"/>
    <w:link w:val="afff7"/>
    <w:locked/>
    <w:rsid w:val="0017130A"/>
    <w:rPr>
      <w:sz w:val="24"/>
    </w:rPr>
  </w:style>
  <w:style w:type="paragraph" w:customStyle="1" w:styleId="TableParagraph">
    <w:name w:val="Table Paragraph"/>
    <w:basedOn w:val="a0"/>
    <w:uiPriority w:val="1"/>
    <w:qFormat/>
    <w:rsid w:val="0017130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17130A"/>
  </w:style>
  <w:style w:type="character" w:customStyle="1" w:styleId="afff9">
    <w:name w:val="Сравнение редакций. Добавленный фрагмент"/>
    <w:uiPriority w:val="99"/>
    <w:rsid w:val="0017130A"/>
    <w:rPr>
      <w:color w:val="000000"/>
      <w:shd w:val="clear" w:color="auto" w:fill="C1D7FF"/>
    </w:rPr>
  </w:style>
  <w:style w:type="paragraph" w:customStyle="1" w:styleId="afffa">
    <w:name w:val="Комментарий"/>
    <w:basedOn w:val="a0"/>
    <w:next w:val="a0"/>
    <w:rsid w:val="0017130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0"/>
    <w:uiPriority w:val="99"/>
    <w:rsid w:val="0017130A"/>
    <w:rPr>
      <w:i/>
      <w:iCs/>
    </w:rPr>
  </w:style>
  <w:style w:type="character" w:styleId="afffc">
    <w:name w:val="FollowedHyperlink"/>
    <w:uiPriority w:val="99"/>
    <w:unhideWhenUsed/>
    <w:rsid w:val="0017130A"/>
    <w:rPr>
      <w:color w:val="800080"/>
      <w:u w:val="single"/>
    </w:rPr>
  </w:style>
  <w:style w:type="paragraph" w:customStyle="1" w:styleId="xl63">
    <w:name w:val="xl63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17130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17130A"/>
  </w:style>
  <w:style w:type="character" w:customStyle="1" w:styleId="32">
    <w:name w:val="Основной текст 3 Знак"/>
    <w:link w:val="31"/>
    <w:uiPriority w:val="99"/>
    <w:rsid w:val="0017130A"/>
    <w:rPr>
      <w:sz w:val="24"/>
      <w:szCs w:val="24"/>
    </w:rPr>
  </w:style>
  <w:style w:type="paragraph" w:customStyle="1" w:styleId="17">
    <w:name w:val="Знак1"/>
    <w:basedOn w:val="a0"/>
    <w:rsid w:val="0017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17130A"/>
  </w:style>
  <w:style w:type="paragraph" w:customStyle="1" w:styleId="s3">
    <w:name w:val="s_3"/>
    <w:basedOn w:val="a0"/>
    <w:rsid w:val="0017130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713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17130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17130A"/>
    <w:rPr>
      <w:sz w:val="24"/>
      <w:szCs w:val="24"/>
    </w:rPr>
  </w:style>
  <w:style w:type="character" w:styleId="afffd">
    <w:name w:val="Emphasis"/>
    <w:qFormat/>
    <w:rsid w:val="0017130A"/>
    <w:rPr>
      <w:i/>
      <w:iCs/>
    </w:rPr>
  </w:style>
  <w:style w:type="paragraph" w:customStyle="1" w:styleId="18">
    <w:name w:val="1"/>
    <w:basedOn w:val="a0"/>
    <w:rsid w:val="001713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List Bullet"/>
    <w:basedOn w:val="a0"/>
    <w:autoRedefine/>
    <w:rsid w:val="0017130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17130A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17130A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17130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7130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17130A"/>
  </w:style>
  <w:style w:type="paragraph" w:styleId="affff0">
    <w:name w:val="footnote text"/>
    <w:aliases w:val="Знак3"/>
    <w:basedOn w:val="a0"/>
    <w:link w:val="affff"/>
    <w:rsid w:val="0017130A"/>
    <w:rPr>
      <w:sz w:val="20"/>
      <w:szCs w:val="20"/>
    </w:rPr>
  </w:style>
  <w:style w:type="character" w:customStyle="1" w:styleId="19">
    <w:name w:val="Текст сноски Знак1"/>
    <w:aliases w:val="Знак3 Знак1"/>
    <w:basedOn w:val="a1"/>
    <w:link w:val="affff0"/>
    <w:rsid w:val="0017130A"/>
  </w:style>
  <w:style w:type="character" w:styleId="affff1">
    <w:name w:val="footnote reference"/>
    <w:rsid w:val="0017130A"/>
    <w:rPr>
      <w:vertAlign w:val="superscript"/>
    </w:rPr>
  </w:style>
  <w:style w:type="paragraph" w:customStyle="1" w:styleId="ConsPlusCell">
    <w:name w:val="ConsPlusCell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1713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17130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link w:val="affff2"/>
    <w:rsid w:val="0017130A"/>
    <w:rPr>
      <w:rFonts w:ascii="Tahoma" w:hAnsi="Tahoma"/>
      <w:shd w:val="clear" w:color="auto" w:fill="000080"/>
    </w:rPr>
  </w:style>
  <w:style w:type="paragraph" w:customStyle="1" w:styleId="font5">
    <w:name w:val="font5"/>
    <w:basedOn w:val="a0"/>
    <w:rsid w:val="0017130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17130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17130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1713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1713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1713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17130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1713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1713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17130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17130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1713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1713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1713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1713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1713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1713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1713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17130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1713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a">
    <w:name w:val="Нет списка1"/>
    <w:next w:val="a3"/>
    <w:uiPriority w:val="99"/>
    <w:semiHidden/>
    <w:unhideWhenUsed/>
    <w:rsid w:val="0017130A"/>
  </w:style>
  <w:style w:type="paragraph" w:customStyle="1" w:styleId="xl212">
    <w:name w:val="xl212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17130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17130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17130A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17130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17130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rsid w:val="0017130A"/>
    <w:rPr>
      <w:rFonts w:ascii="Courier New" w:hAnsi="Courier New"/>
      <w:snapToGrid w:val="0"/>
      <w:sz w:val="24"/>
    </w:rPr>
  </w:style>
  <w:style w:type="character" w:styleId="HTML">
    <w:name w:val="HTML Variable"/>
    <w:aliases w:val="!Ссылки в документе"/>
    <w:rsid w:val="0017130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1713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13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13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b">
    <w:name w:val="Верхний колонтитул Знак1"/>
    <w:aliases w:val="I.L.T. Знак1"/>
    <w:semiHidden/>
    <w:rsid w:val="0017130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1713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17130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17130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17130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7130A"/>
  </w:style>
  <w:style w:type="character" w:customStyle="1" w:styleId="FontStyle43">
    <w:name w:val="Font Style43"/>
    <w:uiPriority w:val="99"/>
    <w:rsid w:val="0017130A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17130A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17130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17130A"/>
    <w:rPr>
      <w:rFonts w:ascii="Arial" w:hAnsi="Arial"/>
    </w:rPr>
  </w:style>
  <w:style w:type="paragraph" w:customStyle="1" w:styleId="FR5">
    <w:name w:val="FR5"/>
    <w:rsid w:val="0017130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17130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17130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17130A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17130A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17130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17130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17130A"/>
    <w:rPr>
      <w:sz w:val="16"/>
      <w:szCs w:val="16"/>
    </w:rPr>
  </w:style>
  <w:style w:type="paragraph" w:customStyle="1" w:styleId="snews">
    <w:name w:val="snews"/>
    <w:basedOn w:val="a0"/>
    <w:rsid w:val="0017130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17130A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link w:val="affff7"/>
    <w:rsid w:val="0017130A"/>
    <w:rPr>
      <w:rFonts w:ascii="Cambria" w:hAnsi="Cambria"/>
      <w:sz w:val="24"/>
      <w:szCs w:val="24"/>
    </w:rPr>
  </w:style>
  <w:style w:type="character" w:styleId="affff9">
    <w:name w:val="Subtle Reference"/>
    <w:uiPriority w:val="31"/>
    <w:qFormat/>
    <w:rsid w:val="0017130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17130A"/>
  </w:style>
  <w:style w:type="paragraph" w:customStyle="1" w:styleId="35">
    <w:name w:val="Знак Знак3 Знак"/>
    <w:basedOn w:val="a0"/>
    <w:rsid w:val="0017130A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17130A"/>
  </w:style>
  <w:style w:type="paragraph" w:customStyle="1" w:styleId="ConsPlusDocList">
    <w:name w:val="ConsPlusDocList"/>
    <w:rsid w:val="001713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713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713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713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uiPriority w:val="99"/>
    <w:locked/>
    <w:rsid w:val="0017130A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17130A"/>
    <w:pPr>
      <w:ind w:left="708"/>
    </w:pPr>
  </w:style>
  <w:style w:type="paragraph" w:customStyle="1" w:styleId="affffa">
    <w:name w:val="Знак Знак Знак"/>
    <w:basedOn w:val="a0"/>
    <w:rsid w:val="00DD4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56127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561276"/>
    <w:pPr>
      <w:spacing w:before="100" w:beforeAutospacing="1" w:after="100" w:afterAutospacing="1"/>
    </w:pPr>
  </w:style>
  <w:style w:type="paragraph" w:styleId="HTML0">
    <w:name w:val="HTML Preformatted"/>
    <w:basedOn w:val="a0"/>
    <w:link w:val="HTML1"/>
    <w:rsid w:val="00DC6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DC62FE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6947E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6947EF"/>
    <w:pPr>
      <w:widowControl w:val="0"/>
      <w:autoSpaceDE w:val="0"/>
      <w:autoSpaceDN w:val="0"/>
      <w:ind w:left="313"/>
      <w:jc w:val="center"/>
      <w:outlineLvl w:val="1"/>
    </w:pPr>
    <w:rPr>
      <w:b/>
      <w:bCs/>
      <w:lang w:eastAsia="en-US"/>
    </w:rPr>
  </w:style>
  <w:style w:type="paragraph" w:customStyle="1" w:styleId="Standard">
    <w:name w:val="Standard"/>
    <w:rsid w:val="006947EF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00120&amp;field=134&amp;date=14.12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3304&amp;dst=102437&amp;field=134&amp;date=14.12.202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92025&amp;date=14.12.20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926&amp;n=288286&amp;dst=100100&amp;field=134&amp;date=14.1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0811&amp;date=14.12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Microsoft</Company>
  <LinksUpToDate>false</LinksUpToDate>
  <CharactersWithSpaces>9523</CharactersWithSpaces>
  <SharedDoc>false</SharedDoc>
  <HLinks>
    <vt:vector size="30" baseType="variant">
      <vt:variant>
        <vt:i4>6684705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https://login.consultant.ru/link/?req=doc&amp;base=RLAW926&amp;n=292025&amp;date=14.12.2023</vt:lpwstr>
      </vt:variant>
      <vt:variant>
        <vt:lpwstr/>
      </vt:variant>
      <vt:variant>
        <vt:i4>5701652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https://login.consultant.ru/link/?req=doc&amp;base=RLAW926&amp;n=288286&amp;dst=100100&amp;field=134&amp;date=14.12.2023</vt:lpwstr>
      </vt:variant>
      <vt:variant>
        <vt:lpwstr/>
      </vt:variant>
      <vt:variant>
        <vt:i4>6488171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https://login.consultant.ru/link/?req=doc&amp;base=LAW&amp;n=170811&amp;date=14.12.2023</vt:lpwstr>
      </vt:variant>
      <vt:variant>
        <vt:lpwstr/>
      </vt:variant>
      <vt:variant>
        <vt:i4>5701722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https://login.consultant.ru/link/?req=doc&amp;base=LAW&amp;n=442438&amp;dst=100120&amp;field=134&amp;date=14.12.2023</vt:lpwstr>
      </vt:variant>
      <vt:variant>
        <vt:lpwstr/>
      </vt:variant>
      <vt:variant>
        <vt:i4>5701717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https://login.consultant.ru/link/?req=doc&amp;base=LAW&amp;n=433304&amp;dst=102437&amp;field=134&amp;date=14.12.2023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Администратор</dc:creator>
  <cp:lastModifiedBy>Bolchari</cp:lastModifiedBy>
  <cp:revision>4</cp:revision>
  <cp:lastPrinted>2024-01-18T06:07:00Z</cp:lastPrinted>
  <dcterms:created xsi:type="dcterms:W3CDTF">2024-01-18T05:55:00Z</dcterms:created>
  <dcterms:modified xsi:type="dcterms:W3CDTF">2024-01-18T06:07:00Z</dcterms:modified>
</cp:coreProperties>
</file>