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B9" w:rsidRPr="001D2F56" w:rsidRDefault="001D69B9" w:rsidP="001B0AB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D2F56">
        <w:rPr>
          <w:b/>
          <w:bCs/>
          <w:sz w:val="28"/>
          <w:szCs w:val="28"/>
        </w:rPr>
        <w:t>Муниципальное образование сельское поселение Болчары</w:t>
      </w:r>
    </w:p>
    <w:p w:rsidR="001D69B9" w:rsidRPr="001D2F56" w:rsidRDefault="001D69B9" w:rsidP="001D69B9">
      <w:pPr>
        <w:jc w:val="center"/>
        <w:rPr>
          <w:b/>
          <w:szCs w:val="20"/>
        </w:rPr>
      </w:pPr>
      <w:r w:rsidRPr="001D2F56">
        <w:rPr>
          <w:b/>
          <w:szCs w:val="20"/>
        </w:rPr>
        <w:t>Кондинский район Ханты</w:t>
      </w:r>
      <w:r>
        <w:rPr>
          <w:b/>
          <w:szCs w:val="20"/>
        </w:rPr>
        <w:t xml:space="preserve"> – </w:t>
      </w:r>
      <w:r w:rsidRPr="001D2F56">
        <w:rPr>
          <w:b/>
          <w:szCs w:val="20"/>
        </w:rPr>
        <w:t>Мансийский автономный округ – Югра</w:t>
      </w:r>
    </w:p>
    <w:p w:rsidR="001D69B9" w:rsidRPr="00C37043" w:rsidRDefault="001D69B9" w:rsidP="001D69B9">
      <w:pPr>
        <w:rPr>
          <w:sz w:val="28"/>
          <w:szCs w:val="28"/>
        </w:rPr>
      </w:pPr>
    </w:p>
    <w:p w:rsidR="001D69B9" w:rsidRPr="00A9152D" w:rsidRDefault="001D69B9" w:rsidP="001D69B9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 xml:space="preserve">АДМИНИСТРАЦИЯ </w:t>
      </w:r>
    </w:p>
    <w:p w:rsidR="001D69B9" w:rsidRPr="00A9152D" w:rsidRDefault="001D69B9" w:rsidP="001D69B9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>СЕЛЬСКОГО ПОСЕЛЕНИЯ БОЛЧАРЫ</w:t>
      </w:r>
    </w:p>
    <w:p w:rsidR="001D69B9" w:rsidRPr="00B1197A" w:rsidRDefault="001D69B9" w:rsidP="001D69B9">
      <w:pPr>
        <w:rPr>
          <w:sz w:val="32"/>
          <w:szCs w:val="32"/>
        </w:rPr>
      </w:pPr>
    </w:p>
    <w:p w:rsidR="001D69B9" w:rsidRPr="00A9152D" w:rsidRDefault="001D69B9" w:rsidP="001D69B9">
      <w:pPr>
        <w:keepNext/>
        <w:jc w:val="center"/>
        <w:outlineLvl w:val="2"/>
        <w:rPr>
          <w:b/>
          <w:bCs/>
          <w:sz w:val="32"/>
          <w:szCs w:val="26"/>
        </w:rPr>
      </w:pPr>
      <w:r w:rsidRPr="00A9152D">
        <w:rPr>
          <w:b/>
          <w:bCs/>
          <w:sz w:val="32"/>
          <w:szCs w:val="26"/>
        </w:rPr>
        <w:t>ПОСТАНОВЛЕНИЕ</w:t>
      </w:r>
    </w:p>
    <w:p w:rsidR="001D69B9" w:rsidRPr="00C37043" w:rsidRDefault="001D69B9" w:rsidP="001D69B9">
      <w:pPr>
        <w:keepNext/>
        <w:jc w:val="center"/>
        <w:rPr>
          <w:b/>
          <w:bCs/>
          <w:sz w:val="28"/>
          <w:szCs w:val="28"/>
        </w:rPr>
      </w:pPr>
    </w:p>
    <w:p w:rsidR="001D69B9" w:rsidRPr="00C37043" w:rsidRDefault="001D69B9" w:rsidP="001D69B9">
      <w:pPr>
        <w:keepNext/>
        <w:jc w:val="center"/>
        <w:rPr>
          <w:bCs/>
          <w:sz w:val="28"/>
          <w:szCs w:val="28"/>
        </w:rPr>
      </w:pPr>
    </w:p>
    <w:p w:rsidR="001D69B9" w:rsidRPr="006D01C3" w:rsidRDefault="001D69B9" w:rsidP="001D69B9">
      <w:pPr>
        <w:rPr>
          <w:sz w:val="28"/>
          <w:szCs w:val="28"/>
        </w:rPr>
      </w:pPr>
      <w:r w:rsidRPr="006D01C3">
        <w:rPr>
          <w:sz w:val="28"/>
          <w:szCs w:val="28"/>
        </w:rPr>
        <w:t xml:space="preserve">от </w:t>
      </w:r>
      <w:r w:rsidR="000B3DED">
        <w:rPr>
          <w:sz w:val="28"/>
          <w:szCs w:val="28"/>
        </w:rPr>
        <w:t>15 марта 2024</w:t>
      </w:r>
      <w:r w:rsidRPr="006D01C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D01C3">
        <w:rPr>
          <w:sz w:val="28"/>
          <w:szCs w:val="28"/>
        </w:rPr>
        <w:t xml:space="preserve">   </w:t>
      </w:r>
      <w:r w:rsidRPr="006D01C3">
        <w:rPr>
          <w:sz w:val="28"/>
          <w:szCs w:val="28"/>
        </w:rPr>
        <w:tab/>
        <w:t xml:space="preserve">            </w:t>
      </w:r>
      <w:r w:rsidR="002C0E7E">
        <w:rPr>
          <w:sz w:val="28"/>
          <w:szCs w:val="28"/>
        </w:rPr>
        <w:t xml:space="preserve">                </w:t>
      </w:r>
      <w:r w:rsidRPr="006D01C3">
        <w:rPr>
          <w:sz w:val="28"/>
          <w:szCs w:val="28"/>
        </w:rPr>
        <w:t xml:space="preserve">                                        </w:t>
      </w:r>
      <w:r w:rsidR="00CE2CD4">
        <w:rPr>
          <w:sz w:val="28"/>
          <w:szCs w:val="28"/>
        </w:rPr>
        <w:t xml:space="preserve">    </w:t>
      </w:r>
      <w:r w:rsidR="001B0AB1">
        <w:rPr>
          <w:sz w:val="28"/>
          <w:szCs w:val="28"/>
        </w:rPr>
        <w:t xml:space="preserve">  </w:t>
      </w:r>
      <w:r w:rsidR="001F2B8B">
        <w:rPr>
          <w:sz w:val="28"/>
          <w:szCs w:val="28"/>
        </w:rPr>
        <w:t xml:space="preserve">  </w:t>
      </w:r>
      <w:r w:rsidR="001B0AB1">
        <w:rPr>
          <w:sz w:val="28"/>
          <w:szCs w:val="28"/>
        </w:rPr>
        <w:t xml:space="preserve"> </w:t>
      </w:r>
      <w:r w:rsidR="000B3DED">
        <w:rPr>
          <w:sz w:val="28"/>
          <w:szCs w:val="28"/>
        </w:rPr>
        <w:t xml:space="preserve">          </w:t>
      </w:r>
      <w:r w:rsidR="00CE2CD4">
        <w:rPr>
          <w:sz w:val="28"/>
          <w:szCs w:val="28"/>
        </w:rPr>
        <w:t xml:space="preserve"> </w:t>
      </w:r>
      <w:r w:rsidR="000B3DED">
        <w:rPr>
          <w:sz w:val="28"/>
          <w:szCs w:val="28"/>
        </w:rPr>
        <w:t xml:space="preserve">  </w:t>
      </w:r>
      <w:r w:rsidR="00CE2CD4">
        <w:rPr>
          <w:sz w:val="28"/>
          <w:szCs w:val="28"/>
        </w:rPr>
        <w:t xml:space="preserve">  </w:t>
      </w:r>
      <w:r w:rsidR="0046327C">
        <w:rPr>
          <w:sz w:val="28"/>
          <w:szCs w:val="28"/>
        </w:rPr>
        <w:t xml:space="preserve">№ </w:t>
      </w:r>
      <w:r w:rsidR="000B3DED">
        <w:rPr>
          <w:sz w:val="28"/>
          <w:szCs w:val="28"/>
        </w:rPr>
        <w:t>32</w:t>
      </w:r>
    </w:p>
    <w:p w:rsidR="001D69B9" w:rsidRPr="006D01C3" w:rsidRDefault="001D69B9" w:rsidP="001D69B9">
      <w:pPr>
        <w:rPr>
          <w:sz w:val="28"/>
          <w:szCs w:val="28"/>
        </w:rPr>
      </w:pPr>
      <w:r w:rsidRPr="006D01C3">
        <w:rPr>
          <w:sz w:val="28"/>
          <w:szCs w:val="28"/>
        </w:rPr>
        <w:t>с. Болчары</w:t>
      </w:r>
    </w:p>
    <w:p w:rsidR="006947EF" w:rsidRPr="006947EF" w:rsidRDefault="006947EF" w:rsidP="006947EF">
      <w:pPr>
        <w:pStyle w:val="a6"/>
        <w:jc w:val="left"/>
        <w:rPr>
          <w:sz w:val="28"/>
          <w:szCs w:val="28"/>
          <w:lang w:val="ru-RU"/>
        </w:rPr>
      </w:pPr>
    </w:p>
    <w:p w:rsidR="006947EF" w:rsidRPr="006947EF" w:rsidRDefault="006947EF" w:rsidP="006947EF">
      <w:pPr>
        <w:pStyle w:val="a6"/>
        <w:spacing w:before="6"/>
        <w:jc w:val="left"/>
        <w:rPr>
          <w:sz w:val="28"/>
          <w:szCs w:val="28"/>
        </w:rPr>
      </w:pPr>
    </w:p>
    <w:p w:rsidR="0008427F" w:rsidRPr="00054D23" w:rsidRDefault="0008427F" w:rsidP="0008427F">
      <w:pPr>
        <w:tabs>
          <w:tab w:val="left" w:pos="6533"/>
        </w:tabs>
        <w:ind w:right="3969"/>
        <w:jc w:val="both"/>
        <w:rPr>
          <w:sz w:val="28"/>
          <w:szCs w:val="28"/>
        </w:rPr>
      </w:pPr>
      <w:r w:rsidRPr="00054D23">
        <w:rPr>
          <w:sz w:val="28"/>
          <w:szCs w:val="28"/>
        </w:rPr>
        <w:t>О внесении изменений в постановление администрации сель</w:t>
      </w:r>
      <w:r w:rsidRPr="004336D5">
        <w:rPr>
          <w:sz w:val="28"/>
          <w:szCs w:val="28"/>
        </w:rPr>
        <w:t xml:space="preserve">ского поселения Болчары      от 15 ноября 2019 </w:t>
      </w:r>
      <w:r>
        <w:rPr>
          <w:sz w:val="28"/>
          <w:szCs w:val="28"/>
        </w:rPr>
        <w:t xml:space="preserve">года </w:t>
      </w:r>
      <w:r w:rsidRPr="004336D5">
        <w:rPr>
          <w:sz w:val="28"/>
          <w:szCs w:val="28"/>
        </w:rPr>
        <w:t>№ 161 «О муниципальной программе «Развитие муниципальной службы в сельском поселении Болчары на 2020 – 2025 годы и на период до 2030 года»</w:t>
      </w:r>
    </w:p>
    <w:p w:rsidR="00E47F6C" w:rsidRPr="00B841CF" w:rsidRDefault="00E47F6C" w:rsidP="00E47F6C">
      <w:pPr>
        <w:tabs>
          <w:tab w:val="left" w:pos="4536"/>
        </w:tabs>
        <w:ind w:right="3967"/>
        <w:jc w:val="both"/>
        <w:rPr>
          <w:sz w:val="28"/>
          <w:szCs w:val="28"/>
        </w:rPr>
      </w:pPr>
    </w:p>
    <w:p w:rsidR="00704672" w:rsidRDefault="00704672" w:rsidP="0008427F">
      <w:pPr>
        <w:rPr>
          <w:sz w:val="28"/>
          <w:szCs w:val="28"/>
        </w:rPr>
      </w:pPr>
    </w:p>
    <w:p w:rsidR="0008427F" w:rsidRPr="00112C6C" w:rsidRDefault="0008427F" w:rsidP="0008427F">
      <w:pPr>
        <w:tabs>
          <w:tab w:val="left" w:pos="709"/>
        </w:tabs>
        <w:ind w:firstLine="851"/>
        <w:jc w:val="both"/>
        <w:rPr>
          <w:b/>
          <w:sz w:val="28"/>
          <w:szCs w:val="28"/>
        </w:rPr>
      </w:pPr>
      <w:r w:rsidRPr="00112C6C">
        <w:rPr>
          <w:sz w:val="28"/>
          <w:szCs w:val="28"/>
        </w:rPr>
        <w:t xml:space="preserve">В соответствии со ст. 179 Бюджетного кодекса Российской Федерации, на основании постановления администрации сельского поселения Болчары </w:t>
      </w:r>
      <w:r w:rsidR="000B3DED">
        <w:rPr>
          <w:sz w:val="28"/>
          <w:szCs w:val="28"/>
        </w:rPr>
        <w:t xml:space="preserve">                     </w:t>
      </w:r>
      <w:r w:rsidRPr="00112C6C">
        <w:rPr>
          <w:sz w:val="28"/>
          <w:szCs w:val="28"/>
        </w:rPr>
        <w:t>от 21 октября 2019 № 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реализации», в связи с уточнением финансирования отдельных мероприятий программы:</w:t>
      </w:r>
    </w:p>
    <w:p w:rsidR="0008427F" w:rsidRPr="00CF0CB3" w:rsidRDefault="0008427F" w:rsidP="0008427F">
      <w:pPr>
        <w:pStyle w:val="af0"/>
        <w:numPr>
          <w:ilvl w:val="1"/>
          <w:numId w:val="4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CF0CB3">
        <w:rPr>
          <w:sz w:val="28"/>
          <w:szCs w:val="28"/>
        </w:rPr>
        <w:t xml:space="preserve">Внести в постановление администрации сельского поселения Болчары от 15 ноября 2019 </w:t>
      </w:r>
      <w:r>
        <w:rPr>
          <w:sz w:val="28"/>
          <w:szCs w:val="28"/>
          <w:lang w:val="ru-RU"/>
        </w:rPr>
        <w:t xml:space="preserve">года </w:t>
      </w:r>
      <w:r w:rsidRPr="004336D5">
        <w:rPr>
          <w:sz w:val="28"/>
          <w:szCs w:val="28"/>
        </w:rPr>
        <w:t>№ 161 «О муниципальной программе «Развитие муниципальной службы в сельском поселении Болчары на 2020 – 2025 годы и на период до 2030 года» следующие изменения:</w:t>
      </w:r>
    </w:p>
    <w:p w:rsidR="0008427F" w:rsidRPr="00CF0CB3" w:rsidRDefault="0008427F" w:rsidP="0008427F">
      <w:pPr>
        <w:pStyle w:val="af0"/>
        <w:widowControl w:val="0"/>
        <w:numPr>
          <w:ilvl w:val="1"/>
          <w:numId w:val="45"/>
        </w:numPr>
        <w:tabs>
          <w:tab w:val="left" w:pos="0"/>
          <w:tab w:val="left" w:pos="567"/>
          <w:tab w:val="left" w:pos="1418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CF0CB3">
        <w:rPr>
          <w:sz w:val="28"/>
          <w:szCs w:val="28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34"/>
      </w:tblGrid>
      <w:tr w:rsidR="0008427F" w:rsidRPr="00A00E5D" w:rsidTr="0008427F">
        <w:trPr>
          <w:trHeight w:val="70"/>
        </w:trPr>
        <w:tc>
          <w:tcPr>
            <w:tcW w:w="4253" w:type="dxa"/>
          </w:tcPr>
          <w:p w:rsidR="0008427F" w:rsidRPr="0008427F" w:rsidRDefault="0008427F" w:rsidP="0008427F">
            <w:pPr>
              <w:pStyle w:val="af0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08427F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634" w:type="dxa"/>
          </w:tcPr>
          <w:p w:rsidR="000B3DED" w:rsidRPr="0008427F" w:rsidRDefault="0008427F" w:rsidP="000B3DED">
            <w:pPr>
              <w:jc w:val="both"/>
              <w:rPr>
                <w:sz w:val="28"/>
                <w:szCs w:val="28"/>
                <w:lang w:eastAsia="en-US"/>
              </w:rPr>
            </w:pPr>
            <w:r w:rsidRPr="0008427F">
              <w:rPr>
                <w:sz w:val="28"/>
                <w:szCs w:val="28"/>
              </w:rPr>
              <w:t xml:space="preserve">Общий объем финансирования муниципальной программы составляет:                </w:t>
            </w:r>
            <w:r w:rsidR="000B3DED" w:rsidRPr="0008427F">
              <w:rPr>
                <w:sz w:val="28"/>
                <w:szCs w:val="28"/>
                <w:lang w:eastAsia="en-US"/>
              </w:rPr>
              <w:t>1</w:t>
            </w:r>
            <w:r w:rsidR="000B3DED">
              <w:rPr>
                <w:sz w:val="28"/>
                <w:szCs w:val="28"/>
                <w:lang w:eastAsia="en-US"/>
              </w:rPr>
              <w:t> 937 258,74</w:t>
            </w:r>
            <w:r w:rsidR="000B3DED" w:rsidRPr="0008427F">
              <w:rPr>
                <w:sz w:val="28"/>
                <w:szCs w:val="28"/>
                <w:lang w:eastAsia="en-US"/>
              </w:rPr>
              <w:t xml:space="preserve"> рублей, в том числе по годам:</w:t>
            </w:r>
          </w:p>
          <w:p w:rsidR="000B3DED" w:rsidRPr="0008427F" w:rsidRDefault="000B3DED" w:rsidP="000B3DED">
            <w:pPr>
              <w:jc w:val="both"/>
              <w:rPr>
                <w:sz w:val="28"/>
                <w:szCs w:val="28"/>
                <w:lang w:eastAsia="en-US"/>
              </w:rPr>
            </w:pPr>
            <w:r w:rsidRPr="0008427F">
              <w:rPr>
                <w:sz w:val="28"/>
                <w:szCs w:val="28"/>
                <w:lang w:eastAsia="en-US"/>
              </w:rPr>
              <w:t>2020 год – 3</w:t>
            </w:r>
            <w:r>
              <w:rPr>
                <w:sz w:val="28"/>
                <w:szCs w:val="28"/>
                <w:lang w:eastAsia="en-US"/>
              </w:rPr>
              <w:t>71 710</w:t>
            </w:r>
            <w:r w:rsidRPr="0008427F"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0B3DED" w:rsidRPr="0008427F" w:rsidRDefault="000B3DED" w:rsidP="000B3DED">
            <w:pPr>
              <w:jc w:val="both"/>
              <w:rPr>
                <w:sz w:val="28"/>
                <w:szCs w:val="28"/>
                <w:lang w:eastAsia="en-US"/>
              </w:rPr>
            </w:pPr>
            <w:r w:rsidRPr="0008427F">
              <w:rPr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sz w:val="28"/>
                <w:szCs w:val="28"/>
                <w:lang w:eastAsia="en-US"/>
              </w:rPr>
              <w:t>342 214</w:t>
            </w:r>
            <w:r w:rsidRPr="0008427F"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0B3DED" w:rsidRPr="0008427F" w:rsidRDefault="000B3DED" w:rsidP="000B3DED">
            <w:pPr>
              <w:jc w:val="both"/>
              <w:rPr>
                <w:sz w:val="28"/>
                <w:szCs w:val="28"/>
                <w:lang w:eastAsia="en-US"/>
              </w:rPr>
            </w:pPr>
            <w:r w:rsidRPr="0008427F">
              <w:rPr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sz w:val="28"/>
                <w:szCs w:val="28"/>
                <w:lang w:eastAsia="en-US"/>
              </w:rPr>
              <w:t>316 650,74</w:t>
            </w:r>
            <w:r w:rsidR="009D161D">
              <w:rPr>
                <w:sz w:val="28"/>
                <w:szCs w:val="28"/>
                <w:lang w:eastAsia="en-US"/>
              </w:rPr>
              <w:t xml:space="preserve"> </w:t>
            </w:r>
            <w:r w:rsidRPr="0008427F">
              <w:rPr>
                <w:sz w:val="28"/>
                <w:szCs w:val="28"/>
                <w:lang w:eastAsia="en-US"/>
              </w:rPr>
              <w:t>рублей;</w:t>
            </w:r>
          </w:p>
          <w:p w:rsidR="000B3DED" w:rsidRPr="0008427F" w:rsidRDefault="000B3DED" w:rsidP="000B3DED">
            <w:pPr>
              <w:jc w:val="both"/>
              <w:rPr>
                <w:sz w:val="28"/>
                <w:szCs w:val="28"/>
                <w:lang w:eastAsia="en-US"/>
              </w:rPr>
            </w:pPr>
            <w:r w:rsidRPr="0008427F">
              <w:rPr>
                <w:sz w:val="28"/>
                <w:szCs w:val="28"/>
                <w:lang w:eastAsia="en-US"/>
              </w:rPr>
              <w:t>2023 год – 164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8427F">
              <w:rPr>
                <w:sz w:val="28"/>
                <w:szCs w:val="28"/>
                <w:lang w:eastAsia="en-US"/>
              </w:rPr>
              <w:t>684 рублей;</w:t>
            </w:r>
          </w:p>
          <w:p w:rsidR="000B3DED" w:rsidRPr="0008427F" w:rsidRDefault="000B3DED" w:rsidP="000B3DED">
            <w:pPr>
              <w:jc w:val="both"/>
              <w:rPr>
                <w:sz w:val="28"/>
                <w:szCs w:val="28"/>
                <w:lang w:eastAsia="en-US"/>
              </w:rPr>
            </w:pPr>
            <w:r w:rsidRPr="0008427F">
              <w:rPr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sz w:val="28"/>
                <w:szCs w:val="28"/>
                <w:lang w:eastAsia="en-US"/>
              </w:rPr>
              <w:t>178 000</w:t>
            </w:r>
            <w:r w:rsidRPr="0008427F"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0B3DED" w:rsidRPr="0008427F" w:rsidRDefault="000B3DED" w:rsidP="000B3DED">
            <w:pPr>
              <w:jc w:val="both"/>
              <w:rPr>
                <w:sz w:val="28"/>
                <w:szCs w:val="28"/>
                <w:lang w:eastAsia="en-US"/>
              </w:rPr>
            </w:pPr>
            <w:r w:rsidRPr="0008427F">
              <w:rPr>
                <w:sz w:val="28"/>
                <w:szCs w:val="28"/>
                <w:lang w:eastAsia="en-US"/>
              </w:rPr>
              <w:t>2025 год – 94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8427F">
              <w:rPr>
                <w:sz w:val="28"/>
                <w:szCs w:val="28"/>
                <w:lang w:eastAsia="en-US"/>
              </w:rPr>
              <w:t>000 рублей;</w:t>
            </w:r>
          </w:p>
          <w:p w:rsidR="0008427F" w:rsidRPr="0008427F" w:rsidRDefault="000B3DED" w:rsidP="000B3DED">
            <w:pPr>
              <w:pStyle w:val="af0"/>
              <w:widowControl w:val="0"/>
              <w:numPr>
                <w:ilvl w:val="0"/>
                <w:numId w:val="46"/>
              </w:numPr>
              <w:tabs>
                <w:tab w:val="left" w:pos="0"/>
                <w:tab w:val="left" w:pos="34"/>
                <w:tab w:val="left" w:pos="567"/>
              </w:tabs>
              <w:suppressAutoHyphens/>
              <w:autoSpaceDE w:val="0"/>
              <w:autoSpaceDN w:val="0"/>
              <w:adjustRightInd w:val="0"/>
              <w:ind w:hanging="926"/>
              <w:jc w:val="both"/>
              <w:rPr>
                <w:sz w:val="28"/>
                <w:szCs w:val="28"/>
              </w:rPr>
            </w:pPr>
            <w:r w:rsidRPr="0008427F">
              <w:rPr>
                <w:sz w:val="28"/>
                <w:szCs w:val="28"/>
              </w:rPr>
              <w:t>– 2030 годы – 470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8427F">
              <w:rPr>
                <w:sz w:val="28"/>
                <w:szCs w:val="28"/>
              </w:rPr>
              <w:t>000 рублей</w:t>
            </w:r>
          </w:p>
        </w:tc>
      </w:tr>
    </w:tbl>
    <w:p w:rsidR="0008427F" w:rsidRPr="00112C6C" w:rsidRDefault="0008427F" w:rsidP="0008427F">
      <w:pPr>
        <w:pStyle w:val="ConsPlusNormal"/>
        <w:widowControl/>
        <w:numPr>
          <w:ilvl w:val="1"/>
          <w:numId w:val="45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C6C">
        <w:rPr>
          <w:rFonts w:ascii="Times New Roman" w:hAnsi="Times New Roman" w:cs="Times New Roman"/>
          <w:sz w:val="28"/>
          <w:szCs w:val="28"/>
        </w:rPr>
        <w:lastRenderedPageBreak/>
        <w:t>Таблицу 2 «Распределение финансовых ресурсов муниципальной программы» приложения к постановлению изложить в следующей редакции (приложение).</w:t>
      </w:r>
    </w:p>
    <w:p w:rsidR="0008427F" w:rsidRPr="00112C6C" w:rsidRDefault="0008427F" w:rsidP="0008427F">
      <w:pPr>
        <w:pStyle w:val="ConsPlusNormal"/>
        <w:widowControl/>
        <w:numPr>
          <w:ilvl w:val="1"/>
          <w:numId w:val="44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112C6C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112C6C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112C6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112C6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rFonts w:ascii="Times New Roman" w:hAnsi="Times New Roman" w:cs="Times New Roman"/>
          <w:sz w:val="28"/>
          <w:szCs w:val="28"/>
        </w:rPr>
        <w:t>от 26 сентября 2014</w:t>
      </w:r>
      <w:r w:rsidRPr="00112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12C6C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08427F" w:rsidRPr="00112C6C" w:rsidRDefault="0008427F" w:rsidP="0008427F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2C6C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обнародования.</w:t>
      </w:r>
    </w:p>
    <w:p w:rsidR="0008427F" w:rsidRPr="00112C6C" w:rsidRDefault="0008427F" w:rsidP="0008427F">
      <w:pPr>
        <w:tabs>
          <w:tab w:val="left" w:pos="0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12C6C">
        <w:rPr>
          <w:color w:val="000000"/>
          <w:sz w:val="28"/>
          <w:szCs w:val="28"/>
        </w:rPr>
        <w:t xml:space="preserve">. </w:t>
      </w:r>
      <w:proofErr w:type="gramStart"/>
      <w:r w:rsidRPr="00112C6C">
        <w:rPr>
          <w:sz w:val="28"/>
          <w:szCs w:val="28"/>
        </w:rPr>
        <w:t>Контроль за</w:t>
      </w:r>
      <w:proofErr w:type="gramEnd"/>
      <w:r w:rsidRPr="00112C6C">
        <w:rPr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08427F" w:rsidRPr="00112C6C" w:rsidRDefault="0008427F" w:rsidP="0008427F">
      <w:pPr>
        <w:ind w:firstLine="567"/>
        <w:jc w:val="both"/>
        <w:rPr>
          <w:rFonts w:eastAsia="Calibri"/>
          <w:sz w:val="28"/>
          <w:szCs w:val="28"/>
        </w:rPr>
      </w:pPr>
    </w:p>
    <w:p w:rsidR="000D0A40" w:rsidRPr="00112C6C" w:rsidRDefault="000D0A40" w:rsidP="000D0A40">
      <w:pPr>
        <w:ind w:firstLine="567"/>
        <w:jc w:val="both"/>
        <w:rPr>
          <w:rFonts w:eastAsia="Calibri"/>
          <w:sz w:val="28"/>
          <w:szCs w:val="28"/>
        </w:rPr>
      </w:pPr>
    </w:p>
    <w:p w:rsidR="000D0A40" w:rsidRPr="00112C6C" w:rsidRDefault="000D0A40" w:rsidP="000D0A40">
      <w:pPr>
        <w:rPr>
          <w:rFonts w:eastAsia="Calibri"/>
          <w:sz w:val="28"/>
          <w:szCs w:val="28"/>
        </w:rPr>
      </w:pPr>
    </w:p>
    <w:p w:rsidR="000D0A40" w:rsidRPr="00112C6C" w:rsidRDefault="000D0A40" w:rsidP="000D0A40">
      <w:pPr>
        <w:rPr>
          <w:rFonts w:eastAsia="Calibri"/>
          <w:sz w:val="28"/>
          <w:szCs w:val="28"/>
        </w:rPr>
      </w:pPr>
      <w:r w:rsidRPr="00112C6C">
        <w:rPr>
          <w:rFonts w:eastAsia="Calibri"/>
          <w:sz w:val="28"/>
          <w:szCs w:val="28"/>
        </w:rPr>
        <w:t xml:space="preserve">Глава сельского поселения Болчары                                            </w:t>
      </w:r>
      <w:r>
        <w:rPr>
          <w:rFonts w:eastAsia="Calibri"/>
          <w:sz w:val="28"/>
          <w:szCs w:val="28"/>
        </w:rPr>
        <w:t xml:space="preserve"> </w:t>
      </w:r>
      <w:r w:rsidRPr="00112C6C">
        <w:rPr>
          <w:rFonts w:eastAsia="Calibri"/>
          <w:sz w:val="28"/>
          <w:szCs w:val="28"/>
        </w:rPr>
        <w:t xml:space="preserve">    С. Ю. Мокроусов </w:t>
      </w:r>
    </w:p>
    <w:p w:rsidR="000D0A40" w:rsidRPr="009238A5" w:rsidRDefault="000D0A40" w:rsidP="000D0A40">
      <w:pPr>
        <w:pStyle w:val="af6"/>
        <w:ind w:left="4963"/>
        <w:rPr>
          <w:rFonts w:ascii="Times New Roman" w:hAnsi="Times New Roman"/>
          <w:sz w:val="26"/>
          <w:szCs w:val="26"/>
        </w:rPr>
      </w:pPr>
    </w:p>
    <w:p w:rsidR="000D0A40" w:rsidRPr="009238A5" w:rsidRDefault="000D0A40" w:rsidP="000D0A40">
      <w:pPr>
        <w:pStyle w:val="af6"/>
        <w:ind w:left="4963"/>
        <w:rPr>
          <w:rFonts w:ascii="Times New Roman" w:hAnsi="Times New Roman"/>
          <w:sz w:val="26"/>
          <w:szCs w:val="26"/>
        </w:rPr>
      </w:pPr>
    </w:p>
    <w:p w:rsidR="000D0A40" w:rsidRPr="00A8280E" w:rsidRDefault="000D0A40" w:rsidP="000D0A40">
      <w:pPr>
        <w:pStyle w:val="af6"/>
        <w:ind w:left="4963"/>
        <w:rPr>
          <w:rFonts w:ascii="Times New Roman" w:hAnsi="Times New Roman"/>
          <w:sz w:val="24"/>
          <w:szCs w:val="24"/>
        </w:rPr>
      </w:pPr>
    </w:p>
    <w:p w:rsidR="001F2B8B" w:rsidRPr="000D0A40" w:rsidRDefault="001F2B8B" w:rsidP="001F2B8B">
      <w:pPr>
        <w:rPr>
          <w:sz w:val="28"/>
          <w:szCs w:val="28"/>
          <w:lang w:val="x-none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  <w:sectPr w:rsidR="001F2B8B" w:rsidSect="001F2B8B">
          <w:headerReference w:type="default" r:id="rId7"/>
          <w:pgSz w:w="11910" w:h="16840"/>
          <w:pgMar w:top="1135" w:right="853" w:bottom="851" w:left="1134" w:header="719" w:footer="720" w:gutter="0"/>
          <w:pgNumType w:start="1"/>
          <w:cols w:space="720"/>
        </w:sectPr>
      </w:pPr>
    </w:p>
    <w:p w:rsidR="001F2B8B" w:rsidRDefault="001F2B8B" w:rsidP="000D0A40">
      <w:pPr>
        <w:widowControl w:val="0"/>
        <w:autoSpaceDE w:val="0"/>
        <w:autoSpaceDN w:val="0"/>
        <w:ind w:firstLine="1077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F2B8B" w:rsidRDefault="001F2B8B" w:rsidP="001F2B8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F2B8B" w:rsidRDefault="001F2B8B" w:rsidP="001F2B8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1F2B8B" w:rsidRDefault="001F2B8B" w:rsidP="001F2B8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3DED">
        <w:rPr>
          <w:sz w:val="28"/>
          <w:szCs w:val="28"/>
        </w:rPr>
        <w:t>15.03.2024 № 32</w:t>
      </w:r>
    </w:p>
    <w:p w:rsidR="001F2B8B" w:rsidRPr="004D29B2" w:rsidRDefault="001F2B8B" w:rsidP="001F2B8B">
      <w:pPr>
        <w:rPr>
          <w:sz w:val="28"/>
          <w:szCs w:val="28"/>
        </w:rPr>
      </w:pPr>
    </w:p>
    <w:p w:rsidR="001F2B8B" w:rsidRPr="00A433FF" w:rsidRDefault="001F2B8B" w:rsidP="00A433FF">
      <w:pPr>
        <w:jc w:val="right"/>
        <w:rPr>
          <w:color w:val="000000"/>
          <w:sz w:val="28"/>
          <w:szCs w:val="28"/>
        </w:rPr>
      </w:pPr>
      <w:r w:rsidRPr="004D29B2">
        <w:rPr>
          <w:color w:val="000000"/>
          <w:sz w:val="28"/>
          <w:szCs w:val="28"/>
        </w:rPr>
        <w:t>Таблица 2</w:t>
      </w:r>
    </w:p>
    <w:p w:rsidR="000D0A40" w:rsidRPr="004D29B2" w:rsidRDefault="000D0A40" w:rsidP="000D0A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B2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A433FF" w:rsidRPr="00E80569" w:rsidRDefault="00A433FF" w:rsidP="00A433FF">
      <w:pPr>
        <w:rPr>
          <w:sz w:val="21"/>
          <w:szCs w:val="21"/>
        </w:rPr>
      </w:pPr>
    </w:p>
    <w:tbl>
      <w:tblPr>
        <w:tblW w:w="51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573"/>
        <w:gridCol w:w="1700"/>
        <w:gridCol w:w="1842"/>
        <w:gridCol w:w="1137"/>
        <w:gridCol w:w="1106"/>
        <w:gridCol w:w="1106"/>
        <w:gridCol w:w="1190"/>
        <w:gridCol w:w="1022"/>
        <w:gridCol w:w="1106"/>
        <w:gridCol w:w="1106"/>
        <w:gridCol w:w="1100"/>
      </w:tblGrid>
      <w:tr w:rsidR="000B3DED" w:rsidRPr="00617572" w:rsidTr="009D161D">
        <w:trPr>
          <w:trHeight w:val="68"/>
        </w:trPr>
        <w:tc>
          <w:tcPr>
            <w:tcW w:w="176" w:type="pct"/>
            <w:vMerge w:val="restart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bookmarkStart w:id="2" w:name="RANGE!A5"/>
            <w:r w:rsidRPr="00617572">
              <w:rPr>
                <w:color w:val="000000"/>
                <w:sz w:val="20"/>
              </w:rPr>
              <w:t xml:space="preserve">№ </w:t>
            </w:r>
            <w:bookmarkEnd w:id="2"/>
          </w:p>
        </w:tc>
        <w:tc>
          <w:tcPr>
            <w:tcW w:w="828" w:type="pct"/>
            <w:vMerge w:val="restart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547" w:type="pct"/>
            <w:vMerge w:val="restart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Ответственный исполнитель / соисполнитель</w:t>
            </w:r>
          </w:p>
        </w:tc>
        <w:tc>
          <w:tcPr>
            <w:tcW w:w="593" w:type="pct"/>
            <w:vMerge w:val="restart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 xml:space="preserve">Источники финансирования </w:t>
            </w:r>
          </w:p>
        </w:tc>
        <w:tc>
          <w:tcPr>
            <w:tcW w:w="2856" w:type="pct"/>
            <w:gridSpan w:val="8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Финансовые затраты на реализацию, тыс. рублей</w:t>
            </w:r>
          </w:p>
        </w:tc>
      </w:tr>
      <w:tr w:rsidR="000B3DED" w:rsidRPr="00617572" w:rsidTr="009D161D">
        <w:trPr>
          <w:trHeight w:val="68"/>
        </w:trPr>
        <w:tc>
          <w:tcPr>
            <w:tcW w:w="176" w:type="pct"/>
            <w:vMerge/>
            <w:shd w:val="clear" w:color="auto" w:fill="auto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</w:p>
        </w:tc>
        <w:tc>
          <w:tcPr>
            <w:tcW w:w="828" w:type="pct"/>
            <w:vMerge/>
            <w:shd w:val="clear" w:color="auto" w:fill="auto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</w:p>
        </w:tc>
        <w:tc>
          <w:tcPr>
            <w:tcW w:w="547" w:type="pct"/>
            <w:vMerge/>
            <w:shd w:val="clear" w:color="auto" w:fill="auto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shd w:val="clear" w:color="auto" w:fill="auto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</w:p>
        </w:tc>
        <w:tc>
          <w:tcPr>
            <w:tcW w:w="366" w:type="pct"/>
            <w:vMerge w:val="restar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всего</w:t>
            </w:r>
          </w:p>
        </w:tc>
        <w:tc>
          <w:tcPr>
            <w:tcW w:w="2490" w:type="pct"/>
            <w:gridSpan w:val="7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617572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9D161D" w:rsidRPr="00617572" w:rsidTr="009D161D">
        <w:trPr>
          <w:trHeight w:val="68"/>
        </w:trPr>
        <w:tc>
          <w:tcPr>
            <w:tcW w:w="176" w:type="pct"/>
            <w:vMerge/>
            <w:shd w:val="clear" w:color="auto" w:fill="auto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</w:p>
        </w:tc>
        <w:tc>
          <w:tcPr>
            <w:tcW w:w="828" w:type="pct"/>
            <w:vMerge/>
            <w:shd w:val="clear" w:color="auto" w:fill="auto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</w:p>
        </w:tc>
        <w:tc>
          <w:tcPr>
            <w:tcW w:w="547" w:type="pct"/>
            <w:vMerge/>
            <w:shd w:val="clear" w:color="auto" w:fill="auto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shd w:val="clear" w:color="auto" w:fill="auto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</w:p>
        </w:tc>
        <w:tc>
          <w:tcPr>
            <w:tcW w:w="366" w:type="pct"/>
            <w:vMerge/>
            <w:shd w:val="clear" w:color="auto" w:fill="FFFFFF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2020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2021</w:t>
            </w:r>
          </w:p>
        </w:tc>
        <w:tc>
          <w:tcPr>
            <w:tcW w:w="383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2022</w:t>
            </w:r>
          </w:p>
        </w:tc>
        <w:tc>
          <w:tcPr>
            <w:tcW w:w="329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2023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2024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2025</w:t>
            </w:r>
          </w:p>
        </w:tc>
        <w:tc>
          <w:tcPr>
            <w:tcW w:w="354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2026 – 2030</w:t>
            </w:r>
          </w:p>
        </w:tc>
      </w:tr>
      <w:tr w:rsidR="009D161D" w:rsidRPr="00617572" w:rsidTr="009D161D">
        <w:trPr>
          <w:trHeight w:val="68"/>
        </w:trPr>
        <w:tc>
          <w:tcPr>
            <w:tcW w:w="176" w:type="pct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1</w:t>
            </w:r>
          </w:p>
        </w:tc>
        <w:tc>
          <w:tcPr>
            <w:tcW w:w="828" w:type="pct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2</w:t>
            </w:r>
          </w:p>
        </w:tc>
        <w:tc>
          <w:tcPr>
            <w:tcW w:w="547" w:type="pct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3</w:t>
            </w:r>
          </w:p>
        </w:tc>
        <w:tc>
          <w:tcPr>
            <w:tcW w:w="593" w:type="pct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4</w:t>
            </w:r>
          </w:p>
        </w:tc>
        <w:tc>
          <w:tcPr>
            <w:tcW w:w="36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5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6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7</w:t>
            </w:r>
          </w:p>
        </w:tc>
        <w:tc>
          <w:tcPr>
            <w:tcW w:w="383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8</w:t>
            </w:r>
          </w:p>
        </w:tc>
        <w:tc>
          <w:tcPr>
            <w:tcW w:w="329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9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10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11</w:t>
            </w:r>
          </w:p>
        </w:tc>
        <w:tc>
          <w:tcPr>
            <w:tcW w:w="354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12</w:t>
            </w:r>
          </w:p>
        </w:tc>
      </w:tr>
      <w:tr w:rsidR="009D161D" w:rsidRPr="00617572" w:rsidTr="009D161D">
        <w:trPr>
          <w:trHeight w:val="68"/>
        </w:trPr>
        <w:tc>
          <w:tcPr>
            <w:tcW w:w="176" w:type="pct"/>
            <w:vMerge w:val="restart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28" w:type="pct"/>
            <w:vMerge w:val="restart"/>
            <w:shd w:val="clear" w:color="auto" w:fill="auto"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proofErr w:type="gramStart"/>
            <w:r w:rsidRPr="00672ED9">
              <w:rPr>
                <w:color w:val="000000"/>
                <w:sz w:val="20"/>
              </w:rPr>
              <w:t>Расходы</w:t>
            </w:r>
            <w:proofErr w:type="gramEnd"/>
            <w:r w:rsidRPr="00672ED9">
              <w:rPr>
                <w:color w:val="000000"/>
                <w:sz w:val="20"/>
              </w:rPr>
              <w:t xml:space="preserve"> направленные на повышение качества формирования кадрового состава муниципальной службы, совершенствование системы профессионального развития муниципальных служащих, повышение их профессионализма и компетентности</w:t>
            </w:r>
          </w:p>
        </w:tc>
        <w:tc>
          <w:tcPr>
            <w:tcW w:w="547" w:type="pct"/>
            <w:vMerge w:val="restart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Организационно – правовой отдел администрации сельского поселения Болчары</w:t>
            </w:r>
          </w:p>
        </w:tc>
        <w:tc>
          <w:tcPr>
            <w:tcW w:w="593" w:type="pct"/>
            <w:shd w:val="clear" w:color="auto" w:fill="auto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366" w:type="pct"/>
            <w:shd w:val="clear" w:color="auto" w:fill="FFFFFF"/>
            <w:hideMark/>
          </w:tcPr>
          <w:p w:rsidR="000B3DED" w:rsidRPr="00DD5931" w:rsidRDefault="000B3DED" w:rsidP="005419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147 850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DD5931" w:rsidRDefault="000B3DED" w:rsidP="00541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35 900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24 000</w:t>
            </w:r>
          </w:p>
        </w:tc>
        <w:tc>
          <w:tcPr>
            <w:tcW w:w="383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11 650</w:t>
            </w:r>
          </w:p>
        </w:tc>
        <w:tc>
          <w:tcPr>
            <w:tcW w:w="329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6 300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</w:t>
            </w:r>
          </w:p>
        </w:tc>
        <w:tc>
          <w:tcPr>
            <w:tcW w:w="354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50 000</w:t>
            </w:r>
          </w:p>
        </w:tc>
      </w:tr>
      <w:tr w:rsidR="009D161D" w:rsidRPr="00617572" w:rsidTr="009D161D">
        <w:trPr>
          <w:trHeight w:val="68"/>
        </w:trPr>
        <w:tc>
          <w:tcPr>
            <w:tcW w:w="176" w:type="pct"/>
            <w:vMerge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pct"/>
            <w:vMerge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7" w:type="pct"/>
            <w:vMerge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shd w:val="clear" w:color="auto" w:fill="auto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 xml:space="preserve">бюджет </w:t>
            </w:r>
            <w:r>
              <w:rPr>
                <w:color w:val="000000"/>
                <w:sz w:val="20"/>
              </w:rPr>
              <w:t xml:space="preserve">сельского </w:t>
            </w:r>
            <w:r w:rsidRPr="00617572">
              <w:rPr>
                <w:color w:val="000000"/>
                <w:sz w:val="20"/>
              </w:rPr>
              <w:t xml:space="preserve">поселения </w:t>
            </w:r>
          </w:p>
          <w:p w:rsidR="000B3DED" w:rsidRPr="00617572" w:rsidRDefault="000B3DED" w:rsidP="0054194F">
            <w:pPr>
              <w:rPr>
                <w:color w:val="000000"/>
                <w:sz w:val="20"/>
              </w:rPr>
            </w:pPr>
          </w:p>
        </w:tc>
        <w:tc>
          <w:tcPr>
            <w:tcW w:w="366" w:type="pct"/>
            <w:shd w:val="clear" w:color="auto" w:fill="FFFFFF"/>
            <w:hideMark/>
          </w:tcPr>
          <w:p w:rsidR="000B3DED" w:rsidRPr="00DD5931" w:rsidRDefault="000B3DED" w:rsidP="005419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147 850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DD5931" w:rsidRDefault="000B3DED" w:rsidP="00541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35 900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24 000</w:t>
            </w:r>
          </w:p>
        </w:tc>
        <w:tc>
          <w:tcPr>
            <w:tcW w:w="383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11 650</w:t>
            </w:r>
          </w:p>
        </w:tc>
        <w:tc>
          <w:tcPr>
            <w:tcW w:w="329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6 300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</w:t>
            </w:r>
          </w:p>
        </w:tc>
        <w:tc>
          <w:tcPr>
            <w:tcW w:w="354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50 000</w:t>
            </w:r>
          </w:p>
        </w:tc>
      </w:tr>
      <w:tr w:rsidR="009D161D" w:rsidRPr="00617572" w:rsidTr="009D161D">
        <w:trPr>
          <w:trHeight w:val="68"/>
        </w:trPr>
        <w:tc>
          <w:tcPr>
            <w:tcW w:w="176" w:type="pct"/>
            <w:vMerge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pct"/>
            <w:vMerge w:val="restart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proofErr w:type="gramStart"/>
            <w:r w:rsidRPr="00672ED9">
              <w:rPr>
                <w:color w:val="000000"/>
                <w:sz w:val="20"/>
              </w:rPr>
              <w:t>Расходы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r w:rsidRPr="00672ED9">
              <w:rPr>
                <w:color w:val="000000"/>
                <w:sz w:val="20"/>
              </w:rPr>
              <w:t>направленные на соблюдение гарантий – пенсионное обеспечение за выслугу лет, лицам, замещавшим муниципальные должности на постоянной основе, и лицам, замещавшим должности муниципальной службы</w:t>
            </w:r>
          </w:p>
        </w:tc>
        <w:tc>
          <w:tcPr>
            <w:tcW w:w="547" w:type="pct"/>
            <w:vMerge w:val="restart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Организационно – правовой отдел администрации сельского поселения Болчары/Отдел по экономике и финансам администрации сельского поселения Болчары</w:t>
            </w:r>
          </w:p>
        </w:tc>
        <w:tc>
          <w:tcPr>
            <w:tcW w:w="593" w:type="pct"/>
            <w:shd w:val="clear" w:color="auto" w:fill="auto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366" w:type="pct"/>
            <w:shd w:val="clear" w:color="auto" w:fill="FFFFFF"/>
            <w:hideMark/>
          </w:tcPr>
          <w:p w:rsidR="000B3DED" w:rsidRPr="00DD5931" w:rsidRDefault="000B3DED" w:rsidP="005419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1 789 408,74</w:t>
            </w:r>
            <w:r w:rsidRPr="00DD5931">
              <w:rPr>
                <w:bCs/>
                <w:sz w:val="20"/>
              </w:rPr>
              <w:t xml:space="preserve"> 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DD5931" w:rsidRDefault="000B3DED" w:rsidP="00541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335 810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318 214</w:t>
            </w:r>
          </w:p>
        </w:tc>
        <w:tc>
          <w:tcPr>
            <w:tcW w:w="383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305 000,74</w:t>
            </w:r>
          </w:p>
        </w:tc>
        <w:tc>
          <w:tcPr>
            <w:tcW w:w="329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158 384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168 000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84 000</w:t>
            </w:r>
          </w:p>
        </w:tc>
        <w:tc>
          <w:tcPr>
            <w:tcW w:w="354" w:type="pct"/>
            <w:shd w:val="clear" w:color="auto" w:fill="FFFFFF"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420 000</w:t>
            </w:r>
          </w:p>
        </w:tc>
      </w:tr>
      <w:tr w:rsidR="009D161D" w:rsidRPr="00617572" w:rsidTr="009D161D">
        <w:trPr>
          <w:trHeight w:val="690"/>
        </w:trPr>
        <w:tc>
          <w:tcPr>
            <w:tcW w:w="176" w:type="pct"/>
            <w:vMerge/>
            <w:shd w:val="clear" w:color="auto" w:fill="auto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</w:p>
        </w:tc>
        <w:tc>
          <w:tcPr>
            <w:tcW w:w="828" w:type="pct"/>
            <w:vMerge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7" w:type="pct"/>
            <w:vMerge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shd w:val="clear" w:color="auto" w:fill="auto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 xml:space="preserve">бюджет </w:t>
            </w:r>
            <w:r>
              <w:rPr>
                <w:color w:val="000000"/>
                <w:sz w:val="20"/>
              </w:rPr>
              <w:t xml:space="preserve">сельского </w:t>
            </w:r>
            <w:r w:rsidRPr="00617572">
              <w:rPr>
                <w:color w:val="000000"/>
                <w:sz w:val="20"/>
              </w:rPr>
              <w:t xml:space="preserve">поселения </w:t>
            </w:r>
          </w:p>
          <w:p w:rsidR="000B3DED" w:rsidRPr="00617572" w:rsidRDefault="000B3DED" w:rsidP="0054194F">
            <w:pPr>
              <w:rPr>
                <w:color w:val="000000"/>
                <w:sz w:val="20"/>
              </w:rPr>
            </w:pPr>
          </w:p>
        </w:tc>
        <w:tc>
          <w:tcPr>
            <w:tcW w:w="366" w:type="pct"/>
            <w:shd w:val="clear" w:color="auto" w:fill="FFFFFF"/>
            <w:hideMark/>
          </w:tcPr>
          <w:p w:rsidR="000B3DED" w:rsidRPr="00DD5931" w:rsidRDefault="000B3DED" w:rsidP="005419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1 789 408,74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DD5931" w:rsidRDefault="000B3DED" w:rsidP="00541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335 810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318 214</w:t>
            </w:r>
          </w:p>
        </w:tc>
        <w:tc>
          <w:tcPr>
            <w:tcW w:w="383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305 000,74</w:t>
            </w:r>
          </w:p>
        </w:tc>
        <w:tc>
          <w:tcPr>
            <w:tcW w:w="329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158 384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168 000</w:t>
            </w:r>
          </w:p>
        </w:tc>
        <w:tc>
          <w:tcPr>
            <w:tcW w:w="356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84 000</w:t>
            </w:r>
          </w:p>
        </w:tc>
        <w:tc>
          <w:tcPr>
            <w:tcW w:w="354" w:type="pct"/>
            <w:shd w:val="clear" w:color="auto" w:fill="FFFFFF"/>
            <w:hideMark/>
          </w:tcPr>
          <w:p w:rsidR="000B3DED" w:rsidRPr="00617572" w:rsidRDefault="000B3DED" w:rsidP="005419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420 000</w:t>
            </w:r>
          </w:p>
        </w:tc>
      </w:tr>
      <w:tr w:rsidR="009D161D" w:rsidRPr="00617572" w:rsidTr="009D161D">
        <w:trPr>
          <w:trHeight w:val="68"/>
        </w:trPr>
        <w:tc>
          <w:tcPr>
            <w:tcW w:w="1551" w:type="pct"/>
            <w:gridSpan w:val="3"/>
            <w:vMerge w:val="restart"/>
            <w:shd w:val="clear" w:color="auto" w:fill="auto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</w:p>
          <w:p w:rsidR="000B3DED" w:rsidRPr="00617572" w:rsidRDefault="000B3DED" w:rsidP="0054194F">
            <w:pPr>
              <w:ind w:right="-108"/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 xml:space="preserve">Итого </w:t>
            </w:r>
          </w:p>
          <w:p w:rsidR="000B3DED" w:rsidRPr="00617572" w:rsidRDefault="000B3DED" w:rsidP="0054194F">
            <w:pPr>
              <w:rPr>
                <w:b/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lastRenderedPageBreak/>
              <w:t>по муниципальной программе</w:t>
            </w:r>
          </w:p>
          <w:p w:rsidR="000B3DED" w:rsidRPr="00617572" w:rsidRDefault="000B3DED" w:rsidP="0054194F">
            <w:pPr>
              <w:rPr>
                <w:color w:val="000000"/>
                <w:sz w:val="20"/>
              </w:rPr>
            </w:pPr>
          </w:p>
        </w:tc>
        <w:tc>
          <w:tcPr>
            <w:tcW w:w="593" w:type="pct"/>
            <w:shd w:val="clear" w:color="auto" w:fill="auto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lastRenderedPageBreak/>
              <w:t>Всего, в том числе:</w:t>
            </w:r>
          </w:p>
        </w:tc>
        <w:tc>
          <w:tcPr>
            <w:tcW w:w="366" w:type="pct"/>
            <w:shd w:val="clear" w:color="auto" w:fill="auto"/>
          </w:tcPr>
          <w:p w:rsidR="000B3DED" w:rsidRPr="00DD5931" w:rsidRDefault="000B3DED" w:rsidP="005419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1 937 258,74</w:t>
            </w:r>
            <w:r w:rsidRPr="00DD5931">
              <w:rPr>
                <w:bCs/>
                <w:sz w:val="20"/>
              </w:rPr>
              <w:t xml:space="preserve"> </w:t>
            </w:r>
          </w:p>
        </w:tc>
        <w:tc>
          <w:tcPr>
            <w:tcW w:w="356" w:type="pct"/>
            <w:shd w:val="clear" w:color="auto" w:fill="auto"/>
          </w:tcPr>
          <w:p w:rsidR="000B3DED" w:rsidRPr="00DD5931" w:rsidRDefault="000B3DED" w:rsidP="005419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371 710</w:t>
            </w:r>
          </w:p>
        </w:tc>
        <w:tc>
          <w:tcPr>
            <w:tcW w:w="356" w:type="pct"/>
            <w:shd w:val="clear" w:color="auto" w:fill="auto"/>
          </w:tcPr>
          <w:p w:rsidR="000B3DED" w:rsidRDefault="000B3DED" w:rsidP="0054194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342 214</w:t>
            </w:r>
          </w:p>
          <w:p w:rsidR="000B3DED" w:rsidRPr="00617572" w:rsidRDefault="000B3DED" w:rsidP="0054194F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</w:tcPr>
          <w:p w:rsidR="000B3DED" w:rsidRPr="00617572" w:rsidRDefault="000B3DED" w:rsidP="0054194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316 650,74</w:t>
            </w:r>
          </w:p>
        </w:tc>
        <w:tc>
          <w:tcPr>
            <w:tcW w:w="329" w:type="pct"/>
            <w:shd w:val="clear" w:color="auto" w:fill="auto"/>
          </w:tcPr>
          <w:p w:rsidR="000B3DED" w:rsidRPr="00617572" w:rsidRDefault="000B3DED" w:rsidP="0054194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164 684</w:t>
            </w:r>
          </w:p>
        </w:tc>
        <w:tc>
          <w:tcPr>
            <w:tcW w:w="356" w:type="pct"/>
            <w:shd w:val="clear" w:color="auto" w:fill="auto"/>
          </w:tcPr>
          <w:p w:rsidR="000B3DED" w:rsidRPr="00617572" w:rsidRDefault="000B3DED" w:rsidP="0054194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178 000</w:t>
            </w:r>
          </w:p>
        </w:tc>
        <w:tc>
          <w:tcPr>
            <w:tcW w:w="356" w:type="pct"/>
            <w:shd w:val="clear" w:color="auto" w:fill="auto"/>
          </w:tcPr>
          <w:p w:rsidR="000B3DED" w:rsidRPr="00617572" w:rsidRDefault="000B3DED" w:rsidP="0054194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94 000</w:t>
            </w:r>
          </w:p>
        </w:tc>
        <w:tc>
          <w:tcPr>
            <w:tcW w:w="354" w:type="pct"/>
            <w:shd w:val="clear" w:color="auto" w:fill="auto"/>
          </w:tcPr>
          <w:p w:rsidR="000B3DED" w:rsidRPr="00617572" w:rsidRDefault="000B3DED" w:rsidP="0054194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470 000</w:t>
            </w:r>
          </w:p>
        </w:tc>
      </w:tr>
      <w:tr w:rsidR="009D161D" w:rsidRPr="00617572" w:rsidTr="009D161D">
        <w:trPr>
          <w:trHeight w:val="461"/>
        </w:trPr>
        <w:tc>
          <w:tcPr>
            <w:tcW w:w="1551" w:type="pct"/>
            <w:gridSpan w:val="3"/>
            <w:vMerge/>
            <w:shd w:val="clear" w:color="auto" w:fill="auto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</w:p>
        </w:tc>
        <w:tc>
          <w:tcPr>
            <w:tcW w:w="593" w:type="pct"/>
            <w:shd w:val="clear" w:color="auto" w:fill="auto"/>
            <w:hideMark/>
          </w:tcPr>
          <w:p w:rsidR="000B3DED" w:rsidRPr="00617572" w:rsidRDefault="000B3DED" w:rsidP="0054194F">
            <w:pPr>
              <w:rPr>
                <w:color w:val="000000"/>
                <w:sz w:val="20"/>
              </w:rPr>
            </w:pPr>
            <w:r w:rsidRPr="00617572">
              <w:rPr>
                <w:color w:val="000000"/>
                <w:sz w:val="20"/>
              </w:rPr>
              <w:t xml:space="preserve">бюджет </w:t>
            </w:r>
            <w:r>
              <w:rPr>
                <w:color w:val="000000"/>
                <w:sz w:val="20"/>
              </w:rPr>
              <w:t xml:space="preserve">сельского </w:t>
            </w:r>
            <w:r w:rsidRPr="00617572">
              <w:rPr>
                <w:color w:val="000000"/>
                <w:sz w:val="20"/>
              </w:rPr>
              <w:t xml:space="preserve">поселения </w:t>
            </w:r>
          </w:p>
        </w:tc>
        <w:tc>
          <w:tcPr>
            <w:tcW w:w="366" w:type="pct"/>
            <w:shd w:val="clear" w:color="auto" w:fill="auto"/>
          </w:tcPr>
          <w:p w:rsidR="000B3DED" w:rsidRPr="00DD5931" w:rsidRDefault="000B3DED" w:rsidP="0054194F">
            <w:pPr>
              <w:jc w:val="center"/>
              <w:rPr>
                <w:bCs/>
                <w:sz w:val="20"/>
              </w:rPr>
            </w:pPr>
            <w:r w:rsidRPr="00DD5931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1 937 258,74</w:t>
            </w:r>
          </w:p>
        </w:tc>
        <w:tc>
          <w:tcPr>
            <w:tcW w:w="356" w:type="pct"/>
            <w:shd w:val="clear" w:color="auto" w:fill="auto"/>
          </w:tcPr>
          <w:p w:rsidR="000B3DED" w:rsidRPr="00DD5931" w:rsidRDefault="000B3DED" w:rsidP="005419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371 710</w:t>
            </w:r>
          </w:p>
        </w:tc>
        <w:tc>
          <w:tcPr>
            <w:tcW w:w="356" w:type="pct"/>
            <w:shd w:val="clear" w:color="auto" w:fill="auto"/>
            <w:hideMark/>
          </w:tcPr>
          <w:p w:rsidR="000B3DED" w:rsidRDefault="000B3DED" w:rsidP="0054194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342 214</w:t>
            </w:r>
          </w:p>
          <w:p w:rsidR="000B3DED" w:rsidRPr="00617572" w:rsidRDefault="000B3DED" w:rsidP="0054194F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83" w:type="pct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316 650,74</w:t>
            </w:r>
          </w:p>
        </w:tc>
        <w:tc>
          <w:tcPr>
            <w:tcW w:w="329" w:type="pct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164 684</w:t>
            </w:r>
          </w:p>
        </w:tc>
        <w:tc>
          <w:tcPr>
            <w:tcW w:w="356" w:type="pct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178 000</w:t>
            </w:r>
          </w:p>
        </w:tc>
        <w:tc>
          <w:tcPr>
            <w:tcW w:w="356" w:type="pct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94 000</w:t>
            </w:r>
          </w:p>
        </w:tc>
        <w:tc>
          <w:tcPr>
            <w:tcW w:w="354" w:type="pct"/>
            <w:shd w:val="clear" w:color="auto" w:fill="auto"/>
            <w:hideMark/>
          </w:tcPr>
          <w:p w:rsidR="000B3DED" w:rsidRPr="00617572" w:rsidRDefault="000B3DED" w:rsidP="0054194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470 000</w:t>
            </w:r>
          </w:p>
        </w:tc>
      </w:tr>
    </w:tbl>
    <w:p w:rsidR="001F2B8B" w:rsidRPr="00D97129" w:rsidRDefault="001F2B8B" w:rsidP="001F2B8B">
      <w:pPr>
        <w:jc w:val="right"/>
        <w:rPr>
          <w:sz w:val="28"/>
          <w:szCs w:val="28"/>
        </w:rPr>
      </w:pPr>
    </w:p>
    <w:p w:rsidR="001F2B8B" w:rsidRDefault="001F2B8B" w:rsidP="001F2B8B">
      <w:pPr>
        <w:rPr>
          <w:sz w:val="28"/>
          <w:szCs w:val="28"/>
        </w:rPr>
        <w:sectPr w:rsidR="001F2B8B" w:rsidSect="000D0A40">
          <w:pgSz w:w="16840" w:h="11910" w:orient="landscape"/>
          <w:pgMar w:top="851" w:right="851" w:bottom="568" w:left="1134" w:header="720" w:footer="720" w:gutter="0"/>
          <w:pgNumType w:start="1"/>
          <w:cols w:space="720"/>
        </w:sectPr>
      </w:pPr>
    </w:p>
    <w:p w:rsidR="001F2B8B" w:rsidRPr="00D97129" w:rsidRDefault="001F2B8B" w:rsidP="001F2B8B">
      <w:pPr>
        <w:rPr>
          <w:sz w:val="28"/>
          <w:szCs w:val="28"/>
        </w:rPr>
      </w:pPr>
    </w:p>
    <w:p w:rsidR="001F2B8B" w:rsidRPr="00D97129" w:rsidRDefault="001F2B8B" w:rsidP="001F2B8B">
      <w:pPr>
        <w:rPr>
          <w:sz w:val="28"/>
          <w:szCs w:val="28"/>
        </w:rPr>
      </w:pPr>
    </w:p>
    <w:p w:rsidR="00557B01" w:rsidRPr="00704672" w:rsidRDefault="00557B01" w:rsidP="001F2B8B">
      <w:pPr>
        <w:shd w:val="clear" w:color="auto" w:fill="FFFFFF"/>
        <w:ind w:firstLine="851"/>
        <w:jc w:val="both"/>
        <w:rPr>
          <w:sz w:val="28"/>
          <w:szCs w:val="28"/>
        </w:rPr>
      </w:pPr>
    </w:p>
    <w:sectPr w:rsidR="00557B01" w:rsidRPr="00704672" w:rsidSect="001F2B8B">
      <w:pgSz w:w="11910" w:h="16840"/>
      <w:pgMar w:top="1135" w:right="853" w:bottom="851" w:left="1134" w:header="71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16" w:rsidRDefault="00D84A16" w:rsidP="006B4ABA">
      <w:r>
        <w:separator/>
      </w:r>
    </w:p>
  </w:endnote>
  <w:endnote w:type="continuationSeparator" w:id="0">
    <w:p w:rsidR="00D84A16" w:rsidRDefault="00D84A16" w:rsidP="006B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15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16" w:rsidRDefault="00D84A16" w:rsidP="006B4ABA">
      <w:r>
        <w:separator/>
      </w:r>
    </w:p>
  </w:footnote>
  <w:footnote w:type="continuationSeparator" w:id="0">
    <w:p w:rsidR="00D84A16" w:rsidRDefault="00D84A16" w:rsidP="006B4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7C" w:rsidRDefault="000B1B7C">
    <w:pPr>
      <w:pStyle w:val="a6"/>
      <w:spacing w:line="14" w:lineRule="auto"/>
      <w:jc w:val="left"/>
      <w:rPr>
        <w:sz w:val="20"/>
      </w:rPr>
    </w:pPr>
    <w:r w:rsidRPr="00FF4D48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pt;margin-top:34.95pt;width:18pt;height:15.3pt;z-index:-1;mso-position-horizontal-relative:page;mso-position-vertical-relative:page" filled="f" stroked="f">
          <v:textbox inset="0,0,0,0">
            <w:txbxContent>
              <w:p w:rsidR="000B1B7C" w:rsidRPr="006947EF" w:rsidRDefault="000B1B7C">
                <w:pPr>
                  <w:pStyle w:val="a6"/>
                  <w:spacing w:before="10"/>
                  <w:ind w:left="60"/>
                  <w:jc w:val="left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6A91EC4"/>
    <w:multiLevelType w:val="hybridMultilevel"/>
    <w:tmpl w:val="88D48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25E"/>
    <w:multiLevelType w:val="hybridMultilevel"/>
    <w:tmpl w:val="0F22123A"/>
    <w:lvl w:ilvl="0" w:tplc="989886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F21AF"/>
    <w:multiLevelType w:val="multilevel"/>
    <w:tmpl w:val="C1BCBBA4"/>
    <w:lvl w:ilvl="0">
      <w:start w:val="1"/>
      <w:numFmt w:val="decimal"/>
      <w:lvlText w:val="%1."/>
      <w:lvlJc w:val="left"/>
      <w:pPr>
        <w:ind w:left="108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8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545"/>
      </w:pPr>
      <w:rPr>
        <w:rFonts w:hint="default"/>
        <w:lang w:val="ru-RU" w:eastAsia="en-US" w:bidi="ar-SA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B01271"/>
    <w:multiLevelType w:val="hybridMultilevel"/>
    <w:tmpl w:val="8194730C"/>
    <w:lvl w:ilvl="0" w:tplc="9EA82D56">
      <w:start w:val="1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6A72EAD"/>
    <w:multiLevelType w:val="hybridMultilevel"/>
    <w:tmpl w:val="1726799E"/>
    <w:lvl w:ilvl="0" w:tplc="08B8EB16">
      <w:start w:val="1"/>
      <w:numFmt w:val="decimal"/>
      <w:lvlText w:val="%1."/>
      <w:lvlJc w:val="left"/>
      <w:pPr>
        <w:ind w:left="780" w:hanging="42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47FBB"/>
    <w:multiLevelType w:val="hybridMultilevel"/>
    <w:tmpl w:val="B1F0D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315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64074A"/>
    <w:multiLevelType w:val="hybridMultilevel"/>
    <w:tmpl w:val="5E0C8198"/>
    <w:lvl w:ilvl="0" w:tplc="18E8E6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0AF21C7"/>
    <w:multiLevelType w:val="hybridMultilevel"/>
    <w:tmpl w:val="A926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F2BD5"/>
    <w:multiLevelType w:val="hybridMultilevel"/>
    <w:tmpl w:val="E2BE3738"/>
    <w:lvl w:ilvl="0" w:tplc="C57CB6C2">
      <w:numFmt w:val="bullet"/>
      <w:lvlText w:val="-"/>
      <w:lvlJc w:val="left"/>
      <w:pPr>
        <w:ind w:left="964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x-none" w:eastAsia="en-US" w:bidi="ar-SA"/>
      </w:rPr>
    </w:lvl>
    <w:lvl w:ilvl="1" w:tplc="5EBA76CA">
      <w:numFmt w:val="bullet"/>
      <w:lvlText w:val="•"/>
      <w:lvlJc w:val="left"/>
      <w:pPr>
        <w:ind w:left="1958" w:hanging="254"/>
      </w:pPr>
      <w:rPr>
        <w:rFonts w:hint="default"/>
        <w:lang w:val="ru-RU" w:eastAsia="en-US" w:bidi="ar-SA"/>
      </w:rPr>
    </w:lvl>
    <w:lvl w:ilvl="2" w:tplc="BB6238BC">
      <w:numFmt w:val="bullet"/>
      <w:lvlText w:val="•"/>
      <w:lvlJc w:val="left"/>
      <w:pPr>
        <w:ind w:left="2951" w:hanging="254"/>
      </w:pPr>
      <w:rPr>
        <w:rFonts w:hint="default"/>
        <w:lang w:val="ru-RU" w:eastAsia="en-US" w:bidi="ar-SA"/>
      </w:rPr>
    </w:lvl>
    <w:lvl w:ilvl="3" w:tplc="0A34C37A">
      <w:numFmt w:val="bullet"/>
      <w:lvlText w:val="•"/>
      <w:lvlJc w:val="left"/>
      <w:pPr>
        <w:ind w:left="3943" w:hanging="254"/>
      </w:pPr>
      <w:rPr>
        <w:rFonts w:hint="default"/>
        <w:lang w:val="ru-RU" w:eastAsia="en-US" w:bidi="ar-SA"/>
      </w:rPr>
    </w:lvl>
    <w:lvl w:ilvl="4" w:tplc="D8FA6EF2">
      <w:numFmt w:val="bullet"/>
      <w:lvlText w:val="•"/>
      <w:lvlJc w:val="left"/>
      <w:pPr>
        <w:ind w:left="4936" w:hanging="254"/>
      </w:pPr>
      <w:rPr>
        <w:rFonts w:hint="default"/>
        <w:lang w:val="ru-RU" w:eastAsia="en-US" w:bidi="ar-SA"/>
      </w:rPr>
    </w:lvl>
    <w:lvl w:ilvl="5" w:tplc="994092AC">
      <w:numFmt w:val="bullet"/>
      <w:lvlText w:val="•"/>
      <w:lvlJc w:val="left"/>
      <w:pPr>
        <w:ind w:left="5929" w:hanging="254"/>
      </w:pPr>
      <w:rPr>
        <w:rFonts w:hint="default"/>
        <w:lang w:val="ru-RU" w:eastAsia="en-US" w:bidi="ar-SA"/>
      </w:rPr>
    </w:lvl>
    <w:lvl w:ilvl="6" w:tplc="513249CE">
      <w:numFmt w:val="bullet"/>
      <w:lvlText w:val="•"/>
      <w:lvlJc w:val="left"/>
      <w:pPr>
        <w:ind w:left="6921" w:hanging="254"/>
      </w:pPr>
      <w:rPr>
        <w:rFonts w:hint="default"/>
        <w:lang w:val="ru-RU" w:eastAsia="en-US" w:bidi="ar-SA"/>
      </w:rPr>
    </w:lvl>
    <w:lvl w:ilvl="7" w:tplc="BC1E6322">
      <w:numFmt w:val="bullet"/>
      <w:lvlText w:val="•"/>
      <w:lvlJc w:val="left"/>
      <w:pPr>
        <w:ind w:left="7914" w:hanging="254"/>
      </w:pPr>
      <w:rPr>
        <w:rFonts w:hint="default"/>
        <w:lang w:val="ru-RU" w:eastAsia="en-US" w:bidi="ar-SA"/>
      </w:rPr>
    </w:lvl>
    <w:lvl w:ilvl="8" w:tplc="8C7866EC">
      <w:numFmt w:val="bullet"/>
      <w:lvlText w:val="•"/>
      <w:lvlJc w:val="left"/>
      <w:pPr>
        <w:ind w:left="8906" w:hanging="254"/>
      </w:pPr>
      <w:rPr>
        <w:rFonts w:hint="default"/>
        <w:lang w:val="ru-RU" w:eastAsia="en-US" w:bidi="ar-SA"/>
      </w:rPr>
    </w:lvl>
  </w:abstractNum>
  <w:abstractNum w:abstractNumId="14">
    <w:nsid w:val="22BB15D5"/>
    <w:multiLevelType w:val="hybridMultilevel"/>
    <w:tmpl w:val="826CFA66"/>
    <w:lvl w:ilvl="0" w:tplc="A718B1AE">
      <w:start w:val="1"/>
      <w:numFmt w:val="decimal"/>
      <w:lvlText w:val="%1)"/>
      <w:lvlJc w:val="left"/>
      <w:pPr>
        <w:ind w:left="1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609CE">
      <w:numFmt w:val="bullet"/>
      <w:lvlText w:val="•"/>
      <w:lvlJc w:val="left"/>
      <w:pPr>
        <w:ind w:left="1996" w:hanging="260"/>
      </w:pPr>
      <w:rPr>
        <w:rFonts w:hint="default"/>
        <w:lang w:val="ru-RU" w:eastAsia="en-US" w:bidi="ar-SA"/>
      </w:rPr>
    </w:lvl>
    <w:lvl w:ilvl="2" w:tplc="8E3ADBA0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3DEA8B4E">
      <w:numFmt w:val="bullet"/>
      <w:lvlText w:val="•"/>
      <w:lvlJc w:val="left"/>
      <w:pPr>
        <w:ind w:left="3789" w:hanging="260"/>
      </w:pPr>
      <w:rPr>
        <w:rFonts w:hint="default"/>
        <w:lang w:val="ru-RU" w:eastAsia="en-US" w:bidi="ar-SA"/>
      </w:rPr>
    </w:lvl>
    <w:lvl w:ilvl="4" w:tplc="C630DB88">
      <w:numFmt w:val="bullet"/>
      <w:lvlText w:val="•"/>
      <w:lvlJc w:val="left"/>
      <w:pPr>
        <w:ind w:left="4686" w:hanging="260"/>
      </w:pPr>
      <w:rPr>
        <w:rFonts w:hint="default"/>
        <w:lang w:val="ru-RU" w:eastAsia="en-US" w:bidi="ar-SA"/>
      </w:rPr>
    </w:lvl>
    <w:lvl w:ilvl="5" w:tplc="730AAA6A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562087D0">
      <w:numFmt w:val="bullet"/>
      <w:lvlText w:val="•"/>
      <w:lvlJc w:val="left"/>
      <w:pPr>
        <w:ind w:left="6479" w:hanging="260"/>
      </w:pPr>
      <w:rPr>
        <w:rFonts w:hint="default"/>
        <w:lang w:val="ru-RU" w:eastAsia="en-US" w:bidi="ar-SA"/>
      </w:rPr>
    </w:lvl>
    <w:lvl w:ilvl="7" w:tplc="9D02002A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8" w:tplc="C74C6A72">
      <w:numFmt w:val="bullet"/>
      <w:lvlText w:val="•"/>
      <w:lvlJc w:val="left"/>
      <w:pPr>
        <w:ind w:left="8272" w:hanging="260"/>
      </w:pPr>
      <w:rPr>
        <w:rFonts w:hint="default"/>
        <w:lang w:val="ru-RU" w:eastAsia="en-US" w:bidi="ar-SA"/>
      </w:rPr>
    </w:lvl>
  </w:abstractNum>
  <w:abstractNum w:abstractNumId="15">
    <w:nsid w:val="23994F4A"/>
    <w:multiLevelType w:val="multilevel"/>
    <w:tmpl w:val="44107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29416A4E"/>
    <w:multiLevelType w:val="hybridMultilevel"/>
    <w:tmpl w:val="17B84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2FD94ADD"/>
    <w:multiLevelType w:val="hybridMultilevel"/>
    <w:tmpl w:val="B9742F4C"/>
    <w:lvl w:ilvl="0" w:tplc="37F8A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E3413B"/>
    <w:multiLevelType w:val="multilevel"/>
    <w:tmpl w:val="023CFC30"/>
    <w:lvl w:ilvl="0">
      <w:start w:val="1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x-none" w:eastAsia="en-US" w:bidi="ar-SA"/>
      </w:rPr>
    </w:lvl>
    <w:lvl w:ilvl="1">
      <w:start w:val="1"/>
      <w:numFmt w:val="decimal"/>
      <w:lvlText w:val="%1.%2."/>
      <w:lvlJc w:val="left"/>
      <w:pPr>
        <w:ind w:left="138" w:hanging="4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</w:abstractNum>
  <w:abstractNum w:abstractNumId="20">
    <w:nsid w:val="36807F4A"/>
    <w:multiLevelType w:val="multilevel"/>
    <w:tmpl w:val="EFD8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37D35321"/>
    <w:multiLevelType w:val="multilevel"/>
    <w:tmpl w:val="FFDC2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3AE05F3E"/>
    <w:multiLevelType w:val="hybridMultilevel"/>
    <w:tmpl w:val="77580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0D2600"/>
    <w:multiLevelType w:val="hybridMultilevel"/>
    <w:tmpl w:val="59EC3528"/>
    <w:lvl w:ilvl="0" w:tplc="D93A0D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9A04D0"/>
    <w:multiLevelType w:val="hybridMultilevel"/>
    <w:tmpl w:val="92568E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385166F"/>
    <w:multiLevelType w:val="hybridMultilevel"/>
    <w:tmpl w:val="ED36EB82"/>
    <w:lvl w:ilvl="0" w:tplc="3C5CE6E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6723D"/>
    <w:multiLevelType w:val="hybridMultilevel"/>
    <w:tmpl w:val="1EC27CD0"/>
    <w:lvl w:ilvl="0" w:tplc="B7FEFE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BE962DE"/>
    <w:multiLevelType w:val="hybridMultilevel"/>
    <w:tmpl w:val="0BA40070"/>
    <w:lvl w:ilvl="0" w:tplc="1D48AF7C">
      <w:start w:val="1"/>
      <w:numFmt w:val="decimal"/>
      <w:lvlText w:val="%1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x-none" w:eastAsia="en-US" w:bidi="ar-SA"/>
      </w:rPr>
    </w:lvl>
    <w:lvl w:ilvl="1" w:tplc="F282ECE0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DD0231D6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5AD04AC4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B9380D98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 w:tplc="C8E6DDFC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99467BFE">
      <w:numFmt w:val="bullet"/>
      <w:lvlText w:val="•"/>
      <w:lvlJc w:val="left"/>
      <w:pPr>
        <w:ind w:left="6095" w:hanging="240"/>
      </w:pPr>
      <w:rPr>
        <w:rFonts w:hint="default"/>
        <w:lang w:val="ru-RU" w:eastAsia="en-US" w:bidi="ar-SA"/>
      </w:rPr>
    </w:lvl>
    <w:lvl w:ilvl="7" w:tplc="5E6CF452">
      <w:numFmt w:val="bullet"/>
      <w:lvlText w:val="•"/>
      <w:lvlJc w:val="left"/>
      <w:pPr>
        <w:ind w:left="7088" w:hanging="240"/>
      </w:pPr>
      <w:rPr>
        <w:rFonts w:hint="default"/>
        <w:lang w:val="ru-RU" w:eastAsia="en-US" w:bidi="ar-SA"/>
      </w:rPr>
    </w:lvl>
    <w:lvl w:ilvl="8" w:tplc="8EC2410E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29">
    <w:nsid w:val="4C2F7E33"/>
    <w:multiLevelType w:val="multilevel"/>
    <w:tmpl w:val="9642D4C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51" w:hanging="8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0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7FC1A80"/>
    <w:multiLevelType w:val="hybridMultilevel"/>
    <w:tmpl w:val="2160D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>
    <w:nsid w:val="6680157F"/>
    <w:multiLevelType w:val="hybridMultilevel"/>
    <w:tmpl w:val="AFCE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44698"/>
    <w:multiLevelType w:val="hybridMultilevel"/>
    <w:tmpl w:val="822066BA"/>
    <w:lvl w:ilvl="0" w:tplc="677A2DF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EB7394C"/>
    <w:multiLevelType w:val="hybridMultilevel"/>
    <w:tmpl w:val="92F074D8"/>
    <w:lvl w:ilvl="0" w:tplc="EB3CF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EA4236"/>
    <w:multiLevelType w:val="hybridMultilevel"/>
    <w:tmpl w:val="AB52F00E"/>
    <w:lvl w:ilvl="0" w:tplc="DAA23A38">
      <w:numFmt w:val="bullet"/>
      <w:lvlText w:val="-"/>
      <w:lvlJc w:val="left"/>
      <w:pPr>
        <w:ind w:left="138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A57BE">
      <w:numFmt w:val="bullet"/>
      <w:lvlText w:val="•"/>
      <w:lvlJc w:val="left"/>
      <w:pPr>
        <w:ind w:left="1132" w:hanging="390"/>
      </w:pPr>
      <w:rPr>
        <w:rFonts w:hint="default"/>
        <w:lang w:val="ru-RU" w:eastAsia="en-US" w:bidi="ar-SA"/>
      </w:rPr>
    </w:lvl>
    <w:lvl w:ilvl="2" w:tplc="9ADC9564">
      <w:numFmt w:val="bullet"/>
      <w:lvlText w:val="•"/>
      <w:lvlJc w:val="left"/>
      <w:pPr>
        <w:ind w:left="2125" w:hanging="390"/>
      </w:pPr>
      <w:rPr>
        <w:rFonts w:hint="default"/>
        <w:lang w:val="ru-RU" w:eastAsia="en-US" w:bidi="ar-SA"/>
      </w:rPr>
    </w:lvl>
    <w:lvl w:ilvl="3" w:tplc="A2FAEC3C">
      <w:numFmt w:val="bullet"/>
      <w:lvlText w:val="•"/>
      <w:lvlJc w:val="left"/>
      <w:pPr>
        <w:ind w:left="3117" w:hanging="390"/>
      </w:pPr>
      <w:rPr>
        <w:rFonts w:hint="default"/>
        <w:lang w:val="ru-RU" w:eastAsia="en-US" w:bidi="ar-SA"/>
      </w:rPr>
    </w:lvl>
    <w:lvl w:ilvl="4" w:tplc="62EC895C">
      <w:numFmt w:val="bullet"/>
      <w:lvlText w:val="•"/>
      <w:lvlJc w:val="left"/>
      <w:pPr>
        <w:ind w:left="4110" w:hanging="390"/>
      </w:pPr>
      <w:rPr>
        <w:rFonts w:hint="default"/>
        <w:lang w:val="ru-RU" w:eastAsia="en-US" w:bidi="ar-SA"/>
      </w:rPr>
    </w:lvl>
    <w:lvl w:ilvl="5" w:tplc="FC260004">
      <w:numFmt w:val="bullet"/>
      <w:lvlText w:val="•"/>
      <w:lvlJc w:val="left"/>
      <w:pPr>
        <w:ind w:left="5103" w:hanging="390"/>
      </w:pPr>
      <w:rPr>
        <w:rFonts w:hint="default"/>
        <w:lang w:val="ru-RU" w:eastAsia="en-US" w:bidi="ar-SA"/>
      </w:rPr>
    </w:lvl>
    <w:lvl w:ilvl="6" w:tplc="F5DC7BD8">
      <w:numFmt w:val="bullet"/>
      <w:lvlText w:val="•"/>
      <w:lvlJc w:val="left"/>
      <w:pPr>
        <w:ind w:left="6095" w:hanging="390"/>
      </w:pPr>
      <w:rPr>
        <w:rFonts w:hint="default"/>
        <w:lang w:val="ru-RU" w:eastAsia="en-US" w:bidi="ar-SA"/>
      </w:rPr>
    </w:lvl>
    <w:lvl w:ilvl="7" w:tplc="966420FC">
      <w:numFmt w:val="bullet"/>
      <w:lvlText w:val="•"/>
      <w:lvlJc w:val="left"/>
      <w:pPr>
        <w:ind w:left="7088" w:hanging="390"/>
      </w:pPr>
      <w:rPr>
        <w:rFonts w:hint="default"/>
        <w:lang w:val="ru-RU" w:eastAsia="en-US" w:bidi="ar-SA"/>
      </w:rPr>
    </w:lvl>
    <w:lvl w:ilvl="8" w:tplc="EA8A4668">
      <w:numFmt w:val="bullet"/>
      <w:lvlText w:val="•"/>
      <w:lvlJc w:val="left"/>
      <w:pPr>
        <w:ind w:left="8080" w:hanging="390"/>
      </w:pPr>
      <w:rPr>
        <w:rFonts w:hint="default"/>
        <w:lang w:val="ru-RU" w:eastAsia="en-US" w:bidi="ar-SA"/>
      </w:rPr>
    </w:lvl>
  </w:abstractNum>
  <w:abstractNum w:abstractNumId="38">
    <w:nsid w:val="722968B6"/>
    <w:multiLevelType w:val="hybridMultilevel"/>
    <w:tmpl w:val="C69A7466"/>
    <w:lvl w:ilvl="0" w:tplc="EDF8FEC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x-none" w:eastAsia="en-US" w:bidi="ar-SA"/>
      </w:rPr>
    </w:lvl>
    <w:lvl w:ilvl="1" w:tplc="4D10E01C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4C46AAB4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3FBEB780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1F1E3342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B914AF4A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275086A2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8A182F7C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1090E8AE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39">
    <w:nsid w:val="757B4ADA"/>
    <w:multiLevelType w:val="hybridMultilevel"/>
    <w:tmpl w:val="0F440F2A"/>
    <w:lvl w:ilvl="0" w:tplc="6CF2E32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5CD7871"/>
    <w:multiLevelType w:val="hybridMultilevel"/>
    <w:tmpl w:val="D0165EEC"/>
    <w:lvl w:ilvl="0" w:tplc="2224219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48CD1A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1C9A9B4E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AD96EA82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07C675F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77FEEFE6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CDB63FEA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68B081A0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44108730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1">
    <w:nsid w:val="7AA31F4E"/>
    <w:multiLevelType w:val="hybridMultilevel"/>
    <w:tmpl w:val="0B6CB33A"/>
    <w:lvl w:ilvl="0" w:tplc="36A23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AC9525E"/>
    <w:multiLevelType w:val="hybridMultilevel"/>
    <w:tmpl w:val="89CA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05A02"/>
    <w:multiLevelType w:val="hybridMultilevel"/>
    <w:tmpl w:val="78F0FB10"/>
    <w:lvl w:ilvl="0" w:tplc="319ECF5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2F372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11287BFE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2FC87E6A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44D283D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E1D06FFC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9BAEF45E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466E51A6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AD16972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4">
    <w:nsid w:val="7E8332F4"/>
    <w:multiLevelType w:val="hybridMultilevel"/>
    <w:tmpl w:val="E7BA6BBA"/>
    <w:lvl w:ilvl="0" w:tplc="5D842BF8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E1234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DCD42DF2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E3C8F186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44E8DAF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3E64F168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B596B24E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E6865F92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E408B80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5">
    <w:nsid w:val="7EC358F8"/>
    <w:multiLevelType w:val="hybridMultilevel"/>
    <w:tmpl w:val="2B2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4"/>
  </w:num>
  <w:num w:numId="4">
    <w:abstractNumId w:val="9"/>
  </w:num>
  <w:num w:numId="5">
    <w:abstractNumId w:val="31"/>
  </w:num>
  <w:num w:numId="6">
    <w:abstractNumId w:val="42"/>
  </w:num>
  <w:num w:numId="7">
    <w:abstractNumId w:val="45"/>
  </w:num>
  <w:num w:numId="8">
    <w:abstractNumId w:val="3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24"/>
  </w:num>
  <w:num w:numId="21">
    <w:abstractNumId w:val="3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3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21"/>
  </w:num>
  <w:num w:numId="28">
    <w:abstractNumId w:val="11"/>
  </w:num>
  <w:num w:numId="29">
    <w:abstractNumId w:val="26"/>
  </w:num>
  <w:num w:numId="30">
    <w:abstractNumId w:val="40"/>
  </w:num>
  <w:num w:numId="31">
    <w:abstractNumId w:val="38"/>
  </w:num>
  <w:num w:numId="32">
    <w:abstractNumId w:val="43"/>
  </w:num>
  <w:num w:numId="33">
    <w:abstractNumId w:val="14"/>
  </w:num>
  <w:num w:numId="34">
    <w:abstractNumId w:val="44"/>
  </w:num>
  <w:num w:numId="35">
    <w:abstractNumId w:val="28"/>
  </w:num>
  <w:num w:numId="36">
    <w:abstractNumId w:val="13"/>
  </w:num>
  <w:num w:numId="37">
    <w:abstractNumId w:val="37"/>
  </w:num>
  <w:num w:numId="38">
    <w:abstractNumId w:val="19"/>
  </w:num>
  <w:num w:numId="39">
    <w:abstractNumId w:val="3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7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15"/>
  </w:num>
  <w:num w:numId="46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35F"/>
    <w:rsid w:val="00001F21"/>
    <w:rsid w:val="00011F29"/>
    <w:rsid w:val="00023A92"/>
    <w:rsid w:val="00041223"/>
    <w:rsid w:val="00041EE5"/>
    <w:rsid w:val="00046A93"/>
    <w:rsid w:val="00062CA5"/>
    <w:rsid w:val="000745C7"/>
    <w:rsid w:val="00080491"/>
    <w:rsid w:val="0008427F"/>
    <w:rsid w:val="000A0AC8"/>
    <w:rsid w:val="000B1B7C"/>
    <w:rsid w:val="000B3DED"/>
    <w:rsid w:val="000B5D52"/>
    <w:rsid w:val="000B5D65"/>
    <w:rsid w:val="000C3344"/>
    <w:rsid w:val="000D0A40"/>
    <w:rsid w:val="000D41E7"/>
    <w:rsid w:val="000D5678"/>
    <w:rsid w:val="000E0006"/>
    <w:rsid w:val="000E3679"/>
    <w:rsid w:val="000F334E"/>
    <w:rsid w:val="00100D0D"/>
    <w:rsid w:val="00105238"/>
    <w:rsid w:val="00112530"/>
    <w:rsid w:val="00113C98"/>
    <w:rsid w:val="001155DF"/>
    <w:rsid w:val="00120EAA"/>
    <w:rsid w:val="00133E3A"/>
    <w:rsid w:val="00137C36"/>
    <w:rsid w:val="00141407"/>
    <w:rsid w:val="00143A81"/>
    <w:rsid w:val="00146889"/>
    <w:rsid w:val="001564FF"/>
    <w:rsid w:val="0017130A"/>
    <w:rsid w:val="00176A4C"/>
    <w:rsid w:val="001814B8"/>
    <w:rsid w:val="00193335"/>
    <w:rsid w:val="00194128"/>
    <w:rsid w:val="001A0F01"/>
    <w:rsid w:val="001A2225"/>
    <w:rsid w:val="001B0AB1"/>
    <w:rsid w:val="001B4AFC"/>
    <w:rsid w:val="001C4D9F"/>
    <w:rsid w:val="001C7237"/>
    <w:rsid w:val="001D0129"/>
    <w:rsid w:val="001D10E8"/>
    <w:rsid w:val="001D28AF"/>
    <w:rsid w:val="001D4ADB"/>
    <w:rsid w:val="001D69B9"/>
    <w:rsid w:val="001E439C"/>
    <w:rsid w:val="001F2B8B"/>
    <w:rsid w:val="001F4689"/>
    <w:rsid w:val="00202028"/>
    <w:rsid w:val="00223F1C"/>
    <w:rsid w:val="0022407D"/>
    <w:rsid w:val="002262EE"/>
    <w:rsid w:val="00227845"/>
    <w:rsid w:val="00230C04"/>
    <w:rsid w:val="0023551D"/>
    <w:rsid w:val="00236034"/>
    <w:rsid w:val="00255E97"/>
    <w:rsid w:val="002569AA"/>
    <w:rsid w:val="00257FE9"/>
    <w:rsid w:val="0029451E"/>
    <w:rsid w:val="00295ED3"/>
    <w:rsid w:val="002A6666"/>
    <w:rsid w:val="002C0E7E"/>
    <w:rsid w:val="002D20FE"/>
    <w:rsid w:val="002E451C"/>
    <w:rsid w:val="002F5313"/>
    <w:rsid w:val="002F6AAC"/>
    <w:rsid w:val="00306B07"/>
    <w:rsid w:val="00307DFC"/>
    <w:rsid w:val="00310F40"/>
    <w:rsid w:val="003121FC"/>
    <w:rsid w:val="00313A12"/>
    <w:rsid w:val="00335E06"/>
    <w:rsid w:val="00350965"/>
    <w:rsid w:val="00356779"/>
    <w:rsid w:val="00356BA6"/>
    <w:rsid w:val="00363401"/>
    <w:rsid w:val="00365D65"/>
    <w:rsid w:val="003701A0"/>
    <w:rsid w:val="00371A03"/>
    <w:rsid w:val="00373747"/>
    <w:rsid w:val="003754F0"/>
    <w:rsid w:val="00381070"/>
    <w:rsid w:val="00382FB3"/>
    <w:rsid w:val="00384153"/>
    <w:rsid w:val="00392C11"/>
    <w:rsid w:val="003A5935"/>
    <w:rsid w:val="003B2FB0"/>
    <w:rsid w:val="003C45EC"/>
    <w:rsid w:val="003C702D"/>
    <w:rsid w:val="003E5792"/>
    <w:rsid w:val="003E689A"/>
    <w:rsid w:val="00424CFF"/>
    <w:rsid w:val="004277D8"/>
    <w:rsid w:val="0044218E"/>
    <w:rsid w:val="00445DE5"/>
    <w:rsid w:val="00454D83"/>
    <w:rsid w:val="00461441"/>
    <w:rsid w:val="0046327C"/>
    <w:rsid w:val="00466651"/>
    <w:rsid w:val="00471474"/>
    <w:rsid w:val="00474CBE"/>
    <w:rsid w:val="004A1C49"/>
    <w:rsid w:val="004A484C"/>
    <w:rsid w:val="004A57AF"/>
    <w:rsid w:val="004A7E4D"/>
    <w:rsid w:val="004B6953"/>
    <w:rsid w:val="004B752E"/>
    <w:rsid w:val="004B7CED"/>
    <w:rsid w:val="004C1377"/>
    <w:rsid w:val="004C286F"/>
    <w:rsid w:val="004C3D85"/>
    <w:rsid w:val="004C4BCA"/>
    <w:rsid w:val="004D1D4E"/>
    <w:rsid w:val="004D69A6"/>
    <w:rsid w:val="004F239E"/>
    <w:rsid w:val="004F428E"/>
    <w:rsid w:val="004F4694"/>
    <w:rsid w:val="00501234"/>
    <w:rsid w:val="00504255"/>
    <w:rsid w:val="005118D2"/>
    <w:rsid w:val="00517115"/>
    <w:rsid w:val="00522A0A"/>
    <w:rsid w:val="00530616"/>
    <w:rsid w:val="00535865"/>
    <w:rsid w:val="0054194F"/>
    <w:rsid w:val="00543866"/>
    <w:rsid w:val="0055655B"/>
    <w:rsid w:val="00556B6B"/>
    <w:rsid w:val="00557B01"/>
    <w:rsid w:val="00561276"/>
    <w:rsid w:val="0056153D"/>
    <w:rsid w:val="00564262"/>
    <w:rsid w:val="00564A24"/>
    <w:rsid w:val="00564FA0"/>
    <w:rsid w:val="00564FF6"/>
    <w:rsid w:val="0057035F"/>
    <w:rsid w:val="0057238B"/>
    <w:rsid w:val="00597CE3"/>
    <w:rsid w:val="005A28FA"/>
    <w:rsid w:val="005B11D1"/>
    <w:rsid w:val="005C6CC0"/>
    <w:rsid w:val="005E010C"/>
    <w:rsid w:val="005E14A1"/>
    <w:rsid w:val="005F4719"/>
    <w:rsid w:val="006017B1"/>
    <w:rsid w:val="00605CFC"/>
    <w:rsid w:val="006106BD"/>
    <w:rsid w:val="00615358"/>
    <w:rsid w:val="00626CAB"/>
    <w:rsid w:val="00627FFD"/>
    <w:rsid w:val="006376F3"/>
    <w:rsid w:val="00640FFE"/>
    <w:rsid w:val="00643DC1"/>
    <w:rsid w:val="0064624F"/>
    <w:rsid w:val="006477D4"/>
    <w:rsid w:val="00654A3E"/>
    <w:rsid w:val="00676D99"/>
    <w:rsid w:val="006819C0"/>
    <w:rsid w:val="00683C74"/>
    <w:rsid w:val="0069223C"/>
    <w:rsid w:val="00693D7D"/>
    <w:rsid w:val="006947EF"/>
    <w:rsid w:val="00695924"/>
    <w:rsid w:val="00696840"/>
    <w:rsid w:val="006A0435"/>
    <w:rsid w:val="006A14A9"/>
    <w:rsid w:val="006A1A08"/>
    <w:rsid w:val="006A2348"/>
    <w:rsid w:val="006B168E"/>
    <w:rsid w:val="006B4ABA"/>
    <w:rsid w:val="006C5A17"/>
    <w:rsid w:val="006E09BD"/>
    <w:rsid w:val="006F79DC"/>
    <w:rsid w:val="00702230"/>
    <w:rsid w:val="007032D4"/>
    <w:rsid w:val="00703F0A"/>
    <w:rsid w:val="00704672"/>
    <w:rsid w:val="00710AA3"/>
    <w:rsid w:val="00710F1A"/>
    <w:rsid w:val="00714CCA"/>
    <w:rsid w:val="0071520F"/>
    <w:rsid w:val="00724DB7"/>
    <w:rsid w:val="007307CC"/>
    <w:rsid w:val="00731046"/>
    <w:rsid w:val="007460BD"/>
    <w:rsid w:val="0074763D"/>
    <w:rsid w:val="00751D42"/>
    <w:rsid w:val="007540BC"/>
    <w:rsid w:val="007544EE"/>
    <w:rsid w:val="007620EF"/>
    <w:rsid w:val="00765934"/>
    <w:rsid w:val="00783F13"/>
    <w:rsid w:val="007857DE"/>
    <w:rsid w:val="007A4AA8"/>
    <w:rsid w:val="007C672E"/>
    <w:rsid w:val="007C7706"/>
    <w:rsid w:val="007E1CB0"/>
    <w:rsid w:val="007F137A"/>
    <w:rsid w:val="007F2033"/>
    <w:rsid w:val="007F779F"/>
    <w:rsid w:val="00811068"/>
    <w:rsid w:val="008119F2"/>
    <w:rsid w:val="00815E26"/>
    <w:rsid w:val="008276FB"/>
    <w:rsid w:val="008277CB"/>
    <w:rsid w:val="00830E96"/>
    <w:rsid w:val="008339F0"/>
    <w:rsid w:val="00834D89"/>
    <w:rsid w:val="008352FD"/>
    <w:rsid w:val="00837D0A"/>
    <w:rsid w:val="00842C7A"/>
    <w:rsid w:val="0084690F"/>
    <w:rsid w:val="00852381"/>
    <w:rsid w:val="00863BAB"/>
    <w:rsid w:val="008748CF"/>
    <w:rsid w:val="0088484F"/>
    <w:rsid w:val="00893DBC"/>
    <w:rsid w:val="008B320C"/>
    <w:rsid w:val="008B4378"/>
    <w:rsid w:val="008D32A5"/>
    <w:rsid w:val="008D4511"/>
    <w:rsid w:val="008D653E"/>
    <w:rsid w:val="008E1537"/>
    <w:rsid w:val="008E19A2"/>
    <w:rsid w:val="008F03A6"/>
    <w:rsid w:val="008F6331"/>
    <w:rsid w:val="00904CC1"/>
    <w:rsid w:val="009216CD"/>
    <w:rsid w:val="009218DD"/>
    <w:rsid w:val="00924C02"/>
    <w:rsid w:val="009321C8"/>
    <w:rsid w:val="009512B0"/>
    <w:rsid w:val="00953F4E"/>
    <w:rsid w:val="00954E6E"/>
    <w:rsid w:val="0095644A"/>
    <w:rsid w:val="00963421"/>
    <w:rsid w:val="00964513"/>
    <w:rsid w:val="009827BC"/>
    <w:rsid w:val="00987B8C"/>
    <w:rsid w:val="00992578"/>
    <w:rsid w:val="00996809"/>
    <w:rsid w:val="009B74F6"/>
    <w:rsid w:val="009B7825"/>
    <w:rsid w:val="009C4BFE"/>
    <w:rsid w:val="009C576F"/>
    <w:rsid w:val="009D161D"/>
    <w:rsid w:val="009D60CE"/>
    <w:rsid w:val="009E3797"/>
    <w:rsid w:val="009E557F"/>
    <w:rsid w:val="009F078A"/>
    <w:rsid w:val="009F606E"/>
    <w:rsid w:val="00A01BFB"/>
    <w:rsid w:val="00A05457"/>
    <w:rsid w:val="00A07262"/>
    <w:rsid w:val="00A11E35"/>
    <w:rsid w:val="00A12657"/>
    <w:rsid w:val="00A143F9"/>
    <w:rsid w:val="00A1750B"/>
    <w:rsid w:val="00A2256B"/>
    <w:rsid w:val="00A25AC7"/>
    <w:rsid w:val="00A26FE7"/>
    <w:rsid w:val="00A4086F"/>
    <w:rsid w:val="00A433FF"/>
    <w:rsid w:val="00A555F3"/>
    <w:rsid w:val="00A61AB1"/>
    <w:rsid w:val="00A76413"/>
    <w:rsid w:val="00A83355"/>
    <w:rsid w:val="00A97356"/>
    <w:rsid w:val="00AA2F18"/>
    <w:rsid w:val="00AA3946"/>
    <w:rsid w:val="00AA4E59"/>
    <w:rsid w:val="00AA7532"/>
    <w:rsid w:val="00AB367D"/>
    <w:rsid w:val="00AB444B"/>
    <w:rsid w:val="00AB5024"/>
    <w:rsid w:val="00AB608E"/>
    <w:rsid w:val="00AC2711"/>
    <w:rsid w:val="00AD1B8A"/>
    <w:rsid w:val="00AD5BFD"/>
    <w:rsid w:val="00AD5DB5"/>
    <w:rsid w:val="00AF02AB"/>
    <w:rsid w:val="00B221DE"/>
    <w:rsid w:val="00B47CF9"/>
    <w:rsid w:val="00B53261"/>
    <w:rsid w:val="00B60F92"/>
    <w:rsid w:val="00B624D5"/>
    <w:rsid w:val="00B6267C"/>
    <w:rsid w:val="00B627B1"/>
    <w:rsid w:val="00B70B1A"/>
    <w:rsid w:val="00B84EB7"/>
    <w:rsid w:val="00B973B8"/>
    <w:rsid w:val="00BB24EA"/>
    <w:rsid w:val="00BB3AE7"/>
    <w:rsid w:val="00BB53D5"/>
    <w:rsid w:val="00BC203E"/>
    <w:rsid w:val="00BC340B"/>
    <w:rsid w:val="00BC53F7"/>
    <w:rsid w:val="00BD0A24"/>
    <w:rsid w:val="00BD225C"/>
    <w:rsid w:val="00BD2E64"/>
    <w:rsid w:val="00BE4281"/>
    <w:rsid w:val="00BE4D30"/>
    <w:rsid w:val="00BF0CC2"/>
    <w:rsid w:val="00C01BD7"/>
    <w:rsid w:val="00C10749"/>
    <w:rsid w:val="00C10CE7"/>
    <w:rsid w:val="00C12DE8"/>
    <w:rsid w:val="00C159D4"/>
    <w:rsid w:val="00C352BF"/>
    <w:rsid w:val="00C37043"/>
    <w:rsid w:val="00C3745C"/>
    <w:rsid w:val="00C4633E"/>
    <w:rsid w:val="00C47C71"/>
    <w:rsid w:val="00C50850"/>
    <w:rsid w:val="00C53DA3"/>
    <w:rsid w:val="00C61635"/>
    <w:rsid w:val="00C72B3E"/>
    <w:rsid w:val="00C7502F"/>
    <w:rsid w:val="00C75DE0"/>
    <w:rsid w:val="00C77E9A"/>
    <w:rsid w:val="00C814EF"/>
    <w:rsid w:val="00C834C3"/>
    <w:rsid w:val="00C9014B"/>
    <w:rsid w:val="00C90E90"/>
    <w:rsid w:val="00CA0FF1"/>
    <w:rsid w:val="00CA7067"/>
    <w:rsid w:val="00CB25D9"/>
    <w:rsid w:val="00CC15E5"/>
    <w:rsid w:val="00CC31C2"/>
    <w:rsid w:val="00CC7E30"/>
    <w:rsid w:val="00CE2CD4"/>
    <w:rsid w:val="00CE7438"/>
    <w:rsid w:val="00CE7DC7"/>
    <w:rsid w:val="00CF4CC4"/>
    <w:rsid w:val="00CF6958"/>
    <w:rsid w:val="00D020C1"/>
    <w:rsid w:val="00D078EE"/>
    <w:rsid w:val="00D07FB7"/>
    <w:rsid w:val="00D129BD"/>
    <w:rsid w:val="00D1779A"/>
    <w:rsid w:val="00D224FF"/>
    <w:rsid w:val="00D23717"/>
    <w:rsid w:val="00D43109"/>
    <w:rsid w:val="00D52170"/>
    <w:rsid w:val="00D75B7D"/>
    <w:rsid w:val="00D80C8E"/>
    <w:rsid w:val="00D84A16"/>
    <w:rsid w:val="00D84ADC"/>
    <w:rsid w:val="00D93FA3"/>
    <w:rsid w:val="00D9686F"/>
    <w:rsid w:val="00DA476D"/>
    <w:rsid w:val="00DC62FE"/>
    <w:rsid w:val="00DD4C08"/>
    <w:rsid w:val="00DD7CC5"/>
    <w:rsid w:val="00DE3EFE"/>
    <w:rsid w:val="00DE4147"/>
    <w:rsid w:val="00DF48E0"/>
    <w:rsid w:val="00E01AC4"/>
    <w:rsid w:val="00E02CA6"/>
    <w:rsid w:val="00E26647"/>
    <w:rsid w:val="00E36614"/>
    <w:rsid w:val="00E426A7"/>
    <w:rsid w:val="00E44F16"/>
    <w:rsid w:val="00E456BB"/>
    <w:rsid w:val="00E46301"/>
    <w:rsid w:val="00E46A78"/>
    <w:rsid w:val="00E46EDD"/>
    <w:rsid w:val="00E47F6C"/>
    <w:rsid w:val="00E50F64"/>
    <w:rsid w:val="00E557A7"/>
    <w:rsid w:val="00E5593D"/>
    <w:rsid w:val="00E55FD3"/>
    <w:rsid w:val="00E56725"/>
    <w:rsid w:val="00E65406"/>
    <w:rsid w:val="00E713BF"/>
    <w:rsid w:val="00E72158"/>
    <w:rsid w:val="00E8080B"/>
    <w:rsid w:val="00E829E7"/>
    <w:rsid w:val="00E96042"/>
    <w:rsid w:val="00EB2829"/>
    <w:rsid w:val="00EB415C"/>
    <w:rsid w:val="00EC2CCD"/>
    <w:rsid w:val="00EC76EB"/>
    <w:rsid w:val="00ED07D6"/>
    <w:rsid w:val="00ED549F"/>
    <w:rsid w:val="00ED7130"/>
    <w:rsid w:val="00EE02D0"/>
    <w:rsid w:val="00EE4E82"/>
    <w:rsid w:val="00EF2BCF"/>
    <w:rsid w:val="00EF4AA7"/>
    <w:rsid w:val="00F06015"/>
    <w:rsid w:val="00F063FE"/>
    <w:rsid w:val="00F06E47"/>
    <w:rsid w:val="00F15139"/>
    <w:rsid w:val="00F25FF0"/>
    <w:rsid w:val="00F41FE0"/>
    <w:rsid w:val="00F434EB"/>
    <w:rsid w:val="00F47B00"/>
    <w:rsid w:val="00F54162"/>
    <w:rsid w:val="00F548EB"/>
    <w:rsid w:val="00F621D7"/>
    <w:rsid w:val="00F737AB"/>
    <w:rsid w:val="00F801AE"/>
    <w:rsid w:val="00F85C27"/>
    <w:rsid w:val="00F900AD"/>
    <w:rsid w:val="00FA648F"/>
    <w:rsid w:val="00FB19AD"/>
    <w:rsid w:val="00FB416C"/>
    <w:rsid w:val="00FB4D48"/>
    <w:rsid w:val="00FC704C"/>
    <w:rsid w:val="00FC72B7"/>
    <w:rsid w:val="00FE0785"/>
    <w:rsid w:val="00FE44F0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1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078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9F078A"/>
    <w:pPr>
      <w:keepNext/>
      <w:jc w:val="center"/>
      <w:outlineLvl w:val="0"/>
    </w:pPr>
    <w:rPr>
      <w:b/>
      <w:bCs/>
      <w:i/>
      <w:iCs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9F078A"/>
    <w:pPr>
      <w:keepNext/>
      <w:jc w:val="center"/>
      <w:outlineLvl w:val="1"/>
    </w:pPr>
    <w:rPr>
      <w:rFonts w:eastAsia="Arial Unicode MS"/>
      <w:b/>
      <w:bCs/>
      <w:sz w:val="20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9F078A"/>
    <w:pPr>
      <w:keepNext/>
      <w:jc w:val="center"/>
      <w:outlineLvl w:val="2"/>
    </w:pPr>
    <w:rPr>
      <w:b/>
      <w:bCs/>
      <w:lang w:val="x-none" w:eastAsia="x-none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qFormat/>
    <w:rsid w:val="009F078A"/>
    <w:pPr>
      <w:keepNext/>
      <w:outlineLvl w:val="3"/>
    </w:pPr>
    <w:rPr>
      <w:b/>
      <w:bCs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7130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7130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17130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val="x-none" w:eastAsia="en-US"/>
    </w:rPr>
  </w:style>
  <w:style w:type="paragraph" w:styleId="8">
    <w:name w:val="heading 8"/>
    <w:aliases w:val=" Знак8,Знак8"/>
    <w:basedOn w:val="a0"/>
    <w:next w:val="a0"/>
    <w:link w:val="80"/>
    <w:qFormat/>
    <w:rsid w:val="009F078A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aliases w:val="Заголовок 90"/>
    <w:basedOn w:val="a0"/>
    <w:next w:val="a0"/>
    <w:link w:val="90"/>
    <w:qFormat/>
    <w:rsid w:val="0017130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9F078A"/>
    <w:pPr>
      <w:jc w:val="center"/>
    </w:pPr>
    <w:rPr>
      <w:sz w:val="32"/>
      <w:szCs w:val="20"/>
      <w:lang w:val="x-none" w:eastAsia="x-none"/>
    </w:rPr>
  </w:style>
  <w:style w:type="paragraph" w:styleId="a6">
    <w:name w:val="Body Text"/>
    <w:basedOn w:val="a0"/>
    <w:link w:val="a7"/>
    <w:uiPriority w:val="1"/>
    <w:qFormat/>
    <w:rsid w:val="009F078A"/>
    <w:pPr>
      <w:jc w:val="both"/>
    </w:pPr>
    <w:rPr>
      <w:lang w:val="x-none" w:eastAsia="x-none"/>
    </w:rPr>
  </w:style>
  <w:style w:type="paragraph" w:styleId="21">
    <w:name w:val="Body Text 2"/>
    <w:basedOn w:val="a0"/>
    <w:link w:val="22"/>
    <w:rsid w:val="009F078A"/>
    <w:pPr>
      <w:spacing w:line="360" w:lineRule="auto"/>
      <w:jc w:val="both"/>
    </w:pPr>
    <w:rPr>
      <w:sz w:val="28"/>
      <w:lang w:val="x-none" w:eastAsia="x-none"/>
    </w:rPr>
  </w:style>
  <w:style w:type="paragraph" w:styleId="31">
    <w:name w:val="Body Text 3"/>
    <w:basedOn w:val="a0"/>
    <w:link w:val="32"/>
    <w:uiPriority w:val="99"/>
    <w:rsid w:val="009F078A"/>
    <w:pPr>
      <w:jc w:val="right"/>
    </w:pPr>
    <w:rPr>
      <w:lang w:val="x-none" w:eastAsia="x-none"/>
    </w:rPr>
  </w:style>
  <w:style w:type="paragraph" w:styleId="a8">
    <w:name w:val="caption"/>
    <w:basedOn w:val="a0"/>
    <w:next w:val="a0"/>
    <w:qFormat/>
    <w:rsid w:val="009F078A"/>
    <w:rPr>
      <w:b/>
      <w:bCs/>
      <w:sz w:val="20"/>
    </w:rPr>
  </w:style>
  <w:style w:type="table" w:styleId="a9">
    <w:name w:val="Table Grid"/>
    <w:basedOn w:val="a2"/>
    <w:uiPriority w:val="39"/>
    <w:rsid w:val="004D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0"/>
    <w:next w:val="a0"/>
    <w:rsid w:val="003A593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Основной текст Знак"/>
    <w:link w:val="a6"/>
    <w:uiPriority w:val="1"/>
    <w:rsid w:val="0056153D"/>
    <w:rPr>
      <w:sz w:val="24"/>
      <w:szCs w:val="24"/>
    </w:rPr>
  </w:style>
  <w:style w:type="paragraph" w:customStyle="1" w:styleId="ConsPlusNormal">
    <w:name w:val="ConsPlusNormal"/>
    <w:link w:val="ConsPlusNormal0"/>
    <w:rsid w:val="00FE0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E07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link w:val="ac"/>
    <w:qFormat/>
    <w:rsid w:val="00FE0785"/>
    <w:rPr>
      <w:rFonts w:ascii="Calibri" w:hAnsi="Calibri"/>
      <w:sz w:val="22"/>
      <w:szCs w:val="22"/>
    </w:rPr>
  </w:style>
  <w:style w:type="paragraph" w:styleId="ad">
    <w:name w:val="Balloon Text"/>
    <w:basedOn w:val="a0"/>
    <w:link w:val="ae"/>
    <w:rsid w:val="00371A03"/>
    <w:rPr>
      <w:rFonts w:ascii="Tahoma" w:hAnsi="Tahoma"/>
      <w:sz w:val="16"/>
      <w:szCs w:val="16"/>
      <w:lang w:val="x-none" w:eastAsia="x-none"/>
    </w:rPr>
  </w:style>
  <w:style w:type="character" w:styleId="af">
    <w:name w:val="Hyperlink"/>
    <w:uiPriority w:val="99"/>
    <w:unhideWhenUsed/>
    <w:rsid w:val="00CA7067"/>
    <w:rPr>
      <w:color w:val="0000FF"/>
      <w:u w:val="single"/>
    </w:rPr>
  </w:style>
  <w:style w:type="paragraph" w:styleId="af0">
    <w:name w:val="List Paragraph"/>
    <w:basedOn w:val="a0"/>
    <w:link w:val="af1"/>
    <w:uiPriority w:val="34"/>
    <w:qFormat/>
    <w:rsid w:val="00A26FE7"/>
    <w:pPr>
      <w:ind w:left="720"/>
      <w:contextualSpacing/>
    </w:pPr>
    <w:rPr>
      <w:lang w:val="x-none" w:eastAsia="x-none"/>
    </w:rPr>
  </w:style>
  <w:style w:type="paragraph" w:customStyle="1" w:styleId="Title">
    <w:name w:val="Title!Название НПА"/>
    <w:basedOn w:val="a0"/>
    <w:rsid w:val="00A26FE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 Знак, Знак2 Знак Знак, Знак Знак4 Знак Знак,Заголовок 2 Знак1 Знак1 Знак Знак,Заголовок 2 Знак2 Знак Знак, Знак2 З Знак"/>
    <w:link w:val="2"/>
    <w:rsid w:val="002569AA"/>
    <w:rPr>
      <w:rFonts w:eastAsia="Arial Unicode MS"/>
      <w:b/>
      <w:bCs/>
      <w:szCs w:val="24"/>
    </w:rPr>
  </w:style>
  <w:style w:type="paragraph" w:styleId="af2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f3"/>
    <w:uiPriority w:val="99"/>
    <w:rsid w:val="006B4ABA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3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f2"/>
    <w:uiPriority w:val="99"/>
    <w:rsid w:val="006B4ABA"/>
    <w:rPr>
      <w:rFonts w:ascii="Arial" w:hAnsi="Arial"/>
      <w:sz w:val="24"/>
      <w:szCs w:val="24"/>
    </w:rPr>
  </w:style>
  <w:style w:type="character" w:styleId="af4">
    <w:name w:val="page number"/>
    <w:basedOn w:val="a1"/>
    <w:rsid w:val="006B4ABA"/>
  </w:style>
  <w:style w:type="paragraph" w:customStyle="1" w:styleId="af5">
    <w:name w:val="Нормальный (таблица)"/>
    <w:basedOn w:val="a0"/>
    <w:next w:val="a0"/>
    <w:uiPriority w:val="99"/>
    <w:rsid w:val="006B4AB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6B4ABA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uiPriority w:val="99"/>
    <w:rsid w:val="006B4ABA"/>
    <w:rPr>
      <w:rFonts w:ascii="Courier New" w:hAnsi="Courier New" w:cs="Courier New"/>
    </w:rPr>
  </w:style>
  <w:style w:type="paragraph" w:styleId="af8">
    <w:name w:val="footer"/>
    <w:basedOn w:val="a0"/>
    <w:link w:val="af9"/>
    <w:rsid w:val="006B4A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6B4ABA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D28AF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1D28A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rsid w:val="00F41FE0"/>
    <w:rPr>
      <w:b/>
      <w:bCs/>
      <w:color w:val="008000"/>
    </w:rPr>
  </w:style>
  <w:style w:type="paragraph" w:customStyle="1" w:styleId="12">
    <w:name w:val="Абзац списка1"/>
    <w:basedOn w:val="a0"/>
    <w:uiPriority w:val="99"/>
    <w:rsid w:val="00654A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0"/>
    <w:uiPriority w:val="99"/>
    <w:rsid w:val="00654A3E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22">
    <w:name w:val="Font Style22"/>
    <w:uiPriority w:val="99"/>
    <w:rsid w:val="00654A3E"/>
    <w:rPr>
      <w:rFonts w:ascii="Times New Roman" w:hAnsi="Times New Roman" w:cs="Times New Roman" w:hint="default"/>
      <w:sz w:val="24"/>
      <w:szCs w:val="24"/>
    </w:rPr>
  </w:style>
  <w:style w:type="character" w:customStyle="1" w:styleId="ac">
    <w:name w:val="Без интервала Знак"/>
    <w:link w:val="ab"/>
    <w:locked/>
    <w:rsid w:val="008F03A6"/>
    <w:rPr>
      <w:rFonts w:ascii="Calibri" w:hAnsi="Calibri"/>
      <w:sz w:val="22"/>
      <w:szCs w:val="22"/>
      <w:lang w:bidi="ar-SA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7130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7130A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7130A"/>
    <w:rPr>
      <w:rFonts w:ascii="Calibri" w:hAnsi="Calibri"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"/>
    <w:link w:val="9"/>
    <w:rsid w:val="0017130A"/>
    <w:rPr>
      <w:rFonts w:ascii="Cambria" w:hAnsi="Cambria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17130A"/>
    <w:rPr>
      <w:b/>
      <w:bCs/>
      <w:i/>
      <w:iCs/>
      <w:sz w:val="24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17130A"/>
    <w:rPr>
      <w:b/>
      <w:bCs/>
      <w:sz w:val="24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7130A"/>
    <w:rPr>
      <w:b/>
      <w:bCs/>
      <w:sz w:val="24"/>
      <w:szCs w:val="24"/>
    </w:rPr>
  </w:style>
  <w:style w:type="character" w:customStyle="1" w:styleId="80">
    <w:name w:val="Заголовок 8 Знак"/>
    <w:aliases w:val=" Знак8 Знак,Знак8 Знак"/>
    <w:link w:val="8"/>
    <w:rsid w:val="0017130A"/>
    <w:rPr>
      <w:sz w:val="28"/>
    </w:rPr>
  </w:style>
  <w:style w:type="character" w:customStyle="1" w:styleId="a5">
    <w:name w:val="Название Знак"/>
    <w:link w:val="a4"/>
    <w:rsid w:val="0017130A"/>
    <w:rPr>
      <w:sz w:val="32"/>
    </w:rPr>
  </w:style>
  <w:style w:type="paragraph" w:customStyle="1" w:styleId="--">
    <w:name w:val="- СТРАНИЦА -"/>
    <w:rsid w:val="0017130A"/>
    <w:rPr>
      <w:sz w:val="24"/>
      <w:szCs w:val="24"/>
    </w:rPr>
  </w:style>
  <w:style w:type="paragraph" w:styleId="afb">
    <w:name w:val="Body Text Indent"/>
    <w:basedOn w:val="a0"/>
    <w:link w:val="afc"/>
    <w:rsid w:val="0017130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character" w:customStyle="1" w:styleId="afc">
    <w:name w:val="Основной текст с отступом Знак"/>
    <w:link w:val="afb"/>
    <w:rsid w:val="0017130A"/>
    <w:rPr>
      <w:color w:val="000000"/>
      <w:sz w:val="28"/>
      <w:szCs w:val="28"/>
      <w:shd w:val="clear" w:color="auto" w:fill="FFFFFF"/>
    </w:rPr>
  </w:style>
  <w:style w:type="paragraph" w:customStyle="1" w:styleId="afd">
    <w:name w:val="Автозамена"/>
    <w:rsid w:val="0017130A"/>
    <w:rPr>
      <w:sz w:val="24"/>
      <w:szCs w:val="24"/>
    </w:rPr>
  </w:style>
  <w:style w:type="paragraph" w:customStyle="1" w:styleId="afe">
    <w:name w:val=" Знак"/>
    <w:basedOn w:val="a0"/>
    <w:rsid w:val="0017130A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Цветовое выделение"/>
    <w:uiPriority w:val="99"/>
    <w:rsid w:val="0017130A"/>
    <w:rPr>
      <w:b/>
      <w:bCs/>
      <w:color w:val="000080"/>
    </w:rPr>
  </w:style>
  <w:style w:type="paragraph" w:customStyle="1" w:styleId="aff0">
    <w:name w:val="Прижатый влево"/>
    <w:basedOn w:val="a0"/>
    <w:next w:val="a0"/>
    <w:uiPriority w:val="99"/>
    <w:rsid w:val="0017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1713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 2 Знак"/>
    <w:link w:val="21"/>
    <w:rsid w:val="0017130A"/>
    <w:rPr>
      <w:sz w:val="28"/>
      <w:szCs w:val="24"/>
    </w:rPr>
  </w:style>
  <w:style w:type="paragraph" w:customStyle="1" w:styleId="aff1">
    <w:name w:val="Заголовок статьи"/>
    <w:basedOn w:val="a0"/>
    <w:next w:val="a0"/>
    <w:uiPriority w:val="99"/>
    <w:rsid w:val="0017130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1">
    <w:name w:val="Абзац списка Знак"/>
    <w:link w:val="af0"/>
    <w:uiPriority w:val="34"/>
    <w:rsid w:val="0017130A"/>
    <w:rPr>
      <w:sz w:val="24"/>
      <w:szCs w:val="24"/>
    </w:rPr>
  </w:style>
  <w:style w:type="paragraph" w:customStyle="1" w:styleId="aff2">
    <w:name w:val="Статья"/>
    <w:basedOn w:val="a0"/>
    <w:rsid w:val="0017130A"/>
    <w:pPr>
      <w:spacing w:before="400" w:line="360" w:lineRule="auto"/>
      <w:ind w:left="708"/>
    </w:pPr>
    <w:rPr>
      <w:b/>
      <w:sz w:val="28"/>
    </w:rPr>
  </w:style>
  <w:style w:type="character" w:styleId="aff3">
    <w:name w:val="Placeholder Text"/>
    <w:uiPriority w:val="99"/>
    <w:semiHidden/>
    <w:rsid w:val="0017130A"/>
    <w:rPr>
      <w:color w:val="808080"/>
    </w:rPr>
  </w:style>
  <w:style w:type="character" w:customStyle="1" w:styleId="ae">
    <w:name w:val="Текст выноски Знак"/>
    <w:link w:val="ad"/>
    <w:rsid w:val="0017130A"/>
    <w:rPr>
      <w:rFonts w:ascii="Tahoma" w:hAnsi="Tahoma" w:cs="Tahoma"/>
      <w:sz w:val="16"/>
      <w:szCs w:val="16"/>
    </w:rPr>
  </w:style>
  <w:style w:type="character" w:styleId="aff4">
    <w:name w:val="Strong"/>
    <w:uiPriority w:val="22"/>
    <w:qFormat/>
    <w:rsid w:val="0017130A"/>
    <w:rPr>
      <w:b/>
      <w:bCs/>
    </w:rPr>
  </w:style>
  <w:style w:type="character" w:customStyle="1" w:styleId="spanoffilialname">
    <w:name w:val="span_of_filial_name"/>
    <w:rsid w:val="0017130A"/>
  </w:style>
  <w:style w:type="paragraph" w:styleId="aff5">
    <w:name w:val="Normal (Web)"/>
    <w:basedOn w:val="a0"/>
    <w:link w:val="aff6"/>
    <w:uiPriority w:val="99"/>
    <w:rsid w:val="0017130A"/>
    <w:pPr>
      <w:spacing w:before="30" w:after="30"/>
    </w:pPr>
    <w:rPr>
      <w:rFonts w:ascii="Arial" w:hAnsi="Arial"/>
      <w:color w:val="332E2D"/>
      <w:spacing w:val="2"/>
      <w:lang w:val="x-none" w:eastAsia="x-none"/>
    </w:rPr>
  </w:style>
  <w:style w:type="character" w:styleId="aff7">
    <w:name w:val="annotation reference"/>
    <w:uiPriority w:val="99"/>
    <w:unhideWhenUsed/>
    <w:rsid w:val="0017130A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0"/>
    <w:link w:val="aff9"/>
    <w:unhideWhenUsed/>
    <w:rsid w:val="0017130A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9">
    <w:name w:val="Текст примечания Знак"/>
    <w:aliases w:val="!Равноширинный текст документа Знак1"/>
    <w:link w:val="aff8"/>
    <w:rsid w:val="0017130A"/>
    <w:rPr>
      <w:rFonts w:eastAsia="Calibri"/>
      <w:b/>
      <w:lang w:val="x-none"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17130A"/>
    <w:rPr>
      <w:bCs/>
    </w:rPr>
  </w:style>
  <w:style w:type="character" w:customStyle="1" w:styleId="affb">
    <w:name w:val="Тема примечания Знак"/>
    <w:link w:val="affa"/>
    <w:uiPriority w:val="99"/>
    <w:rsid w:val="0017130A"/>
    <w:rPr>
      <w:rFonts w:eastAsia="Calibri"/>
      <w:b/>
      <w:bCs/>
      <w:lang w:val="x-none" w:eastAsia="en-US"/>
    </w:rPr>
  </w:style>
  <w:style w:type="character" w:customStyle="1" w:styleId="affc">
    <w:name w:val="Осн. текст Знак"/>
    <w:basedOn w:val="a1"/>
    <w:link w:val="affd"/>
    <w:locked/>
    <w:rsid w:val="0017130A"/>
  </w:style>
  <w:style w:type="paragraph" w:customStyle="1" w:styleId="affd">
    <w:name w:val="Осн. текст"/>
    <w:basedOn w:val="a0"/>
    <w:link w:val="affc"/>
    <w:rsid w:val="0017130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7130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7130A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7130A"/>
    <w:pPr>
      <w:spacing w:after="120"/>
      <w:ind w:left="566"/>
      <w:contextualSpacing/>
    </w:pPr>
    <w:rPr>
      <w:lang w:val="x-none" w:eastAsia="x-none"/>
    </w:rPr>
  </w:style>
  <w:style w:type="character" w:customStyle="1" w:styleId="24">
    <w:name w:val="Продолжение списка 2 Знак"/>
    <w:link w:val="23"/>
    <w:uiPriority w:val="99"/>
    <w:locked/>
    <w:rsid w:val="0017130A"/>
    <w:rPr>
      <w:sz w:val="24"/>
      <w:szCs w:val="24"/>
    </w:rPr>
  </w:style>
  <w:style w:type="paragraph" w:customStyle="1" w:styleId="affe">
    <w:name w:val="Обычный.Нормальный"/>
    <w:link w:val="afff"/>
    <w:rsid w:val="0017130A"/>
    <w:pPr>
      <w:spacing w:after="120"/>
      <w:ind w:firstLine="720"/>
      <w:jc w:val="both"/>
    </w:pPr>
    <w:rPr>
      <w:sz w:val="24"/>
    </w:rPr>
  </w:style>
  <w:style w:type="character" w:customStyle="1" w:styleId="afff">
    <w:name w:val="Обычный.Нормальный Знак"/>
    <w:link w:val="affe"/>
    <w:rsid w:val="0017130A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7130A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7130A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17130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0">
    <w:name w:val="Intense Quote"/>
    <w:basedOn w:val="a0"/>
    <w:next w:val="a0"/>
    <w:link w:val="afff1"/>
    <w:uiPriority w:val="30"/>
    <w:qFormat/>
    <w:rsid w:val="0017130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f1">
    <w:name w:val="Выделенная цитата Знак"/>
    <w:link w:val="afff0"/>
    <w:uiPriority w:val="30"/>
    <w:rsid w:val="0017130A"/>
    <w:rPr>
      <w:rFonts w:ascii="Calibri" w:hAnsi="Calibri"/>
      <w:b/>
      <w:bCs/>
      <w:i/>
      <w:iCs/>
      <w:color w:val="4F81BD"/>
      <w:sz w:val="22"/>
      <w:szCs w:val="22"/>
    </w:rPr>
  </w:style>
  <w:style w:type="paragraph" w:styleId="13">
    <w:name w:val="toc 1"/>
    <w:aliases w:val="Оглавление_СК"/>
    <w:basedOn w:val="a0"/>
    <w:next w:val="a0"/>
    <w:autoRedefine/>
    <w:uiPriority w:val="39"/>
    <w:qFormat/>
    <w:rsid w:val="0017130A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7130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4">
    <w:name w:val="1 ур"/>
    <w:basedOn w:val="a0"/>
    <w:link w:val="15"/>
    <w:qFormat/>
    <w:rsid w:val="0017130A"/>
    <w:pPr>
      <w:ind w:left="-284"/>
      <w:jc w:val="center"/>
    </w:pPr>
    <w:rPr>
      <w:b/>
      <w:lang w:val="x-none" w:eastAsia="x-none"/>
    </w:rPr>
  </w:style>
  <w:style w:type="character" w:customStyle="1" w:styleId="15">
    <w:name w:val="1 ур Знак"/>
    <w:link w:val="14"/>
    <w:rsid w:val="0017130A"/>
    <w:rPr>
      <w:b/>
      <w:sz w:val="24"/>
      <w:szCs w:val="24"/>
    </w:rPr>
  </w:style>
  <w:style w:type="paragraph" w:customStyle="1" w:styleId="afff2">
    <w:name w:val="Форматка"/>
    <w:rsid w:val="0017130A"/>
  </w:style>
  <w:style w:type="paragraph" w:customStyle="1" w:styleId="16">
    <w:name w:val="Маркированный Стиль1"/>
    <w:basedOn w:val="a0"/>
    <w:rsid w:val="0017130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7130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7130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f0"/>
    <w:link w:val="110"/>
    <w:qFormat/>
    <w:rsid w:val="0017130A"/>
    <w:pPr>
      <w:numPr>
        <w:ilvl w:val="1"/>
        <w:numId w:val="2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17130A"/>
    <w:rPr>
      <w:rFonts w:ascii="Calibri" w:eastAsia="Calibri" w:hAnsi="Calibri"/>
      <w:b/>
      <w:sz w:val="28"/>
      <w:szCs w:val="28"/>
      <w:lang w:val="x-none" w:eastAsia="en-US"/>
    </w:rPr>
  </w:style>
  <w:style w:type="paragraph" w:customStyle="1" w:styleId="211">
    <w:name w:val="Юля 2 заголовок 1.1"/>
    <w:basedOn w:val="af0"/>
    <w:link w:val="2110"/>
    <w:qFormat/>
    <w:rsid w:val="0017130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17130A"/>
    <w:rPr>
      <w:rFonts w:ascii="Calibri" w:eastAsia="Calibri" w:hAnsi="Calibri"/>
      <w:i/>
      <w:sz w:val="22"/>
      <w:szCs w:val="22"/>
      <w:lang w:val="x-none" w:eastAsia="en-US"/>
    </w:rPr>
  </w:style>
  <w:style w:type="paragraph" w:styleId="afff3">
    <w:name w:val="TOC Heading"/>
    <w:basedOn w:val="1"/>
    <w:next w:val="a0"/>
    <w:uiPriority w:val="39"/>
    <w:unhideWhenUsed/>
    <w:qFormat/>
    <w:rsid w:val="0017130A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">
    <w:name w:val="Список общий"/>
    <w:basedOn w:val="a0"/>
    <w:link w:val="afff4"/>
    <w:qFormat/>
    <w:rsid w:val="0017130A"/>
    <w:pPr>
      <w:numPr>
        <w:numId w:val="3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4">
    <w:name w:val="Список общий Знак"/>
    <w:link w:val="a"/>
    <w:rsid w:val="0017130A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713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7130A"/>
  </w:style>
  <w:style w:type="paragraph" w:customStyle="1" w:styleId="afff5">
    <w:name w:val="Текст программы"/>
    <w:basedOn w:val="a0"/>
    <w:link w:val="afff6"/>
    <w:qFormat/>
    <w:rsid w:val="0017130A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6">
    <w:name w:val="Текст программы Знак"/>
    <w:link w:val="afff5"/>
    <w:rsid w:val="0017130A"/>
    <w:rPr>
      <w:color w:val="000000"/>
      <w:sz w:val="24"/>
      <w:lang w:val="x-none" w:eastAsia="x-none"/>
    </w:rPr>
  </w:style>
  <w:style w:type="paragraph" w:customStyle="1" w:styleId="afff7">
    <w:name w:val="Основной тескт"/>
    <w:basedOn w:val="a0"/>
    <w:link w:val="afff8"/>
    <w:qFormat/>
    <w:rsid w:val="0017130A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f8">
    <w:name w:val="Основной тескт Знак"/>
    <w:link w:val="afff7"/>
    <w:locked/>
    <w:rsid w:val="0017130A"/>
    <w:rPr>
      <w:sz w:val="24"/>
    </w:rPr>
  </w:style>
  <w:style w:type="paragraph" w:customStyle="1" w:styleId="TableParagraph">
    <w:name w:val="Table Paragraph"/>
    <w:basedOn w:val="a0"/>
    <w:uiPriority w:val="1"/>
    <w:qFormat/>
    <w:rsid w:val="0017130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17130A"/>
  </w:style>
  <w:style w:type="character" w:customStyle="1" w:styleId="afff9">
    <w:name w:val="Сравнение редакций. Добавленный фрагмент"/>
    <w:uiPriority w:val="99"/>
    <w:rsid w:val="0017130A"/>
    <w:rPr>
      <w:color w:val="000000"/>
      <w:shd w:val="clear" w:color="auto" w:fill="C1D7FF"/>
    </w:rPr>
  </w:style>
  <w:style w:type="paragraph" w:customStyle="1" w:styleId="afffa">
    <w:name w:val="Комментарий"/>
    <w:basedOn w:val="a0"/>
    <w:next w:val="a0"/>
    <w:rsid w:val="0017130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0"/>
    <w:uiPriority w:val="99"/>
    <w:rsid w:val="0017130A"/>
    <w:rPr>
      <w:i/>
      <w:iCs/>
    </w:rPr>
  </w:style>
  <w:style w:type="character" w:styleId="afffc">
    <w:name w:val="FollowedHyperlink"/>
    <w:uiPriority w:val="99"/>
    <w:unhideWhenUsed/>
    <w:rsid w:val="0017130A"/>
    <w:rPr>
      <w:color w:val="800080"/>
      <w:u w:val="single"/>
    </w:rPr>
  </w:style>
  <w:style w:type="paragraph" w:customStyle="1" w:styleId="xl63">
    <w:name w:val="xl63"/>
    <w:basedOn w:val="a0"/>
    <w:rsid w:val="0017130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17130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17130A"/>
  </w:style>
  <w:style w:type="character" w:customStyle="1" w:styleId="32">
    <w:name w:val="Основной текст 3 Знак"/>
    <w:link w:val="31"/>
    <w:uiPriority w:val="99"/>
    <w:rsid w:val="0017130A"/>
    <w:rPr>
      <w:sz w:val="24"/>
      <w:szCs w:val="24"/>
    </w:rPr>
  </w:style>
  <w:style w:type="paragraph" w:customStyle="1" w:styleId="17">
    <w:name w:val="Знак1"/>
    <w:basedOn w:val="a0"/>
    <w:rsid w:val="001713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17130A"/>
  </w:style>
  <w:style w:type="paragraph" w:customStyle="1" w:styleId="s3">
    <w:name w:val="s_3"/>
    <w:basedOn w:val="a0"/>
    <w:rsid w:val="0017130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713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17130A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link w:val="26"/>
    <w:rsid w:val="0017130A"/>
    <w:rPr>
      <w:sz w:val="24"/>
      <w:szCs w:val="24"/>
      <w:lang w:val="x-none" w:eastAsia="x-none"/>
    </w:rPr>
  </w:style>
  <w:style w:type="character" w:styleId="afffd">
    <w:name w:val="Emphasis"/>
    <w:qFormat/>
    <w:rsid w:val="0017130A"/>
    <w:rPr>
      <w:i/>
      <w:iCs/>
    </w:rPr>
  </w:style>
  <w:style w:type="paragraph" w:customStyle="1" w:styleId="18">
    <w:name w:val="1"/>
    <w:basedOn w:val="a0"/>
    <w:rsid w:val="001713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List Bullet"/>
    <w:basedOn w:val="a0"/>
    <w:autoRedefine/>
    <w:rsid w:val="0017130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17130A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17130A"/>
    <w:pPr>
      <w:tabs>
        <w:tab w:val="num" w:pos="900"/>
      </w:tabs>
      <w:ind w:firstLine="720"/>
    </w:pPr>
    <w:rPr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17130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17130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17130A"/>
  </w:style>
  <w:style w:type="paragraph" w:styleId="affff0">
    <w:name w:val="footnote text"/>
    <w:aliases w:val="Знак3"/>
    <w:basedOn w:val="a0"/>
    <w:link w:val="affff"/>
    <w:rsid w:val="0017130A"/>
    <w:rPr>
      <w:sz w:val="20"/>
      <w:szCs w:val="20"/>
    </w:rPr>
  </w:style>
  <w:style w:type="character" w:customStyle="1" w:styleId="19">
    <w:name w:val="Текст сноски Знак1"/>
    <w:aliases w:val="Знак3 Знак1"/>
    <w:basedOn w:val="a1"/>
    <w:link w:val="affff0"/>
    <w:rsid w:val="0017130A"/>
  </w:style>
  <w:style w:type="character" w:styleId="affff1">
    <w:name w:val="footnote reference"/>
    <w:rsid w:val="0017130A"/>
    <w:rPr>
      <w:vertAlign w:val="superscript"/>
    </w:rPr>
  </w:style>
  <w:style w:type="paragraph" w:customStyle="1" w:styleId="ConsPlusCell">
    <w:name w:val="ConsPlusCell"/>
    <w:rsid w:val="0017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17130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17130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17130A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17130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17130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17130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17130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1713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1713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1713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17130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1713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1713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17130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17130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1713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1713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1713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1713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1713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1713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17130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17130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17130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17130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17130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17130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17130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a">
    <w:name w:val="Нет списка1"/>
    <w:next w:val="a3"/>
    <w:uiPriority w:val="99"/>
    <w:semiHidden/>
    <w:unhideWhenUsed/>
    <w:rsid w:val="0017130A"/>
  </w:style>
  <w:style w:type="paragraph" w:customStyle="1" w:styleId="xl212">
    <w:name w:val="xl212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17130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17130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17130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17130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17130A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17130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17130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17130A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17130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1713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13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13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b">
    <w:name w:val="Верхний колонтитул Знак1"/>
    <w:aliases w:val="I.L.T. Знак1"/>
    <w:semiHidden/>
    <w:rsid w:val="0017130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1713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17130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17130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Без интервала1"/>
    <w:uiPriority w:val="99"/>
    <w:rsid w:val="0017130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17130A"/>
  </w:style>
  <w:style w:type="character" w:customStyle="1" w:styleId="FontStyle43">
    <w:name w:val="Font Style43"/>
    <w:uiPriority w:val="99"/>
    <w:rsid w:val="0017130A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17130A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1713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17130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17130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17130A"/>
    <w:rPr>
      <w:rFonts w:ascii="Arial" w:hAnsi="Arial"/>
    </w:rPr>
  </w:style>
  <w:style w:type="paragraph" w:customStyle="1" w:styleId="FR5">
    <w:name w:val="FR5"/>
    <w:rsid w:val="0017130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17130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17130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semiHidden/>
    <w:rsid w:val="0017130A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17130A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17130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17130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17130A"/>
    <w:rPr>
      <w:sz w:val="16"/>
      <w:szCs w:val="16"/>
    </w:rPr>
  </w:style>
  <w:style w:type="paragraph" w:customStyle="1" w:styleId="snews">
    <w:name w:val="snews"/>
    <w:basedOn w:val="a0"/>
    <w:rsid w:val="0017130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17130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17130A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17130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17130A"/>
  </w:style>
  <w:style w:type="paragraph" w:customStyle="1" w:styleId="35">
    <w:name w:val="Знак Знак3 Знак"/>
    <w:basedOn w:val="a0"/>
    <w:rsid w:val="0017130A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17130A"/>
  </w:style>
  <w:style w:type="paragraph" w:customStyle="1" w:styleId="ConsPlusDocList">
    <w:name w:val="ConsPlusDocList"/>
    <w:rsid w:val="001713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7130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713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7130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6">
    <w:name w:val="Обычный (веб) Знак"/>
    <w:link w:val="aff5"/>
    <w:uiPriority w:val="99"/>
    <w:locked/>
    <w:rsid w:val="0017130A"/>
    <w:rPr>
      <w:rFonts w:ascii="Arial" w:hAnsi="Arial" w:cs="Arial"/>
      <w:color w:val="332E2D"/>
      <w:spacing w:val="2"/>
      <w:sz w:val="24"/>
      <w:szCs w:val="24"/>
    </w:rPr>
  </w:style>
  <w:style w:type="paragraph" w:customStyle="1" w:styleId="ListParagraph">
    <w:name w:val="List Paragraph"/>
    <w:basedOn w:val="a0"/>
    <w:uiPriority w:val="99"/>
    <w:rsid w:val="0017130A"/>
    <w:pPr>
      <w:ind w:left="708"/>
    </w:pPr>
  </w:style>
  <w:style w:type="paragraph" w:customStyle="1" w:styleId="affffa">
    <w:name w:val=" Знак Знак Знак"/>
    <w:basedOn w:val="a0"/>
    <w:rsid w:val="00DD4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561276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561276"/>
    <w:pPr>
      <w:spacing w:before="100" w:beforeAutospacing="1" w:after="100" w:afterAutospacing="1"/>
    </w:pPr>
  </w:style>
  <w:style w:type="paragraph" w:styleId="HTML0">
    <w:name w:val="HTML Preformatted"/>
    <w:basedOn w:val="a0"/>
    <w:link w:val="HTML1"/>
    <w:rsid w:val="00DC6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sid w:val="00DC62FE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6947E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0"/>
    <w:uiPriority w:val="1"/>
    <w:qFormat/>
    <w:rsid w:val="006947EF"/>
    <w:pPr>
      <w:widowControl w:val="0"/>
      <w:autoSpaceDE w:val="0"/>
      <w:autoSpaceDN w:val="0"/>
      <w:ind w:left="313"/>
      <w:jc w:val="center"/>
      <w:outlineLvl w:val="1"/>
    </w:pPr>
    <w:rPr>
      <w:b/>
      <w:bCs/>
      <w:lang w:eastAsia="en-US"/>
    </w:rPr>
  </w:style>
  <w:style w:type="paragraph" w:customStyle="1" w:styleId="Standard">
    <w:name w:val="Standard"/>
    <w:rsid w:val="006947EF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Microsoft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Администратор</dc:creator>
  <cp:lastModifiedBy>Самара Татьяна Леонидовна</cp:lastModifiedBy>
  <cp:revision>2</cp:revision>
  <cp:lastPrinted>2024-03-18T11:14:00Z</cp:lastPrinted>
  <dcterms:created xsi:type="dcterms:W3CDTF">2024-03-18T11:45:00Z</dcterms:created>
  <dcterms:modified xsi:type="dcterms:W3CDTF">2024-03-18T11:45:00Z</dcterms:modified>
</cp:coreProperties>
</file>