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C7" w:rsidRDefault="00A870C7" w:rsidP="00A870C7">
      <w:pPr>
        <w:suppressAutoHyphens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A870C7" w:rsidRDefault="00A870C7" w:rsidP="00A870C7">
      <w:pPr>
        <w:jc w:val="center"/>
        <w:rPr>
          <w:b/>
          <w:szCs w:val="20"/>
        </w:rPr>
      </w:pPr>
      <w:r>
        <w:rPr>
          <w:b/>
          <w:szCs w:val="20"/>
        </w:rPr>
        <w:t>Ханты-Мансийского автономного округа – Югры</w:t>
      </w:r>
    </w:p>
    <w:p w:rsidR="00A870C7" w:rsidRDefault="00A870C7" w:rsidP="00A870C7">
      <w:pPr>
        <w:jc w:val="center"/>
        <w:rPr>
          <w:szCs w:val="20"/>
        </w:rPr>
      </w:pPr>
    </w:p>
    <w:p w:rsidR="00A870C7" w:rsidRDefault="00A870C7" w:rsidP="00A870C7">
      <w:pPr>
        <w:keepNext/>
        <w:suppressAutoHyphens/>
        <w:jc w:val="center"/>
        <w:outlineLvl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АДМИНИСТРАЦИЯ </w:t>
      </w:r>
    </w:p>
    <w:p w:rsidR="00A870C7" w:rsidRDefault="00A870C7" w:rsidP="00A870C7">
      <w:pPr>
        <w:keepNext/>
        <w:suppressAutoHyphens/>
        <w:jc w:val="center"/>
        <w:outlineLvl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СЕЛЬСКОГО ПОСЕЛЕНИЯ БОЛЧАРЫ</w:t>
      </w:r>
    </w:p>
    <w:p w:rsidR="00A870C7" w:rsidRDefault="00A870C7" w:rsidP="00A870C7">
      <w:pPr>
        <w:jc w:val="center"/>
        <w:rPr>
          <w:color w:val="000000"/>
          <w:szCs w:val="20"/>
        </w:rPr>
      </w:pPr>
    </w:p>
    <w:p w:rsidR="00A870C7" w:rsidRDefault="00A870C7" w:rsidP="00A870C7">
      <w:pPr>
        <w:widowControl w:val="0"/>
        <w:autoSpaceDE w:val="0"/>
        <w:autoSpaceDN w:val="0"/>
        <w:adjustRightInd w:val="0"/>
        <w:jc w:val="center"/>
        <w:rPr>
          <w:iCs/>
        </w:rPr>
      </w:pPr>
      <w:r>
        <w:rPr>
          <w:b/>
          <w:bCs/>
          <w:color w:val="000000"/>
          <w:sz w:val="32"/>
          <w:szCs w:val="26"/>
        </w:rPr>
        <w:t>ПРОТОКОЛ</w:t>
      </w:r>
    </w:p>
    <w:p w:rsidR="00A870C7" w:rsidRDefault="00A870C7" w:rsidP="00A870C7">
      <w:pPr>
        <w:widowControl w:val="0"/>
        <w:autoSpaceDE w:val="0"/>
        <w:autoSpaceDN w:val="0"/>
        <w:adjustRightInd w:val="0"/>
        <w:jc w:val="center"/>
        <w:rPr>
          <w:iCs/>
        </w:rPr>
      </w:pPr>
      <w:r>
        <w:rPr>
          <w:iCs/>
        </w:rPr>
        <w:t xml:space="preserve"> открытое заседание комиссии по мобилизации дополнительных доходов в бюджет сельского поселения Болчары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3214"/>
        <w:gridCol w:w="3150"/>
      </w:tblGrid>
      <w:tr w:rsidR="00A870C7" w:rsidTr="008C5E2B"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A870C7" w:rsidRDefault="00A870C7" w:rsidP="008C5E2B">
            <w:pPr>
              <w:rPr>
                <w:color w:val="000000"/>
              </w:rPr>
            </w:pPr>
            <w:r>
              <w:rPr>
                <w:iCs/>
              </w:rPr>
              <w:t xml:space="preserve">                   </w:t>
            </w:r>
          </w:p>
          <w:p w:rsidR="00A870C7" w:rsidRDefault="00A870C7" w:rsidP="008C5E2B">
            <w:pPr>
              <w:rPr>
                <w:color w:val="000000"/>
              </w:rPr>
            </w:pPr>
            <w:r>
              <w:rPr>
                <w:iCs/>
                <w:sz w:val="20"/>
                <w:szCs w:val="20"/>
              </w:rPr>
              <w:t xml:space="preserve">                 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A870C7" w:rsidRDefault="00A870C7" w:rsidP="008C5E2B">
            <w:pPr>
              <w:jc w:val="center"/>
              <w:rPr>
                <w:iCs/>
                <w:color w:val="000000"/>
              </w:rPr>
            </w:pPr>
          </w:p>
          <w:p w:rsidR="00A870C7" w:rsidRDefault="00A870C7" w:rsidP="008C5E2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с. Болчары </w:t>
            </w:r>
          </w:p>
          <w:p w:rsidR="00A870C7" w:rsidRDefault="00A870C7" w:rsidP="008C5E2B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870C7" w:rsidRDefault="00A870C7" w:rsidP="008C5E2B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                                               </w:t>
            </w:r>
          </w:p>
          <w:p w:rsidR="00A870C7" w:rsidRDefault="00A870C7" w:rsidP="008C5E2B">
            <w:pPr>
              <w:rPr>
                <w:color w:val="000000"/>
              </w:rPr>
            </w:pPr>
          </w:p>
        </w:tc>
      </w:tr>
    </w:tbl>
    <w:p w:rsidR="00A870C7" w:rsidRPr="00FD3B87" w:rsidRDefault="00C367D1" w:rsidP="00A870C7">
      <w:pPr>
        <w:jc w:val="both"/>
        <w:rPr>
          <w:b/>
          <w:bCs/>
          <w:lang w:val="en-US"/>
        </w:rPr>
      </w:pPr>
      <w:r>
        <w:rPr>
          <w:color w:val="000000"/>
        </w:rPr>
        <w:t xml:space="preserve">от </w:t>
      </w:r>
      <w:r w:rsidR="00EE23DB">
        <w:rPr>
          <w:color w:val="000000"/>
        </w:rPr>
        <w:t>1</w:t>
      </w:r>
      <w:r w:rsidR="006B460A">
        <w:rPr>
          <w:color w:val="000000"/>
        </w:rPr>
        <w:t>6</w:t>
      </w:r>
      <w:r w:rsidR="00DE2CCC">
        <w:rPr>
          <w:color w:val="000000"/>
        </w:rPr>
        <w:t xml:space="preserve"> </w:t>
      </w:r>
      <w:r w:rsidR="00EE23DB">
        <w:rPr>
          <w:color w:val="000000"/>
        </w:rPr>
        <w:t>августа</w:t>
      </w:r>
      <w:r w:rsidR="00387E12">
        <w:rPr>
          <w:color w:val="000000"/>
        </w:rPr>
        <w:t xml:space="preserve"> </w:t>
      </w:r>
      <w:r w:rsidR="007E2483">
        <w:rPr>
          <w:color w:val="000000"/>
        </w:rPr>
        <w:t>202</w:t>
      </w:r>
      <w:r w:rsidR="00040B19">
        <w:rPr>
          <w:color w:val="000000"/>
        </w:rPr>
        <w:t>4</w:t>
      </w:r>
      <w:r w:rsidR="007E2483">
        <w:rPr>
          <w:color w:val="000000"/>
        </w:rPr>
        <w:t xml:space="preserve">г.  </w:t>
      </w:r>
      <w:r w:rsidR="007E2483">
        <w:rPr>
          <w:color w:val="000000"/>
        </w:rPr>
        <w:tab/>
      </w:r>
      <w:r w:rsidR="007E2483">
        <w:rPr>
          <w:color w:val="000000"/>
        </w:rPr>
        <w:tab/>
      </w:r>
      <w:r w:rsidR="007E2483">
        <w:rPr>
          <w:color w:val="000000"/>
        </w:rPr>
        <w:tab/>
      </w:r>
      <w:r w:rsidR="007E2483">
        <w:rPr>
          <w:color w:val="000000"/>
        </w:rPr>
        <w:tab/>
      </w:r>
      <w:r w:rsidR="007E2483">
        <w:rPr>
          <w:color w:val="000000"/>
        </w:rPr>
        <w:tab/>
      </w:r>
      <w:r w:rsidR="00387E12">
        <w:rPr>
          <w:color w:val="000000"/>
        </w:rPr>
        <w:t xml:space="preserve">                                                    </w:t>
      </w:r>
      <w:r w:rsidR="00A870C7">
        <w:rPr>
          <w:color w:val="000000"/>
        </w:rPr>
        <w:t xml:space="preserve">№ </w:t>
      </w:r>
      <w:r w:rsidR="00EE23DB">
        <w:rPr>
          <w:color w:val="000000"/>
        </w:rPr>
        <w:t>4</w:t>
      </w:r>
    </w:p>
    <w:p w:rsidR="00A870C7" w:rsidRDefault="00A870C7" w:rsidP="00A870C7">
      <w:pPr>
        <w:widowControl w:val="0"/>
        <w:autoSpaceDE w:val="0"/>
        <w:autoSpaceDN w:val="0"/>
        <w:adjustRightInd w:val="0"/>
        <w:jc w:val="center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3284"/>
        <w:gridCol w:w="3284"/>
      </w:tblGrid>
      <w:tr w:rsidR="00A870C7" w:rsidTr="008C5E2B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A870C7" w:rsidRDefault="00A870C7" w:rsidP="008C5E2B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A870C7" w:rsidRDefault="00A870C7" w:rsidP="008C5E2B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A870C7" w:rsidRDefault="00A870C7" w:rsidP="008C5E2B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</w:p>
        </w:tc>
      </w:tr>
    </w:tbl>
    <w:p w:rsidR="00A870C7" w:rsidRDefault="00A870C7" w:rsidP="00A870C7">
      <w:pPr>
        <w:widowControl w:val="0"/>
        <w:autoSpaceDE w:val="0"/>
        <w:autoSpaceDN w:val="0"/>
        <w:adjustRightInd w:val="0"/>
        <w:rPr>
          <w:iCs/>
        </w:rPr>
      </w:pPr>
    </w:p>
    <w:p w:rsidR="00A870C7" w:rsidRDefault="00A870C7" w:rsidP="00A870C7">
      <w:pPr>
        <w:widowControl w:val="0"/>
        <w:autoSpaceDE w:val="0"/>
        <w:autoSpaceDN w:val="0"/>
        <w:adjustRightInd w:val="0"/>
        <w:rPr>
          <w:b/>
          <w:iCs/>
        </w:rPr>
      </w:pPr>
      <w:r>
        <w:rPr>
          <w:b/>
          <w:iCs/>
        </w:rPr>
        <w:t>Председательствовал:</w:t>
      </w: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7088"/>
      </w:tblGrid>
      <w:tr w:rsidR="00A870C7" w:rsidTr="008C5E2B">
        <w:trPr>
          <w:trHeight w:val="53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70C7" w:rsidRDefault="00A870C7" w:rsidP="008C5E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t>А.А.</w:t>
            </w:r>
            <w:r w:rsidR="003837AD">
              <w:t xml:space="preserve"> </w:t>
            </w:r>
            <w:proofErr w:type="spellStart"/>
            <w:r>
              <w:t>Михайлюк</w:t>
            </w:r>
            <w:proofErr w:type="spellEnd"/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70C7" w:rsidRDefault="00A870C7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по экономике и финансам администрации сельского поселения Болчары</w:t>
            </w:r>
          </w:p>
          <w:p w:rsidR="00A870C7" w:rsidRDefault="00A870C7" w:rsidP="008C5E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870C7" w:rsidTr="002E3FF5">
        <w:trPr>
          <w:trHeight w:val="269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70C7" w:rsidRDefault="00A870C7" w:rsidP="008C5E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Присутствовали:</w:t>
            </w:r>
          </w:p>
        </w:tc>
      </w:tr>
      <w:tr w:rsidR="00A870C7" w:rsidTr="008C5E2B">
        <w:trPr>
          <w:trHeight w:val="61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70C7" w:rsidRDefault="00CD572F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Е.Д. Гавриленко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70C7" w:rsidRDefault="00CD572F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сельского поселения Болчары</w:t>
            </w:r>
          </w:p>
          <w:p w:rsidR="00A870C7" w:rsidRDefault="00A870C7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2B3" w:rsidTr="008C5E2B">
        <w:trPr>
          <w:trHeight w:val="61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72B3" w:rsidRDefault="00174DBC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Т.А.Пузакова</w:t>
            </w:r>
            <w:proofErr w:type="spellEnd"/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72B3" w:rsidRDefault="004B72B3" w:rsidP="00411E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МКУ «АХС»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с.Болчары</w:t>
            </w:r>
            <w:proofErr w:type="spellEnd"/>
          </w:p>
          <w:p w:rsidR="004B72B3" w:rsidRDefault="004B72B3" w:rsidP="00411E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0C7" w:rsidTr="008C5E2B">
        <w:trPr>
          <w:trHeight w:val="55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70C7" w:rsidRDefault="00387E12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О.Э.Черемных</w:t>
            </w:r>
            <w:proofErr w:type="spellEnd"/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70C7" w:rsidRDefault="00A870C7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по экономике и финансам администрации сельского поселения Болчары</w:t>
            </w:r>
          </w:p>
          <w:p w:rsidR="00A870C7" w:rsidRDefault="00A870C7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810" w:rsidTr="008C5E2B">
        <w:trPr>
          <w:trHeight w:val="55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2810" w:rsidRDefault="00BA2810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Ельпина</w:t>
            </w:r>
            <w:proofErr w:type="spellEnd"/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2810" w:rsidRDefault="00BA2810" w:rsidP="00BA28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отдела по экономике и финансам администрации сельского поселения Болчары</w:t>
            </w:r>
          </w:p>
          <w:p w:rsidR="004B72B3" w:rsidRDefault="004B72B3" w:rsidP="00BA28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810" w:rsidTr="008C5E2B">
        <w:trPr>
          <w:trHeight w:val="55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2810" w:rsidRDefault="00BA2810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Чапарова</w:t>
            </w:r>
            <w:proofErr w:type="spellEnd"/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2810" w:rsidRDefault="00636B4F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BA2810">
              <w:rPr>
                <w:rFonts w:ascii="Times New Roman" w:hAnsi="Times New Roman"/>
                <w:sz w:val="24"/>
                <w:szCs w:val="24"/>
              </w:rPr>
              <w:t>организационно-правового отдела администрации сельского поселения Болчары</w:t>
            </w:r>
          </w:p>
          <w:p w:rsidR="00BA2810" w:rsidRDefault="00BA2810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810" w:rsidTr="008C5E2B">
        <w:trPr>
          <w:trHeight w:val="55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2810" w:rsidRDefault="00BA2810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 Жукова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2810" w:rsidRDefault="00BA2810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организационно-правового отдела администрации сельского поселения Болчары</w:t>
            </w:r>
          </w:p>
          <w:p w:rsidR="00BA2810" w:rsidRDefault="00BA2810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810" w:rsidTr="008C5E2B">
        <w:trPr>
          <w:trHeight w:val="55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2810" w:rsidRDefault="00E00CE2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Балашов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2810" w:rsidRDefault="00BA2810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сельского поселения Болчары</w:t>
            </w:r>
          </w:p>
          <w:p w:rsidR="00BA2810" w:rsidRDefault="00BA2810" w:rsidP="008C5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23DB" w:rsidRPr="008C7B0E" w:rsidRDefault="00EE23DB" w:rsidP="00040B19">
      <w:pPr>
        <w:widowControl w:val="0"/>
        <w:autoSpaceDE w:val="0"/>
        <w:autoSpaceDN w:val="0"/>
        <w:adjustRightInd w:val="0"/>
        <w:rPr>
          <w:iCs/>
        </w:rPr>
      </w:pPr>
    </w:p>
    <w:p w:rsidR="00E342A6" w:rsidRPr="00AE53CA" w:rsidRDefault="005D7066" w:rsidP="00AE53CA">
      <w:pPr>
        <w:widowControl w:val="0"/>
        <w:autoSpaceDE w:val="0"/>
        <w:autoSpaceDN w:val="0"/>
        <w:adjustRightInd w:val="0"/>
        <w:ind w:left="2124" w:hanging="2124"/>
        <w:rPr>
          <w:b/>
          <w:iCs/>
        </w:rPr>
      </w:pPr>
      <w:r>
        <w:rPr>
          <w:b/>
          <w:iCs/>
        </w:rPr>
        <w:t>Повестка заседания комиссии:</w:t>
      </w:r>
      <w:r w:rsidR="000527BE">
        <w:rPr>
          <w:b/>
          <w:iCs/>
        </w:rPr>
        <w:t xml:space="preserve"> </w:t>
      </w:r>
      <w:r w:rsidR="008C7B0E" w:rsidRPr="008C7B0E">
        <w:rPr>
          <w:b/>
          <w:sz w:val="22"/>
          <w:szCs w:val="22"/>
        </w:rPr>
        <w:t xml:space="preserve"> </w:t>
      </w:r>
    </w:p>
    <w:p w:rsidR="00E55F5A" w:rsidRDefault="00053FA8" w:rsidP="00C85EBA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iCs/>
        </w:rPr>
      </w:pPr>
      <w:r w:rsidRPr="00A10EC5">
        <w:rPr>
          <w:rFonts w:ascii="Times New Roman" w:hAnsi="Times New Roman"/>
          <w:b/>
          <w:iCs/>
        </w:rPr>
        <w:t xml:space="preserve">    Уменьшение задолженности по оплате коммерческого, социального найма</w:t>
      </w:r>
      <w:r w:rsidR="00A10EC5">
        <w:rPr>
          <w:rFonts w:ascii="Times New Roman" w:hAnsi="Times New Roman"/>
          <w:b/>
          <w:iCs/>
        </w:rPr>
        <w:t xml:space="preserve"> муниципального жилого найма</w:t>
      </w:r>
      <w:r w:rsidR="003E22C9">
        <w:rPr>
          <w:rFonts w:ascii="Times New Roman" w:hAnsi="Times New Roman"/>
          <w:b/>
          <w:iCs/>
        </w:rPr>
        <w:t>, аренде помещений</w:t>
      </w:r>
      <w:r w:rsidR="00A10EC5">
        <w:rPr>
          <w:rFonts w:ascii="Times New Roman" w:hAnsi="Times New Roman"/>
          <w:b/>
          <w:iCs/>
        </w:rPr>
        <w:t xml:space="preserve"> МО сельское поселение Болчары</w:t>
      </w:r>
      <w:r w:rsidR="00F70C4D">
        <w:rPr>
          <w:rFonts w:ascii="Times New Roman" w:hAnsi="Times New Roman"/>
          <w:b/>
          <w:iCs/>
        </w:rPr>
        <w:t>.</w:t>
      </w:r>
    </w:p>
    <w:p w:rsidR="00F70C4D" w:rsidRDefault="00F70C4D" w:rsidP="00C85EBA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 xml:space="preserve">    Проводится работа с задолжниками по телефону</w:t>
      </w:r>
      <w:r w:rsidR="00062368">
        <w:rPr>
          <w:rFonts w:ascii="Times New Roman" w:hAnsi="Times New Roman"/>
          <w:b/>
          <w:iCs/>
        </w:rPr>
        <w:t xml:space="preserve">, приглашаются на заседание </w:t>
      </w:r>
      <w:proofErr w:type="spellStart"/>
      <w:r w:rsidR="00062368">
        <w:rPr>
          <w:rFonts w:ascii="Times New Roman" w:hAnsi="Times New Roman"/>
          <w:b/>
          <w:iCs/>
        </w:rPr>
        <w:t>комисссии</w:t>
      </w:r>
      <w:proofErr w:type="spellEnd"/>
      <w:r>
        <w:rPr>
          <w:rFonts w:ascii="Times New Roman" w:hAnsi="Times New Roman"/>
          <w:b/>
          <w:iCs/>
        </w:rPr>
        <w:t>.</w:t>
      </w:r>
    </w:p>
    <w:p w:rsidR="000C372C" w:rsidRPr="00A10EC5" w:rsidRDefault="00040B19" w:rsidP="00C85EBA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 xml:space="preserve">   Запрошена информация о задолженности по имущественным налогам в Налоговой инспекции.</w:t>
      </w:r>
    </w:p>
    <w:p w:rsidR="006D61A2" w:rsidRPr="00264C33" w:rsidRDefault="008C7B0E" w:rsidP="00264C33">
      <w:pPr>
        <w:widowControl w:val="0"/>
        <w:autoSpaceDE w:val="0"/>
        <w:autoSpaceDN w:val="0"/>
        <w:adjustRightInd w:val="0"/>
        <w:rPr>
          <w:rStyle w:val="a6"/>
          <w:bCs w:val="0"/>
          <w:iCs/>
        </w:rPr>
      </w:pPr>
      <w:r>
        <w:rPr>
          <w:b/>
          <w:iCs/>
        </w:rPr>
        <w:t>Выступили:</w:t>
      </w:r>
    </w:p>
    <w:p w:rsidR="00DC7C9C" w:rsidRPr="00540C01" w:rsidRDefault="00264C33" w:rsidP="00305D82">
      <w:pPr>
        <w:widowControl w:val="0"/>
        <w:autoSpaceDE w:val="0"/>
        <w:autoSpaceDN w:val="0"/>
        <w:adjustRightInd w:val="0"/>
        <w:ind w:firstLine="426"/>
        <w:jc w:val="both"/>
        <w:rPr>
          <w:bCs/>
          <w:iCs/>
        </w:rPr>
      </w:pPr>
      <w:r>
        <w:rPr>
          <w:rStyle w:val="a6"/>
          <w:b w:val="0"/>
          <w:color w:val="3C4052"/>
          <w:shd w:val="clear" w:color="auto" w:fill="FFFFFF"/>
        </w:rPr>
        <w:t>1.По</w:t>
      </w:r>
      <w:r w:rsidR="00DC7C9C" w:rsidRPr="00DC7C9C">
        <w:rPr>
          <w:rStyle w:val="a6"/>
          <w:b w:val="0"/>
          <w:color w:val="3C4052"/>
          <w:shd w:val="clear" w:color="auto" w:fill="FFFFFF"/>
        </w:rPr>
        <w:t xml:space="preserve"> вопрос</w:t>
      </w:r>
      <w:r w:rsidR="00A10EC5">
        <w:rPr>
          <w:rStyle w:val="a6"/>
          <w:b w:val="0"/>
          <w:color w:val="3C4052"/>
          <w:shd w:val="clear" w:color="auto" w:fill="FFFFFF"/>
        </w:rPr>
        <w:t>у</w:t>
      </w:r>
      <w:r w:rsidR="00DC7C9C" w:rsidRPr="00DC7C9C">
        <w:rPr>
          <w:rStyle w:val="apple-converted-space"/>
          <w:b/>
          <w:bCs/>
          <w:color w:val="3C4052"/>
          <w:shd w:val="clear" w:color="auto" w:fill="FFFFFF"/>
        </w:rPr>
        <w:t> </w:t>
      </w:r>
      <w:r w:rsidR="00DC7C9C" w:rsidRPr="00DC7C9C">
        <w:rPr>
          <w:rStyle w:val="a6"/>
          <w:b w:val="0"/>
          <w:color w:val="3C4052"/>
          <w:shd w:val="clear" w:color="auto" w:fill="FFFFFF"/>
        </w:rPr>
        <w:t xml:space="preserve">«повестки дня» слово для выступления предоставляется </w:t>
      </w:r>
      <w:r w:rsidR="00040B19">
        <w:rPr>
          <w:rStyle w:val="a6"/>
          <w:b w:val="0"/>
          <w:color w:val="3C4052"/>
          <w:shd w:val="clear" w:color="auto" w:fill="FFFFFF"/>
        </w:rPr>
        <w:t>главному</w:t>
      </w:r>
      <w:r w:rsidR="0047697F" w:rsidRPr="00540C01">
        <w:rPr>
          <w:bCs/>
          <w:iCs/>
        </w:rPr>
        <w:t xml:space="preserve"> специалист</w:t>
      </w:r>
      <w:r w:rsidR="00DC7C9C" w:rsidRPr="00540C01">
        <w:rPr>
          <w:bCs/>
          <w:iCs/>
        </w:rPr>
        <w:t>у</w:t>
      </w:r>
      <w:r w:rsidR="0047697F" w:rsidRPr="00540C01">
        <w:rPr>
          <w:bCs/>
          <w:iCs/>
        </w:rPr>
        <w:t xml:space="preserve"> отдела по э</w:t>
      </w:r>
      <w:r w:rsidR="007F2EFC" w:rsidRPr="00540C01">
        <w:rPr>
          <w:bCs/>
          <w:iCs/>
        </w:rPr>
        <w:t xml:space="preserve">кономике и финансам- </w:t>
      </w:r>
      <w:proofErr w:type="spellStart"/>
      <w:r w:rsidR="000527BE" w:rsidRPr="00540C01">
        <w:rPr>
          <w:bCs/>
          <w:iCs/>
        </w:rPr>
        <w:t>Ельпиной</w:t>
      </w:r>
      <w:proofErr w:type="spellEnd"/>
      <w:r w:rsidR="000527BE" w:rsidRPr="00540C01">
        <w:rPr>
          <w:bCs/>
          <w:iCs/>
        </w:rPr>
        <w:t xml:space="preserve"> О.А.</w:t>
      </w:r>
      <w:r w:rsidR="00DC7C9C" w:rsidRPr="00540C01">
        <w:rPr>
          <w:bCs/>
          <w:iCs/>
        </w:rPr>
        <w:t xml:space="preserve">: </w:t>
      </w:r>
      <w:r w:rsidR="0072472D" w:rsidRPr="00540C01">
        <w:rPr>
          <w:bCs/>
          <w:iCs/>
        </w:rPr>
        <w:t xml:space="preserve"> </w:t>
      </w:r>
    </w:p>
    <w:p w:rsidR="00040341" w:rsidRDefault="005C46C1" w:rsidP="00540C01">
      <w:pPr>
        <w:widowControl w:val="0"/>
        <w:tabs>
          <w:tab w:val="left" w:pos="690"/>
        </w:tabs>
        <w:autoSpaceDE w:val="0"/>
        <w:autoSpaceDN w:val="0"/>
        <w:adjustRightInd w:val="0"/>
        <w:jc w:val="both"/>
        <w:rPr>
          <w:iCs/>
        </w:rPr>
      </w:pPr>
      <w:r w:rsidRPr="00DC7C9C">
        <w:rPr>
          <w:iCs/>
        </w:rPr>
        <w:t xml:space="preserve"> </w:t>
      </w:r>
      <w:r w:rsidR="0072472D" w:rsidRPr="00DC7C9C">
        <w:rPr>
          <w:iCs/>
        </w:rPr>
        <w:t xml:space="preserve">  </w:t>
      </w:r>
      <w:r w:rsidR="00540C01">
        <w:rPr>
          <w:iCs/>
        </w:rPr>
        <w:t xml:space="preserve"> </w:t>
      </w:r>
      <w:r w:rsidR="006A2398">
        <w:rPr>
          <w:iCs/>
        </w:rPr>
        <w:t xml:space="preserve">   </w:t>
      </w:r>
      <w:r w:rsidR="00F70C4D">
        <w:rPr>
          <w:iCs/>
        </w:rPr>
        <w:t>2. Проведена работа с задолжниками по телефону</w:t>
      </w:r>
      <w:r w:rsidR="00040B19">
        <w:rPr>
          <w:iCs/>
        </w:rPr>
        <w:t>.</w:t>
      </w:r>
    </w:p>
    <w:p w:rsidR="00040B19" w:rsidRDefault="00040B19" w:rsidP="00040B19">
      <w:pPr>
        <w:widowControl w:val="0"/>
        <w:tabs>
          <w:tab w:val="left" w:pos="690"/>
        </w:tabs>
        <w:autoSpaceDE w:val="0"/>
        <w:autoSpaceDN w:val="0"/>
        <w:adjustRightInd w:val="0"/>
        <w:ind w:left="426"/>
        <w:jc w:val="both"/>
        <w:rPr>
          <w:iCs/>
        </w:rPr>
      </w:pPr>
      <w:r>
        <w:rPr>
          <w:iCs/>
        </w:rPr>
        <w:t>3. Получена информация о задолженности по имущественным налогам, выписаны извещения должникам в количестве 154шт.</w:t>
      </w:r>
    </w:p>
    <w:p w:rsidR="008D6EFC" w:rsidRDefault="008D6EFC" w:rsidP="005C46C1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7C5D25" w:rsidRDefault="007C5D25" w:rsidP="005C46C1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7C5D25" w:rsidRDefault="007C5D25" w:rsidP="005C46C1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305D82" w:rsidRDefault="00DC7C9C" w:rsidP="00305D82">
      <w:pPr>
        <w:widowControl w:val="0"/>
        <w:autoSpaceDE w:val="0"/>
        <w:autoSpaceDN w:val="0"/>
        <w:adjustRightInd w:val="0"/>
        <w:ind w:firstLine="360"/>
        <w:jc w:val="both"/>
        <w:rPr>
          <w:rStyle w:val="a7"/>
          <w:b/>
          <w:bCs/>
          <w:i w:val="0"/>
          <w:color w:val="3C4052"/>
          <w:shd w:val="clear" w:color="auto" w:fill="FFFFFF"/>
        </w:rPr>
      </w:pPr>
      <w:r w:rsidRPr="00DC7C9C">
        <w:rPr>
          <w:rStyle w:val="a7"/>
          <w:b/>
          <w:bCs/>
          <w:i w:val="0"/>
          <w:color w:val="3C4052"/>
          <w:shd w:val="clear" w:color="auto" w:fill="FFFFFF"/>
        </w:rPr>
        <w:t>По первому</w:t>
      </w:r>
      <w:r w:rsidR="00040341">
        <w:rPr>
          <w:rStyle w:val="a7"/>
          <w:b/>
          <w:bCs/>
          <w:i w:val="0"/>
          <w:color w:val="3C4052"/>
          <w:shd w:val="clear" w:color="auto" w:fill="FFFFFF"/>
        </w:rPr>
        <w:t xml:space="preserve"> и второму</w:t>
      </w:r>
      <w:r w:rsidRPr="00DC7C9C">
        <w:rPr>
          <w:rStyle w:val="a7"/>
          <w:b/>
          <w:bCs/>
          <w:i w:val="0"/>
          <w:color w:val="3C4052"/>
          <w:shd w:val="clear" w:color="auto" w:fill="FFFFFF"/>
        </w:rPr>
        <w:t xml:space="preserve"> вопросу повестки дня решили:</w:t>
      </w:r>
    </w:p>
    <w:p w:rsidR="00305D82" w:rsidRDefault="00C435FA" w:rsidP="00BF762F">
      <w:pPr>
        <w:widowControl w:val="0"/>
        <w:autoSpaceDE w:val="0"/>
        <w:autoSpaceDN w:val="0"/>
        <w:adjustRightInd w:val="0"/>
        <w:ind w:firstLine="360"/>
        <w:jc w:val="both"/>
        <w:rPr>
          <w:iCs/>
        </w:rPr>
      </w:pPr>
      <w:r>
        <w:rPr>
          <w:iCs/>
        </w:rPr>
        <w:t xml:space="preserve">1. </w:t>
      </w:r>
      <w:r w:rsidR="00BF762F">
        <w:rPr>
          <w:iCs/>
        </w:rPr>
        <w:t>Претензионную работу с должниками по социальному, служебному найму муниципального жилого фонда,</w:t>
      </w:r>
      <w:r w:rsidR="003E22C9">
        <w:rPr>
          <w:iCs/>
        </w:rPr>
        <w:t xml:space="preserve"> </w:t>
      </w:r>
      <w:r w:rsidR="00040B19">
        <w:rPr>
          <w:iCs/>
        </w:rPr>
        <w:t>имущественным налогам</w:t>
      </w:r>
      <w:r w:rsidR="00BF762F">
        <w:rPr>
          <w:iCs/>
        </w:rPr>
        <w:t xml:space="preserve"> продолжить и держать под контролем.</w:t>
      </w:r>
      <w:r w:rsidR="00BF762F" w:rsidRPr="00BF762F">
        <w:rPr>
          <w:iCs/>
        </w:rPr>
        <w:t xml:space="preserve"> </w:t>
      </w:r>
    </w:p>
    <w:p w:rsidR="00305D82" w:rsidRDefault="00C214FD" w:rsidP="00311C26">
      <w:pPr>
        <w:widowControl w:val="0"/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 2</w:t>
      </w:r>
      <w:r w:rsidR="00311C26">
        <w:rPr>
          <w:iCs/>
        </w:rPr>
        <w:t>.</w:t>
      </w:r>
      <w:r w:rsidR="00AF1184">
        <w:rPr>
          <w:iCs/>
        </w:rPr>
        <w:t xml:space="preserve"> </w:t>
      </w:r>
      <w:r w:rsidR="00C54268">
        <w:rPr>
          <w:iCs/>
        </w:rPr>
        <w:t>Назначить след</w:t>
      </w:r>
      <w:r w:rsidR="00AF1184">
        <w:rPr>
          <w:iCs/>
        </w:rPr>
        <w:t>ующе</w:t>
      </w:r>
      <w:r w:rsidR="00C54268">
        <w:rPr>
          <w:iCs/>
        </w:rPr>
        <w:t>е заседание комиссии</w:t>
      </w:r>
      <w:r w:rsidR="00C54268" w:rsidRPr="00917EBD">
        <w:rPr>
          <w:iCs/>
        </w:rPr>
        <w:t xml:space="preserve"> </w:t>
      </w:r>
      <w:r w:rsidR="00C54268">
        <w:rPr>
          <w:iCs/>
        </w:rPr>
        <w:t>по мобилизации дополнительных</w:t>
      </w:r>
    </w:p>
    <w:p w:rsidR="001475CE" w:rsidRDefault="00AF1184" w:rsidP="00305D82">
      <w:pPr>
        <w:widowControl w:val="0"/>
        <w:tabs>
          <w:tab w:val="num" w:pos="709"/>
        </w:tabs>
        <w:autoSpaceDE w:val="0"/>
        <w:autoSpaceDN w:val="0"/>
        <w:adjustRightInd w:val="0"/>
        <w:ind w:hanging="360"/>
        <w:jc w:val="both"/>
        <w:rPr>
          <w:iCs/>
        </w:rPr>
      </w:pPr>
      <w:r>
        <w:rPr>
          <w:iCs/>
        </w:rPr>
        <w:t xml:space="preserve">      </w:t>
      </w:r>
      <w:r w:rsidR="00C54268">
        <w:rPr>
          <w:iCs/>
        </w:rPr>
        <w:t>доходов в бюджет муниципального образования се</w:t>
      </w:r>
      <w:r w:rsidR="00E63945">
        <w:rPr>
          <w:iCs/>
        </w:rPr>
        <w:t>льс</w:t>
      </w:r>
      <w:r w:rsidR="00C214FD">
        <w:rPr>
          <w:iCs/>
        </w:rPr>
        <w:t xml:space="preserve">кого поселения Болчары на </w:t>
      </w:r>
      <w:r w:rsidR="007E5B55">
        <w:rPr>
          <w:iCs/>
        </w:rPr>
        <w:t>окт</w:t>
      </w:r>
      <w:r w:rsidR="002629E4">
        <w:rPr>
          <w:iCs/>
        </w:rPr>
        <w:t>ябрь</w:t>
      </w:r>
      <w:r>
        <w:rPr>
          <w:iCs/>
        </w:rPr>
        <w:t xml:space="preserve"> 202</w:t>
      </w:r>
      <w:r w:rsidR="00040B19">
        <w:rPr>
          <w:iCs/>
        </w:rPr>
        <w:t>4</w:t>
      </w:r>
      <w:r w:rsidR="00C54268">
        <w:rPr>
          <w:iCs/>
        </w:rPr>
        <w:t xml:space="preserve"> года</w:t>
      </w:r>
      <w:r w:rsidR="00C214FD">
        <w:rPr>
          <w:iCs/>
        </w:rPr>
        <w:t>.</w:t>
      </w:r>
    </w:p>
    <w:p w:rsidR="001475CE" w:rsidRDefault="001475CE" w:rsidP="00A870C7">
      <w:pPr>
        <w:widowControl w:val="0"/>
        <w:autoSpaceDE w:val="0"/>
        <w:autoSpaceDN w:val="0"/>
        <w:adjustRightInd w:val="0"/>
        <w:jc w:val="both"/>
        <w:rPr>
          <w:i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47"/>
        <w:gridCol w:w="4606"/>
      </w:tblGrid>
      <w:tr w:rsidR="00A870C7" w:rsidTr="00305D82">
        <w:tc>
          <w:tcPr>
            <w:tcW w:w="5247" w:type="dxa"/>
          </w:tcPr>
          <w:p w:rsidR="00A870C7" w:rsidRDefault="00A870C7" w:rsidP="008C5E2B">
            <w:pPr>
              <w:widowControl w:val="0"/>
              <w:autoSpaceDE w:val="0"/>
              <w:autoSpaceDN w:val="0"/>
              <w:adjustRightInd w:val="0"/>
            </w:pPr>
            <w:r>
              <w:rPr>
                <w:iCs/>
              </w:rPr>
              <w:t xml:space="preserve">Председатель комиссии </w:t>
            </w:r>
          </w:p>
        </w:tc>
        <w:tc>
          <w:tcPr>
            <w:tcW w:w="4606" w:type="dxa"/>
          </w:tcPr>
          <w:p w:rsidR="00305D82" w:rsidRDefault="005D7066" w:rsidP="00305D82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ab/>
              <w:t xml:space="preserve">            </w:t>
            </w:r>
            <w:r w:rsidR="00A870C7">
              <w:rPr>
                <w:iCs/>
              </w:rPr>
              <w:t xml:space="preserve">                        </w:t>
            </w:r>
            <w:r>
              <w:rPr>
                <w:iCs/>
              </w:rPr>
              <w:t xml:space="preserve">А.А. </w:t>
            </w:r>
            <w:proofErr w:type="spellStart"/>
            <w:r>
              <w:rPr>
                <w:iCs/>
              </w:rPr>
              <w:t>Михайлюк</w:t>
            </w:r>
            <w:proofErr w:type="spellEnd"/>
          </w:p>
          <w:p w:rsidR="00A870C7" w:rsidRDefault="00A870C7" w:rsidP="008C5E2B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</w:p>
          <w:p w:rsidR="00A870C7" w:rsidRDefault="00A870C7" w:rsidP="008C5E2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iCs/>
              </w:rPr>
              <w:t xml:space="preserve">  </w:t>
            </w:r>
          </w:p>
        </w:tc>
      </w:tr>
      <w:tr w:rsidR="00305D82" w:rsidTr="00305D82">
        <w:tc>
          <w:tcPr>
            <w:tcW w:w="5247" w:type="dxa"/>
          </w:tcPr>
          <w:p w:rsidR="00305D82" w:rsidRPr="00305D82" w:rsidRDefault="00305D82" w:rsidP="00CD0327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Секретарь комиссии </w:t>
            </w:r>
          </w:p>
        </w:tc>
        <w:tc>
          <w:tcPr>
            <w:tcW w:w="4606" w:type="dxa"/>
          </w:tcPr>
          <w:p w:rsidR="00305D82" w:rsidRDefault="00305D82" w:rsidP="00CD0327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ab/>
              <w:t xml:space="preserve">                           </w:t>
            </w:r>
            <w:r w:rsidR="004B72B3">
              <w:rPr>
                <w:iCs/>
              </w:rPr>
              <w:t xml:space="preserve">         О.А. </w:t>
            </w:r>
            <w:proofErr w:type="spellStart"/>
            <w:r w:rsidR="004B72B3">
              <w:rPr>
                <w:iCs/>
              </w:rPr>
              <w:t>Ельпина</w:t>
            </w:r>
            <w:proofErr w:type="spellEnd"/>
          </w:p>
          <w:p w:rsidR="00305D82" w:rsidRDefault="00305D82" w:rsidP="00305D82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305D82" w:rsidRPr="00305D82" w:rsidRDefault="00305D82" w:rsidP="00305D82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  </w:t>
            </w:r>
          </w:p>
        </w:tc>
      </w:tr>
    </w:tbl>
    <w:p w:rsidR="00A870C7" w:rsidRPr="000D62DC" w:rsidRDefault="00305D82" w:rsidP="00A870C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Согласовано</w:t>
      </w:r>
      <w:r w:rsidR="00A870C7">
        <w:rPr>
          <w:b/>
          <w:color w:val="000000"/>
        </w:rPr>
        <w:t xml:space="preserve">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7"/>
        <w:gridCol w:w="4606"/>
      </w:tblGrid>
      <w:tr w:rsidR="00305D82" w:rsidTr="00CD0327">
        <w:tc>
          <w:tcPr>
            <w:tcW w:w="5247" w:type="dxa"/>
          </w:tcPr>
          <w:p w:rsidR="00305D82" w:rsidRPr="00305D82" w:rsidRDefault="00305D82" w:rsidP="00CD0327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4606" w:type="dxa"/>
          </w:tcPr>
          <w:p w:rsidR="00305D82" w:rsidRPr="00305D82" w:rsidRDefault="00305D82" w:rsidP="00CD0327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</w:tbl>
    <w:p w:rsidR="00040B19" w:rsidRDefault="00040B19" w:rsidP="00040B19">
      <w:pPr>
        <w:widowControl w:val="0"/>
        <w:shd w:val="clear" w:color="auto" w:fill="FFFFFF"/>
        <w:autoSpaceDE w:val="0"/>
        <w:autoSpaceDN w:val="0"/>
        <w:adjustRightInd w:val="0"/>
      </w:pPr>
      <w:r>
        <w:tab/>
      </w:r>
      <w:r>
        <w:tab/>
      </w:r>
      <w:r>
        <w:tab/>
      </w:r>
    </w:p>
    <w:p w:rsidR="00040B19" w:rsidRDefault="00040B19" w:rsidP="00040B19">
      <w:pPr>
        <w:widowControl w:val="0"/>
        <w:shd w:val="clear" w:color="auto" w:fill="FFFFFF"/>
        <w:autoSpaceDE w:val="0"/>
        <w:autoSpaceDN w:val="0"/>
        <w:adjustRightInd w:val="0"/>
      </w:pPr>
      <w:r>
        <w:tab/>
      </w:r>
      <w:r>
        <w:tab/>
      </w:r>
      <w:r>
        <w:tab/>
      </w:r>
    </w:p>
    <w:p w:rsidR="00040B19" w:rsidRDefault="00040B19" w:rsidP="00040B19">
      <w:pPr>
        <w:widowControl w:val="0"/>
        <w:shd w:val="clear" w:color="auto" w:fill="FFFFFF"/>
        <w:autoSpaceDE w:val="0"/>
        <w:autoSpaceDN w:val="0"/>
        <w:adjustRightInd w:val="0"/>
      </w:pPr>
      <w:r>
        <w:t xml:space="preserve">Исполняющий обязанности </w:t>
      </w:r>
    </w:p>
    <w:p w:rsidR="00040B19" w:rsidRDefault="00040B19" w:rsidP="00040B19">
      <w:pPr>
        <w:widowControl w:val="0"/>
        <w:shd w:val="clear" w:color="auto" w:fill="FFFFFF"/>
        <w:autoSpaceDE w:val="0"/>
        <w:autoSpaceDN w:val="0"/>
        <w:adjustRightInd w:val="0"/>
      </w:pPr>
      <w:r>
        <w:t xml:space="preserve">Главы сельского поселения Болчары                                                             </w:t>
      </w:r>
      <w:proofErr w:type="spellStart"/>
      <w:r>
        <w:t>Е.Д.Гавриленко</w:t>
      </w:r>
      <w:proofErr w:type="spellEnd"/>
      <w:r>
        <w:tab/>
      </w:r>
      <w:r>
        <w:tab/>
      </w:r>
      <w:r>
        <w:tab/>
      </w:r>
    </w:p>
    <w:p w:rsidR="00040B19" w:rsidRDefault="00040B19" w:rsidP="00040B19">
      <w:pPr>
        <w:widowControl w:val="0"/>
        <w:shd w:val="clear" w:color="auto" w:fill="FFFFFF"/>
        <w:autoSpaceDE w:val="0"/>
        <w:autoSpaceDN w:val="0"/>
        <w:adjustRightInd w:val="0"/>
      </w:pPr>
      <w:r>
        <w:tab/>
      </w:r>
      <w:r>
        <w:tab/>
      </w:r>
      <w:r>
        <w:tab/>
      </w:r>
    </w:p>
    <w:p w:rsidR="00040B19" w:rsidRDefault="00040B19" w:rsidP="00040B19">
      <w:pPr>
        <w:widowControl w:val="0"/>
        <w:shd w:val="clear" w:color="auto" w:fill="FFFFFF"/>
        <w:autoSpaceDE w:val="0"/>
        <w:autoSpaceDN w:val="0"/>
        <w:adjustRightInd w:val="0"/>
      </w:pPr>
      <w:r>
        <w:tab/>
      </w:r>
      <w:r>
        <w:tab/>
      </w:r>
      <w:r>
        <w:tab/>
      </w:r>
    </w:p>
    <w:p w:rsidR="00040B19" w:rsidRDefault="00040B19" w:rsidP="00040B19">
      <w:pPr>
        <w:widowControl w:val="0"/>
        <w:shd w:val="clear" w:color="auto" w:fill="FFFFFF"/>
        <w:autoSpaceDE w:val="0"/>
        <w:autoSpaceDN w:val="0"/>
        <w:adjustRightInd w:val="0"/>
      </w:pPr>
      <w:r>
        <w:tab/>
      </w:r>
      <w:r>
        <w:tab/>
      </w:r>
      <w:r>
        <w:tab/>
      </w:r>
    </w:p>
    <w:p w:rsidR="00040B19" w:rsidRDefault="00040B19" w:rsidP="00040B19">
      <w:pPr>
        <w:widowControl w:val="0"/>
        <w:shd w:val="clear" w:color="auto" w:fill="FFFFFF"/>
        <w:autoSpaceDE w:val="0"/>
        <w:autoSpaceDN w:val="0"/>
        <w:adjustRightInd w:val="0"/>
      </w:pPr>
      <w:r>
        <w:tab/>
      </w:r>
      <w:r>
        <w:tab/>
      </w:r>
      <w:r>
        <w:tab/>
      </w:r>
    </w:p>
    <w:p w:rsidR="00040B19" w:rsidRDefault="00040B19" w:rsidP="00040B19">
      <w:pPr>
        <w:widowControl w:val="0"/>
        <w:shd w:val="clear" w:color="auto" w:fill="FFFFFF"/>
        <w:autoSpaceDE w:val="0"/>
        <w:autoSpaceDN w:val="0"/>
        <w:adjustRightInd w:val="0"/>
      </w:pPr>
      <w:r>
        <w:tab/>
      </w:r>
      <w:r>
        <w:tab/>
      </w:r>
      <w:r>
        <w:tab/>
      </w:r>
    </w:p>
    <w:p w:rsidR="00040B19" w:rsidRDefault="00040B19" w:rsidP="00040B19">
      <w:pPr>
        <w:widowControl w:val="0"/>
        <w:shd w:val="clear" w:color="auto" w:fill="FFFFFF"/>
        <w:autoSpaceDE w:val="0"/>
        <w:autoSpaceDN w:val="0"/>
        <w:adjustRightInd w:val="0"/>
      </w:pPr>
      <w:r>
        <w:tab/>
      </w:r>
      <w:r>
        <w:tab/>
      </w:r>
      <w:r>
        <w:tab/>
      </w:r>
    </w:p>
    <w:p w:rsidR="00040B19" w:rsidRDefault="00040B19" w:rsidP="00040B19">
      <w:pPr>
        <w:widowControl w:val="0"/>
        <w:shd w:val="clear" w:color="auto" w:fill="FFFFFF"/>
        <w:autoSpaceDE w:val="0"/>
        <w:autoSpaceDN w:val="0"/>
        <w:adjustRightInd w:val="0"/>
      </w:pPr>
      <w:r>
        <w:tab/>
      </w:r>
      <w:r>
        <w:tab/>
      </w:r>
      <w:r>
        <w:tab/>
      </w:r>
    </w:p>
    <w:p w:rsidR="00040B19" w:rsidRDefault="00040B19" w:rsidP="00040B19">
      <w:pPr>
        <w:widowControl w:val="0"/>
        <w:shd w:val="clear" w:color="auto" w:fill="FFFFFF"/>
        <w:autoSpaceDE w:val="0"/>
        <w:autoSpaceDN w:val="0"/>
        <w:adjustRightInd w:val="0"/>
      </w:pPr>
      <w:r>
        <w:tab/>
      </w:r>
      <w:r>
        <w:tab/>
      </w:r>
      <w:r>
        <w:tab/>
      </w:r>
    </w:p>
    <w:p w:rsidR="00A870C7" w:rsidRDefault="00A870C7" w:rsidP="004B72B3">
      <w:pPr>
        <w:widowControl w:val="0"/>
        <w:shd w:val="clear" w:color="auto" w:fill="FFFFFF"/>
        <w:autoSpaceDE w:val="0"/>
        <w:autoSpaceDN w:val="0"/>
        <w:adjustRightInd w:val="0"/>
      </w:pPr>
    </w:p>
    <w:sectPr w:rsidR="00A870C7" w:rsidSect="00305D82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7914"/>
    <w:multiLevelType w:val="hybridMultilevel"/>
    <w:tmpl w:val="7ACEC9D4"/>
    <w:lvl w:ilvl="0" w:tplc="2BEA091A">
      <w:start w:val="1"/>
      <w:numFmt w:val="decimal"/>
      <w:lvlText w:val="%1."/>
      <w:lvlJc w:val="left"/>
      <w:pPr>
        <w:ind w:left="1068" w:hanging="360"/>
      </w:pPr>
      <w:rPr>
        <w:rFonts w:hint="default"/>
        <w:color w:val="3C405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043750"/>
    <w:multiLevelType w:val="multilevel"/>
    <w:tmpl w:val="4EFEF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26682B"/>
    <w:multiLevelType w:val="hybridMultilevel"/>
    <w:tmpl w:val="FF84FA4E"/>
    <w:lvl w:ilvl="0" w:tplc="0419000F">
      <w:start w:val="3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980659"/>
    <w:multiLevelType w:val="hybridMultilevel"/>
    <w:tmpl w:val="A1000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05B9A"/>
    <w:multiLevelType w:val="hybridMultilevel"/>
    <w:tmpl w:val="1F904E32"/>
    <w:lvl w:ilvl="0" w:tplc="7DCA4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7939F0"/>
    <w:multiLevelType w:val="hybridMultilevel"/>
    <w:tmpl w:val="3660570C"/>
    <w:lvl w:ilvl="0" w:tplc="F258AF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1B96B91"/>
    <w:multiLevelType w:val="hybridMultilevel"/>
    <w:tmpl w:val="8D022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F049E"/>
    <w:multiLevelType w:val="multilevel"/>
    <w:tmpl w:val="3660570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5D62224"/>
    <w:multiLevelType w:val="hybridMultilevel"/>
    <w:tmpl w:val="891EBF36"/>
    <w:lvl w:ilvl="0" w:tplc="5B949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92F40"/>
    <w:multiLevelType w:val="hybridMultilevel"/>
    <w:tmpl w:val="F9967B8C"/>
    <w:lvl w:ilvl="0" w:tplc="5498D0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EE43409"/>
    <w:multiLevelType w:val="hybridMultilevel"/>
    <w:tmpl w:val="573E57BA"/>
    <w:lvl w:ilvl="0" w:tplc="AACCC54A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8405971"/>
    <w:multiLevelType w:val="hybridMultilevel"/>
    <w:tmpl w:val="650623D0"/>
    <w:lvl w:ilvl="0" w:tplc="CFB01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9E4E03"/>
    <w:multiLevelType w:val="hybridMultilevel"/>
    <w:tmpl w:val="7ACEC9D4"/>
    <w:lvl w:ilvl="0" w:tplc="2BEA091A">
      <w:start w:val="1"/>
      <w:numFmt w:val="decimal"/>
      <w:lvlText w:val="%1."/>
      <w:lvlJc w:val="left"/>
      <w:pPr>
        <w:ind w:left="1068" w:hanging="360"/>
      </w:pPr>
      <w:rPr>
        <w:rFonts w:hint="default"/>
        <w:color w:val="3C405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7D052E6"/>
    <w:multiLevelType w:val="hybridMultilevel"/>
    <w:tmpl w:val="F73C6E98"/>
    <w:lvl w:ilvl="0" w:tplc="811EE4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66A0048">
      <w:start w:val="1"/>
      <w:numFmt w:val="decimal"/>
      <w:lvlText w:val="%2."/>
      <w:lvlJc w:val="left"/>
      <w:pPr>
        <w:tabs>
          <w:tab w:val="num" w:pos="1402"/>
        </w:tabs>
        <w:ind w:left="1402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14">
    <w:nsid w:val="6A186AE3"/>
    <w:multiLevelType w:val="hybridMultilevel"/>
    <w:tmpl w:val="C5947642"/>
    <w:lvl w:ilvl="0" w:tplc="2B9412E2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5F14F2"/>
    <w:multiLevelType w:val="hybridMultilevel"/>
    <w:tmpl w:val="015A1522"/>
    <w:lvl w:ilvl="0" w:tplc="7F5C8A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4"/>
  </w:num>
  <w:num w:numId="5">
    <w:abstractNumId w:val="15"/>
  </w:num>
  <w:num w:numId="6">
    <w:abstractNumId w:val="2"/>
  </w:num>
  <w:num w:numId="7">
    <w:abstractNumId w:val="13"/>
  </w:num>
  <w:num w:numId="8">
    <w:abstractNumId w:val="14"/>
  </w:num>
  <w:num w:numId="9">
    <w:abstractNumId w:val="11"/>
  </w:num>
  <w:num w:numId="10">
    <w:abstractNumId w:val="0"/>
  </w:num>
  <w:num w:numId="11">
    <w:abstractNumId w:val="12"/>
  </w:num>
  <w:num w:numId="12">
    <w:abstractNumId w:val="3"/>
  </w:num>
  <w:num w:numId="13">
    <w:abstractNumId w:val="6"/>
  </w:num>
  <w:num w:numId="14">
    <w:abstractNumId w:val="7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0210"/>
    <w:rsid w:val="00022D0B"/>
    <w:rsid w:val="000329B2"/>
    <w:rsid w:val="00040341"/>
    <w:rsid w:val="00040B19"/>
    <w:rsid w:val="000471F6"/>
    <w:rsid w:val="000527BE"/>
    <w:rsid w:val="00053FA8"/>
    <w:rsid w:val="0005515C"/>
    <w:rsid w:val="00062368"/>
    <w:rsid w:val="000C3191"/>
    <w:rsid w:val="000C372C"/>
    <w:rsid w:val="000D023F"/>
    <w:rsid w:val="000D62DC"/>
    <w:rsid w:val="000F0E20"/>
    <w:rsid w:val="000F3FFC"/>
    <w:rsid w:val="000F51D1"/>
    <w:rsid w:val="000F5688"/>
    <w:rsid w:val="00104F86"/>
    <w:rsid w:val="00136C06"/>
    <w:rsid w:val="00140ACB"/>
    <w:rsid w:val="001464D5"/>
    <w:rsid w:val="001475CE"/>
    <w:rsid w:val="0015001C"/>
    <w:rsid w:val="00166B2C"/>
    <w:rsid w:val="00174DBC"/>
    <w:rsid w:val="00193DA2"/>
    <w:rsid w:val="001A1023"/>
    <w:rsid w:val="001A58F5"/>
    <w:rsid w:val="001D73DD"/>
    <w:rsid w:val="001D7833"/>
    <w:rsid w:val="001F49B3"/>
    <w:rsid w:val="00231B0B"/>
    <w:rsid w:val="00247103"/>
    <w:rsid w:val="00260D5D"/>
    <w:rsid w:val="002629E4"/>
    <w:rsid w:val="00263786"/>
    <w:rsid w:val="00264C33"/>
    <w:rsid w:val="00265DED"/>
    <w:rsid w:val="002A2E83"/>
    <w:rsid w:val="002A3C1A"/>
    <w:rsid w:val="002B21CF"/>
    <w:rsid w:val="002B6C36"/>
    <w:rsid w:val="002C6DEA"/>
    <w:rsid w:val="002C7F47"/>
    <w:rsid w:val="002D11C6"/>
    <w:rsid w:val="002E05D1"/>
    <w:rsid w:val="002E3FF5"/>
    <w:rsid w:val="002F2883"/>
    <w:rsid w:val="00300FEF"/>
    <w:rsid w:val="00305D82"/>
    <w:rsid w:val="00311C26"/>
    <w:rsid w:val="0031521F"/>
    <w:rsid w:val="00316CCE"/>
    <w:rsid w:val="00370883"/>
    <w:rsid w:val="003837AD"/>
    <w:rsid w:val="00387E12"/>
    <w:rsid w:val="003A2786"/>
    <w:rsid w:val="003B4051"/>
    <w:rsid w:val="003E22C9"/>
    <w:rsid w:val="003F3643"/>
    <w:rsid w:val="003F57C8"/>
    <w:rsid w:val="00403C0C"/>
    <w:rsid w:val="004055FA"/>
    <w:rsid w:val="00405C2F"/>
    <w:rsid w:val="00411E7F"/>
    <w:rsid w:val="0047298D"/>
    <w:rsid w:val="0047697F"/>
    <w:rsid w:val="004B72B3"/>
    <w:rsid w:val="004C23D2"/>
    <w:rsid w:val="00504B2B"/>
    <w:rsid w:val="00533B2B"/>
    <w:rsid w:val="00540C01"/>
    <w:rsid w:val="00552C66"/>
    <w:rsid w:val="00560221"/>
    <w:rsid w:val="00567344"/>
    <w:rsid w:val="005812DF"/>
    <w:rsid w:val="00587206"/>
    <w:rsid w:val="00597949"/>
    <w:rsid w:val="005B375D"/>
    <w:rsid w:val="005C46C1"/>
    <w:rsid w:val="005D7066"/>
    <w:rsid w:val="005F0D77"/>
    <w:rsid w:val="005F606A"/>
    <w:rsid w:val="006058ED"/>
    <w:rsid w:val="00636B4F"/>
    <w:rsid w:val="00667E19"/>
    <w:rsid w:val="0069577F"/>
    <w:rsid w:val="00695936"/>
    <w:rsid w:val="006A2398"/>
    <w:rsid w:val="006B0717"/>
    <w:rsid w:val="006B460A"/>
    <w:rsid w:val="006B59CA"/>
    <w:rsid w:val="006D61A2"/>
    <w:rsid w:val="006E10AD"/>
    <w:rsid w:val="006F5CBA"/>
    <w:rsid w:val="00700EDC"/>
    <w:rsid w:val="007024D7"/>
    <w:rsid w:val="00712CB6"/>
    <w:rsid w:val="0072472D"/>
    <w:rsid w:val="00756915"/>
    <w:rsid w:val="00765B99"/>
    <w:rsid w:val="00775EE9"/>
    <w:rsid w:val="00780824"/>
    <w:rsid w:val="007858D8"/>
    <w:rsid w:val="00790257"/>
    <w:rsid w:val="0079514B"/>
    <w:rsid w:val="007C5D25"/>
    <w:rsid w:val="007D374A"/>
    <w:rsid w:val="007E2483"/>
    <w:rsid w:val="007E5B55"/>
    <w:rsid w:val="007F2EFC"/>
    <w:rsid w:val="007F509A"/>
    <w:rsid w:val="008015E1"/>
    <w:rsid w:val="00805129"/>
    <w:rsid w:val="0081746E"/>
    <w:rsid w:val="00840215"/>
    <w:rsid w:val="00846FF7"/>
    <w:rsid w:val="008727B8"/>
    <w:rsid w:val="00876A4B"/>
    <w:rsid w:val="008B2672"/>
    <w:rsid w:val="008C5E2B"/>
    <w:rsid w:val="008C7B0E"/>
    <w:rsid w:val="008D1853"/>
    <w:rsid w:val="008D6EFC"/>
    <w:rsid w:val="00912CD6"/>
    <w:rsid w:val="00917EBD"/>
    <w:rsid w:val="009433DB"/>
    <w:rsid w:val="00943D5E"/>
    <w:rsid w:val="00953FC4"/>
    <w:rsid w:val="009615CE"/>
    <w:rsid w:val="00994023"/>
    <w:rsid w:val="009A77E2"/>
    <w:rsid w:val="009C6783"/>
    <w:rsid w:val="009D1A9F"/>
    <w:rsid w:val="009F0431"/>
    <w:rsid w:val="009F4CBA"/>
    <w:rsid w:val="00A10EC5"/>
    <w:rsid w:val="00A15B16"/>
    <w:rsid w:val="00A17E86"/>
    <w:rsid w:val="00A36F7C"/>
    <w:rsid w:val="00A56284"/>
    <w:rsid w:val="00A678FA"/>
    <w:rsid w:val="00A870C7"/>
    <w:rsid w:val="00AB1688"/>
    <w:rsid w:val="00AB4647"/>
    <w:rsid w:val="00AB78F1"/>
    <w:rsid w:val="00AD3A2C"/>
    <w:rsid w:val="00AD5D8C"/>
    <w:rsid w:val="00AE53CA"/>
    <w:rsid w:val="00AF1184"/>
    <w:rsid w:val="00AF2AE5"/>
    <w:rsid w:val="00AF3878"/>
    <w:rsid w:val="00B06D28"/>
    <w:rsid w:val="00B12ED5"/>
    <w:rsid w:val="00B25A77"/>
    <w:rsid w:val="00B45759"/>
    <w:rsid w:val="00B647B4"/>
    <w:rsid w:val="00B65DE8"/>
    <w:rsid w:val="00B80A58"/>
    <w:rsid w:val="00B8240C"/>
    <w:rsid w:val="00B87B62"/>
    <w:rsid w:val="00BA2810"/>
    <w:rsid w:val="00BA4A69"/>
    <w:rsid w:val="00BC06FC"/>
    <w:rsid w:val="00BC14AC"/>
    <w:rsid w:val="00BD1134"/>
    <w:rsid w:val="00BF762F"/>
    <w:rsid w:val="00C214FD"/>
    <w:rsid w:val="00C2350F"/>
    <w:rsid w:val="00C23CC4"/>
    <w:rsid w:val="00C3589C"/>
    <w:rsid w:val="00C367D1"/>
    <w:rsid w:val="00C435FA"/>
    <w:rsid w:val="00C54268"/>
    <w:rsid w:val="00C561AF"/>
    <w:rsid w:val="00C56583"/>
    <w:rsid w:val="00C60AE3"/>
    <w:rsid w:val="00C80844"/>
    <w:rsid w:val="00C85EBA"/>
    <w:rsid w:val="00C87D1D"/>
    <w:rsid w:val="00CB2EAD"/>
    <w:rsid w:val="00CC59D3"/>
    <w:rsid w:val="00CC775C"/>
    <w:rsid w:val="00CD0327"/>
    <w:rsid w:val="00CD572F"/>
    <w:rsid w:val="00CE140A"/>
    <w:rsid w:val="00CE4F92"/>
    <w:rsid w:val="00CF1293"/>
    <w:rsid w:val="00CF672A"/>
    <w:rsid w:val="00D17016"/>
    <w:rsid w:val="00D253E9"/>
    <w:rsid w:val="00D31404"/>
    <w:rsid w:val="00D56D16"/>
    <w:rsid w:val="00D6420E"/>
    <w:rsid w:val="00D72704"/>
    <w:rsid w:val="00D84165"/>
    <w:rsid w:val="00D912D7"/>
    <w:rsid w:val="00D92291"/>
    <w:rsid w:val="00D973BB"/>
    <w:rsid w:val="00DA3877"/>
    <w:rsid w:val="00DB0A1E"/>
    <w:rsid w:val="00DB7C01"/>
    <w:rsid w:val="00DC2FBC"/>
    <w:rsid w:val="00DC437D"/>
    <w:rsid w:val="00DC7C9C"/>
    <w:rsid w:val="00DD1052"/>
    <w:rsid w:val="00DE2CCC"/>
    <w:rsid w:val="00E00CE2"/>
    <w:rsid w:val="00E342A6"/>
    <w:rsid w:val="00E40210"/>
    <w:rsid w:val="00E504B0"/>
    <w:rsid w:val="00E5532B"/>
    <w:rsid w:val="00E55F5A"/>
    <w:rsid w:val="00E63945"/>
    <w:rsid w:val="00E63BB6"/>
    <w:rsid w:val="00E7142C"/>
    <w:rsid w:val="00EC406B"/>
    <w:rsid w:val="00EE23DB"/>
    <w:rsid w:val="00EE25A2"/>
    <w:rsid w:val="00EE7CE0"/>
    <w:rsid w:val="00F02E08"/>
    <w:rsid w:val="00F0765A"/>
    <w:rsid w:val="00F15D7E"/>
    <w:rsid w:val="00F30A51"/>
    <w:rsid w:val="00F368D8"/>
    <w:rsid w:val="00F43818"/>
    <w:rsid w:val="00F5111C"/>
    <w:rsid w:val="00F61F47"/>
    <w:rsid w:val="00F64445"/>
    <w:rsid w:val="00F70C4D"/>
    <w:rsid w:val="00F713A2"/>
    <w:rsid w:val="00F74AA4"/>
    <w:rsid w:val="00F84E91"/>
    <w:rsid w:val="00F85C3D"/>
    <w:rsid w:val="00F91359"/>
    <w:rsid w:val="00F91595"/>
    <w:rsid w:val="00F97200"/>
    <w:rsid w:val="00FD3B87"/>
    <w:rsid w:val="00FD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21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E40210"/>
    <w:rPr>
      <w:rFonts w:ascii="Calibri" w:hAnsi="Calibri"/>
      <w:sz w:val="22"/>
      <w:szCs w:val="22"/>
    </w:rPr>
  </w:style>
  <w:style w:type="table" w:styleId="a4">
    <w:name w:val="Table Grid"/>
    <w:basedOn w:val="a1"/>
    <w:rsid w:val="00CE1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rsid w:val="00BC14AC"/>
    <w:rPr>
      <w:rFonts w:ascii="Courier New" w:hAnsi="Courier New" w:cs="Courier New"/>
      <w:sz w:val="20"/>
      <w:szCs w:val="20"/>
    </w:rPr>
  </w:style>
  <w:style w:type="character" w:styleId="a6">
    <w:name w:val="Strong"/>
    <w:uiPriority w:val="22"/>
    <w:qFormat/>
    <w:rsid w:val="00DC7C9C"/>
    <w:rPr>
      <w:b/>
      <w:bCs/>
    </w:rPr>
  </w:style>
  <w:style w:type="character" w:customStyle="1" w:styleId="apple-converted-space">
    <w:name w:val="apple-converted-space"/>
    <w:rsid w:val="00DC7C9C"/>
  </w:style>
  <w:style w:type="character" w:styleId="a7">
    <w:name w:val="Emphasis"/>
    <w:uiPriority w:val="20"/>
    <w:qFormat/>
    <w:rsid w:val="00DC7C9C"/>
    <w:rPr>
      <w:i/>
      <w:iCs/>
    </w:rPr>
  </w:style>
  <w:style w:type="paragraph" w:styleId="a8">
    <w:name w:val="Balloon Text"/>
    <w:basedOn w:val="a"/>
    <w:link w:val="a9"/>
    <w:rsid w:val="00CD03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D0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Bolchari</dc:creator>
  <cp:lastModifiedBy>Самара Татьяна Леонидовна</cp:lastModifiedBy>
  <cp:revision>2</cp:revision>
  <cp:lastPrinted>2024-08-22T09:29:00Z</cp:lastPrinted>
  <dcterms:created xsi:type="dcterms:W3CDTF">2024-08-22T12:34:00Z</dcterms:created>
  <dcterms:modified xsi:type="dcterms:W3CDTF">2024-08-22T12:34:00Z</dcterms:modified>
</cp:coreProperties>
</file>