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A6" w:rsidRPr="00A96E17" w:rsidRDefault="00694EA6" w:rsidP="00030167">
      <w:pPr>
        <w:spacing w:line="240" w:lineRule="auto"/>
        <w:jc w:val="center"/>
        <w:rPr>
          <w:b/>
          <w:szCs w:val="28"/>
        </w:rPr>
      </w:pPr>
      <w:r w:rsidRPr="00E84450">
        <w:rPr>
          <w:b/>
          <w:szCs w:val="28"/>
        </w:rPr>
        <w:t>Мун</w:t>
      </w:r>
      <w:r w:rsidRPr="00A96E17">
        <w:rPr>
          <w:b/>
          <w:szCs w:val="28"/>
        </w:rPr>
        <w:t>иципальное образование сельское поселение Болчары</w:t>
      </w:r>
    </w:p>
    <w:p w:rsidR="00694EA6" w:rsidRPr="00E2546A" w:rsidRDefault="00694EA6" w:rsidP="00694EA6">
      <w:pPr>
        <w:spacing w:line="240" w:lineRule="auto"/>
        <w:jc w:val="center"/>
        <w:rPr>
          <w:b/>
          <w:sz w:val="24"/>
          <w:szCs w:val="24"/>
        </w:rPr>
      </w:pPr>
      <w:r w:rsidRPr="00E2546A">
        <w:rPr>
          <w:b/>
          <w:sz w:val="24"/>
          <w:szCs w:val="24"/>
        </w:rPr>
        <w:t>Кондинский район Ханты – Мансийский автономный округ – Югра</w:t>
      </w:r>
    </w:p>
    <w:p w:rsidR="00694EA6" w:rsidRPr="00EC3F05" w:rsidRDefault="00694EA6" w:rsidP="00694EA6">
      <w:pPr>
        <w:spacing w:line="240" w:lineRule="auto"/>
        <w:jc w:val="center"/>
        <w:rPr>
          <w:szCs w:val="28"/>
        </w:rPr>
      </w:pPr>
    </w:p>
    <w:p w:rsidR="00694EA6" w:rsidRPr="00EC3F05" w:rsidRDefault="00694EA6" w:rsidP="00694EA6">
      <w:pPr>
        <w:spacing w:line="240" w:lineRule="auto"/>
        <w:jc w:val="center"/>
        <w:rPr>
          <w:b/>
          <w:caps/>
          <w:szCs w:val="28"/>
        </w:rPr>
      </w:pPr>
    </w:p>
    <w:p w:rsidR="00694EA6" w:rsidRPr="00A96E17" w:rsidRDefault="00694EA6" w:rsidP="00694EA6">
      <w:pPr>
        <w:spacing w:line="240" w:lineRule="auto"/>
        <w:jc w:val="center"/>
        <w:rPr>
          <w:b/>
          <w:caps/>
          <w:sz w:val="32"/>
          <w:szCs w:val="32"/>
        </w:rPr>
      </w:pPr>
      <w:r w:rsidRPr="00A96E17">
        <w:rPr>
          <w:b/>
          <w:caps/>
          <w:sz w:val="32"/>
          <w:szCs w:val="32"/>
        </w:rPr>
        <w:t>АДМИНИСТРАЦИЯ</w:t>
      </w:r>
    </w:p>
    <w:p w:rsidR="00694EA6" w:rsidRDefault="00694EA6" w:rsidP="00694EA6">
      <w:pPr>
        <w:spacing w:line="240" w:lineRule="auto"/>
        <w:jc w:val="center"/>
        <w:rPr>
          <w:b/>
          <w:caps/>
          <w:sz w:val="32"/>
          <w:szCs w:val="32"/>
        </w:rPr>
      </w:pPr>
      <w:r w:rsidRPr="00A96E17">
        <w:rPr>
          <w:b/>
          <w:caps/>
          <w:sz w:val="32"/>
          <w:szCs w:val="32"/>
        </w:rPr>
        <w:t>сельскоГО поселениЯ Болчары</w:t>
      </w:r>
    </w:p>
    <w:p w:rsidR="00694EA6" w:rsidRPr="00EC3F05" w:rsidRDefault="00694EA6" w:rsidP="00694EA6">
      <w:pPr>
        <w:spacing w:line="360" w:lineRule="auto"/>
        <w:jc w:val="center"/>
        <w:rPr>
          <w:b/>
          <w:caps/>
          <w:sz w:val="32"/>
          <w:szCs w:val="32"/>
        </w:rPr>
      </w:pPr>
    </w:p>
    <w:p w:rsidR="00694EA6" w:rsidRDefault="00694EA6" w:rsidP="00694EA6">
      <w:pPr>
        <w:spacing w:line="240" w:lineRule="auto"/>
        <w:jc w:val="center"/>
        <w:rPr>
          <w:b/>
          <w:caps/>
          <w:sz w:val="32"/>
          <w:szCs w:val="32"/>
        </w:rPr>
      </w:pPr>
      <w:r w:rsidRPr="00A96E17">
        <w:rPr>
          <w:b/>
          <w:caps/>
          <w:sz w:val="32"/>
          <w:szCs w:val="32"/>
        </w:rPr>
        <w:t xml:space="preserve">постановление </w: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 xml:space="preserve">(С изменениями, внесенными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недействую"</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2E6CFD">
        <w:rPr>
          <w:rFonts w:ascii="Times New Roman" w:hAnsi="Times New Roman" w:cs="Times New Roman"/>
          <w:i/>
          <w:sz w:val="22"/>
          <w:szCs w:val="22"/>
        </w:rPr>
        <w:t xml:space="preserve"> 105</w:t>
      </w:r>
      <w:r>
        <w:rPr>
          <w:rFonts w:ascii="Times New Roman" w:hAnsi="Times New Roman" w:cs="Times New Roman"/>
          <w:i/>
          <w:sz w:val="22"/>
          <w:szCs w:val="22"/>
        </w:rPr>
        <w:t>)</w:t>
      </w:r>
      <w:r w:rsidRPr="002E6CFD">
        <w:rPr>
          <w:rFonts w:ascii="Times New Roman" w:hAnsi="Times New Roman" w:cs="Times New Roman"/>
          <w:i/>
          <w:sz w:val="22"/>
          <w:szCs w:val="22"/>
        </w:rPr>
        <w:t xml:space="preserve"> </w:t>
      </w:r>
      <w:r w:rsidRPr="002E6CFD">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 xml:space="preserve">(С изменениями, внесенными постановлением Администрации от 28.02.2017 </w:t>
      </w:r>
      <w:r>
        <w:rPr>
          <w:rFonts w:ascii="Times New Roman" w:hAnsi="Times New Roman" w:cs="Times New Roman"/>
          <w:i/>
          <w:sz w:val="22"/>
          <w:szCs w:val="22"/>
        </w:rPr>
        <w:t>№</w:t>
      </w:r>
      <w:r w:rsidRPr="002E6CFD">
        <w:rPr>
          <w:rFonts w:ascii="Times New Roman" w:hAnsi="Times New Roman" w:cs="Times New Roman"/>
          <w:i/>
          <w:sz w:val="22"/>
          <w:szCs w:val="22"/>
        </w:rPr>
        <w:t xml:space="preserve"> 25)</w: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 xml:space="preserve">(С изменениями, внесенными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действующая редакция"</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14.03.2017 </w:t>
      </w:r>
      <w:r>
        <w:rPr>
          <w:rFonts w:ascii="Times New Roman" w:hAnsi="Times New Roman" w:cs="Times New Roman"/>
          <w:i/>
          <w:sz w:val="22"/>
          <w:szCs w:val="22"/>
        </w:rPr>
        <w:t>№</w:t>
      </w:r>
      <w:r w:rsidRPr="002E6CFD">
        <w:rPr>
          <w:rFonts w:ascii="Times New Roman" w:hAnsi="Times New Roman" w:cs="Times New Roman"/>
          <w:i/>
          <w:sz w:val="22"/>
          <w:szCs w:val="22"/>
        </w:rPr>
        <w:t xml:space="preserve"> 33</w:t>
      </w:r>
      <w:r>
        <w:rPr>
          <w:rFonts w:ascii="Times New Roman" w:hAnsi="Times New Roman" w:cs="Times New Roman"/>
          <w:i/>
          <w:sz w:val="22"/>
          <w:szCs w:val="22"/>
        </w:rPr>
        <w:t>)</w:t>
      </w:r>
      <w:r w:rsidRPr="002E6CFD">
        <w:rPr>
          <w:rFonts w:ascii="Times New Roman" w:hAnsi="Times New Roman" w:cs="Times New Roman"/>
          <w:i/>
          <w:sz w:val="22"/>
          <w:szCs w:val="22"/>
        </w:rPr>
        <w:t xml:space="preserve"> </w:t>
      </w:r>
      <w:r w:rsidRPr="002E6CFD">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 xml:space="preserve">(С изменениями, внесенными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"kodeks://link/d?nd=442109273"\o"’’О внесении изменений в постановление администрации сельского поселения Болчары от 11 февраля 2016 N 37 ’’Об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недействую"</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2E6CFD">
        <w:rPr>
          <w:rFonts w:ascii="Times New Roman" w:hAnsi="Times New Roman" w:cs="Times New Roman"/>
          <w:i/>
          <w:sz w:val="22"/>
          <w:szCs w:val="22"/>
        </w:rPr>
        <w:t xml:space="preserve"> 113</w:t>
      </w:r>
      <w:r>
        <w:rPr>
          <w:rFonts w:ascii="Times New Roman" w:hAnsi="Times New Roman" w:cs="Times New Roman"/>
          <w:i/>
          <w:sz w:val="22"/>
          <w:szCs w:val="22"/>
        </w:rPr>
        <w:t xml:space="preserve">,                                           </w:t>
      </w:r>
      <w:r w:rsidRPr="002E6CFD">
        <w:rPr>
          <w:rFonts w:ascii="Times New Roman" w:hAnsi="Times New Roman" w:cs="Times New Roman"/>
          <w:i/>
          <w:sz w:val="22"/>
          <w:szCs w:val="22"/>
        </w:rPr>
        <w:t xml:space="preserve"> </w:t>
      </w:r>
      <w:r w:rsidRPr="002E6CFD">
        <w:rPr>
          <w:rFonts w:ascii="Times New Roman" w:hAnsi="Times New Roman" w:cs="Times New Roman"/>
          <w:i/>
          <w:sz w:val="22"/>
          <w:szCs w:val="22"/>
        </w:rPr>
        <w:fldChar w:fldCharType="end"/>
      </w:r>
      <w:r w:rsidRPr="002E6CFD">
        <w:rPr>
          <w:rFonts w:ascii="Times New Roman" w:hAnsi="Times New Roman" w:cs="Times New Roman"/>
          <w:i/>
          <w:sz w:val="22"/>
          <w:szCs w:val="22"/>
        </w:rPr>
        <w:t xml:space="preserve"> признан утратившим силу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"kodeks://link/d?nd=350531676"\o"’’О внесении изменений в постановление администрации сельского поселения Болчары от 11 февраля 2016 года N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действующая редакция"</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04.05.2022 </w:t>
      </w:r>
      <w:r>
        <w:rPr>
          <w:rFonts w:ascii="Times New Roman" w:hAnsi="Times New Roman" w:cs="Times New Roman"/>
          <w:i/>
          <w:sz w:val="22"/>
          <w:szCs w:val="22"/>
        </w:rPr>
        <w:t>№</w:t>
      </w:r>
      <w:r w:rsidRPr="002E6CFD">
        <w:rPr>
          <w:rFonts w:ascii="Times New Roman" w:hAnsi="Times New Roman" w:cs="Times New Roman"/>
          <w:i/>
          <w:sz w:val="22"/>
          <w:szCs w:val="22"/>
        </w:rPr>
        <w:t xml:space="preserve"> 42</w:t>
      </w:r>
      <w:r>
        <w:rPr>
          <w:rFonts w:ascii="Times New Roman" w:hAnsi="Times New Roman" w:cs="Times New Roman"/>
          <w:i/>
          <w:sz w:val="22"/>
          <w:szCs w:val="22"/>
        </w:rPr>
        <w:t>)</w:t>
      </w:r>
      <w:r w:rsidRPr="002E6CFD">
        <w:rPr>
          <w:rFonts w:ascii="Times New Roman" w:hAnsi="Times New Roman" w:cs="Times New Roman"/>
          <w:i/>
          <w:sz w:val="22"/>
          <w:szCs w:val="22"/>
        </w:rPr>
        <w:t xml:space="preserve"> </w:t>
      </w:r>
      <w:r w:rsidRPr="002E6CFD">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 xml:space="preserve">(С изменениями, внесенными постановлением Администрации от 29.05.2019 </w:t>
      </w:r>
      <w:r>
        <w:rPr>
          <w:rFonts w:ascii="Times New Roman" w:hAnsi="Times New Roman" w:cs="Times New Roman"/>
          <w:i/>
          <w:sz w:val="22"/>
          <w:szCs w:val="22"/>
        </w:rPr>
        <w:t>№</w:t>
      </w:r>
      <w:r w:rsidRPr="002E6CFD">
        <w:rPr>
          <w:rFonts w:ascii="Times New Roman" w:hAnsi="Times New Roman" w:cs="Times New Roman"/>
          <w:i/>
          <w:sz w:val="22"/>
          <w:szCs w:val="22"/>
        </w:rPr>
        <w:t xml:space="preserve"> 58, </w:t>
      </w:r>
      <w:r>
        <w:rPr>
          <w:rFonts w:ascii="Times New Roman" w:hAnsi="Times New Roman" w:cs="Times New Roman"/>
          <w:i/>
          <w:sz w:val="22"/>
          <w:szCs w:val="22"/>
        </w:rPr>
        <w:t xml:space="preserve">                                   </w:t>
      </w:r>
      <w:r w:rsidRPr="002E6CFD">
        <w:rPr>
          <w:rFonts w:ascii="Times New Roman" w:hAnsi="Times New Roman" w:cs="Times New Roman"/>
          <w:i/>
          <w:sz w:val="22"/>
          <w:szCs w:val="22"/>
        </w:rPr>
        <w:t xml:space="preserve">признан утратившим силу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"kodeks://link/d?nd=350531676"\o"’’О внесении изменений в постановление администрации сельского поселения Болчары от 11 февраля 2016 года N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действующая редакция"</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04.05.2022 </w:t>
      </w:r>
      <w:r>
        <w:rPr>
          <w:rFonts w:ascii="Times New Roman" w:hAnsi="Times New Roman" w:cs="Times New Roman"/>
          <w:i/>
          <w:sz w:val="22"/>
          <w:szCs w:val="22"/>
        </w:rPr>
        <w:t>№</w:t>
      </w:r>
      <w:r w:rsidRPr="002E6CFD">
        <w:rPr>
          <w:rFonts w:ascii="Times New Roman" w:hAnsi="Times New Roman" w:cs="Times New Roman"/>
          <w:i/>
          <w:sz w:val="22"/>
          <w:szCs w:val="22"/>
        </w:rPr>
        <w:t xml:space="preserve"> 42</w:t>
      </w:r>
      <w:r>
        <w:rPr>
          <w:rFonts w:ascii="Times New Roman" w:hAnsi="Times New Roman" w:cs="Times New Roman"/>
          <w:i/>
          <w:sz w:val="22"/>
          <w:szCs w:val="22"/>
        </w:rPr>
        <w:t>)</w:t>
      </w:r>
      <w:r w:rsidRPr="002E6CFD">
        <w:rPr>
          <w:rFonts w:ascii="Times New Roman" w:hAnsi="Times New Roman" w:cs="Times New Roman"/>
          <w:i/>
          <w:sz w:val="22"/>
          <w:szCs w:val="22"/>
        </w:rPr>
        <w:t xml:space="preserve"> </w:t>
      </w:r>
      <w:r w:rsidRPr="002E6CFD">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 xml:space="preserve">(С изменениями, внесенными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"kodeks://link/d?nd=442120304"\o"’’О внесении изменений в постановление администрации сельского поселения Болчары от 11 февраля 2016 года N 37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недействующ"</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19.05.2021 </w:t>
      </w:r>
      <w:r>
        <w:rPr>
          <w:rFonts w:ascii="Times New Roman" w:hAnsi="Times New Roman" w:cs="Times New Roman"/>
          <w:i/>
          <w:sz w:val="22"/>
          <w:szCs w:val="22"/>
        </w:rPr>
        <w:t>№</w:t>
      </w:r>
      <w:r w:rsidRPr="002E6CFD">
        <w:rPr>
          <w:rFonts w:ascii="Times New Roman" w:hAnsi="Times New Roman" w:cs="Times New Roman"/>
          <w:i/>
          <w:sz w:val="22"/>
          <w:szCs w:val="22"/>
        </w:rPr>
        <w:t xml:space="preserve"> 63</w:t>
      </w:r>
      <w:r>
        <w:rPr>
          <w:rFonts w:ascii="Times New Roman" w:hAnsi="Times New Roman" w:cs="Times New Roman"/>
          <w:i/>
          <w:sz w:val="22"/>
          <w:szCs w:val="22"/>
        </w:rPr>
        <w:t xml:space="preserve">,                                                 </w:t>
      </w:r>
      <w:r w:rsidRPr="002E6CFD">
        <w:rPr>
          <w:rFonts w:ascii="Times New Roman" w:hAnsi="Times New Roman" w:cs="Times New Roman"/>
          <w:i/>
          <w:sz w:val="22"/>
          <w:szCs w:val="22"/>
        </w:rPr>
        <w:t xml:space="preserve"> </w:t>
      </w:r>
      <w:r w:rsidRPr="002E6CFD">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2E6CFD">
        <w:rPr>
          <w:rFonts w:ascii="Times New Roman" w:hAnsi="Times New Roman" w:cs="Times New Roman"/>
          <w:i/>
          <w:sz w:val="22"/>
          <w:szCs w:val="22"/>
        </w:rPr>
        <w:t xml:space="preserve"> признан утратившим силу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"kodeks://link/d?nd=350531676"\o"’’О внесении изменений в постановление администрации сельского поселения Болчары от 11 февраля 2016 года N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действующая редакция"</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04.05.2022 </w:t>
      </w:r>
      <w:r>
        <w:rPr>
          <w:rFonts w:ascii="Times New Roman" w:hAnsi="Times New Roman" w:cs="Times New Roman"/>
          <w:i/>
          <w:sz w:val="22"/>
          <w:szCs w:val="22"/>
        </w:rPr>
        <w:t xml:space="preserve">№ </w:t>
      </w:r>
      <w:r w:rsidRPr="002E6CFD">
        <w:rPr>
          <w:rFonts w:ascii="Times New Roman" w:hAnsi="Times New Roman" w:cs="Times New Roman"/>
          <w:i/>
          <w:sz w:val="22"/>
          <w:szCs w:val="22"/>
        </w:rPr>
        <w:t>42</w:t>
      </w:r>
      <w:r>
        <w:rPr>
          <w:rFonts w:ascii="Times New Roman" w:hAnsi="Times New Roman" w:cs="Times New Roman"/>
          <w:i/>
          <w:sz w:val="22"/>
          <w:szCs w:val="22"/>
        </w:rPr>
        <w:t>)</w:t>
      </w:r>
      <w:r w:rsidRPr="002E6CFD">
        <w:rPr>
          <w:rFonts w:ascii="Times New Roman" w:hAnsi="Times New Roman" w:cs="Times New Roman"/>
          <w:i/>
          <w:sz w:val="22"/>
          <w:szCs w:val="22"/>
        </w:rPr>
        <w:t xml:space="preserve"> </w:t>
      </w:r>
      <w:r w:rsidRPr="002E6CFD">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 xml:space="preserve">(С изменениями, внесенными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"kodeks://link/d?nd=350531676"\o"’’О внесении изменений в постановление администрации сельского поселения Болчары от 11 февраля 2016 года N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действующая редакция"</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04.05.2022 </w:t>
      </w:r>
      <w:r>
        <w:rPr>
          <w:rFonts w:ascii="Times New Roman" w:hAnsi="Times New Roman" w:cs="Times New Roman"/>
          <w:i/>
          <w:sz w:val="22"/>
          <w:szCs w:val="22"/>
        </w:rPr>
        <w:t>№</w:t>
      </w:r>
      <w:r w:rsidRPr="002E6CFD">
        <w:rPr>
          <w:rFonts w:ascii="Times New Roman" w:hAnsi="Times New Roman" w:cs="Times New Roman"/>
          <w:i/>
          <w:sz w:val="22"/>
          <w:szCs w:val="22"/>
        </w:rPr>
        <w:t xml:space="preserve"> 42</w:t>
      </w:r>
      <w:r>
        <w:rPr>
          <w:rFonts w:ascii="Times New Roman" w:hAnsi="Times New Roman" w:cs="Times New Roman"/>
          <w:i/>
          <w:sz w:val="22"/>
          <w:szCs w:val="22"/>
        </w:rPr>
        <w:t>)</w:t>
      </w:r>
      <w:r w:rsidRPr="002E6CFD">
        <w:rPr>
          <w:rFonts w:ascii="Times New Roman" w:hAnsi="Times New Roman" w:cs="Times New Roman"/>
          <w:i/>
          <w:sz w:val="22"/>
          <w:szCs w:val="22"/>
        </w:rPr>
        <w:t xml:space="preserve"> </w:t>
      </w:r>
      <w:r w:rsidRPr="002E6CFD">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 xml:space="preserve">(С изменениями, внесенными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"kodeks://link/d?nd=351504619"\o"’’О внесении изменений в постановление администрации сельского поселения Болчары от 11 февраля 2016 года N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2E6CFD" w:rsidRP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действующая редакция"</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30.06.2022 </w:t>
      </w:r>
      <w:r>
        <w:rPr>
          <w:rFonts w:ascii="Times New Roman" w:hAnsi="Times New Roman" w:cs="Times New Roman"/>
          <w:i/>
          <w:sz w:val="22"/>
          <w:szCs w:val="22"/>
        </w:rPr>
        <w:t>№</w:t>
      </w:r>
      <w:r w:rsidRPr="002E6CFD">
        <w:rPr>
          <w:rFonts w:ascii="Times New Roman" w:hAnsi="Times New Roman" w:cs="Times New Roman"/>
          <w:i/>
          <w:sz w:val="22"/>
          <w:szCs w:val="22"/>
        </w:rPr>
        <w:t xml:space="preserve"> 68</w:t>
      </w:r>
      <w:r>
        <w:rPr>
          <w:rFonts w:ascii="Times New Roman" w:hAnsi="Times New Roman" w:cs="Times New Roman"/>
          <w:i/>
          <w:sz w:val="22"/>
          <w:szCs w:val="22"/>
        </w:rPr>
        <w:t>)</w:t>
      </w:r>
      <w:r w:rsidRPr="002E6CFD">
        <w:rPr>
          <w:rFonts w:ascii="Times New Roman" w:hAnsi="Times New Roman" w:cs="Times New Roman"/>
          <w:i/>
          <w:sz w:val="22"/>
          <w:szCs w:val="22"/>
        </w:rPr>
        <w:t xml:space="preserve"> </w:t>
      </w:r>
      <w:r w:rsidRPr="002E6CFD">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2E6CFD" w:rsidRDefault="002E6CFD" w:rsidP="002E6CFD">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(С изменениями, внесенными постановлением Администрации от 11.10.2022 № 121)</w:t>
      </w:r>
    </w:p>
    <w:p w:rsidR="00D95EB4" w:rsidRPr="002E6CFD" w:rsidRDefault="00D95EB4" w:rsidP="00D95EB4">
      <w:pPr>
        <w:pStyle w:val="FORMATTEXT"/>
        <w:jc w:val="center"/>
        <w:rPr>
          <w:rFonts w:ascii="Times New Roman" w:hAnsi="Times New Roman" w:cs="Times New Roman"/>
          <w:i/>
          <w:sz w:val="22"/>
          <w:szCs w:val="22"/>
        </w:rPr>
      </w:pPr>
      <w:r w:rsidRPr="002E6CFD">
        <w:rPr>
          <w:rFonts w:ascii="Times New Roman" w:hAnsi="Times New Roman" w:cs="Times New Roman"/>
          <w:i/>
          <w:sz w:val="22"/>
          <w:szCs w:val="22"/>
        </w:rPr>
        <w:t xml:space="preserve">(С изменениями, внесенными постановлением Администрации от </w:t>
      </w:r>
      <w:r>
        <w:rPr>
          <w:rFonts w:ascii="Times New Roman" w:hAnsi="Times New Roman" w:cs="Times New Roman"/>
          <w:i/>
          <w:sz w:val="22"/>
          <w:szCs w:val="22"/>
        </w:rPr>
        <w:t>14.09.2023 № 90</w:t>
      </w:r>
      <w:r w:rsidRPr="002E6CFD">
        <w:rPr>
          <w:rFonts w:ascii="Times New Roman" w:hAnsi="Times New Roman" w:cs="Times New Roman"/>
          <w:i/>
          <w:sz w:val="22"/>
          <w:szCs w:val="22"/>
        </w:rPr>
        <w:t>)</w:t>
      </w:r>
    </w:p>
    <w:p w:rsidR="002E6CFD" w:rsidRPr="002E6CFD" w:rsidRDefault="002E6CFD" w:rsidP="002E6CFD">
      <w:pPr>
        <w:pStyle w:val="FORMATTEXT"/>
        <w:ind w:firstLine="568"/>
        <w:jc w:val="center"/>
        <w:rPr>
          <w:rFonts w:ascii="Times New Roman" w:hAnsi="Times New Roman" w:cs="Times New Roman"/>
          <w:i/>
          <w:sz w:val="22"/>
          <w:szCs w:val="22"/>
        </w:rPr>
      </w:pPr>
      <w:r w:rsidRPr="002E6CFD">
        <w:rPr>
          <w:rFonts w:ascii="Times New Roman" w:hAnsi="Times New Roman" w:cs="Times New Roman"/>
          <w:i/>
          <w:sz w:val="22"/>
          <w:szCs w:val="22"/>
        </w:rPr>
        <w:t xml:space="preserve">(Постановлением Администрации от 28.02.2017 </w:t>
      </w:r>
      <w:r>
        <w:rPr>
          <w:rFonts w:ascii="Times New Roman" w:hAnsi="Times New Roman" w:cs="Times New Roman"/>
          <w:i/>
          <w:sz w:val="22"/>
          <w:szCs w:val="22"/>
        </w:rPr>
        <w:t>№</w:t>
      </w:r>
      <w:r w:rsidRPr="002E6CFD">
        <w:rPr>
          <w:rFonts w:ascii="Times New Roman" w:hAnsi="Times New Roman" w:cs="Times New Roman"/>
          <w:i/>
          <w:sz w:val="22"/>
          <w:szCs w:val="22"/>
        </w:rPr>
        <w:t xml:space="preserve"> 25 исключены слова </w:t>
      </w:r>
      <w:r>
        <w:rPr>
          <w:rFonts w:ascii="Times New Roman" w:hAnsi="Times New Roman" w:cs="Times New Roman"/>
          <w:i/>
          <w:sz w:val="22"/>
          <w:szCs w:val="22"/>
        </w:rPr>
        <w:t>«</w:t>
      </w:r>
      <w:r w:rsidRPr="002E6CFD">
        <w:rPr>
          <w:rFonts w:ascii="Times New Roman" w:hAnsi="Times New Roman" w:cs="Times New Roman"/>
          <w:i/>
          <w:sz w:val="22"/>
          <w:szCs w:val="22"/>
        </w:rPr>
        <w:t>или государственная собственность на которые не разграничена</w:t>
      </w:r>
      <w:r>
        <w:rPr>
          <w:rFonts w:ascii="Times New Roman" w:hAnsi="Times New Roman" w:cs="Times New Roman"/>
          <w:i/>
          <w:sz w:val="22"/>
          <w:szCs w:val="22"/>
        </w:rPr>
        <w:t>»</w:t>
      </w:r>
      <w:r w:rsidRPr="002E6CFD">
        <w:rPr>
          <w:rFonts w:ascii="Times New Roman" w:hAnsi="Times New Roman" w:cs="Times New Roman"/>
          <w:i/>
          <w:sz w:val="22"/>
          <w:szCs w:val="22"/>
        </w:rPr>
        <w:t>)</w:t>
      </w:r>
    </w:p>
    <w:p w:rsidR="002E6CFD" w:rsidRPr="002E6CFD" w:rsidRDefault="002E6CFD" w:rsidP="002E6CFD">
      <w:pPr>
        <w:pStyle w:val="FORMATTEXT"/>
        <w:ind w:firstLine="568"/>
        <w:jc w:val="center"/>
        <w:rPr>
          <w:rFonts w:ascii="Times New Roman" w:hAnsi="Times New Roman" w:cs="Times New Roman"/>
          <w:i/>
          <w:sz w:val="22"/>
          <w:szCs w:val="22"/>
        </w:rPr>
      </w:pPr>
      <w:r w:rsidRPr="002E6CFD">
        <w:rPr>
          <w:rFonts w:ascii="Times New Roman" w:hAnsi="Times New Roman" w:cs="Times New Roman"/>
          <w:i/>
          <w:sz w:val="22"/>
          <w:szCs w:val="22"/>
        </w:rPr>
        <w:t xml:space="preserve">(Наименование муниципальной услуги изложено в редакции </w:t>
      </w:r>
      <w:r>
        <w:rPr>
          <w:rFonts w:ascii="Times New Roman" w:hAnsi="Times New Roman" w:cs="Times New Roman"/>
          <w:i/>
          <w:sz w:val="22"/>
          <w:szCs w:val="22"/>
        </w:rPr>
        <w:t>«</w:t>
      </w:r>
      <w:r w:rsidRPr="002E6CFD">
        <w:rPr>
          <w:rFonts w:ascii="Times New Roman" w:hAnsi="Times New Roman" w:cs="Times New Roman"/>
          <w:i/>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i/>
          <w:sz w:val="22"/>
          <w:szCs w:val="22"/>
        </w:rPr>
        <w:t>»</w:t>
      </w:r>
      <w:r w:rsidRPr="002E6CFD">
        <w:rPr>
          <w:rFonts w:ascii="Times New Roman" w:hAnsi="Times New Roman" w:cs="Times New Roman"/>
          <w:i/>
          <w:sz w:val="22"/>
          <w:szCs w:val="22"/>
        </w:rPr>
        <w:t xml:space="preserve"> постановлением Администрации </w:t>
      </w:r>
      <w:r w:rsidRPr="002E6CFD">
        <w:rPr>
          <w:rFonts w:ascii="Times New Roman" w:hAnsi="Times New Roman" w:cs="Times New Roman"/>
          <w:i/>
          <w:sz w:val="22"/>
          <w:szCs w:val="22"/>
        </w:rPr>
        <w:fldChar w:fldCharType="begin"/>
      </w:r>
      <w:r w:rsidRPr="002E6CFD">
        <w:rPr>
          <w:rFonts w:ascii="Times New Roman" w:hAnsi="Times New Roman" w:cs="Times New Roman"/>
          <w:i/>
          <w:sz w:val="22"/>
          <w:szCs w:val="22"/>
        </w:rPr>
        <w:instrText xml:space="preserve"> HYPERLINK "kodeks://link/d?nd=350531676"\o"’’О внесении изменений в постановление администрации сельского поселения Болчары от 11 февраля 2016 года N ...’’</w:instrText>
      </w:r>
    </w:p>
    <w:p w:rsidR="002E6CFD" w:rsidRPr="002E6CFD" w:rsidRDefault="002E6CFD" w:rsidP="002E6CFD">
      <w:pPr>
        <w:pStyle w:val="FORMATTEXT"/>
        <w:ind w:firstLine="568"/>
        <w:jc w:val="center"/>
        <w:rPr>
          <w:rFonts w:ascii="Times New Roman" w:hAnsi="Times New Roman" w:cs="Times New Roman"/>
          <w:i/>
          <w:sz w:val="22"/>
          <w:szCs w:val="22"/>
        </w:rPr>
      </w:pPr>
      <w:r w:rsidRPr="002E6CFD">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2E6CFD" w:rsidRPr="002E6CFD" w:rsidRDefault="002E6CFD" w:rsidP="002E6CFD">
      <w:pPr>
        <w:pStyle w:val="FORMATTEXT"/>
        <w:ind w:firstLine="568"/>
        <w:jc w:val="center"/>
        <w:rPr>
          <w:rFonts w:ascii="Times New Roman" w:hAnsi="Times New Roman" w:cs="Times New Roman"/>
          <w:i/>
          <w:sz w:val="22"/>
          <w:szCs w:val="22"/>
        </w:rPr>
      </w:pPr>
      <w:r w:rsidRPr="002E6CFD">
        <w:rPr>
          <w:rFonts w:ascii="Times New Roman" w:hAnsi="Times New Roman" w:cs="Times New Roman"/>
          <w:i/>
          <w:sz w:val="22"/>
          <w:szCs w:val="22"/>
        </w:rPr>
        <w:instrText>Статус: действующая редакция"</w:instrText>
      </w:r>
      <w:r w:rsidRPr="002E6CFD">
        <w:rPr>
          <w:rFonts w:ascii="Times New Roman" w:hAnsi="Times New Roman" w:cs="Times New Roman"/>
          <w:i/>
          <w:sz w:val="22"/>
          <w:szCs w:val="22"/>
        </w:rPr>
      </w:r>
      <w:r w:rsidRPr="002E6CFD">
        <w:rPr>
          <w:rFonts w:ascii="Times New Roman" w:hAnsi="Times New Roman" w:cs="Times New Roman"/>
          <w:i/>
          <w:sz w:val="22"/>
          <w:szCs w:val="22"/>
        </w:rPr>
        <w:fldChar w:fldCharType="separate"/>
      </w:r>
      <w:r w:rsidRPr="002E6CFD">
        <w:rPr>
          <w:rFonts w:ascii="Times New Roman" w:hAnsi="Times New Roman" w:cs="Times New Roman"/>
          <w:i/>
          <w:sz w:val="22"/>
          <w:szCs w:val="22"/>
        </w:rPr>
        <w:t xml:space="preserve">от 04.05.2022 </w:t>
      </w:r>
      <w:r>
        <w:rPr>
          <w:rFonts w:ascii="Times New Roman" w:hAnsi="Times New Roman" w:cs="Times New Roman"/>
          <w:i/>
          <w:sz w:val="22"/>
          <w:szCs w:val="22"/>
        </w:rPr>
        <w:t>№</w:t>
      </w:r>
      <w:r w:rsidRPr="002E6CFD">
        <w:rPr>
          <w:rFonts w:ascii="Times New Roman" w:hAnsi="Times New Roman" w:cs="Times New Roman"/>
          <w:i/>
          <w:sz w:val="22"/>
          <w:szCs w:val="22"/>
        </w:rPr>
        <w:t xml:space="preserve"> 42 </w:t>
      </w:r>
      <w:r w:rsidRPr="002E6CFD">
        <w:rPr>
          <w:rFonts w:ascii="Times New Roman" w:hAnsi="Times New Roman" w:cs="Times New Roman"/>
          <w:i/>
          <w:sz w:val="22"/>
          <w:szCs w:val="22"/>
        </w:rPr>
        <w:fldChar w:fldCharType="end"/>
      </w:r>
      <w:r w:rsidRPr="002E6CFD">
        <w:rPr>
          <w:rFonts w:ascii="Times New Roman" w:hAnsi="Times New Roman" w:cs="Times New Roman"/>
          <w:i/>
          <w:sz w:val="22"/>
          <w:szCs w:val="22"/>
        </w:rPr>
        <w:t>)</w:t>
      </w:r>
    </w:p>
    <w:p w:rsidR="00620F82" w:rsidRPr="002E6CFD" w:rsidRDefault="00620F82" w:rsidP="00620F82">
      <w:pPr>
        <w:spacing w:line="240" w:lineRule="auto"/>
        <w:jc w:val="center"/>
        <w:rPr>
          <w:szCs w:val="28"/>
        </w:rPr>
      </w:pPr>
    </w:p>
    <w:p w:rsidR="00694EA6" w:rsidRPr="005C595E" w:rsidRDefault="00694EA6" w:rsidP="00694EA6">
      <w:pPr>
        <w:pStyle w:val="ConsPlusTitle"/>
        <w:widowControl/>
        <w:rPr>
          <w:rFonts w:ascii="Times New Roman" w:hAnsi="Times New Roman" w:cs="Times New Roman"/>
          <w:b w:val="0"/>
          <w:sz w:val="28"/>
          <w:szCs w:val="28"/>
        </w:rPr>
      </w:pPr>
      <w:r w:rsidRPr="005C595E">
        <w:rPr>
          <w:rFonts w:ascii="Times New Roman" w:hAnsi="Times New Roman" w:cs="Times New Roman"/>
          <w:b w:val="0"/>
          <w:sz w:val="28"/>
          <w:szCs w:val="28"/>
        </w:rPr>
        <w:t xml:space="preserve">от </w:t>
      </w:r>
      <w:r w:rsidR="00AB0F0B">
        <w:rPr>
          <w:rFonts w:ascii="Times New Roman" w:hAnsi="Times New Roman" w:cs="Times New Roman"/>
          <w:b w:val="0"/>
          <w:sz w:val="28"/>
          <w:szCs w:val="28"/>
        </w:rPr>
        <w:t>11 февраля 2016</w:t>
      </w:r>
      <w:r w:rsidRPr="005C595E">
        <w:rPr>
          <w:rFonts w:ascii="Times New Roman" w:hAnsi="Times New Roman" w:cs="Times New Roman"/>
          <w:b w:val="0"/>
          <w:sz w:val="28"/>
          <w:szCs w:val="28"/>
        </w:rPr>
        <w:t xml:space="preserve"> года                                                                   </w:t>
      </w:r>
      <w:r w:rsidRPr="005C595E">
        <w:rPr>
          <w:rFonts w:ascii="Times New Roman" w:hAnsi="Times New Roman" w:cs="Times New Roman"/>
          <w:b w:val="0"/>
          <w:sz w:val="28"/>
          <w:szCs w:val="28"/>
        </w:rPr>
        <w:tab/>
        <w:t xml:space="preserve">                  № </w:t>
      </w:r>
      <w:r w:rsidR="00AB0F0B">
        <w:rPr>
          <w:rFonts w:ascii="Times New Roman" w:hAnsi="Times New Roman" w:cs="Times New Roman"/>
          <w:b w:val="0"/>
          <w:sz w:val="28"/>
          <w:szCs w:val="28"/>
        </w:rPr>
        <w:t>37</w:t>
      </w:r>
    </w:p>
    <w:p w:rsidR="00694EA6" w:rsidRPr="005C595E" w:rsidRDefault="00694EA6" w:rsidP="00694EA6">
      <w:pPr>
        <w:pStyle w:val="ConsPlusTitle"/>
        <w:widowControl/>
        <w:rPr>
          <w:rFonts w:ascii="Times New Roman" w:hAnsi="Times New Roman" w:cs="Times New Roman"/>
          <w:b w:val="0"/>
          <w:sz w:val="28"/>
          <w:szCs w:val="28"/>
        </w:rPr>
      </w:pPr>
      <w:r w:rsidRPr="005C595E">
        <w:rPr>
          <w:rFonts w:ascii="Times New Roman" w:hAnsi="Times New Roman" w:cs="Times New Roman"/>
          <w:b w:val="0"/>
          <w:sz w:val="28"/>
          <w:szCs w:val="28"/>
        </w:rPr>
        <w:t>с. Болчары</w:t>
      </w:r>
    </w:p>
    <w:p w:rsidR="00694EA6" w:rsidRDefault="00694EA6" w:rsidP="00694EA6">
      <w:pPr>
        <w:pStyle w:val="ConsPlusTitle"/>
        <w:widowControl/>
        <w:rPr>
          <w:rFonts w:ascii="Times New Roman" w:hAnsi="Times New Roman" w:cs="Times New Roman"/>
          <w:sz w:val="28"/>
          <w:szCs w:val="28"/>
        </w:rPr>
      </w:pPr>
    </w:p>
    <w:p w:rsidR="00694EA6" w:rsidRPr="005C595E" w:rsidRDefault="00694EA6" w:rsidP="00694EA6">
      <w:pPr>
        <w:pStyle w:val="ConsPlusTitle"/>
        <w:widowControl/>
        <w:rPr>
          <w:rFonts w:ascii="Times New Roman" w:hAnsi="Times New Roman" w:cs="Times New Roman"/>
          <w:sz w:val="28"/>
          <w:szCs w:val="28"/>
        </w:rPr>
      </w:pPr>
    </w:p>
    <w:p w:rsidR="00694EA6" w:rsidRPr="00620F82" w:rsidRDefault="00694EA6" w:rsidP="007F0EC6">
      <w:pPr>
        <w:pStyle w:val="ConsPlusTitle"/>
        <w:widowControl/>
        <w:ind w:right="3827"/>
        <w:jc w:val="both"/>
        <w:rPr>
          <w:rFonts w:ascii="Times New Roman" w:hAnsi="Times New Roman" w:cs="Times New Roman"/>
          <w:b w:val="0"/>
          <w:sz w:val="28"/>
          <w:szCs w:val="28"/>
        </w:rPr>
      </w:pPr>
      <w:r w:rsidRPr="00620F82">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00620F82" w:rsidRPr="00620F82">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52CD5" w:rsidRPr="00AB0F0B" w:rsidRDefault="00352CD5" w:rsidP="002E6CFD">
      <w:pPr>
        <w:spacing w:line="240" w:lineRule="auto"/>
        <w:rPr>
          <w:szCs w:val="28"/>
        </w:rPr>
      </w:pPr>
    </w:p>
    <w:p w:rsidR="00694EA6" w:rsidRPr="00AB0F0B" w:rsidRDefault="00694EA6" w:rsidP="002E6CFD">
      <w:pPr>
        <w:spacing w:line="240" w:lineRule="auto"/>
        <w:rPr>
          <w:szCs w:val="28"/>
        </w:rPr>
      </w:pPr>
    </w:p>
    <w:p w:rsidR="00AB0F0B" w:rsidRPr="00AB0F0B" w:rsidRDefault="00AB0F0B" w:rsidP="002E6CFD">
      <w:pPr>
        <w:spacing w:line="240" w:lineRule="auto"/>
        <w:ind w:firstLine="851"/>
        <w:jc w:val="both"/>
        <w:rPr>
          <w:szCs w:val="28"/>
        </w:rPr>
      </w:pPr>
      <w:r w:rsidRPr="00AB0F0B">
        <w:rPr>
          <w:szCs w:val="28"/>
        </w:rPr>
        <w:t>В соответствии с Федеральными законами от 27.07.2010 № 210</w:t>
      </w:r>
      <w:r>
        <w:rPr>
          <w:szCs w:val="28"/>
        </w:rPr>
        <w:t xml:space="preserve"> – </w:t>
      </w:r>
      <w:r w:rsidRPr="00AB0F0B">
        <w:rPr>
          <w:szCs w:val="28"/>
        </w:rPr>
        <w:t xml:space="preserve">ФЗ </w:t>
      </w:r>
      <w:r>
        <w:rPr>
          <w:szCs w:val="28"/>
        </w:rPr>
        <w:t xml:space="preserve">                     </w:t>
      </w:r>
      <w:r w:rsidRPr="00AB0F0B">
        <w:rPr>
          <w:szCs w:val="28"/>
        </w:rPr>
        <w:t xml:space="preserve">«Об организации предоставления государственных и муниципальных услуг», </w:t>
      </w:r>
      <w:r>
        <w:rPr>
          <w:szCs w:val="28"/>
        </w:rPr>
        <w:t xml:space="preserve">                       </w:t>
      </w:r>
      <w:r w:rsidRPr="00AB0F0B">
        <w:rPr>
          <w:szCs w:val="28"/>
        </w:rPr>
        <w:t>от 09.02.2009 № 8</w:t>
      </w:r>
      <w:r>
        <w:rPr>
          <w:szCs w:val="28"/>
        </w:rPr>
        <w:t xml:space="preserve"> – </w:t>
      </w:r>
      <w:r w:rsidRPr="00AB0F0B">
        <w:rPr>
          <w:szCs w:val="28"/>
        </w:rPr>
        <w:t>ФЗ «Об обеспечении доступа к информации о деятельности государственных органов и органов местного самоуправления», от 06.10.2003    № 131</w:t>
      </w:r>
      <w:r>
        <w:rPr>
          <w:szCs w:val="28"/>
        </w:rPr>
        <w:t xml:space="preserve"> – </w:t>
      </w:r>
      <w:r w:rsidRPr="00AB0F0B">
        <w:rPr>
          <w:szCs w:val="28"/>
        </w:rPr>
        <w:t xml:space="preserve">ФЗ «Об общих принципах организации органов местного самоуправления в Российской Федерации», постановлением администрации </w:t>
      </w:r>
      <w:r w:rsidRPr="00AB0F0B">
        <w:rPr>
          <w:szCs w:val="28"/>
        </w:rPr>
        <w:lastRenderedPageBreak/>
        <w:t>сельского поселения Б</w:t>
      </w:r>
      <w:r>
        <w:rPr>
          <w:szCs w:val="28"/>
        </w:rPr>
        <w:t xml:space="preserve">олчары от 11.03.2011 № 19 </w:t>
      </w:r>
      <w:r w:rsidRPr="00AB0F0B">
        <w:rPr>
          <w:szCs w:val="28"/>
        </w:rPr>
        <w:t>«Об утверждении Положением о порядке разработки, экспертизы и утверждения административных регламентов предоставления муниципальных услуг на территории муниципального образования сельское поселение Болчары» (с изменениями от  09.10.2012), постановлением администрации сельского поселения Болчары № 58 от 15.06.2015 г. «Об утверждении реестра муниципальных услуг муниципального образования сельского поселения Болчары», в целях повышения прозрачности,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rsidR="00AB0F0B" w:rsidRPr="00AB0F0B" w:rsidRDefault="00AB0F0B" w:rsidP="00AB0F0B">
      <w:pPr>
        <w:numPr>
          <w:ilvl w:val="0"/>
          <w:numId w:val="23"/>
        </w:numPr>
        <w:tabs>
          <w:tab w:val="left" w:pos="284"/>
        </w:tabs>
        <w:spacing w:line="240" w:lineRule="auto"/>
        <w:ind w:left="0" w:firstLine="851"/>
        <w:jc w:val="both"/>
        <w:rPr>
          <w:szCs w:val="28"/>
        </w:rPr>
      </w:pPr>
      <w:r w:rsidRPr="00AB0F0B">
        <w:rPr>
          <w:szCs w:val="28"/>
        </w:rPr>
        <w:t>Утвердить административный регламент по предоставлению муниципал</w:t>
      </w:r>
      <w:r w:rsidRPr="00AB0F0B">
        <w:rPr>
          <w:szCs w:val="28"/>
        </w:rPr>
        <w:t>ь</w:t>
      </w:r>
      <w:r w:rsidRPr="00AB0F0B">
        <w:rPr>
          <w:szCs w:val="28"/>
        </w:rPr>
        <w:t>ной услуги «</w:t>
      </w:r>
      <w:r w:rsidR="00620F82" w:rsidRPr="00030167">
        <w:rPr>
          <w:szCs w:val="28"/>
        </w:rPr>
        <w:t xml:space="preserve">Предоставление </w:t>
      </w:r>
      <w:r w:rsidR="00620F82">
        <w:rPr>
          <w:szCs w:val="28"/>
        </w:rPr>
        <w:t>в собственность, аренду, постоянное (бессрочное) пользование, безвозмездное пользование земельного участка</w:t>
      </w:r>
      <w:r w:rsidR="00620F82" w:rsidRPr="00030167">
        <w:rPr>
          <w:szCs w:val="28"/>
        </w:rPr>
        <w:t>, находящ</w:t>
      </w:r>
      <w:r w:rsidR="00620F82">
        <w:rPr>
          <w:szCs w:val="28"/>
        </w:rPr>
        <w:t>егося</w:t>
      </w:r>
      <w:r w:rsidR="00620F82" w:rsidRPr="00030167">
        <w:rPr>
          <w:szCs w:val="28"/>
        </w:rPr>
        <w:t xml:space="preserve"> в муниципальной собственности, без </w:t>
      </w:r>
      <w:r w:rsidR="00620F82">
        <w:rPr>
          <w:szCs w:val="28"/>
        </w:rPr>
        <w:t xml:space="preserve">проведения </w:t>
      </w:r>
      <w:r w:rsidR="00620F82" w:rsidRPr="00030167">
        <w:rPr>
          <w:szCs w:val="28"/>
        </w:rPr>
        <w:t>торгов</w:t>
      </w:r>
      <w:r w:rsidRPr="00AB0F0B">
        <w:rPr>
          <w:szCs w:val="28"/>
        </w:rPr>
        <w:t>», согласно приложению.</w:t>
      </w:r>
    </w:p>
    <w:p w:rsidR="00AB0F0B" w:rsidRPr="00AB0F0B" w:rsidRDefault="00AB0F0B" w:rsidP="00AB0F0B">
      <w:pPr>
        <w:pStyle w:val="ConsPlusTitle"/>
        <w:ind w:firstLine="851"/>
        <w:jc w:val="both"/>
        <w:rPr>
          <w:rFonts w:ascii="Times New Roman" w:eastAsia="Times New Roman" w:hAnsi="Times New Roman" w:cs="Times New Roman"/>
          <w:b w:val="0"/>
          <w:bCs w:val="0"/>
          <w:sz w:val="28"/>
          <w:szCs w:val="28"/>
          <w:lang w:eastAsia="en-US"/>
        </w:rPr>
      </w:pPr>
      <w:r w:rsidRPr="00AB0F0B">
        <w:rPr>
          <w:rFonts w:ascii="Times New Roman" w:eastAsia="Times New Roman" w:hAnsi="Times New Roman" w:cs="Times New Roman"/>
          <w:b w:val="0"/>
          <w:bCs w:val="0"/>
          <w:sz w:val="28"/>
          <w:szCs w:val="28"/>
          <w:lang w:eastAsia="en-US"/>
        </w:rPr>
        <w:t>2. Настоящее постановление вступает в силу после его официального обнародования.</w:t>
      </w:r>
    </w:p>
    <w:p w:rsidR="00AB0F0B" w:rsidRPr="00AB0F0B" w:rsidRDefault="00AB0F0B" w:rsidP="00AB0F0B">
      <w:pPr>
        <w:pStyle w:val="ConsPlusTitle"/>
        <w:widowControl/>
        <w:ind w:firstLine="851"/>
        <w:jc w:val="both"/>
        <w:rPr>
          <w:b w:val="0"/>
          <w:bCs w:val="0"/>
          <w:sz w:val="28"/>
          <w:szCs w:val="28"/>
        </w:rPr>
      </w:pPr>
      <w:r w:rsidRPr="00AB0F0B">
        <w:rPr>
          <w:rFonts w:ascii="Times New Roman" w:eastAsia="Times New Roman" w:hAnsi="Times New Roman" w:cs="Times New Roman"/>
          <w:b w:val="0"/>
          <w:bCs w:val="0"/>
          <w:sz w:val="28"/>
          <w:szCs w:val="28"/>
          <w:lang w:eastAsia="en-US"/>
        </w:rPr>
        <w:t>3. Контроль выполнения постановления оставляю за собой.</w:t>
      </w:r>
    </w:p>
    <w:p w:rsidR="00AC1E03" w:rsidRPr="00694EA6" w:rsidRDefault="00AC1E03" w:rsidP="00AB0F0B">
      <w:pPr>
        <w:pStyle w:val="ConsPlusTitle"/>
        <w:widowControl/>
        <w:ind w:firstLine="851"/>
        <w:jc w:val="both"/>
        <w:rPr>
          <w:rFonts w:ascii="Times New Roman" w:hAnsi="Times New Roman" w:cs="Times New Roman"/>
          <w:b w:val="0"/>
          <w:bCs w:val="0"/>
          <w:sz w:val="28"/>
          <w:szCs w:val="28"/>
        </w:rPr>
      </w:pPr>
    </w:p>
    <w:p w:rsidR="00C32E58" w:rsidRDefault="00C32E58" w:rsidP="00F50750">
      <w:pPr>
        <w:pStyle w:val="ConsPlusTitle"/>
        <w:widowControl/>
        <w:jc w:val="both"/>
        <w:rPr>
          <w:rFonts w:ascii="Times New Roman" w:hAnsi="Times New Roman" w:cs="Times New Roman"/>
          <w:b w:val="0"/>
          <w:bCs w:val="0"/>
          <w:sz w:val="28"/>
          <w:szCs w:val="28"/>
        </w:rPr>
      </w:pPr>
    </w:p>
    <w:p w:rsidR="00620F82" w:rsidRPr="00694EA6" w:rsidRDefault="00620F82" w:rsidP="00F50750">
      <w:pPr>
        <w:pStyle w:val="ConsPlusTitle"/>
        <w:widowControl/>
        <w:jc w:val="both"/>
        <w:rPr>
          <w:rFonts w:ascii="Times New Roman" w:hAnsi="Times New Roman" w:cs="Times New Roman"/>
          <w:b w:val="0"/>
          <w:bCs w:val="0"/>
          <w:sz w:val="28"/>
          <w:szCs w:val="28"/>
        </w:rPr>
      </w:pPr>
    </w:p>
    <w:p w:rsidR="009F5A3E" w:rsidRPr="00694EA6" w:rsidRDefault="009F5A3E" w:rsidP="00F50750">
      <w:pPr>
        <w:pStyle w:val="ConsPlusTitle"/>
        <w:widowControl/>
        <w:jc w:val="both"/>
        <w:rPr>
          <w:rFonts w:ascii="Times New Roman" w:hAnsi="Times New Roman" w:cs="Times New Roman"/>
          <w:b w:val="0"/>
          <w:bCs w:val="0"/>
          <w:sz w:val="28"/>
          <w:szCs w:val="28"/>
        </w:rPr>
      </w:pPr>
      <w:r w:rsidRPr="00694EA6">
        <w:rPr>
          <w:rFonts w:ascii="Times New Roman" w:hAnsi="Times New Roman" w:cs="Times New Roman"/>
          <w:b w:val="0"/>
          <w:bCs w:val="0"/>
          <w:sz w:val="28"/>
          <w:szCs w:val="28"/>
        </w:rPr>
        <w:t xml:space="preserve">Глава </w:t>
      </w:r>
      <w:r w:rsidR="005A1BFE" w:rsidRPr="00694EA6">
        <w:rPr>
          <w:rFonts w:ascii="Times New Roman" w:hAnsi="Times New Roman" w:cs="Times New Roman"/>
          <w:b w:val="0"/>
          <w:bCs w:val="0"/>
          <w:sz w:val="28"/>
          <w:szCs w:val="28"/>
        </w:rPr>
        <w:t xml:space="preserve">сельского поселения Болчары                                    </w:t>
      </w:r>
      <w:r w:rsidR="00B23AFC">
        <w:rPr>
          <w:rFonts w:ascii="Times New Roman" w:hAnsi="Times New Roman" w:cs="Times New Roman"/>
          <w:b w:val="0"/>
          <w:bCs w:val="0"/>
          <w:sz w:val="28"/>
          <w:szCs w:val="28"/>
        </w:rPr>
        <w:t xml:space="preserve">       </w:t>
      </w:r>
      <w:r w:rsidR="00694EA6">
        <w:rPr>
          <w:rFonts w:ascii="Times New Roman" w:hAnsi="Times New Roman" w:cs="Times New Roman"/>
          <w:b w:val="0"/>
          <w:bCs w:val="0"/>
          <w:sz w:val="28"/>
          <w:szCs w:val="28"/>
        </w:rPr>
        <w:t xml:space="preserve">   </w:t>
      </w:r>
      <w:r w:rsidR="005A1BFE" w:rsidRPr="00694EA6">
        <w:rPr>
          <w:rFonts w:ascii="Times New Roman" w:hAnsi="Times New Roman" w:cs="Times New Roman"/>
          <w:b w:val="0"/>
          <w:bCs w:val="0"/>
          <w:sz w:val="28"/>
          <w:szCs w:val="28"/>
        </w:rPr>
        <w:t>С.</w:t>
      </w:r>
      <w:r w:rsidR="00694EA6">
        <w:rPr>
          <w:rFonts w:ascii="Times New Roman" w:hAnsi="Times New Roman" w:cs="Times New Roman"/>
          <w:b w:val="0"/>
          <w:bCs w:val="0"/>
          <w:sz w:val="28"/>
          <w:szCs w:val="28"/>
        </w:rPr>
        <w:t xml:space="preserve"> </w:t>
      </w:r>
      <w:r w:rsidR="005A1BFE" w:rsidRPr="00694EA6">
        <w:rPr>
          <w:rFonts w:ascii="Times New Roman" w:hAnsi="Times New Roman" w:cs="Times New Roman"/>
          <w:b w:val="0"/>
          <w:bCs w:val="0"/>
          <w:sz w:val="28"/>
          <w:szCs w:val="28"/>
        </w:rPr>
        <w:t>Ю. Мокроусов</w:t>
      </w:r>
    </w:p>
    <w:p w:rsidR="00694EA6" w:rsidRDefault="009F5A3E" w:rsidP="00AB0F0B">
      <w:pPr>
        <w:pStyle w:val="ConsPlusTitle"/>
        <w:widowControl/>
        <w:jc w:val="both"/>
        <w:rPr>
          <w:rFonts w:ascii="Times New Roman" w:hAnsi="Times New Roman" w:cs="Times New Roman"/>
          <w:bCs w:val="0"/>
          <w:sz w:val="26"/>
          <w:szCs w:val="26"/>
        </w:rPr>
      </w:pPr>
      <w:r w:rsidRPr="00F45CE2">
        <w:rPr>
          <w:rFonts w:ascii="Times New Roman" w:hAnsi="Times New Roman" w:cs="Times New Roman"/>
          <w:bCs w:val="0"/>
          <w:sz w:val="24"/>
          <w:szCs w:val="24"/>
        </w:rPr>
        <w:t xml:space="preserve">                     </w:t>
      </w:r>
      <w:r w:rsidRPr="009F5A3E">
        <w:rPr>
          <w:rFonts w:ascii="Times New Roman" w:hAnsi="Times New Roman" w:cs="Times New Roman"/>
          <w:bCs w:val="0"/>
          <w:sz w:val="26"/>
          <w:szCs w:val="26"/>
        </w:rPr>
        <w:t xml:space="preserve">   </w:t>
      </w:r>
      <w:r w:rsidR="00F019A2">
        <w:rPr>
          <w:rFonts w:ascii="Times New Roman" w:hAnsi="Times New Roman" w:cs="Times New Roman"/>
          <w:bCs w:val="0"/>
          <w:sz w:val="26"/>
          <w:szCs w:val="26"/>
        </w:rPr>
        <w:t xml:space="preserve">          </w:t>
      </w:r>
      <w:r w:rsidRPr="009F5A3E">
        <w:rPr>
          <w:rFonts w:ascii="Times New Roman" w:hAnsi="Times New Roman" w:cs="Times New Roman"/>
          <w:bCs w:val="0"/>
          <w:sz w:val="26"/>
          <w:szCs w:val="26"/>
        </w:rPr>
        <w:t xml:space="preserve">                 </w:t>
      </w: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620F82" w:rsidRDefault="00620F82" w:rsidP="00694EA6">
      <w:pPr>
        <w:spacing w:line="240" w:lineRule="auto"/>
        <w:ind w:right="-2" w:firstLine="5387"/>
        <w:rPr>
          <w:szCs w:val="28"/>
        </w:rPr>
      </w:pPr>
    </w:p>
    <w:p w:rsidR="002E6CFD" w:rsidRDefault="002E6CFD" w:rsidP="002E6CFD">
      <w:pPr>
        <w:spacing w:line="240" w:lineRule="auto"/>
        <w:ind w:right="-2"/>
        <w:rPr>
          <w:szCs w:val="28"/>
        </w:rPr>
      </w:pPr>
    </w:p>
    <w:p w:rsidR="00D95EB4" w:rsidRDefault="00D95EB4" w:rsidP="002E6CFD">
      <w:pPr>
        <w:spacing w:line="240" w:lineRule="auto"/>
        <w:ind w:right="-2"/>
        <w:rPr>
          <w:szCs w:val="28"/>
        </w:rPr>
      </w:pPr>
    </w:p>
    <w:p w:rsidR="002E6CFD" w:rsidRDefault="002E6CFD" w:rsidP="002E6CFD">
      <w:pPr>
        <w:pStyle w:val="FORMATTEXT"/>
        <w:jc w:val="right"/>
      </w:pPr>
    </w:p>
    <w:p w:rsidR="002E6CFD" w:rsidRPr="002E6CFD" w:rsidRDefault="002E6CFD" w:rsidP="002E6CFD">
      <w:pPr>
        <w:pStyle w:val="FORMATTEXT"/>
        <w:ind w:firstLine="851"/>
        <w:jc w:val="both"/>
        <w:rPr>
          <w:rFonts w:ascii="Times New Roman" w:hAnsi="Times New Roman" w:cs="Times New Roman"/>
          <w:i/>
          <w:sz w:val="22"/>
          <w:szCs w:val="22"/>
        </w:rPr>
      </w:pPr>
      <w:r w:rsidRPr="002E6CFD">
        <w:rPr>
          <w:rFonts w:ascii="Times New Roman" w:hAnsi="Times New Roman" w:cs="Times New Roman"/>
          <w:i/>
          <w:sz w:val="22"/>
          <w:szCs w:val="22"/>
        </w:rPr>
        <w:lastRenderedPageBreak/>
        <w:t>(Приложение к постановлению изложен</w:t>
      </w:r>
      <w:r>
        <w:rPr>
          <w:rFonts w:ascii="Times New Roman" w:hAnsi="Times New Roman" w:cs="Times New Roman"/>
          <w:i/>
          <w:sz w:val="22"/>
          <w:szCs w:val="22"/>
        </w:rPr>
        <w:t>о</w:t>
      </w:r>
      <w:r w:rsidRPr="002E6CFD">
        <w:rPr>
          <w:rFonts w:ascii="Times New Roman" w:hAnsi="Times New Roman" w:cs="Times New Roman"/>
          <w:i/>
          <w:sz w:val="22"/>
          <w:szCs w:val="22"/>
        </w:rPr>
        <w:t xml:space="preserve"> в новой редакции постановлением Администрации от 04.05.2022 </w:t>
      </w:r>
      <w:r>
        <w:rPr>
          <w:rFonts w:ascii="Times New Roman" w:hAnsi="Times New Roman" w:cs="Times New Roman"/>
          <w:i/>
          <w:sz w:val="22"/>
          <w:szCs w:val="22"/>
        </w:rPr>
        <w:t>№</w:t>
      </w:r>
      <w:r w:rsidRPr="002E6CFD">
        <w:rPr>
          <w:rFonts w:ascii="Times New Roman" w:hAnsi="Times New Roman" w:cs="Times New Roman"/>
          <w:i/>
          <w:sz w:val="22"/>
          <w:szCs w:val="22"/>
        </w:rPr>
        <w:t xml:space="preserve"> 42)</w:t>
      </w:r>
    </w:p>
    <w:p w:rsidR="002E6CFD" w:rsidRDefault="002E6CFD" w:rsidP="00694EA6">
      <w:pPr>
        <w:spacing w:line="240" w:lineRule="auto"/>
        <w:ind w:right="-2" w:firstLine="5387"/>
        <w:rPr>
          <w:szCs w:val="28"/>
        </w:rPr>
      </w:pPr>
    </w:p>
    <w:p w:rsidR="00694EA6" w:rsidRPr="00C6272F" w:rsidRDefault="00694EA6" w:rsidP="00694EA6">
      <w:pPr>
        <w:spacing w:line="240" w:lineRule="auto"/>
        <w:ind w:right="-2" w:firstLine="5387"/>
        <w:rPr>
          <w:szCs w:val="28"/>
        </w:rPr>
      </w:pPr>
      <w:r w:rsidRPr="00C6272F">
        <w:rPr>
          <w:szCs w:val="28"/>
        </w:rPr>
        <w:t>Приложение</w:t>
      </w:r>
    </w:p>
    <w:p w:rsidR="00694EA6" w:rsidRPr="00C6272F" w:rsidRDefault="00694EA6" w:rsidP="00694EA6">
      <w:pPr>
        <w:spacing w:line="240" w:lineRule="auto"/>
        <w:ind w:right="-2" w:firstLine="5387"/>
        <w:rPr>
          <w:szCs w:val="28"/>
        </w:rPr>
      </w:pPr>
      <w:r w:rsidRPr="00C6272F">
        <w:rPr>
          <w:szCs w:val="28"/>
        </w:rPr>
        <w:t>к постановлению администрации</w:t>
      </w:r>
    </w:p>
    <w:p w:rsidR="00694EA6" w:rsidRPr="00C6272F" w:rsidRDefault="00694EA6" w:rsidP="00694EA6">
      <w:pPr>
        <w:spacing w:line="240" w:lineRule="auto"/>
        <w:ind w:right="-2" w:firstLine="5387"/>
        <w:rPr>
          <w:szCs w:val="28"/>
        </w:rPr>
      </w:pPr>
      <w:r w:rsidRPr="00C6272F">
        <w:rPr>
          <w:szCs w:val="28"/>
        </w:rPr>
        <w:t>сельского поселения Болчары</w:t>
      </w:r>
    </w:p>
    <w:p w:rsidR="00694EA6" w:rsidRPr="00C6272F" w:rsidRDefault="00694EA6" w:rsidP="00694EA6">
      <w:pPr>
        <w:spacing w:line="240" w:lineRule="auto"/>
        <w:ind w:right="-2" w:firstLine="5387"/>
        <w:rPr>
          <w:szCs w:val="28"/>
        </w:rPr>
      </w:pPr>
      <w:r w:rsidRPr="00C6272F">
        <w:rPr>
          <w:szCs w:val="28"/>
        </w:rPr>
        <w:t xml:space="preserve">от </w:t>
      </w:r>
      <w:r w:rsidR="00AB0F0B">
        <w:rPr>
          <w:szCs w:val="28"/>
        </w:rPr>
        <w:t>11.02.2016 № 37</w:t>
      </w:r>
    </w:p>
    <w:p w:rsidR="00A43563" w:rsidRPr="00030167" w:rsidRDefault="00A43563" w:rsidP="00A43563">
      <w:pPr>
        <w:rPr>
          <w:szCs w:val="28"/>
        </w:rPr>
      </w:pPr>
    </w:p>
    <w:p w:rsidR="00694EA6" w:rsidRPr="00030167" w:rsidRDefault="00694EA6" w:rsidP="00A43563">
      <w:pPr>
        <w:rPr>
          <w:szCs w:val="28"/>
        </w:rPr>
      </w:pPr>
    </w:p>
    <w:p w:rsidR="009F3E0A" w:rsidRPr="00030167" w:rsidRDefault="009F3E0A" w:rsidP="009F3E0A">
      <w:pPr>
        <w:pStyle w:val="ConsPlusTitle"/>
        <w:widowControl/>
        <w:jc w:val="center"/>
        <w:rPr>
          <w:rFonts w:ascii="Times New Roman" w:hAnsi="Times New Roman" w:cs="Times New Roman"/>
          <w:b w:val="0"/>
          <w:sz w:val="28"/>
          <w:szCs w:val="28"/>
        </w:rPr>
      </w:pPr>
      <w:r w:rsidRPr="00030167">
        <w:rPr>
          <w:rFonts w:ascii="Times New Roman" w:hAnsi="Times New Roman" w:cs="Times New Roman"/>
          <w:b w:val="0"/>
          <w:sz w:val="28"/>
          <w:szCs w:val="28"/>
        </w:rPr>
        <w:t>Административный регламент</w:t>
      </w:r>
    </w:p>
    <w:p w:rsidR="00F45CE2" w:rsidRPr="00030167" w:rsidRDefault="006630E7" w:rsidP="00312138">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по </w:t>
      </w:r>
      <w:r w:rsidR="009F3E0A" w:rsidRPr="00030167">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009F3E0A" w:rsidRPr="00030167">
        <w:rPr>
          <w:rFonts w:ascii="Times New Roman" w:hAnsi="Times New Roman" w:cs="Times New Roman"/>
          <w:b w:val="0"/>
          <w:sz w:val="28"/>
          <w:szCs w:val="28"/>
        </w:rPr>
        <w:t xml:space="preserve"> муниципальной услуги</w:t>
      </w:r>
      <w:r w:rsidR="00312138" w:rsidRPr="00030167">
        <w:rPr>
          <w:rFonts w:ascii="Times New Roman" w:hAnsi="Times New Roman" w:cs="Times New Roman"/>
          <w:b w:val="0"/>
          <w:sz w:val="28"/>
          <w:szCs w:val="28"/>
        </w:rPr>
        <w:t xml:space="preserve"> </w:t>
      </w:r>
      <w:r w:rsidR="00F45CE2" w:rsidRPr="00030167">
        <w:rPr>
          <w:rFonts w:ascii="Times New Roman" w:hAnsi="Times New Roman" w:cs="Times New Roman"/>
          <w:b w:val="0"/>
          <w:sz w:val="28"/>
          <w:szCs w:val="28"/>
        </w:rPr>
        <w:t>«</w:t>
      </w:r>
      <w:r w:rsidR="00030167" w:rsidRPr="00030167">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45CE2" w:rsidRPr="00030167">
        <w:rPr>
          <w:rFonts w:ascii="Times New Roman" w:hAnsi="Times New Roman" w:cs="Times New Roman"/>
          <w:b w:val="0"/>
          <w:sz w:val="28"/>
          <w:szCs w:val="28"/>
        </w:rPr>
        <w:t>»</w:t>
      </w:r>
    </w:p>
    <w:p w:rsidR="001A4E1F" w:rsidRPr="00030167" w:rsidRDefault="001A4E1F" w:rsidP="00F50750">
      <w:pPr>
        <w:pStyle w:val="ConsPlusNormal"/>
        <w:jc w:val="both"/>
        <w:outlineLvl w:val="1"/>
        <w:rPr>
          <w:rFonts w:ascii="Times New Roman" w:hAnsi="Times New Roman" w:cs="Times New Roman"/>
          <w:b/>
          <w:sz w:val="28"/>
          <w:szCs w:val="28"/>
        </w:rPr>
      </w:pPr>
    </w:p>
    <w:p w:rsidR="002F5DA6" w:rsidRPr="00312138" w:rsidRDefault="002F5DA6" w:rsidP="00C32E58">
      <w:pPr>
        <w:pStyle w:val="ConsPlusNormal"/>
        <w:jc w:val="center"/>
        <w:outlineLvl w:val="1"/>
        <w:rPr>
          <w:rFonts w:ascii="Times New Roman" w:hAnsi="Times New Roman" w:cs="Times New Roman"/>
          <w:sz w:val="28"/>
          <w:szCs w:val="28"/>
        </w:rPr>
      </w:pPr>
      <w:r w:rsidRPr="00312138">
        <w:rPr>
          <w:rFonts w:ascii="Times New Roman" w:hAnsi="Times New Roman" w:cs="Times New Roman"/>
          <w:sz w:val="28"/>
          <w:szCs w:val="28"/>
        </w:rPr>
        <w:t>1. Общие положения</w:t>
      </w:r>
    </w:p>
    <w:p w:rsidR="002F5DA6" w:rsidRPr="00030167" w:rsidRDefault="002F5DA6" w:rsidP="00C32E58">
      <w:pPr>
        <w:pStyle w:val="ConsPlusNormal"/>
        <w:ind w:firstLine="540"/>
        <w:jc w:val="center"/>
        <w:rPr>
          <w:rFonts w:ascii="Times New Roman" w:hAnsi="Times New Roman" w:cs="Times New Roman"/>
          <w:b/>
          <w:sz w:val="28"/>
          <w:szCs w:val="28"/>
        </w:rPr>
      </w:pPr>
    </w:p>
    <w:p w:rsidR="002F5DA6" w:rsidRPr="00312138" w:rsidRDefault="002F5DA6" w:rsidP="00312138">
      <w:pPr>
        <w:pStyle w:val="ConsPlusNormal"/>
        <w:numPr>
          <w:ilvl w:val="1"/>
          <w:numId w:val="23"/>
        </w:numPr>
        <w:outlineLvl w:val="2"/>
        <w:rPr>
          <w:rFonts w:ascii="Times New Roman" w:hAnsi="Times New Roman" w:cs="Times New Roman"/>
          <w:sz w:val="28"/>
          <w:szCs w:val="28"/>
        </w:rPr>
      </w:pPr>
      <w:r w:rsidRPr="00312138">
        <w:rPr>
          <w:rFonts w:ascii="Times New Roman" w:hAnsi="Times New Roman" w:cs="Times New Roman"/>
          <w:sz w:val="28"/>
          <w:szCs w:val="28"/>
        </w:rPr>
        <w:t>Предмет регулирования административного регламента</w:t>
      </w:r>
    </w:p>
    <w:p w:rsidR="00312138" w:rsidRPr="00FA75E9" w:rsidRDefault="00312138" w:rsidP="00312138">
      <w:pPr>
        <w:tabs>
          <w:tab w:val="left" w:pos="993"/>
        </w:tabs>
        <w:autoSpaceDE w:val="0"/>
        <w:autoSpaceDN w:val="0"/>
        <w:adjustRightInd w:val="0"/>
        <w:spacing w:line="240" w:lineRule="auto"/>
        <w:ind w:firstLine="851"/>
        <w:jc w:val="both"/>
        <w:rPr>
          <w:szCs w:val="28"/>
        </w:rPr>
      </w:pPr>
      <w:r w:rsidRPr="00312138">
        <w:rPr>
          <w:szCs w:val="28"/>
        </w:rPr>
        <w:t xml:space="preserve">Настоящий административный регламент разработан в целях повышения качества предоставления и доступности муниципальной услуги </w:t>
      </w:r>
      <w:r w:rsidR="001A4E1F" w:rsidRPr="00312138">
        <w:rPr>
          <w:szCs w:val="28"/>
        </w:rPr>
        <w:t>«</w:t>
      </w:r>
      <w:r w:rsidR="00030167" w:rsidRPr="00030167">
        <w:rPr>
          <w:szCs w:val="28"/>
        </w:rPr>
        <w:t xml:space="preserve">Предоставление </w:t>
      </w:r>
      <w:r w:rsidR="00030167">
        <w:rPr>
          <w:szCs w:val="28"/>
        </w:rPr>
        <w:t>в собственность, аренду, постоянное (бессрочное) пользование, безвозмездное пользование земельного участка</w:t>
      </w:r>
      <w:r w:rsidR="00030167" w:rsidRPr="00030167">
        <w:rPr>
          <w:szCs w:val="28"/>
        </w:rPr>
        <w:t>, находящ</w:t>
      </w:r>
      <w:r w:rsidR="00030167">
        <w:rPr>
          <w:szCs w:val="28"/>
        </w:rPr>
        <w:t>егося</w:t>
      </w:r>
      <w:r w:rsidR="00030167" w:rsidRPr="00030167">
        <w:rPr>
          <w:szCs w:val="28"/>
        </w:rPr>
        <w:t xml:space="preserve"> в муниципальной собственности, без </w:t>
      </w:r>
      <w:r w:rsidR="00030167">
        <w:rPr>
          <w:szCs w:val="28"/>
        </w:rPr>
        <w:t xml:space="preserve">проведения </w:t>
      </w:r>
      <w:r w:rsidR="00030167" w:rsidRPr="00030167">
        <w:rPr>
          <w:szCs w:val="28"/>
        </w:rPr>
        <w:t>торгов</w:t>
      </w:r>
      <w:r w:rsidR="001A4E1F" w:rsidRPr="00312138">
        <w:rPr>
          <w:szCs w:val="28"/>
        </w:rPr>
        <w:t xml:space="preserve">», </w:t>
      </w:r>
      <w:r w:rsidRPr="00FA75E9">
        <w:rPr>
          <w:szCs w:val="28"/>
        </w:rPr>
        <w:t xml:space="preserve">и определяет сроки и последовательность действий (административных процедур) администрации </w:t>
      </w:r>
      <w:r>
        <w:rPr>
          <w:szCs w:val="28"/>
        </w:rPr>
        <w:t>сельского поселения Болчары</w:t>
      </w:r>
      <w:r w:rsidRPr="00FA75E9">
        <w:rPr>
          <w:szCs w:val="28"/>
        </w:rPr>
        <w:t>,</w:t>
      </w:r>
      <w:r w:rsidRPr="00FA75E9">
        <w:rPr>
          <w:i/>
          <w:szCs w:val="28"/>
        </w:rPr>
        <w:t xml:space="preserve"> </w:t>
      </w:r>
      <w:r w:rsidRPr="00FA75E9">
        <w:rPr>
          <w:szCs w:val="28"/>
        </w:rPr>
        <w:t xml:space="preserve">а также порядок его взаимодействия с заявителями при предоставлении муниципальной услуги (далее также – </w:t>
      </w:r>
      <w:r>
        <w:rPr>
          <w:szCs w:val="28"/>
        </w:rPr>
        <w:t>А</w:t>
      </w:r>
      <w:r w:rsidRPr="00FA75E9">
        <w:rPr>
          <w:szCs w:val="28"/>
        </w:rPr>
        <w:t>дминистративный регламент, муниципальная услуга).</w:t>
      </w:r>
    </w:p>
    <w:p w:rsidR="009A569E" w:rsidRPr="00F50750" w:rsidRDefault="009A569E" w:rsidP="00F50750">
      <w:pPr>
        <w:pStyle w:val="ConsPlusNormal"/>
        <w:ind w:firstLine="540"/>
        <w:jc w:val="both"/>
        <w:rPr>
          <w:rFonts w:ascii="Times New Roman" w:hAnsi="Times New Roman" w:cs="Times New Roman"/>
          <w:sz w:val="24"/>
          <w:szCs w:val="24"/>
        </w:rPr>
      </w:pPr>
    </w:p>
    <w:p w:rsidR="00312138" w:rsidRPr="00312138" w:rsidRDefault="002F5DA6" w:rsidP="00312138">
      <w:pPr>
        <w:pStyle w:val="ConsPlusNormal"/>
        <w:ind w:firstLine="851"/>
        <w:rPr>
          <w:rFonts w:ascii="Times New Roman" w:hAnsi="Times New Roman" w:cs="Times New Roman"/>
          <w:sz w:val="28"/>
          <w:szCs w:val="28"/>
        </w:rPr>
      </w:pPr>
      <w:r w:rsidRPr="00312138">
        <w:rPr>
          <w:rFonts w:ascii="Times New Roman" w:hAnsi="Times New Roman" w:cs="Times New Roman"/>
          <w:sz w:val="28"/>
          <w:szCs w:val="28"/>
        </w:rPr>
        <w:t xml:space="preserve">1.2. </w:t>
      </w:r>
      <w:r w:rsidR="00312138" w:rsidRPr="00312138">
        <w:rPr>
          <w:rFonts w:ascii="Times New Roman" w:hAnsi="Times New Roman" w:cs="Times New Roman"/>
          <w:sz w:val="28"/>
          <w:szCs w:val="28"/>
        </w:rPr>
        <w:t>Сведения о заявителях</w:t>
      </w:r>
    </w:p>
    <w:p w:rsidR="00312138" w:rsidRPr="00312138" w:rsidRDefault="00312138" w:rsidP="00312138">
      <w:pPr>
        <w:autoSpaceDE w:val="0"/>
        <w:autoSpaceDN w:val="0"/>
        <w:adjustRightInd w:val="0"/>
        <w:spacing w:line="240" w:lineRule="auto"/>
        <w:ind w:firstLine="851"/>
        <w:jc w:val="both"/>
        <w:rPr>
          <w:rFonts w:eastAsia="Calibri"/>
          <w:szCs w:val="28"/>
          <w:lang w:eastAsia="ru-RU"/>
        </w:rPr>
      </w:pPr>
      <w:r w:rsidRPr="00312138">
        <w:rPr>
          <w:rFonts w:eastAsia="Calibri"/>
          <w:szCs w:val="28"/>
          <w:lang w:eastAsia="ru-RU"/>
        </w:rPr>
        <w:t>Заявителями на получение муниципальной услуги являются юридические или физические лица, в том числе индивидуальные предприниматели, обращающиеся на законных основаниях с заявлением о предоставлении земельных участков, находящихся в муниципальной собственности, в собственность, аренду, постоянное (бессрочное</w:t>
      </w:r>
      <w:r w:rsidR="00030167">
        <w:rPr>
          <w:rFonts w:eastAsia="Calibri"/>
          <w:szCs w:val="28"/>
          <w:lang w:eastAsia="ru-RU"/>
        </w:rPr>
        <w:t>) пользование</w:t>
      </w:r>
      <w:r w:rsidRPr="00312138">
        <w:rPr>
          <w:rFonts w:eastAsia="Calibri"/>
          <w:szCs w:val="28"/>
          <w:lang w:eastAsia="ru-RU"/>
        </w:rPr>
        <w:t xml:space="preserve">, безвозмездное пользование, без </w:t>
      </w:r>
      <w:r w:rsidR="00030167">
        <w:rPr>
          <w:rFonts w:eastAsia="Calibri"/>
          <w:szCs w:val="28"/>
          <w:lang w:eastAsia="ru-RU"/>
        </w:rPr>
        <w:t xml:space="preserve">проведения </w:t>
      </w:r>
      <w:r w:rsidRPr="00312138">
        <w:rPr>
          <w:rFonts w:eastAsia="Calibri"/>
          <w:szCs w:val="28"/>
          <w:lang w:eastAsia="ru-RU"/>
        </w:rPr>
        <w:t>торгов (далее – заявитель).</w:t>
      </w:r>
    </w:p>
    <w:p w:rsidR="00312138" w:rsidRDefault="00312138" w:rsidP="00312138">
      <w:pPr>
        <w:numPr>
          <w:ilvl w:val="0"/>
          <w:numId w:val="25"/>
        </w:numPr>
        <w:tabs>
          <w:tab w:val="left" w:pos="1134"/>
        </w:tabs>
        <w:autoSpaceDE w:val="0"/>
        <w:autoSpaceDN w:val="0"/>
        <w:adjustRightInd w:val="0"/>
        <w:spacing w:line="240" w:lineRule="auto"/>
        <w:ind w:left="0" w:firstLine="851"/>
        <w:jc w:val="both"/>
        <w:rPr>
          <w:rFonts w:eastAsia="Calibri"/>
          <w:szCs w:val="28"/>
          <w:lang w:eastAsia="ru-RU"/>
        </w:rPr>
      </w:pPr>
      <w:r w:rsidRPr="00312138">
        <w:rPr>
          <w:rFonts w:eastAsia="Calibri"/>
          <w:szCs w:val="28"/>
          <w:lang w:eastAsia="ru-RU"/>
        </w:rPr>
        <w:t>В случае предоставления земельного участка в постоянное (бессрочное) пользование согласно пункту 2 статьи 39.9 Земельного кодекса Российской Федерации заявителями муниципальной услуги могут быть:</w:t>
      </w:r>
    </w:p>
    <w:p w:rsidR="00AD1F12" w:rsidRPr="00AD1F12" w:rsidRDefault="00AD1F12" w:rsidP="00AD1F12">
      <w:pPr>
        <w:autoSpaceDE w:val="0"/>
        <w:autoSpaceDN w:val="0"/>
        <w:adjustRightInd w:val="0"/>
        <w:ind w:firstLine="851"/>
        <w:jc w:val="both"/>
        <w:rPr>
          <w:bCs/>
          <w:szCs w:val="28"/>
        </w:rPr>
      </w:pPr>
      <w:r w:rsidRPr="00312138">
        <w:rPr>
          <w:rFonts w:eastAsia="Calibri"/>
          <w:szCs w:val="28"/>
          <w:lang w:eastAsia="ru-RU"/>
        </w:rPr>
        <w:t>–</w:t>
      </w:r>
      <w:r>
        <w:rPr>
          <w:rFonts w:eastAsia="Calibri"/>
          <w:szCs w:val="28"/>
          <w:lang w:eastAsia="ru-RU"/>
        </w:rPr>
        <w:t xml:space="preserve"> </w:t>
      </w:r>
      <w:r w:rsidRPr="00721D19">
        <w:rPr>
          <w:bCs/>
          <w:szCs w:val="28"/>
        </w:rPr>
        <w:t>органы государственной власти и органы местного самоуправления;</w:t>
      </w:r>
    </w:p>
    <w:p w:rsidR="00312138" w:rsidRPr="00312138" w:rsidRDefault="00312138" w:rsidP="00AD1F12">
      <w:pPr>
        <w:tabs>
          <w:tab w:val="left" w:pos="1134"/>
        </w:tabs>
        <w:autoSpaceDE w:val="0"/>
        <w:autoSpaceDN w:val="0"/>
        <w:adjustRightInd w:val="0"/>
        <w:spacing w:line="240" w:lineRule="auto"/>
        <w:ind w:firstLine="851"/>
        <w:jc w:val="both"/>
        <w:rPr>
          <w:rFonts w:eastAsia="Calibri"/>
          <w:szCs w:val="28"/>
          <w:lang w:eastAsia="ru-RU"/>
        </w:rPr>
      </w:pPr>
      <w:r w:rsidRPr="00312138">
        <w:rPr>
          <w:rFonts w:eastAsia="Calibri"/>
          <w:szCs w:val="28"/>
          <w:lang w:eastAsia="ru-RU"/>
        </w:rPr>
        <w:t>– государственные и муниципальные учреждения (бюджетные, казенные, автономные);</w:t>
      </w:r>
    </w:p>
    <w:p w:rsidR="00312138" w:rsidRPr="00312138" w:rsidRDefault="00312138" w:rsidP="00AD1F12">
      <w:pPr>
        <w:tabs>
          <w:tab w:val="left" w:pos="1134"/>
        </w:tabs>
        <w:autoSpaceDE w:val="0"/>
        <w:autoSpaceDN w:val="0"/>
        <w:adjustRightInd w:val="0"/>
        <w:spacing w:line="240" w:lineRule="auto"/>
        <w:ind w:firstLine="851"/>
        <w:jc w:val="both"/>
        <w:rPr>
          <w:rFonts w:eastAsia="Calibri"/>
          <w:szCs w:val="28"/>
          <w:lang w:eastAsia="ru-RU"/>
        </w:rPr>
      </w:pPr>
      <w:r w:rsidRPr="00312138">
        <w:rPr>
          <w:rFonts w:eastAsia="Calibri"/>
          <w:szCs w:val="28"/>
          <w:lang w:eastAsia="ru-RU"/>
        </w:rPr>
        <w:t xml:space="preserve">– казенные предприятия; </w:t>
      </w:r>
    </w:p>
    <w:p w:rsidR="00312138" w:rsidRPr="00312138" w:rsidRDefault="00312138" w:rsidP="00AD1F12">
      <w:pPr>
        <w:tabs>
          <w:tab w:val="left" w:pos="1134"/>
        </w:tabs>
        <w:autoSpaceDE w:val="0"/>
        <w:autoSpaceDN w:val="0"/>
        <w:adjustRightInd w:val="0"/>
        <w:spacing w:line="240" w:lineRule="auto"/>
        <w:ind w:firstLine="851"/>
        <w:jc w:val="both"/>
        <w:rPr>
          <w:rFonts w:eastAsia="Calibri"/>
          <w:szCs w:val="28"/>
          <w:lang w:eastAsia="ru-RU"/>
        </w:rPr>
      </w:pPr>
      <w:r w:rsidRPr="00312138">
        <w:rPr>
          <w:rFonts w:eastAsia="Calibri"/>
          <w:szCs w:val="28"/>
          <w:lang w:eastAsia="ru-RU"/>
        </w:rPr>
        <w:t>– центры исторического наследия президентов Российской Федерации, прекративших исполнение своих полномочий.</w:t>
      </w:r>
    </w:p>
    <w:p w:rsidR="00D95EB4" w:rsidRPr="00D95EB4" w:rsidRDefault="00D95EB4" w:rsidP="00D95EB4">
      <w:pPr>
        <w:pStyle w:val="formattext0"/>
        <w:numPr>
          <w:ilvl w:val="0"/>
          <w:numId w:val="25"/>
        </w:numPr>
        <w:spacing w:before="0" w:beforeAutospacing="0" w:after="0" w:afterAutospacing="0"/>
        <w:ind w:left="0" w:firstLine="851"/>
        <w:jc w:val="both"/>
        <w:rPr>
          <w:sz w:val="28"/>
          <w:szCs w:val="28"/>
        </w:rPr>
      </w:pPr>
      <w:r w:rsidRPr="00D95EB4">
        <w:rPr>
          <w:sz w:val="28"/>
          <w:szCs w:val="28"/>
        </w:rPr>
        <w:lastRenderedPageBreak/>
        <w:t xml:space="preserve">При предоставлении земельного участка в безвозмездное пользование в соответствии со </w:t>
      </w:r>
      <w:hyperlink r:id="rId8" w:history="1">
        <w:r w:rsidRPr="00D95EB4">
          <w:rPr>
            <w:rStyle w:val="a5"/>
            <w:rFonts w:eastAsia="Calibri"/>
            <w:color w:val="auto"/>
            <w:sz w:val="28"/>
            <w:szCs w:val="28"/>
            <w:u w:val="none"/>
          </w:rPr>
          <w:t>статьей 39.10 Земельного кодекса Российской Федерации</w:t>
        </w:r>
      </w:hyperlink>
      <w:r w:rsidRPr="00D95EB4">
        <w:rPr>
          <w:sz w:val="28"/>
          <w:szCs w:val="28"/>
        </w:rPr>
        <w:t>, такие земельные участки могут быть предоставлены в безвозмездное пользование следующим лицам:</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лицам, указанным в пункте 3 настоящего Административного регламента, на срок до одного года;</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в виде служебных наделов работникам организаций в случаях, указанных в пункте 2 </w:t>
      </w:r>
      <w:hyperlink r:id="rId9" w:history="1">
        <w:r w:rsidRPr="00D95EB4">
          <w:rPr>
            <w:rStyle w:val="a5"/>
            <w:rFonts w:eastAsia="Calibri"/>
            <w:color w:val="auto"/>
            <w:sz w:val="28"/>
            <w:szCs w:val="28"/>
            <w:u w:val="none"/>
          </w:rPr>
          <w:t>статьи 24 Земельного кодекса Российской Федерации</w:t>
        </w:r>
      </w:hyperlink>
      <w:r w:rsidRPr="00D95EB4">
        <w:rPr>
          <w:sz w:val="28"/>
          <w:szCs w:val="28"/>
        </w:rPr>
        <w:t>, на срок трудового договора, заключенного между работником и организацией;</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религиозным организациям для размещения зданий, сооружений религиозного или благотворительного назначения на срок до десяти лет;</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лицам, с которыми в соответствии с </w:t>
      </w:r>
      <w:hyperlink r:id="rId10" w:history="1">
        <w:r w:rsidRPr="00D95EB4">
          <w:rPr>
            <w:rStyle w:val="a5"/>
            <w:rFonts w:eastAsia="Calibri"/>
            <w:color w:val="auto"/>
            <w:sz w:val="28"/>
            <w:szCs w:val="28"/>
            <w:u w:val="none"/>
          </w:rPr>
          <w:t>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w:t>
        </w:r>
      </w:hyperlink>
      <w:r w:rsidRPr="00D95EB4">
        <w:rPr>
          <w:sz w:val="28"/>
          <w:szCs w:val="28"/>
        </w:rPr>
        <w:t xml:space="preserve"> заключены гражданско –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срок исполнения этих договоров;</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Ханты – Мансийского автономного округа – Югры, на срок не более чем шесть лет;</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для индивидуального жилищного строительства или ведения личного подсобного хозяйства в муниципальных образованиях, определенных законом </w:t>
      </w:r>
      <w:r w:rsidRPr="00D95EB4">
        <w:rPr>
          <w:sz w:val="28"/>
          <w:szCs w:val="28"/>
        </w:rPr>
        <w:lastRenderedPageBreak/>
        <w:t>Ханты – Мансийского автономного округа – Югры, гражданам, которые работают по основному месту работы в таких муниципальных образованиях по  профессиям, специальностям, установленным законом Ханты – Мансийского автономного округа – Югры,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садоводческим или огородническим некоммерческим товариществам на срок не более чем пять лет;</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лицам, с которыми в соответствии с </w:t>
      </w:r>
      <w:hyperlink r:id="rId11" w:history="1">
        <w:r w:rsidRPr="00D95EB4">
          <w:rPr>
            <w:rStyle w:val="a5"/>
            <w:rFonts w:eastAsia="Calibri"/>
            <w:color w:val="auto"/>
            <w:sz w:val="28"/>
            <w:szCs w:val="28"/>
            <w:u w:val="none"/>
          </w:rPr>
          <w:t>Федеральным законом                                         от 29 декабря 2012 года № 275 – ФЗ «О государственном оборонном заказе»</w:t>
        </w:r>
      </w:hyperlink>
      <w:r w:rsidRPr="00D95EB4">
        <w:rPr>
          <w:sz w:val="28"/>
          <w:szCs w:val="28"/>
        </w:rPr>
        <w:t xml:space="preserve">, </w:t>
      </w:r>
      <w:hyperlink r:id="rId12" w:history="1">
        <w:r w:rsidRPr="00D95EB4">
          <w:rPr>
            <w:rStyle w:val="a5"/>
            <w:rFonts w:eastAsia="Calibri"/>
            <w:color w:val="auto"/>
            <w:sz w:val="28"/>
            <w:szCs w:val="28"/>
            <w:u w:val="none"/>
          </w:rPr>
          <w:t>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w:t>
        </w:r>
      </w:hyperlink>
      <w:r w:rsidRPr="00D95EB4">
        <w:rPr>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некоммерческим организациям, предусмотренным законом Ханты –Мансийского автономного округа – Югры и созданным Ханты – Мансийским  автономным округом – Югрой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 – Мансийского автономного округа – Югры, в целях </w:t>
      </w:r>
      <w:r w:rsidRPr="00D95EB4">
        <w:rPr>
          <w:sz w:val="28"/>
          <w:szCs w:val="28"/>
        </w:rPr>
        <w:lastRenderedPageBreak/>
        <w:t>строительства указанных жилых помещений на период осуществления данного строительства;</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лицу в случае и в порядке, которые предусмотрены </w:t>
      </w:r>
      <w:hyperlink r:id="rId13" w:history="1">
        <w:r w:rsidRPr="00D95EB4">
          <w:rPr>
            <w:rStyle w:val="a5"/>
            <w:rFonts w:eastAsia="Calibri"/>
            <w:color w:val="auto"/>
            <w:sz w:val="28"/>
            <w:szCs w:val="28"/>
            <w:u w:val="none"/>
          </w:rPr>
          <w:t>Федеральным законом от 24 июля 2008 года № 161 – ФЗ «О содействии развитию жилищного строительства»</w:t>
        </w:r>
      </w:hyperlink>
      <w:r w:rsidRPr="00D95EB4">
        <w:rPr>
          <w:sz w:val="28"/>
          <w:szCs w:val="28"/>
        </w:rPr>
        <w:t>;</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акционерному обществу «Почта России» в соответствии с </w:t>
      </w:r>
      <w:hyperlink r:id="rId14" w:history="1">
        <w:r w:rsidRPr="00D95EB4">
          <w:rPr>
            <w:rStyle w:val="a5"/>
            <w:rFonts w:eastAsia="Calibri"/>
            <w:color w:val="auto"/>
            <w:sz w:val="28"/>
            <w:szCs w:val="28"/>
            <w:u w:val="none"/>
          </w:rPr>
          <w:t>Федеральным законом от 29 июня 2018 года № 171 – ФЗ «Об особенностях реорганизации федерального государственного унитарного предприятия «Почта России»</w:t>
        </w:r>
      </w:hyperlink>
      <w:r w:rsidRPr="00D95EB4">
        <w:rPr>
          <w:sz w:val="28"/>
          <w:szCs w:val="28"/>
        </w:rPr>
        <w:t>, основах деятельности акционерного общества «Почта России» и о внесении изменений в отдельные законодательные акты Российской Федерации»;</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публично – правовой компании «Единый заказчик в сфере строительства» для обеспечения выполнения инженерных изысканий, архитектурно – 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 – 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гражданину в соответствии с </w:t>
      </w:r>
      <w:hyperlink r:id="rId15" w:history="1">
        <w:r w:rsidRPr="00D95EB4">
          <w:rPr>
            <w:rStyle w:val="a5"/>
            <w:rFonts w:eastAsia="Calibri"/>
            <w:color w:val="auto"/>
            <w:sz w:val="28"/>
            <w:szCs w:val="28"/>
            <w:u w:val="none"/>
          </w:rPr>
          <w:t>Федеральным законом от 01 мая 2016 года № 119 – 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hyperlink>
      <w:r w:rsidRPr="00D95EB4">
        <w:rPr>
          <w:sz w:val="28"/>
          <w:szCs w:val="28"/>
        </w:rPr>
        <w:t>;</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16" w:history="1">
        <w:r w:rsidRPr="00D95EB4">
          <w:rPr>
            <w:rStyle w:val="a5"/>
            <w:rFonts w:eastAsia="Calibri"/>
            <w:color w:val="auto"/>
            <w:sz w:val="28"/>
            <w:szCs w:val="28"/>
            <w:u w:val="none"/>
          </w:rPr>
          <w:t>Законом Российской Федерации от 15 апреля 1993 года № 4802 – I «О статусе столицы Российской Федерации»</w:t>
        </w:r>
      </w:hyperlink>
      <w:r w:rsidRPr="00D95EB4">
        <w:rPr>
          <w:sz w:val="28"/>
          <w:szCs w:val="28"/>
        </w:rPr>
        <w:t xml:space="preserve">, в отношении земельного участка, который </w:t>
      </w:r>
      <w:r w:rsidRPr="00D95EB4">
        <w:rPr>
          <w:sz w:val="28"/>
          <w:szCs w:val="28"/>
        </w:rPr>
        <w:lastRenderedPageBreak/>
        <w:t xml:space="preserve">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hyperlink r:id="rId17" w:history="1">
        <w:r w:rsidRPr="00D95EB4">
          <w:rPr>
            <w:rStyle w:val="a5"/>
            <w:rFonts w:eastAsia="Calibri"/>
            <w:color w:val="auto"/>
            <w:sz w:val="28"/>
            <w:szCs w:val="28"/>
            <w:u w:val="none"/>
          </w:rPr>
          <w:t>Федеральным законом от 30 декабря 2004 года № 214 –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D95EB4">
        <w:rPr>
          <w:sz w:val="28"/>
          <w:szCs w:val="28"/>
        </w:rPr>
        <w:t>;</w:t>
      </w:r>
    </w:p>
    <w:p w:rsidR="00D95EB4" w:rsidRPr="00D95EB4" w:rsidRDefault="00D95EB4" w:rsidP="00D95EB4">
      <w:pPr>
        <w:pStyle w:val="formattext0"/>
        <w:spacing w:before="0" w:beforeAutospacing="0" w:after="0" w:afterAutospacing="0"/>
        <w:ind w:firstLine="851"/>
        <w:jc w:val="both"/>
        <w:rPr>
          <w:sz w:val="28"/>
          <w:szCs w:val="28"/>
        </w:rPr>
      </w:pPr>
      <w:r w:rsidRPr="00D95EB4">
        <w:rPr>
          <w:sz w:val="28"/>
          <w:szCs w:val="28"/>
        </w:rPr>
        <w:t xml:space="preserve">– публично – правовой компании «Фонд защиты прав граждан-участников долевого строительства» для осуществления функций и полномочий, предусмотренных </w:t>
      </w:r>
      <w:hyperlink r:id="rId18" w:history="1">
        <w:r w:rsidRPr="00D95EB4">
          <w:rPr>
            <w:rStyle w:val="a5"/>
            <w:rFonts w:eastAsia="Calibri"/>
            <w:color w:val="auto"/>
            <w:sz w:val="28"/>
            <w:szCs w:val="28"/>
            <w:u w:val="none"/>
          </w:rPr>
          <w:t>Федеральным законом от 29 июля 2017 года № 218 – ФЗ «О публично – 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hyperlink>
      <w:r w:rsidRPr="00D95EB4">
        <w:rPr>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 – правовой  компании по основаниям, предусмотренным </w:t>
      </w:r>
      <w:hyperlink r:id="rId19" w:history="1">
        <w:r w:rsidRPr="00D95EB4">
          <w:rPr>
            <w:rStyle w:val="a5"/>
            <w:rFonts w:eastAsia="Calibri"/>
            <w:color w:val="auto"/>
            <w:sz w:val="28"/>
            <w:szCs w:val="28"/>
            <w:u w:val="none"/>
          </w:rPr>
          <w:t>Федеральным законом от 26 октября 2002 года № 127 – ФЗ «О несостоятельности (банкротстве)»</w:t>
        </w:r>
      </w:hyperlink>
      <w:r w:rsidRPr="00D95EB4">
        <w:rPr>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20" w:history="1">
        <w:r w:rsidRPr="00D95EB4">
          <w:rPr>
            <w:rStyle w:val="a5"/>
            <w:rFonts w:eastAsia="Calibri"/>
            <w:color w:val="auto"/>
            <w:sz w:val="28"/>
            <w:szCs w:val="28"/>
            <w:u w:val="none"/>
          </w:rPr>
          <w:t>Градостроительным кодексом Российской Федерации</w:t>
        </w:r>
      </w:hyperlink>
      <w:r w:rsidRPr="00D95EB4">
        <w:rPr>
          <w:sz w:val="28"/>
          <w:szCs w:val="28"/>
        </w:rPr>
        <w:t>;</w:t>
      </w:r>
    </w:p>
    <w:p w:rsidR="00D95EB4" w:rsidRDefault="00D95EB4" w:rsidP="00D95EB4">
      <w:pPr>
        <w:pStyle w:val="formattext0"/>
        <w:spacing w:before="0" w:beforeAutospacing="0" w:after="0" w:afterAutospacing="0"/>
        <w:ind w:firstLine="851"/>
        <w:jc w:val="both"/>
        <w:rPr>
          <w:sz w:val="28"/>
          <w:szCs w:val="28"/>
        </w:rPr>
      </w:pPr>
      <w:r w:rsidRPr="00D95EB4">
        <w:rPr>
          <w:sz w:val="28"/>
          <w:szCs w:val="28"/>
        </w:rPr>
        <w:t>– публично – 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 – правовой  компании «Роскадастр».</w:t>
      </w:r>
    </w:p>
    <w:p w:rsidR="00D95EB4" w:rsidRPr="00D95EB4" w:rsidRDefault="00D95EB4" w:rsidP="00D95EB4">
      <w:pPr>
        <w:pStyle w:val="formattext0"/>
        <w:spacing w:before="0" w:beforeAutospacing="0" w:after="0" w:afterAutospacing="0"/>
        <w:ind w:firstLine="851"/>
        <w:jc w:val="both"/>
        <w:rPr>
          <w:i/>
          <w:color w:val="0070C0"/>
          <w:sz w:val="22"/>
          <w:szCs w:val="22"/>
        </w:rPr>
      </w:pPr>
      <w:r w:rsidRPr="00D95EB4">
        <w:rPr>
          <w:i/>
          <w:color w:val="0070C0"/>
          <w:sz w:val="22"/>
          <w:szCs w:val="22"/>
        </w:rPr>
        <w:t>(Подпункт 2 изложен в редакции постановления</w:t>
      </w:r>
      <w:r>
        <w:rPr>
          <w:i/>
          <w:color w:val="0070C0"/>
          <w:sz w:val="22"/>
          <w:szCs w:val="22"/>
        </w:rPr>
        <w:t xml:space="preserve"> Администрации от 14.09.2023 № 90)</w:t>
      </w:r>
      <w:r w:rsidRPr="00D95EB4">
        <w:rPr>
          <w:i/>
          <w:color w:val="0070C0"/>
          <w:sz w:val="22"/>
          <w:szCs w:val="22"/>
        </w:rPr>
        <w:t xml:space="preserve"> </w:t>
      </w:r>
    </w:p>
    <w:p w:rsidR="00312138" w:rsidRPr="00312138" w:rsidRDefault="00312138" w:rsidP="00312138">
      <w:pPr>
        <w:numPr>
          <w:ilvl w:val="0"/>
          <w:numId w:val="25"/>
        </w:numPr>
        <w:tabs>
          <w:tab w:val="left" w:pos="1134"/>
        </w:tabs>
        <w:autoSpaceDE w:val="0"/>
        <w:autoSpaceDN w:val="0"/>
        <w:adjustRightInd w:val="0"/>
        <w:spacing w:line="240" w:lineRule="auto"/>
        <w:ind w:left="0" w:firstLine="851"/>
        <w:jc w:val="both"/>
        <w:rPr>
          <w:rFonts w:eastAsia="Calibri"/>
          <w:szCs w:val="28"/>
          <w:lang w:eastAsia="ru-RU"/>
        </w:rPr>
      </w:pPr>
      <w:r w:rsidRPr="00312138">
        <w:rPr>
          <w:rFonts w:eastAsia="Calibri"/>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2F5DA6" w:rsidRPr="00F50750" w:rsidRDefault="002F5DA6" w:rsidP="00F50750">
      <w:pPr>
        <w:autoSpaceDE w:val="0"/>
        <w:autoSpaceDN w:val="0"/>
        <w:adjustRightInd w:val="0"/>
        <w:jc w:val="both"/>
        <w:rPr>
          <w:sz w:val="24"/>
          <w:szCs w:val="24"/>
        </w:rPr>
      </w:pPr>
    </w:p>
    <w:p w:rsidR="003C645E" w:rsidRPr="004D26C8" w:rsidRDefault="003C645E" w:rsidP="003C645E">
      <w:pPr>
        <w:pStyle w:val="ConsPlusNormal"/>
        <w:numPr>
          <w:ilvl w:val="1"/>
          <w:numId w:val="28"/>
        </w:numPr>
        <w:ind w:left="0" w:firstLine="851"/>
        <w:jc w:val="both"/>
        <w:outlineLvl w:val="2"/>
        <w:rPr>
          <w:rFonts w:ascii="Times New Roman" w:hAnsi="Times New Roman" w:cs="Times New Roman"/>
          <w:sz w:val="28"/>
          <w:szCs w:val="28"/>
        </w:rPr>
      </w:pPr>
      <w:r w:rsidRPr="004D26C8">
        <w:rPr>
          <w:rFonts w:ascii="Times New Roman" w:hAnsi="Times New Roman" w:cs="Times New Roman"/>
          <w:sz w:val="28"/>
          <w:szCs w:val="28"/>
        </w:rPr>
        <w:t>Требования к порядку информирования</w:t>
      </w:r>
      <w:r>
        <w:rPr>
          <w:rFonts w:ascii="Times New Roman" w:hAnsi="Times New Roman" w:cs="Times New Roman"/>
          <w:sz w:val="28"/>
          <w:szCs w:val="28"/>
        </w:rPr>
        <w:t xml:space="preserve"> </w:t>
      </w:r>
      <w:r w:rsidRPr="004D26C8">
        <w:rPr>
          <w:rFonts w:ascii="Times New Roman" w:hAnsi="Times New Roman" w:cs="Times New Roman"/>
          <w:sz w:val="28"/>
          <w:szCs w:val="28"/>
        </w:rPr>
        <w:t>о правилах предоставления муниципальной услуги</w:t>
      </w:r>
    </w:p>
    <w:p w:rsidR="003C645E" w:rsidRPr="00015177" w:rsidRDefault="003C645E" w:rsidP="003C645E">
      <w:pPr>
        <w:numPr>
          <w:ilvl w:val="2"/>
          <w:numId w:val="28"/>
        </w:numPr>
        <w:tabs>
          <w:tab w:val="left" w:pos="1560"/>
        </w:tabs>
        <w:spacing w:line="240" w:lineRule="auto"/>
        <w:ind w:left="0" w:firstLine="851"/>
        <w:jc w:val="both"/>
        <w:rPr>
          <w:rStyle w:val="22"/>
          <w:rFonts w:eastAsia="Calibri"/>
          <w:szCs w:val="28"/>
        </w:rPr>
      </w:pPr>
      <w:r w:rsidRPr="00015177">
        <w:rPr>
          <w:rStyle w:val="22"/>
          <w:rFonts w:eastAsia="Calibri"/>
          <w:szCs w:val="28"/>
        </w:rPr>
        <w:t>Информирование по вопросам предоставления муниципальной</w:t>
      </w:r>
      <w:r w:rsidRPr="00015177">
        <w:rPr>
          <w:szCs w:val="28"/>
        </w:rPr>
        <w:t xml:space="preserve"> </w:t>
      </w:r>
      <w:r w:rsidRPr="00015177">
        <w:rPr>
          <w:rStyle w:val="22"/>
          <w:rFonts w:eastAsia="Calibri"/>
          <w:szCs w:val="28"/>
        </w:rPr>
        <w:t xml:space="preserve">услуги, в том числе о сроках и порядке ее предоставления, осуществляется специалистами </w:t>
      </w:r>
      <w:r>
        <w:rPr>
          <w:rStyle w:val="22"/>
          <w:rFonts w:eastAsia="Calibri"/>
          <w:szCs w:val="28"/>
        </w:rPr>
        <w:t>организационно – правового отдела администрации сельского поселения Болчары</w:t>
      </w:r>
      <w:r w:rsidRPr="00015177">
        <w:rPr>
          <w:rStyle w:val="22"/>
          <w:rFonts w:eastAsia="Calibri"/>
          <w:szCs w:val="28"/>
        </w:rPr>
        <w:t xml:space="preserve"> в следующих формах (по выбору заявителя):</w:t>
      </w:r>
    </w:p>
    <w:p w:rsidR="003C645E" w:rsidRPr="0029204A" w:rsidRDefault="003C645E" w:rsidP="003C645E">
      <w:pPr>
        <w:spacing w:line="240" w:lineRule="auto"/>
        <w:ind w:firstLine="851"/>
        <w:jc w:val="both"/>
        <w:rPr>
          <w:rStyle w:val="22"/>
          <w:rFonts w:eastAsia="Calibri"/>
          <w:szCs w:val="28"/>
        </w:rPr>
      </w:pPr>
      <w:r w:rsidRPr="00D72AED">
        <w:rPr>
          <w:rStyle w:val="22"/>
          <w:rFonts w:eastAsia="Calibri"/>
          <w:szCs w:val="28"/>
        </w:rPr>
        <w:t xml:space="preserve">– </w:t>
      </w:r>
      <w:r w:rsidRPr="0029204A">
        <w:rPr>
          <w:rStyle w:val="22"/>
          <w:rFonts w:eastAsia="Calibri"/>
          <w:szCs w:val="28"/>
        </w:rPr>
        <w:t>устной (при личном обращении заявителя и/или по телефону);</w:t>
      </w:r>
    </w:p>
    <w:p w:rsidR="003C645E" w:rsidRPr="0029204A" w:rsidRDefault="003C645E" w:rsidP="003C645E">
      <w:pPr>
        <w:tabs>
          <w:tab w:val="left" w:pos="1134"/>
        </w:tabs>
        <w:autoSpaceDE w:val="0"/>
        <w:autoSpaceDN w:val="0"/>
        <w:adjustRightInd w:val="0"/>
        <w:spacing w:line="240" w:lineRule="auto"/>
        <w:ind w:firstLine="851"/>
        <w:jc w:val="both"/>
        <w:rPr>
          <w:rStyle w:val="22"/>
          <w:rFonts w:eastAsia="Calibri"/>
          <w:szCs w:val="28"/>
        </w:rPr>
      </w:pPr>
      <w:r>
        <w:rPr>
          <w:rStyle w:val="22"/>
          <w:rFonts w:eastAsia="Calibri"/>
          <w:szCs w:val="28"/>
        </w:rPr>
        <w:lastRenderedPageBreak/>
        <w:t>–</w:t>
      </w:r>
      <w:r>
        <w:rPr>
          <w:rStyle w:val="22"/>
          <w:rFonts w:eastAsia="Calibri"/>
          <w:szCs w:val="28"/>
        </w:rPr>
        <w:tab/>
      </w:r>
      <w:r w:rsidRPr="0029204A">
        <w:rPr>
          <w:rStyle w:val="22"/>
          <w:rFonts w:eastAsia="Calibri"/>
          <w:szCs w:val="28"/>
        </w:rPr>
        <w:t>письменной (при письменном обращении заявителя по почте, электронной почте, факсу);</w:t>
      </w:r>
    </w:p>
    <w:p w:rsidR="003C645E" w:rsidRPr="00015177" w:rsidRDefault="003C645E" w:rsidP="003C645E">
      <w:pPr>
        <w:tabs>
          <w:tab w:val="left" w:pos="1134"/>
        </w:tabs>
        <w:autoSpaceDE w:val="0"/>
        <w:autoSpaceDN w:val="0"/>
        <w:adjustRightInd w:val="0"/>
        <w:spacing w:line="240" w:lineRule="auto"/>
        <w:ind w:firstLine="851"/>
        <w:jc w:val="both"/>
        <w:rPr>
          <w:rStyle w:val="22"/>
          <w:rFonts w:eastAsia="Calibri"/>
          <w:szCs w:val="28"/>
        </w:rPr>
      </w:pPr>
      <w:r w:rsidRPr="00015177">
        <w:rPr>
          <w:rStyle w:val="22"/>
          <w:rFonts w:eastAsia="Calibri"/>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3C645E" w:rsidRPr="00015177" w:rsidRDefault="003C645E" w:rsidP="003C645E">
      <w:pPr>
        <w:tabs>
          <w:tab w:val="left" w:pos="1134"/>
        </w:tabs>
        <w:spacing w:line="240" w:lineRule="auto"/>
        <w:ind w:firstLine="851"/>
        <w:jc w:val="both"/>
        <w:rPr>
          <w:rStyle w:val="22"/>
          <w:rFonts w:eastAsia="Calibri"/>
          <w:szCs w:val="28"/>
        </w:rPr>
      </w:pPr>
      <w:r w:rsidRPr="00015177">
        <w:rPr>
          <w:rStyle w:val="22"/>
          <w:rFonts w:eastAsia="Calibri"/>
          <w:szCs w:val="28"/>
        </w:rPr>
        <w:t>–</w:t>
      </w:r>
      <w:r w:rsidRPr="00015177">
        <w:rPr>
          <w:rStyle w:val="22"/>
          <w:rFonts w:eastAsia="Calibri"/>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3C645E" w:rsidRPr="00015177" w:rsidRDefault="003C645E" w:rsidP="003C645E">
      <w:pPr>
        <w:spacing w:line="240" w:lineRule="auto"/>
        <w:ind w:firstLine="851"/>
        <w:jc w:val="both"/>
        <w:rPr>
          <w:rStyle w:val="22"/>
          <w:rFonts w:eastAsia="Calibri"/>
          <w:szCs w:val="28"/>
        </w:rPr>
      </w:pPr>
      <w:r w:rsidRPr="00015177">
        <w:rPr>
          <w:rStyle w:val="22"/>
          <w:rFonts w:eastAsia="Calibri"/>
          <w:szCs w:val="28"/>
        </w:rPr>
        <w:t xml:space="preserve">– в федеральной государственной информационной системе «Единый портал государственных и муниципальных услуг (функций)» (далее – </w:t>
      </w:r>
      <w:r>
        <w:rPr>
          <w:rStyle w:val="22"/>
          <w:rFonts w:eastAsia="Calibri"/>
          <w:szCs w:val="28"/>
        </w:rPr>
        <w:t>Едины</w:t>
      </w:r>
      <w:r w:rsidRPr="00015177">
        <w:rPr>
          <w:rStyle w:val="22"/>
          <w:rFonts w:eastAsia="Calibri"/>
          <w:szCs w:val="28"/>
        </w:rPr>
        <w:t xml:space="preserve">й портал) (http://www.gosuslugi.ru); </w:t>
      </w:r>
    </w:p>
    <w:p w:rsidR="003C645E" w:rsidRPr="00015177" w:rsidRDefault="003C645E" w:rsidP="003C645E">
      <w:pPr>
        <w:tabs>
          <w:tab w:val="left" w:pos="1134"/>
        </w:tabs>
        <w:autoSpaceDE w:val="0"/>
        <w:autoSpaceDN w:val="0"/>
        <w:adjustRightInd w:val="0"/>
        <w:spacing w:line="240" w:lineRule="auto"/>
        <w:ind w:firstLine="851"/>
        <w:jc w:val="both"/>
        <w:rPr>
          <w:rStyle w:val="22"/>
          <w:rFonts w:eastAsia="Calibri"/>
          <w:szCs w:val="28"/>
        </w:rPr>
      </w:pPr>
      <w:r w:rsidRPr="00015177">
        <w:rPr>
          <w:rStyle w:val="22"/>
          <w:rFonts w:eastAsia="Calibri"/>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21" w:history="1">
        <w:r w:rsidRPr="00015177">
          <w:rPr>
            <w:rStyle w:val="22"/>
            <w:rFonts w:eastAsia="Calibri"/>
            <w:szCs w:val="28"/>
          </w:rPr>
          <w:t>86.gosuslugi.ru</w:t>
        </w:r>
      </w:hyperlink>
      <w:r w:rsidRPr="00015177">
        <w:rPr>
          <w:szCs w:val="28"/>
        </w:rPr>
        <w:t>)</w:t>
      </w:r>
      <w:r w:rsidRPr="00015177">
        <w:rPr>
          <w:rStyle w:val="22"/>
          <w:rFonts w:eastAsia="Calibri"/>
          <w:szCs w:val="28"/>
        </w:rPr>
        <w:t xml:space="preserve"> (далее – Региональный портал).</w:t>
      </w:r>
    </w:p>
    <w:p w:rsidR="003C645E" w:rsidRPr="00015177" w:rsidRDefault="003C645E" w:rsidP="003C645E">
      <w:pPr>
        <w:tabs>
          <w:tab w:val="left" w:pos="1134"/>
        </w:tabs>
        <w:autoSpaceDE w:val="0"/>
        <w:autoSpaceDN w:val="0"/>
        <w:adjustRightInd w:val="0"/>
        <w:spacing w:line="240" w:lineRule="auto"/>
        <w:ind w:firstLine="851"/>
        <w:jc w:val="both"/>
        <w:rPr>
          <w:rStyle w:val="22"/>
          <w:rFonts w:eastAsia="Calibri"/>
          <w:szCs w:val="28"/>
        </w:rPr>
      </w:pPr>
      <w:r w:rsidRPr="00015177">
        <w:rPr>
          <w:rStyle w:val="22"/>
          <w:rFonts w:eastAsia="Calibri"/>
          <w:szCs w:val="28"/>
        </w:rPr>
        <w:t>–</w:t>
      </w:r>
      <w:r w:rsidRPr="00015177">
        <w:rPr>
          <w:rStyle w:val="22"/>
          <w:rFonts w:eastAsia="Calibri"/>
          <w:szCs w:val="28"/>
        </w:rPr>
        <w:tab/>
        <w:t xml:space="preserve">на информационном стенде </w:t>
      </w:r>
      <w:r w:rsidR="00D855C2">
        <w:rPr>
          <w:rStyle w:val="22"/>
          <w:rFonts w:eastAsia="Calibri"/>
          <w:szCs w:val="28"/>
          <w:lang w:val="ru-RU"/>
        </w:rPr>
        <w:t>администрации сельского поселения Болчары</w:t>
      </w:r>
      <w:r w:rsidRPr="00015177">
        <w:rPr>
          <w:rStyle w:val="22"/>
          <w:rFonts w:eastAsia="Calibri"/>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3C645E" w:rsidRPr="00015177" w:rsidRDefault="003C645E" w:rsidP="003C645E">
      <w:pPr>
        <w:tabs>
          <w:tab w:val="left" w:pos="1800"/>
        </w:tabs>
        <w:autoSpaceDE w:val="0"/>
        <w:spacing w:line="240" w:lineRule="auto"/>
        <w:ind w:firstLine="851"/>
        <w:jc w:val="both"/>
        <w:rPr>
          <w:szCs w:val="28"/>
        </w:rPr>
      </w:pPr>
      <w:r w:rsidRPr="00015177">
        <w:rPr>
          <w:szCs w:val="28"/>
        </w:rPr>
        <w:t xml:space="preserve">Информирование о ходе предоставления муниципальной услуги осуществляется специалистами организационно – правового отдела </w:t>
      </w:r>
      <w:r>
        <w:rPr>
          <w:szCs w:val="28"/>
        </w:rPr>
        <w:t>администрации сельского поселения Болчары</w:t>
      </w:r>
      <w:r w:rsidRPr="00015177">
        <w:rPr>
          <w:szCs w:val="28"/>
        </w:rPr>
        <w:t xml:space="preserve"> в следующих формах (по выбору заявителя):</w:t>
      </w:r>
    </w:p>
    <w:p w:rsidR="003C645E" w:rsidRPr="00015177" w:rsidRDefault="003C645E" w:rsidP="003C645E">
      <w:pPr>
        <w:autoSpaceDE w:val="0"/>
        <w:autoSpaceDN w:val="0"/>
        <w:adjustRightInd w:val="0"/>
        <w:spacing w:line="240" w:lineRule="auto"/>
        <w:ind w:firstLine="851"/>
        <w:jc w:val="both"/>
        <w:rPr>
          <w:rFonts w:eastAsia="Calibri"/>
          <w:szCs w:val="28"/>
        </w:rPr>
      </w:pPr>
      <w:r w:rsidRPr="00015177">
        <w:rPr>
          <w:rStyle w:val="22"/>
          <w:rFonts w:eastAsia="Calibri"/>
          <w:szCs w:val="28"/>
        </w:rPr>
        <w:t xml:space="preserve">– </w:t>
      </w:r>
      <w:r w:rsidRPr="00015177">
        <w:rPr>
          <w:rFonts w:eastAsia="Calibri"/>
          <w:szCs w:val="28"/>
        </w:rPr>
        <w:t>устной (при личном обращении или по телефону);</w:t>
      </w:r>
    </w:p>
    <w:p w:rsidR="003C645E" w:rsidRPr="00015177" w:rsidRDefault="003C645E" w:rsidP="003C645E">
      <w:pPr>
        <w:autoSpaceDE w:val="0"/>
        <w:autoSpaceDN w:val="0"/>
        <w:adjustRightInd w:val="0"/>
        <w:spacing w:line="240" w:lineRule="auto"/>
        <w:ind w:firstLine="851"/>
        <w:jc w:val="both"/>
        <w:rPr>
          <w:rFonts w:eastAsia="Calibri"/>
          <w:szCs w:val="28"/>
        </w:rPr>
      </w:pPr>
      <w:r w:rsidRPr="00015177">
        <w:rPr>
          <w:rStyle w:val="22"/>
          <w:rFonts w:eastAsia="Calibri"/>
          <w:szCs w:val="28"/>
        </w:rPr>
        <w:t xml:space="preserve">– </w:t>
      </w:r>
      <w:r w:rsidRPr="00015177">
        <w:rPr>
          <w:rFonts w:eastAsia="Calibri"/>
          <w:szCs w:val="28"/>
        </w:rPr>
        <w:t>письменной (при письменном обращении по почте, электронной почте).</w:t>
      </w:r>
    </w:p>
    <w:p w:rsidR="003C645E" w:rsidRPr="008251C7" w:rsidRDefault="003C645E" w:rsidP="003C645E">
      <w:pPr>
        <w:pStyle w:val="a8"/>
        <w:numPr>
          <w:ilvl w:val="2"/>
          <w:numId w:val="28"/>
        </w:numPr>
        <w:tabs>
          <w:tab w:val="left" w:pos="1418"/>
          <w:tab w:val="left" w:pos="1560"/>
        </w:tabs>
        <w:autoSpaceDE w:val="0"/>
        <w:ind w:left="0" w:firstLine="851"/>
        <w:rPr>
          <w:rFonts w:ascii="Times New Roman" w:hAnsi="Times New Roman"/>
          <w:sz w:val="28"/>
          <w:szCs w:val="28"/>
        </w:rPr>
      </w:pPr>
      <w:r w:rsidRPr="008251C7">
        <w:rPr>
          <w:rFonts w:ascii="Times New Roman" w:hAnsi="Times New Roman"/>
          <w:sz w:val="28"/>
          <w:szCs w:val="28"/>
        </w:rPr>
        <w:t xml:space="preserve">В случае устного обращения (лично или по телефону) заявителя </w:t>
      </w:r>
      <w:r w:rsidRPr="008251C7">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C645E" w:rsidRPr="008251C7" w:rsidRDefault="003C645E" w:rsidP="003C645E">
      <w:pPr>
        <w:autoSpaceDE w:val="0"/>
        <w:autoSpaceDN w:val="0"/>
        <w:adjustRightInd w:val="0"/>
        <w:spacing w:line="240" w:lineRule="auto"/>
        <w:ind w:firstLine="851"/>
        <w:jc w:val="both"/>
        <w:rPr>
          <w:rFonts w:eastAsia="Calibri"/>
          <w:szCs w:val="28"/>
        </w:rPr>
      </w:pPr>
      <w:r w:rsidRPr="008251C7">
        <w:rPr>
          <w:rFonts w:eastAsia="Calibri"/>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C645E" w:rsidRPr="008251C7" w:rsidRDefault="003C645E" w:rsidP="003C645E">
      <w:pPr>
        <w:autoSpaceDE w:val="0"/>
        <w:autoSpaceDN w:val="0"/>
        <w:adjustRightInd w:val="0"/>
        <w:spacing w:line="240" w:lineRule="auto"/>
        <w:ind w:firstLine="851"/>
        <w:jc w:val="both"/>
        <w:rPr>
          <w:rFonts w:eastAsia="Calibri"/>
          <w:szCs w:val="28"/>
        </w:rPr>
      </w:pPr>
      <w:r w:rsidRPr="008251C7">
        <w:rPr>
          <w:rFonts w:eastAsia="Calibri"/>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C645E" w:rsidRPr="008251C7" w:rsidRDefault="003C645E" w:rsidP="003C645E">
      <w:pPr>
        <w:tabs>
          <w:tab w:val="left" w:pos="567"/>
        </w:tabs>
        <w:spacing w:line="240" w:lineRule="auto"/>
        <w:ind w:firstLine="851"/>
        <w:jc w:val="both"/>
        <w:rPr>
          <w:rFonts w:eastAsia="Calibri"/>
          <w:szCs w:val="28"/>
        </w:rPr>
      </w:pPr>
      <w:r w:rsidRPr="008251C7">
        <w:rPr>
          <w:rFonts w:eastAsia="Calibri"/>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3C645E" w:rsidRPr="008251C7" w:rsidRDefault="003C645E" w:rsidP="003C645E">
      <w:pPr>
        <w:autoSpaceDE w:val="0"/>
        <w:autoSpaceDN w:val="0"/>
        <w:adjustRightInd w:val="0"/>
        <w:spacing w:line="240" w:lineRule="auto"/>
        <w:ind w:firstLine="851"/>
        <w:jc w:val="both"/>
        <w:rPr>
          <w:rFonts w:eastAsia="Calibri"/>
          <w:i/>
          <w:szCs w:val="28"/>
        </w:rPr>
      </w:pPr>
      <w:r w:rsidRPr="008251C7">
        <w:rPr>
          <w:rFonts w:eastAsia="Calibri"/>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w:t>
      </w:r>
      <w:r w:rsidR="008428AB">
        <w:rPr>
          <w:rFonts w:eastAsia="Calibri"/>
          <w:szCs w:val="28"/>
        </w:rPr>
        <w:t>ей</w:t>
      </w:r>
      <w:r w:rsidRPr="008251C7">
        <w:rPr>
          <w:rFonts w:eastAsia="Calibri"/>
          <w:szCs w:val="28"/>
        </w:rPr>
        <w:t>.</w:t>
      </w:r>
    </w:p>
    <w:p w:rsidR="003C645E" w:rsidRPr="008251C7" w:rsidRDefault="003C645E" w:rsidP="003C645E">
      <w:pPr>
        <w:tabs>
          <w:tab w:val="left" w:pos="567"/>
        </w:tabs>
        <w:spacing w:line="240" w:lineRule="auto"/>
        <w:ind w:firstLine="851"/>
        <w:jc w:val="both"/>
        <w:rPr>
          <w:rFonts w:eastAsia="Calibri"/>
          <w:szCs w:val="28"/>
        </w:rPr>
      </w:pPr>
      <w:r w:rsidRPr="008251C7">
        <w:rPr>
          <w:rFonts w:eastAsia="Calibri"/>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3C645E" w:rsidRPr="008251C7" w:rsidRDefault="003C645E" w:rsidP="003C645E">
      <w:pPr>
        <w:pStyle w:val="a8"/>
        <w:tabs>
          <w:tab w:val="left" w:pos="567"/>
        </w:tabs>
        <w:ind w:left="0" w:firstLine="851"/>
        <w:rPr>
          <w:rFonts w:ascii="Times New Roman" w:hAnsi="Times New Roman"/>
          <w:sz w:val="28"/>
          <w:szCs w:val="28"/>
        </w:rPr>
      </w:pPr>
      <w:r w:rsidRPr="008251C7">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3C645E" w:rsidRPr="008251C7" w:rsidRDefault="003C645E" w:rsidP="003C645E">
      <w:pPr>
        <w:autoSpaceDE w:val="0"/>
        <w:autoSpaceDN w:val="0"/>
        <w:adjustRightInd w:val="0"/>
        <w:spacing w:line="240" w:lineRule="auto"/>
        <w:ind w:firstLine="851"/>
        <w:jc w:val="both"/>
        <w:rPr>
          <w:rFonts w:eastAsia="Calibri"/>
          <w:szCs w:val="28"/>
        </w:rPr>
      </w:pPr>
      <w:r w:rsidRPr="008251C7">
        <w:rPr>
          <w:rFonts w:eastAsia="Calibri"/>
          <w:szCs w:val="28"/>
        </w:rPr>
        <w:t xml:space="preserve">Информация </w:t>
      </w:r>
      <w:r w:rsidRPr="008251C7">
        <w:rPr>
          <w:szCs w:val="28"/>
        </w:rPr>
        <w:t xml:space="preserve">по вопросам предоставления муниципальной услуги, в том числе о порядке и </w:t>
      </w:r>
      <w:r w:rsidRPr="008251C7">
        <w:rPr>
          <w:rFonts w:eastAsia="Calibri"/>
          <w:szCs w:val="28"/>
        </w:rPr>
        <w:t>сроках ее предоставления, размещенная на Едином и Региональном порталах, на официальном сайте, предоставляется заявителю бесплатно.</w:t>
      </w:r>
    </w:p>
    <w:p w:rsidR="003C645E" w:rsidRPr="008251C7" w:rsidRDefault="003C645E" w:rsidP="003C645E">
      <w:pPr>
        <w:autoSpaceDE w:val="0"/>
        <w:autoSpaceDN w:val="0"/>
        <w:spacing w:line="240" w:lineRule="auto"/>
        <w:ind w:firstLine="851"/>
        <w:jc w:val="both"/>
        <w:rPr>
          <w:szCs w:val="28"/>
        </w:rPr>
      </w:pPr>
      <w:r w:rsidRPr="008251C7">
        <w:rPr>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645E" w:rsidRPr="008251C7" w:rsidRDefault="003C645E" w:rsidP="003C645E">
      <w:pPr>
        <w:tabs>
          <w:tab w:val="left" w:pos="567"/>
        </w:tabs>
        <w:spacing w:line="240" w:lineRule="auto"/>
        <w:ind w:firstLine="851"/>
        <w:jc w:val="both"/>
        <w:rPr>
          <w:rFonts w:eastAsia="Calibri"/>
          <w:szCs w:val="28"/>
        </w:rPr>
      </w:pPr>
      <w:r w:rsidRPr="008251C7">
        <w:rPr>
          <w:rFonts w:eastAsia="Calibri"/>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3C645E" w:rsidRPr="008251C7" w:rsidRDefault="003C645E" w:rsidP="003C645E">
      <w:pPr>
        <w:autoSpaceDE w:val="0"/>
        <w:autoSpaceDN w:val="0"/>
        <w:adjustRightInd w:val="0"/>
        <w:spacing w:line="240" w:lineRule="auto"/>
        <w:ind w:firstLine="851"/>
        <w:jc w:val="both"/>
        <w:rPr>
          <w:szCs w:val="28"/>
        </w:rPr>
      </w:pPr>
      <w:r w:rsidRPr="008251C7">
        <w:rPr>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w:t>
      </w:r>
      <w:r w:rsidRPr="008251C7">
        <w:rPr>
          <w:rFonts w:eastAsia="Calibri"/>
          <w:szCs w:val="28"/>
        </w:rPr>
        <w:t xml:space="preserve">официальных сайтах: </w:t>
      </w:r>
      <w:r w:rsidRPr="008251C7">
        <w:rPr>
          <w:szCs w:val="28"/>
        </w:rPr>
        <w:t xml:space="preserve"> </w:t>
      </w:r>
    </w:p>
    <w:p w:rsidR="003C645E" w:rsidRPr="0009431B" w:rsidRDefault="003C645E" w:rsidP="003C645E">
      <w:pPr>
        <w:tabs>
          <w:tab w:val="left" w:pos="1134"/>
        </w:tabs>
        <w:autoSpaceDE w:val="0"/>
        <w:autoSpaceDN w:val="0"/>
        <w:adjustRightInd w:val="0"/>
        <w:spacing w:line="240" w:lineRule="auto"/>
        <w:ind w:firstLine="851"/>
        <w:jc w:val="both"/>
        <w:rPr>
          <w:i/>
          <w:szCs w:val="28"/>
        </w:rPr>
      </w:pPr>
      <w:r w:rsidRPr="0009431B">
        <w:rPr>
          <w:rFonts w:eastAsia="Calibri"/>
          <w:szCs w:val="28"/>
        </w:rPr>
        <w:t xml:space="preserve">– </w:t>
      </w:r>
      <w:r w:rsidRPr="0009431B">
        <w:rPr>
          <w:szCs w:val="28"/>
        </w:rPr>
        <w:t xml:space="preserve">Межрайонной инспекции Федеральной налоговой службы № 2 по Ханты – Мансийскому автономному округу – Югре (далее – территориальный орган ФНС): </w:t>
      </w:r>
      <w:hyperlink r:id="rId22" w:history="1">
        <w:r w:rsidRPr="0009431B">
          <w:rPr>
            <w:rStyle w:val="a5"/>
            <w:color w:val="auto"/>
            <w:szCs w:val="28"/>
            <w:u w:val="none"/>
            <w:lang w:val="en-US"/>
          </w:rPr>
          <w:t>www</w:t>
        </w:r>
        <w:r w:rsidRPr="0009431B">
          <w:rPr>
            <w:rStyle w:val="a5"/>
            <w:color w:val="auto"/>
            <w:szCs w:val="28"/>
            <w:u w:val="none"/>
          </w:rPr>
          <w:t>.</w:t>
        </w:r>
        <w:r w:rsidRPr="0009431B">
          <w:rPr>
            <w:rStyle w:val="a5"/>
            <w:color w:val="auto"/>
            <w:szCs w:val="28"/>
            <w:u w:val="none"/>
            <w:lang w:val="en-US"/>
          </w:rPr>
          <w:t>r</w:t>
        </w:r>
        <w:r w:rsidRPr="0009431B">
          <w:rPr>
            <w:rStyle w:val="a5"/>
            <w:color w:val="auto"/>
            <w:szCs w:val="28"/>
            <w:u w:val="none"/>
          </w:rPr>
          <w:t>86.</w:t>
        </w:r>
        <w:r w:rsidRPr="0009431B">
          <w:rPr>
            <w:rStyle w:val="a5"/>
            <w:color w:val="auto"/>
            <w:szCs w:val="28"/>
            <w:u w:val="none"/>
            <w:lang w:val="en-US"/>
          </w:rPr>
          <w:t>nalog</w:t>
        </w:r>
        <w:r w:rsidRPr="0009431B">
          <w:rPr>
            <w:rStyle w:val="a5"/>
            <w:color w:val="auto"/>
            <w:szCs w:val="28"/>
            <w:u w:val="none"/>
          </w:rPr>
          <w:t>.</w:t>
        </w:r>
        <w:r w:rsidRPr="0009431B">
          <w:rPr>
            <w:rStyle w:val="a5"/>
            <w:color w:val="auto"/>
            <w:szCs w:val="28"/>
            <w:u w:val="none"/>
            <w:lang w:val="en-US"/>
          </w:rPr>
          <w:t>ru</w:t>
        </w:r>
      </w:hyperlink>
      <w:r w:rsidRPr="0009431B">
        <w:rPr>
          <w:szCs w:val="28"/>
        </w:rPr>
        <w:t>;</w:t>
      </w:r>
    </w:p>
    <w:p w:rsidR="003C645E" w:rsidRPr="0009431B" w:rsidRDefault="003C645E" w:rsidP="003C645E">
      <w:pPr>
        <w:tabs>
          <w:tab w:val="left" w:pos="1134"/>
        </w:tabs>
        <w:autoSpaceDE w:val="0"/>
        <w:autoSpaceDN w:val="0"/>
        <w:adjustRightInd w:val="0"/>
        <w:spacing w:line="240" w:lineRule="auto"/>
        <w:ind w:firstLine="851"/>
        <w:jc w:val="both"/>
        <w:rPr>
          <w:szCs w:val="28"/>
        </w:rPr>
      </w:pPr>
      <w:r w:rsidRPr="0009431B">
        <w:rPr>
          <w:rFonts w:eastAsia="Calibri"/>
          <w:szCs w:val="28"/>
        </w:rPr>
        <w:t xml:space="preserve">– </w:t>
      </w:r>
      <w:r w:rsidRPr="0009431B">
        <w:rPr>
          <w:szCs w:val="28"/>
        </w:rPr>
        <w:t xml:space="preserve">Управления Федеральной службы государственной регистрации, кадастра и картографии по Ханты – Мансийскому автономному округу – Югре  (далее также – Управление Росреестра): </w:t>
      </w:r>
      <w:hyperlink r:id="rId23" w:history="1">
        <w:r w:rsidRPr="0009431B">
          <w:rPr>
            <w:rStyle w:val="a5"/>
            <w:color w:val="auto"/>
            <w:szCs w:val="28"/>
            <w:u w:val="none"/>
          </w:rPr>
          <w:t>www.rosreestr.ru</w:t>
        </w:r>
      </w:hyperlink>
      <w:r w:rsidRPr="0009431B">
        <w:rPr>
          <w:szCs w:val="28"/>
        </w:rPr>
        <w:t>;</w:t>
      </w:r>
    </w:p>
    <w:p w:rsidR="003C645E" w:rsidRPr="0009431B" w:rsidRDefault="003C645E" w:rsidP="003C645E">
      <w:pPr>
        <w:tabs>
          <w:tab w:val="left" w:pos="1134"/>
        </w:tabs>
        <w:autoSpaceDE w:val="0"/>
        <w:autoSpaceDN w:val="0"/>
        <w:adjustRightInd w:val="0"/>
        <w:spacing w:line="240" w:lineRule="auto"/>
        <w:ind w:firstLine="851"/>
        <w:jc w:val="both"/>
        <w:rPr>
          <w:szCs w:val="28"/>
        </w:rPr>
      </w:pPr>
      <w:r w:rsidRPr="0009431B">
        <w:rPr>
          <w:rFonts w:eastAsia="Calibri"/>
          <w:szCs w:val="28"/>
        </w:rPr>
        <w:t>–</w:t>
      </w:r>
      <w:r w:rsidRPr="0009431B">
        <w:rPr>
          <w:szCs w:val="28"/>
        </w:rPr>
        <w:t xml:space="preserve"> на портале многофункциональных центров Ханты – Мансийского автономного округа – Югры: </w:t>
      </w:r>
      <w:hyperlink r:id="rId24" w:history="1">
        <w:r w:rsidR="002A0767" w:rsidRPr="0009431B">
          <w:rPr>
            <w:rStyle w:val="a5"/>
            <w:color w:val="auto"/>
            <w:szCs w:val="28"/>
            <w:u w:val="none"/>
            <w:shd w:val="clear" w:color="auto" w:fill="FFFFFF"/>
          </w:rPr>
          <w:t>www.</w:t>
        </w:r>
        <w:r w:rsidR="002A0767" w:rsidRPr="0009431B">
          <w:rPr>
            <w:rStyle w:val="a5"/>
            <w:color w:val="auto"/>
            <w:szCs w:val="28"/>
            <w:u w:val="none"/>
            <w:lang w:val="en-US"/>
          </w:rPr>
          <w:t>mfc</w:t>
        </w:r>
        <w:r w:rsidR="002A0767" w:rsidRPr="0009431B">
          <w:rPr>
            <w:rStyle w:val="a5"/>
            <w:color w:val="auto"/>
            <w:szCs w:val="28"/>
            <w:u w:val="none"/>
          </w:rPr>
          <w:t>.</w:t>
        </w:r>
        <w:r w:rsidR="002A0767" w:rsidRPr="0009431B">
          <w:rPr>
            <w:rStyle w:val="a5"/>
            <w:color w:val="auto"/>
            <w:szCs w:val="28"/>
            <w:u w:val="none"/>
            <w:lang w:val="en-US"/>
          </w:rPr>
          <w:t>admhmao</w:t>
        </w:r>
        <w:r w:rsidR="002A0767" w:rsidRPr="0009431B">
          <w:rPr>
            <w:rStyle w:val="a5"/>
            <w:color w:val="auto"/>
            <w:szCs w:val="28"/>
            <w:u w:val="none"/>
          </w:rPr>
          <w:t>.</w:t>
        </w:r>
        <w:r w:rsidR="002A0767" w:rsidRPr="0009431B">
          <w:rPr>
            <w:rStyle w:val="a5"/>
            <w:color w:val="auto"/>
            <w:szCs w:val="28"/>
            <w:u w:val="none"/>
            <w:lang w:val="en-US"/>
          </w:rPr>
          <w:t>ru</w:t>
        </w:r>
      </w:hyperlink>
      <w:r w:rsidR="002A0767" w:rsidRPr="0009431B">
        <w:rPr>
          <w:szCs w:val="28"/>
        </w:rPr>
        <w:t>;</w:t>
      </w:r>
    </w:p>
    <w:p w:rsidR="002A0767" w:rsidRPr="0009431B" w:rsidRDefault="002A0767" w:rsidP="003C645E">
      <w:pPr>
        <w:tabs>
          <w:tab w:val="left" w:pos="1134"/>
        </w:tabs>
        <w:autoSpaceDE w:val="0"/>
        <w:autoSpaceDN w:val="0"/>
        <w:adjustRightInd w:val="0"/>
        <w:spacing w:line="240" w:lineRule="auto"/>
        <w:ind w:firstLine="851"/>
        <w:jc w:val="both"/>
        <w:rPr>
          <w:szCs w:val="28"/>
        </w:rPr>
      </w:pPr>
      <w:r w:rsidRPr="0009431B">
        <w:rPr>
          <w:rFonts w:eastAsia="Calibri"/>
          <w:szCs w:val="28"/>
        </w:rPr>
        <w:lastRenderedPageBreak/>
        <w:t>–</w:t>
      </w:r>
      <w:r w:rsidRPr="0009431B">
        <w:rPr>
          <w:szCs w:val="28"/>
        </w:rPr>
        <w:t xml:space="preserve"> Управления архитектуры и градостроительства администрации Кондинского района: </w:t>
      </w:r>
      <w:hyperlink r:id="rId25" w:history="1">
        <w:r w:rsidRPr="0009431B">
          <w:rPr>
            <w:rStyle w:val="a5"/>
            <w:color w:val="auto"/>
            <w:szCs w:val="28"/>
            <w:u w:val="none"/>
          </w:rPr>
          <w:t>www.admkonda.ru</w:t>
        </w:r>
      </w:hyperlink>
      <w:r w:rsidRPr="0009431B">
        <w:rPr>
          <w:szCs w:val="28"/>
        </w:rPr>
        <w:t xml:space="preserve">, </w:t>
      </w:r>
      <w:r w:rsidRPr="0009431B">
        <w:rPr>
          <w:szCs w:val="28"/>
          <w:lang w:val="en-US"/>
        </w:rPr>
        <w:t>uaig</w:t>
      </w:r>
      <w:r w:rsidRPr="0009431B">
        <w:rPr>
          <w:szCs w:val="28"/>
        </w:rPr>
        <w:t>@</w:t>
      </w:r>
      <w:r w:rsidRPr="0009431B">
        <w:rPr>
          <w:szCs w:val="28"/>
          <w:lang w:val="en-US"/>
        </w:rPr>
        <w:t>admkonda</w:t>
      </w:r>
      <w:r w:rsidRPr="0009431B">
        <w:rPr>
          <w:szCs w:val="28"/>
        </w:rPr>
        <w:t>.</w:t>
      </w:r>
      <w:r w:rsidRPr="0009431B">
        <w:rPr>
          <w:szCs w:val="28"/>
          <w:lang w:val="en-US"/>
        </w:rPr>
        <w:t>ru</w:t>
      </w:r>
      <w:r w:rsidRPr="0009431B">
        <w:rPr>
          <w:szCs w:val="28"/>
        </w:rPr>
        <w:t>.</w:t>
      </w:r>
    </w:p>
    <w:p w:rsidR="003C645E" w:rsidRPr="008251C7" w:rsidRDefault="003C645E" w:rsidP="003C645E">
      <w:pPr>
        <w:autoSpaceDE w:val="0"/>
        <w:autoSpaceDN w:val="0"/>
        <w:adjustRightInd w:val="0"/>
        <w:spacing w:line="240" w:lineRule="auto"/>
        <w:ind w:firstLine="851"/>
        <w:jc w:val="both"/>
        <w:rPr>
          <w:rFonts w:eastAsia="Calibri"/>
          <w:szCs w:val="28"/>
        </w:rPr>
      </w:pPr>
      <w:r w:rsidRPr="008251C7">
        <w:rPr>
          <w:szCs w:val="28"/>
        </w:rPr>
        <w:t xml:space="preserve">1.3.4. </w:t>
      </w:r>
      <w:r w:rsidRPr="008251C7">
        <w:rPr>
          <w:rFonts w:eastAsia="Calibri"/>
          <w:szCs w:val="28"/>
        </w:rPr>
        <w:t>На информационных стендах, находящихся в местах предоставления муниципальной услуги, в информационно – телекоммуникационной сети «Интернет»</w:t>
      </w:r>
      <w:r w:rsidRPr="008251C7">
        <w:rPr>
          <w:szCs w:val="28"/>
        </w:rPr>
        <w:t xml:space="preserve"> (на официальном сайте, на Едином и Региональном порталах) </w:t>
      </w:r>
      <w:r w:rsidRPr="008251C7">
        <w:rPr>
          <w:rFonts w:eastAsia="Calibri"/>
          <w:szCs w:val="28"/>
        </w:rPr>
        <w:t>размещается следующая информация:</w:t>
      </w:r>
    </w:p>
    <w:p w:rsidR="003C645E" w:rsidRPr="008251C7" w:rsidRDefault="003C645E" w:rsidP="003C645E">
      <w:pPr>
        <w:tabs>
          <w:tab w:val="left" w:pos="567"/>
        </w:tabs>
        <w:spacing w:line="240" w:lineRule="auto"/>
        <w:ind w:firstLine="851"/>
        <w:jc w:val="both"/>
        <w:rPr>
          <w:rFonts w:eastAsia="Calibri"/>
          <w:szCs w:val="28"/>
        </w:rPr>
      </w:pPr>
      <w:r w:rsidRPr="008251C7">
        <w:rPr>
          <w:szCs w:val="28"/>
        </w:rPr>
        <w:t xml:space="preserve">– </w:t>
      </w:r>
      <w:r w:rsidRPr="008251C7">
        <w:rPr>
          <w:rFonts w:eastAsia="Calibri"/>
          <w:szCs w:val="28"/>
        </w:rPr>
        <w:t>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3C645E" w:rsidRPr="008251C7" w:rsidRDefault="003C645E" w:rsidP="003C645E">
      <w:pPr>
        <w:autoSpaceDE w:val="0"/>
        <w:autoSpaceDN w:val="0"/>
        <w:adjustRightInd w:val="0"/>
        <w:spacing w:line="240" w:lineRule="auto"/>
        <w:ind w:firstLine="851"/>
        <w:jc w:val="both"/>
        <w:rPr>
          <w:rFonts w:eastAsia="Calibri"/>
          <w:szCs w:val="28"/>
        </w:rPr>
      </w:pPr>
      <w:r w:rsidRPr="008251C7">
        <w:rPr>
          <w:szCs w:val="28"/>
        </w:rPr>
        <w:t xml:space="preserve">– </w:t>
      </w:r>
      <w:r w:rsidRPr="008251C7">
        <w:rPr>
          <w:rFonts w:eastAsia="Calibri"/>
          <w:szCs w:val="28"/>
        </w:rPr>
        <w:t>перечень нормативных правовых актов, регулирующих предоставление муниципальной услуги;</w:t>
      </w:r>
    </w:p>
    <w:p w:rsidR="003C645E" w:rsidRPr="008251C7" w:rsidRDefault="003C645E" w:rsidP="003C645E">
      <w:pPr>
        <w:autoSpaceDE w:val="0"/>
        <w:autoSpaceDN w:val="0"/>
        <w:adjustRightInd w:val="0"/>
        <w:spacing w:line="240" w:lineRule="auto"/>
        <w:ind w:firstLine="851"/>
        <w:jc w:val="both"/>
        <w:rPr>
          <w:rFonts w:eastAsia="Calibri"/>
          <w:szCs w:val="28"/>
        </w:rPr>
      </w:pPr>
      <w:r w:rsidRPr="008251C7">
        <w:rPr>
          <w:szCs w:val="28"/>
        </w:rPr>
        <w:t xml:space="preserve">– </w:t>
      </w:r>
      <w:r w:rsidRPr="008251C7">
        <w:rPr>
          <w:rFonts w:eastAsia="Calibri"/>
          <w:szCs w:val="28"/>
        </w:rPr>
        <w:t>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3C645E" w:rsidRPr="008251C7" w:rsidRDefault="003C645E" w:rsidP="003C645E">
      <w:pPr>
        <w:autoSpaceDE w:val="0"/>
        <w:autoSpaceDN w:val="0"/>
        <w:adjustRightInd w:val="0"/>
        <w:spacing w:line="240" w:lineRule="auto"/>
        <w:ind w:firstLine="851"/>
        <w:jc w:val="both"/>
        <w:rPr>
          <w:rFonts w:eastAsia="Calibri"/>
          <w:szCs w:val="28"/>
        </w:rPr>
      </w:pPr>
      <w:r w:rsidRPr="008251C7">
        <w:rPr>
          <w:szCs w:val="28"/>
        </w:rPr>
        <w:t xml:space="preserve">– </w:t>
      </w:r>
      <w:r w:rsidRPr="008251C7">
        <w:rPr>
          <w:rFonts w:eastAsia="Calibri"/>
          <w:szCs w:val="28"/>
        </w:rPr>
        <w:t>бланк заявления о предоставлении муниципальной услуги и образец его заполнения.</w:t>
      </w:r>
    </w:p>
    <w:p w:rsidR="00650E0E" w:rsidRDefault="003C645E" w:rsidP="00B23AFC">
      <w:pPr>
        <w:autoSpaceDE w:val="0"/>
        <w:autoSpaceDN w:val="0"/>
        <w:adjustRightInd w:val="0"/>
        <w:spacing w:line="240" w:lineRule="auto"/>
        <w:ind w:firstLine="851"/>
        <w:jc w:val="both"/>
        <w:rPr>
          <w:szCs w:val="28"/>
        </w:rPr>
      </w:pPr>
      <w:r w:rsidRPr="008251C7">
        <w:rPr>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8251C7">
        <w:rPr>
          <w:rFonts w:eastAsia="Calibri"/>
          <w:i/>
          <w:szCs w:val="28"/>
        </w:rPr>
        <w:t xml:space="preserve"> </w:t>
      </w:r>
      <w:r w:rsidRPr="008251C7">
        <w:rPr>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23AFC" w:rsidRPr="00B23AFC" w:rsidRDefault="00B23AFC" w:rsidP="00B23AFC">
      <w:pPr>
        <w:autoSpaceDE w:val="0"/>
        <w:autoSpaceDN w:val="0"/>
        <w:adjustRightInd w:val="0"/>
        <w:spacing w:line="240" w:lineRule="auto"/>
        <w:ind w:firstLine="851"/>
        <w:jc w:val="both"/>
        <w:rPr>
          <w:rFonts w:eastAsia="Calibri"/>
          <w:b/>
          <w:szCs w:val="28"/>
        </w:rPr>
      </w:pPr>
    </w:p>
    <w:p w:rsidR="002F5DA6" w:rsidRPr="003C645E" w:rsidRDefault="003C645E" w:rsidP="00C32E5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2F5DA6" w:rsidRPr="003C645E">
        <w:rPr>
          <w:rFonts w:ascii="Times New Roman" w:hAnsi="Times New Roman" w:cs="Times New Roman"/>
          <w:sz w:val="28"/>
          <w:szCs w:val="28"/>
        </w:rPr>
        <w:t>. Стандарт предоставления муниципальной услуги</w:t>
      </w:r>
    </w:p>
    <w:p w:rsidR="002F5DA6" w:rsidRPr="00D855C2" w:rsidRDefault="002F5DA6" w:rsidP="00F50750">
      <w:pPr>
        <w:pStyle w:val="ConsPlusNormal"/>
        <w:ind w:firstLine="540"/>
        <w:jc w:val="both"/>
        <w:rPr>
          <w:rFonts w:ascii="Times New Roman" w:hAnsi="Times New Roman" w:cs="Times New Roman"/>
          <w:b/>
          <w:sz w:val="28"/>
          <w:szCs w:val="28"/>
        </w:rPr>
      </w:pPr>
    </w:p>
    <w:p w:rsidR="002F5DA6" w:rsidRPr="003C645E" w:rsidRDefault="00D16DE9" w:rsidP="003C645E">
      <w:pPr>
        <w:pStyle w:val="ConsPlusNormal"/>
        <w:ind w:firstLine="851"/>
        <w:jc w:val="both"/>
        <w:outlineLvl w:val="2"/>
        <w:rPr>
          <w:rFonts w:ascii="Times New Roman" w:hAnsi="Times New Roman" w:cs="Times New Roman"/>
          <w:sz w:val="28"/>
          <w:szCs w:val="28"/>
        </w:rPr>
      </w:pPr>
      <w:r w:rsidRPr="003C645E">
        <w:rPr>
          <w:rFonts w:ascii="Times New Roman" w:hAnsi="Times New Roman" w:cs="Times New Roman"/>
          <w:sz w:val="28"/>
          <w:szCs w:val="28"/>
        </w:rPr>
        <w:t xml:space="preserve">2.1. </w:t>
      </w:r>
      <w:r w:rsidR="002F5DA6" w:rsidRPr="003C645E">
        <w:rPr>
          <w:rFonts w:ascii="Times New Roman" w:hAnsi="Times New Roman" w:cs="Times New Roman"/>
          <w:sz w:val="28"/>
          <w:szCs w:val="28"/>
        </w:rPr>
        <w:t>Наименование муниципальной услуги</w:t>
      </w:r>
    </w:p>
    <w:p w:rsidR="001A4E1F" w:rsidRPr="00D855C2" w:rsidRDefault="00D855C2" w:rsidP="00D855C2">
      <w:pPr>
        <w:widowControl w:val="0"/>
        <w:tabs>
          <w:tab w:val="left" w:pos="993"/>
        </w:tabs>
        <w:autoSpaceDE w:val="0"/>
        <w:autoSpaceDN w:val="0"/>
        <w:adjustRightInd w:val="0"/>
        <w:spacing w:line="240" w:lineRule="auto"/>
        <w:ind w:firstLine="851"/>
        <w:jc w:val="both"/>
        <w:outlineLvl w:val="2"/>
        <w:rPr>
          <w:szCs w:val="28"/>
        </w:rPr>
      </w:pPr>
      <w:r w:rsidRPr="00D855C2">
        <w:rPr>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855C2" w:rsidRPr="00D855C2" w:rsidRDefault="00D855C2" w:rsidP="001A4E1F">
      <w:pPr>
        <w:widowControl w:val="0"/>
        <w:tabs>
          <w:tab w:val="left" w:pos="993"/>
        </w:tabs>
        <w:autoSpaceDE w:val="0"/>
        <w:autoSpaceDN w:val="0"/>
        <w:adjustRightInd w:val="0"/>
        <w:spacing w:line="240" w:lineRule="auto"/>
        <w:ind w:firstLine="567"/>
        <w:jc w:val="both"/>
        <w:outlineLvl w:val="2"/>
        <w:rPr>
          <w:szCs w:val="28"/>
        </w:rPr>
      </w:pPr>
    </w:p>
    <w:p w:rsidR="00CE4791" w:rsidRPr="00CE4791" w:rsidRDefault="00CE4791" w:rsidP="00CE4791">
      <w:pPr>
        <w:pStyle w:val="ConsPlusNormal"/>
        <w:ind w:firstLine="851"/>
        <w:outlineLvl w:val="2"/>
        <w:rPr>
          <w:rFonts w:ascii="Times New Roman" w:hAnsi="Times New Roman" w:cs="Times New Roman"/>
          <w:sz w:val="28"/>
          <w:szCs w:val="28"/>
        </w:rPr>
      </w:pPr>
      <w:r w:rsidRPr="00CE4791">
        <w:rPr>
          <w:rFonts w:ascii="Times New Roman" w:hAnsi="Times New Roman" w:cs="Times New Roman"/>
          <w:sz w:val="28"/>
          <w:szCs w:val="28"/>
        </w:rPr>
        <w:t>2.2. Наименование органа, предоставляющего муниципальную услугу</w:t>
      </w:r>
    </w:p>
    <w:p w:rsidR="00CE4791" w:rsidRPr="00CE4791" w:rsidRDefault="00CE4791" w:rsidP="00CE4791">
      <w:pPr>
        <w:spacing w:line="240" w:lineRule="auto"/>
        <w:ind w:firstLine="851"/>
        <w:jc w:val="both"/>
        <w:rPr>
          <w:szCs w:val="28"/>
        </w:rPr>
      </w:pPr>
      <w:r w:rsidRPr="00CE4791">
        <w:rPr>
          <w:szCs w:val="28"/>
        </w:rPr>
        <w:t>Муниципальная услуга предоставляется администрацией сельского поселения Болчары (далее – Уполномоченный орган).</w:t>
      </w:r>
    </w:p>
    <w:p w:rsidR="00CE4791" w:rsidRPr="00CE4791" w:rsidRDefault="00CE4791" w:rsidP="00CE4791">
      <w:pPr>
        <w:spacing w:line="240" w:lineRule="auto"/>
        <w:ind w:firstLine="851"/>
        <w:jc w:val="both"/>
        <w:rPr>
          <w:szCs w:val="28"/>
        </w:rPr>
      </w:pPr>
      <w:r w:rsidRPr="00CE4791">
        <w:rPr>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E4791" w:rsidRPr="008C3C24" w:rsidRDefault="00CE4791" w:rsidP="00CE4791">
      <w:pPr>
        <w:pStyle w:val="ConsPlusNormal"/>
        <w:ind w:firstLine="851"/>
        <w:jc w:val="both"/>
        <w:outlineLvl w:val="2"/>
        <w:rPr>
          <w:rFonts w:ascii="Times New Roman" w:hAnsi="Times New Roman" w:cs="Times New Roman"/>
          <w:sz w:val="28"/>
          <w:szCs w:val="28"/>
        </w:rPr>
      </w:pPr>
      <w:r w:rsidRPr="00CE4791">
        <w:rPr>
          <w:rFonts w:ascii="Times New Roman" w:hAnsi="Times New Roman" w:cs="Times New Roman"/>
          <w:sz w:val="28"/>
          <w:szCs w:val="28"/>
        </w:rPr>
        <w:t xml:space="preserve">Для получения муниципальной услуги заявитель также может обратиться в </w:t>
      </w:r>
      <w:r w:rsidRPr="008C3C24">
        <w:rPr>
          <w:rFonts w:ascii="Times New Roman" w:hAnsi="Times New Roman" w:cs="Times New Roman"/>
          <w:sz w:val="28"/>
          <w:szCs w:val="28"/>
        </w:rPr>
        <w:t>Многофункциональный центр (далее – МФЦ).</w:t>
      </w:r>
    </w:p>
    <w:p w:rsidR="00CE4791" w:rsidRPr="008C3C24" w:rsidRDefault="00CE4791" w:rsidP="00CE4791">
      <w:pPr>
        <w:pStyle w:val="a8"/>
        <w:autoSpaceDE w:val="0"/>
        <w:autoSpaceDN w:val="0"/>
        <w:adjustRightInd w:val="0"/>
        <w:ind w:left="0" w:firstLine="851"/>
        <w:rPr>
          <w:sz w:val="28"/>
          <w:szCs w:val="28"/>
        </w:rPr>
      </w:pPr>
      <w:r w:rsidRPr="008C3C24">
        <w:rPr>
          <w:rFonts w:ascii="Times New Roman" w:hAnsi="Times New Roman"/>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с </w:t>
      </w:r>
      <w:r w:rsidRPr="008C3C24">
        <w:rPr>
          <w:rFonts w:ascii="Times New Roman" w:hAnsi="Times New Roman"/>
          <w:sz w:val="28"/>
          <w:szCs w:val="28"/>
        </w:rPr>
        <w:lastRenderedPageBreak/>
        <w:t>территориальным органом ФНС, Управлением Росреестра</w:t>
      </w:r>
      <w:r w:rsidR="002A0767">
        <w:rPr>
          <w:rFonts w:ascii="Times New Roman" w:hAnsi="Times New Roman"/>
          <w:sz w:val="28"/>
          <w:szCs w:val="28"/>
        </w:rPr>
        <w:t>, органами местного сам</w:t>
      </w:r>
      <w:r w:rsidR="00C959BB">
        <w:rPr>
          <w:rFonts w:ascii="Times New Roman" w:hAnsi="Times New Roman"/>
          <w:sz w:val="28"/>
          <w:szCs w:val="28"/>
        </w:rPr>
        <w:t>о</w:t>
      </w:r>
      <w:r w:rsidR="002A0767">
        <w:rPr>
          <w:rFonts w:ascii="Times New Roman" w:hAnsi="Times New Roman"/>
          <w:sz w:val="28"/>
          <w:szCs w:val="28"/>
        </w:rPr>
        <w:t>управления или подведомственными им учреждениями.</w:t>
      </w:r>
    </w:p>
    <w:p w:rsidR="002F5DA6" w:rsidRPr="00CE4791" w:rsidRDefault="00CE4791" w:rsidP="00CE4791">
      <w:pPr>
        <w:spacing w:line="240" w:lineRule="auto"/>
        <w:ind w:firstLine="851"/>
        <w:jc w:val="both"/>
        <w:rPr>
          <w:bCs/>
          <w:szCs w:val="28"/>
        </w:rPr>
      </w:pPr>
      <w:r w:rsidRPr="00CE4791">
        <w:rPr>
          <w:bCs/>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Pr>
          <w:bCs/>
          <w:szCs w:val="28"/>
        </w:rPr>
        <w:t xml:space="preserve">доставления муниципальных услуг, </w:t>
      </w:r>
      <w:r w:rsidR="005A1BFE" w:rsidRPr="00CE4791">
        <w:rPr>
          <w:szCs w:val="28"/>
        </w:rPr>
        <w:t>утвержденный решением Совета депутатов сельского поселения Болчары от 30</w:t>
      </w:r>
      <w:r>
        <w:rPr>
          <w:szCs w:val="28"/>
        </w:rPr>
        <w:t xml:space="preserve"> декабря </w:t>
      </w:r>
      <w:r w:rsidR="00D855C2">
        <w:rPr>
          <w:szCs w:val="28"/>
        </w:rPr>
        <w:t xml:space="preserve">                    </w:t>
      </w:r>
      <w:r w:rsidR="005A1BFE" w:rsidRPr="00CE4791">
        <w:rPr>
          <w:szCs w:val="28"/>
        </w:rPr>
        <w:t>2013</w:t>
      </w:r>
      <w:r>
        <w:rPr>
          <w:szCs w:val="28"/>
        </w:rPr>
        <w:t xml:space="preserve"> года</w:t>
      </w:r>
      <w:r w:rsidR="005A1BFE" w:rsidRPr="00CE4791">
        <w:rPr>
          <w:szCs w:val="28"/>
        </w:rPr>
        <w:t xml:space="preserve">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5A1BFE" w:rsidRPr="00D855C2" w:rsidRDefault="005A1BFE" w:rsidP="00F50750">
      <w:pPr>
        <w:pStyle w:val="ConsPlusNormal"/>
        <w:ind w:firstLine="540"/>
        <w:jc w:val="both"/>
        <w:rPr>
          <w:rFonts w:ascii="Times New Roman" w:hAnsi="Times New Roman" w:cs="Times New Roman"/>
          <w:sz w:val="28"/>
          <w:szCs w:val="28"/>
        </w:rPr>
      </w:pPr>
    </w:p>
    <w:p w:rsidR="00CE4791" w:rsidRPr="005D3645" w:rsidRDefault="00CE4791" w:rsidP="00CE4791">
      <w:pPr>
        <w:autoSpaceDE w:val="0"/>
        <w:spacing w:line="240" w:lineRule="auto"/>
        <w:ind w:firstLine="851"/>
        <w:rPr>
          <w:bCs/>
          <w:szCs w:val="28"/>
        </w:rPr>
      </w:pPr>
      <w:r w:rsidRPr="005D3645">
        <w:rPr>
          <w:bCs/>
          <w:szCs w:val="28"/>
        </w:rPr>
        <w:t>2.3. Результат предоставления муниципальной услуги</w:t>
      </w:r>
    </w:p>
    <w:p w:rsidR="00CE4791" w:rsidRPr="005D3645" w:rsidRDefault="00CE4791" w:rsidP="00CE4791">
      <w:pPr>
        <w:autoSpaceDE w:val="0"/>
        <w:autoSpaceDN w:val="0"/>
        <w:adjustRightInd w:val="0"/>
        <w:spacing w:line="240" w:lineRule="auto"/>
        <w:ind w:firstLine="851"/>
        <w:jc w:val="both"/>
        <w:rPr>
          <w:szCs w:val="28"/>
        </w:rPr>
      </w:pPr>
      <w:r w:rsidRPr="005D3645">
        <w:rPr>
          <w:szCs w:val="28"/>
        </w:rPr>
        <w:t>Результатом предоставления муниципальной услуги является выдача (направление) заявителю:</w:t>
      </w:r>
    </w:p>
    <w:p w:rsidR="00CE4791" w:rsidRPr="00CE4791" w:rsidRDefault="00CE4791" w:rsidP="00CE479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4791">
        <w:rPr>
          <w:rFonts w:ascii="Times New Roman" w:hAnsi="Times New Roman" w:cs="Times New Roman"/>
          <w:sz w:val="28"/>
          <w:szCs w:val="28"/>
        </w:rPr>
        <w:t>подписанного уполномоченным должностным лицом проекта договора купли</w:t>
      </w:r>
      <w:r>
        <w:rPr>
          <w:rFonts w:ascii="Times New Roman" w:hAnsi="Times New Roman" w:cs="Times New Roman"/>
          <w:sz w:val="28"/>
          <w:szCs w:val="28"/>
        </w:rPr>
        <w:t xml:space="preserve"> – </w:t>
      </w:r>
      <w:r w:rsidRPr="00CE4791">
        <w:rPr>
          <w:rFonts w:ascii="Times New Roman" w:hAnsi="Times New Roman" w:cs="Times New Roman"/>
          <w:sz w:val="28"/>
          <w:szCs w:val="28"/>
        </w:rPr>
        <w:t xml:space="preserve">продажи земельного участка (в трех экземплярах), в случае его предоставления в собственность за плату; </w:t>
      </w:r>
    </w:p>
    <w:p w:rsidR="00CE4791" w:rsidRPr="00CE4791" w:rsidRDefault="00CE4791" w:rsidP="00CE479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4791">
        <w:rPr>
          <w:rFonts w:ascii="Times New Roman" w:hAnsi="Times New Roman" w:cs="Times New Roman"/>
          <w:sz w:val="28"/>
          <w:szCs w:val="28"/>
        </w:rPr>
        <w:t>решения о предоставлении земельного участка в собственность, в случае предоставления земельного участка в собственность бесплатно;</w:t>
      </w:r>
    </w:p>
    <w:p w:rsidR="00CE4791" w:rsidRPr="00CE4791" w:rsidRDefault="00CE4791" w:rsidP="00CE479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4791">
        <w:rPr>
          <w:rFonts w:ascii="Times New Roman" w:hAnsi="Times New Roman" w:cs="Times New Roman"/>
          <w:sz w:val="28"/>
          <w:szCs w:val="28"/>
        </w:rPr>
        <w:t>подписанного Уполномоченным органом проекта договора аренды земельного участка (в трех экземплярах), в случае его предоставления в аренду;</w:t>
      </w:r>
    </w:p>
    <w:p w:rsidR="00CE4791" w:rsidRPr="00CE4791" w:rsidRDefault="00CE4791" w:rsidP="00CE479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4791">
        <w:rPr>
          <w:rFonts w:ascii="Times New Roman" w:hAnsi="Times New Roman" w:cs="Times New Roman"/>
          <w:sz w:val="28"/>
          <w:szCs w:val="28"/>
        </w:rPr>
        <w:t>подписанного уполномоченным должностным лицом решения о предоставлении земельного участка в постоянное (бессрочное) пользование, в случае его предоставления в постоянное (бессрочное) пользование;</w:t>
      </w:r>
    </w:p>
    <w:p w:rsidR="00CE4791" w:rsidRPr="00CE4791" w:rsidRDefault="00CE4791" w:rsidP="00CE479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4791">
        <w:rPr>
          <w:rFonts w:ascii="Times New Roman" w:hAnsi="Times New Roman" w:cs="Times New Roman"/>
          <w:sz w:val="28"/>
          <w:szCs w:val="28"/>
        </w:rPr>
        <w:t>подписанного Уполномоченным органом проекта договора безвозмездного пользования земельного участка (в трех экземплярах), в случае его предоставления в безвозмездное пользования;</w:t>
      </w:r>
    </w:p>
    <w:p w:rsidR="00CE4791" w:rsidRPr="00CE4791" w:rsidRDefault="00CE4791" w:rsidP="00CE479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4791">
        <w:rPr>
          <w:rFonts w:ascii="Times New Roman" w:hAnsi="Times New Roman" w:cs="Times New Roman"/>
          <w:sz w:val="28"/>
          <w:szCs w:val="28"/>
        </w:rPr>
        <w:t>мотивированного решения об отказе в предоставлении муниципальной услуги с указанием всех оснований отказа.</w:t>
      </w:r>
    </w:p>
    <w:p w:rsidR="00CE4791" w:rsidRPr="00CE4791" w:rsidRDefault="00CE4791" w:rsidP="00CE4791">
      <w:pPr>
        <w:pStyle w:val="ConsPlusNormal"/>
        <w:widowControl/>
        <w:ind w:firstLine="851"/>
        <w:jc w:val="both"/>
        <w:rPr>
          <w:rFonts w:ascii="Times New Roman" w:hAnsi="Times New Roman" w:cs="Times New Roman"/>
          <w:sz w:val="28"/>
          <w:szCs w:val="28"/>
        </w:rPr>
      </w:pPr>
      <w:r w:rsidRPr="00CE4791">
        <w:rPr>
          <w:rFonts w:ascii="Times New Roman" w:hAnsi="Times New Roman" w:cs="Times New Roman"/>
          <w:sz w:val="28"/>
          <w:szCs w:val="28"/>
        </w:rPr>
        <w:t>2.3.2.</w:t>
      </w:r>
      <w:r>
        <w:rPr>
          <w:rFonts w:ascii="Times New Roman" w:hAnsi="Times New Roman" w:cs="Times New Roman"/>
          <w:sz w:val="28"/>
          <w:szCs w:val="28"/>
        </w:rPr>
        <w:t xml:space="preserve"> </w:t>
      </w:r>
      <w:r w:rsidRPr="00CE4791">
        <w:rPr>
          <w:rFonts w:ascii="Times New Roman" w:hAnsi="Times New Roman" w:cs="Times New Roman"/>
          <w:sz w:val="28"/>
          <w:szCs w:val="28"/>
        </w:rPr>
        <w:t>Решение о предоставлении земельного участка в собственность, в случае предоставления земельного участка в собственность бесплатно, в постоянное (бессрочное) пользование, в случае предоставления земельного участка в постоянное (бессрочное) пользование, оформляется в форме правового акта Уполномоченного органа на официальном бланке.</w:t>
      </w:r>
    </w:p>
    <w:p w:rsidR="00CE4791" w:rsidRPr="00CE4791" w:rsidRDefault="00CE4791" w:rsidP="00CE4791">
      <w:pPr>
        <w:pStyle w:val="ConsPlusNormal"/>
        <w:widowControl/>
        <w:ind w:firstLine="851"/>
        <w:jc w:val="both"/>
        <w:rPr>
          <w:rFonts w:ascii="Times New Roman" w:hAnsi="Times New Roman" w:cs="Times New Roman"/>
          <w:sz w:val="28"/>
          <w:szCs w:val="28"/>
        </w:rPr>
      </w:pPr>
      <w:r w:rsidRPr="00CE4791">
        <w:rPr>
          <w:rFonts w:ascii="Times New Roman" w:hAnsi="Times New Roman" w:cs="Times New Roman"/>
          <w:sz w:val="28"/>
          <w:szCs w:val="28"/>
        </w:rPr>
        <w:t>Мотивированное решение об отказе в предоставлении муниципальной услуги оформляется в форме уведомления на официальном бланке Уполномоченного органа за подписью главы поселения либо лица, его замещающего, с указанием всех оснований отказа.</w:t>
      </w:r>
    </w:p>
    <w:p w:rsidR="00217D04" w:rsidRPr="00505CFF" w:rsidRDefault="00217D04" w:rsidP="00217D04">
      <w:pPr>
        <w:widowControl w:val="0"/>
        <w:autoSpaceDE w:val="0"/>
        <w:autoSpaceDN w:val="0"/>
        <w:adjustRightInd w:val="0"/>
        <w:ind w:firstLine="709"/>
        <w:jc w:val="both"/>
        <w:outlineLvl w:val="2"/>
        <w:rPr>
          <w:sz w:val="24"/>
          <w:szCs w:val="24"/>
        </w:rPr>
      </w:pPr>
    </w:p>
    <w:p w:rsidR="002F5DA6" w:rsidRPr="00CE6442" w:rsidRDefault="009A569E" w:rsidP="00CE6442">
      <w:pPr>
        <w:pStyle w:val="ConsPlusNormal"/>
        <w:ind w:firstLine="851"/>
        <w:jc w:val="both"/>
        <w:outlineLvl w:val="2"/>
        <w:rPr>
          <w:rFonts w:ascii="Times New Roman" w:hAnsi="Times New Roman" w:cs="Times New Roman"/>
          <w:sz w:val="28"/>
          <w:szCs w:val="28"/>
        </w:rPr>
      </w:pPr>
      <w:r w:rsidRPr="00CE6442">
        <w:rPr>
          <w:rFonts w:ascii="Times New Roman" w:hAnsi="Times New Roman" w:cs="Times New Roman"/>
          <w:sz w:val="28"/>
          <w:szCs w:val="28"/>
        </w:rPr>
        <w:t xml:space="preserve">2.4. </w:t>
      </w:r>
      <w:r w:rsidR="002F5DA6" w:rsidRPr="00CE6442">
        <w:rPr>
          <w:rFonts w:ascii="Times New Roman" w:hAnsi="Times New Roman" w:cs="Times New Roman"/>
          <w:sz w:val="28"/>
          <w:szCs w:val="28"/>
        </w:rPr>
        <w:t>Срок предоставления муниципальной услуги</w:t>
      </w:r>
    </w:p>
    <w:p w:rsidR="00CE6442" w:rsidRPr="005D3645" w:rsidRDefault="008C2D5F" w:rsidP="00CE6442">
      <w:pPr>
        <w:tabs>
          <w:tab w:val="left" w:pos="1276"/>
        </w:tabs>
        <w:autoSpaceDE w:val="0"/>
        <w:autoSpaceDN w:val="0"/>
        <w:adjustRightInd w:val="0"/>
        <w:spacing w:line="240" w:lineRule="auto"/>
        <w:ind w:firstLine="851"/>
        <w:jc w:val="both"/>
        <w:rPr>
          <w:szCs w:val="28"/>
        </w:rPr>
      </w:pPr>
      <w:r w:rsidRPr="00CE6442">
        <w:rPr>
          <w:szCs w:val="28"/>
        </w:rPr>
        <w:t xml:space="preserve">Максимальный срок предоставления муниципальной услуги составляет </w:t>
      </w:r>
      <w:r w:rsidR="00CE6442">
        <w:rPr>
          <w:szCs w:val="28"/>
        </w:rPr>
        <w:t xml:space="preserve">тридцать </w:t>
      </w:r>
      <w:r w:rsidRPr="00CE6442">
        <w:rPr>
          <w:szCs w:val="28"/>
        </w:rPr>
        <w:t xml:space="preserve">календарных дней </w:t>
      </w:r>
      <w:r w:rsidR="00CE6442" w:rsidRPr="005D3645">
        <w:rPr>
          <w:szCs w:val="28"/>
        </w:rPr>
        <w:t xml:space="preserve">со дня поступления заявления о предоставлении муниципальной услуги в </w:t>
      </w:r>
      <w:r w:rsidR="00CE6442">
        <w:rPr>
          <w:szCs w:val="28"/>
        </w:rPr>
        <w:t>У</w:t>
      </w:r>
      <w:r w:rsidR="00CE6442" w:rsidRPr="005D3645">
        <w:rPr>
          <w:szCs w:val="28"/>
        </w:rPr>
        <w:t>полномоченный орган.</w:t>
      </w:r>
    </w:p>
    <w:p w:rsidR="00CE6442" w:rsidRPr="005D3645" w:rsidRDefault="00CE6442" w:rsidP="00CE6442">
      <w:pPr>
        <w:suppressAutoHyphens/>
        <w:autoSpaceDE w:val="0"/>
        <w:autoSpaceDN w:val="0"/>
        <w:adjustRightInd w:val="0"/>
        <w:spacing w:line="240" w:lineRule="auto"/>
        <w:ind w:firstLine="851"/>
        <w:jc w:val="both"/>
        <w:rPr>
          <w:szCs w:val="28"/>
          <w:lang w:eastAsia="ru-RU"/>
        </w:rPr>
      </w:pPr>
      <w:r w:rsidRPr="005D3645">
        <w:rPr>
          <w:szCs w:val="28"/>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CE6442" w:rsidRPr="005D3645" w:rsidRDefault="00CE6442" w:rsidP="00CE6442">
      <w:pPr>
        <w:pStyle w:val="ConsPlusNormal"/>
        <w:ind w:firstLine="851"/>
        <w:jc w:val="both"/>
        <w:rPr>
          <w:rFonts w:ascii="Times New Roman" w:hAnsi="Times New Roman" w:cs="Times New Roman"/>
          <w:sz w:val="28"/>
          <w:szCs w:val="28"/>
        </w:rPr>
      </w:pPr>
      <w:r w:rsidRPr="005D3645">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w:t>
      </w:r>
      <w:r>
        <w:rPr>
          <w:rFonts w:ascii="Times New Roman" w:hAnsi="Times New Roman" w:cs="Times New Roman"/>
          <w:sz w:val="28"/>
          <w:szCs w:val="28"/>
        </w:rPr>
        <w:t>У</w:t>
      </w:r>
      <w:r w:rsidRPr="005D3645">
        <w:rPr>
          <w:rFonts w:ascii="Times New Roman" w:hAnsi="Times New Roman" w:cs="Times New Roman"/>
          <w:sz w:val="28"/>
          <w:szCs w:val="28"/>
        </w:rPr>
        <w:t>полномоченный орган.</w:t>
      </w:r>
    </w:p>
    <w:p w:rsidR="00CE6442" w:rsidRPr="005D3645" w:rsidRDefault="00CE6442" w:rsidP="00CE6442">
      <w:pPr>
        <w:pStyle w:val="ConsPlusNormal"/>
        <w:ind w:firstLine="851"/>
        <w:jc w:val="both"/>
        <w:rPr>
          <w:rFonts w:ascii="Times New Roman" w:hAnsi="Times New Roman" w:cs="Times New Roman"/>
          <w:sz w:val="28"/>
          <w:szCs w:val="28"/>
        </w:rPr>
      </w:pPr>
      <w:r w:rsidRPr="005D3645">
        <w:rPr>
          <w:rFonts w:ascii="Times New Roman" w:hAnsi="Times New Roman" w:cs="Times New Roman"/>
          <w:sz w:val="28"/>
          <w:szCs w:val="28"/>
        </w:rPr>
        <w:t xml:space="preserve">Срок выдачи (направления) заявителю документа, являющегося результатом предоставления муниципальной услуги – не позднее </w:t>
      </w:r>
      <w:r>
        <w:rPr>
          <w:rFonts w:ascii="Times New Roman" w:hAnsi="Times New Roman" w:cs="Times New Roman"/>
          <w:sz w:val="28"/>
          <w:szCs w:val="28"/>
        </w:rPr>
        <w:t>трех</w:t>
      </w:r>
      <w:r w:rsidRPr="005D3645">
        <w:rPr>
          <w:rFonts w:ascii="Times New Roman" w:hAnsi="Times New Roman" w:cs="Times New Roman"/>
          <w:sz w:val="28"/>
          <w:szCs w:val="28"/>
        </w:rPr>
        <w:t xml:space="preserve"> рабочих дней со дня принятия решения о предоставлении (об отказе в предоставлении) муниципальной услуги.</w:t>
      </w:r>
    </w:p>
    <w:p w:rsidR="00650E0E" w:rsidRPr="00AC1E03" w:rsidRDefault="00650E0E" w:rsidP="00AC1E03">
      <w:pPr>
        <w:pStyle w:val="ConsPlusNormal"/>
        <w:ind w:firstLine="567"/>
        <w:jc w:val="both"/>
        <w:rPr>
          <w:rFonts w:ascii="Times New Roman" w:hAnsi="Times New Roman" w:cs="Times New Roman"/>
          <w:sz w:val="24"/>
          <w:szCs w:val="24"/>
        </w:rPr>
      </w:pPr>
    </w:p>
    <w:p w:rsidR="002F5DA6" w:rsidRPr="00CE6442" w:rsidRDefault="009A569E" w:rsidP="00CE6442">
      <w:pPr>
        <w:pStyle w:val="ConsPlusNormal"/>
        <w:ind w:firstLine="851"/>
        <w:rPr>
          <w:rFonts w:ascii="Times New Roman" w:hAnsi="Times New Roman" w:cs="Times New Roman"/>
          <w:sz w:val="28"/>
          <w:szCs w:val="28"/>
        </w:rPr>
      </w:pPr>
      <w:r w:rsidRPr="00CE6442">
        <w:rPr>
          <w:rFonts w:ascii="Times New Roman" w:hAnsi="Times New Roman" w:cs="Times New Roman"/>
          <w:sz w:val="28"/>
          <w:szCs w:val="28"/>
        </w:rPr>
        <w:t xml:space="preserve">2.5. </w:t>
      </w:r>
      <w:r w:rsidR="002F5DA6" w:rsidRPr="00CE6442">
        <w:rPr>
          <w:rFonts w:ascii="Times New Roman" w:hAnsi="Times New Roman" w:cs="Times New Roman"/>
          <w:sz w:val="28"/>
          <w:szCs w:val="28"/>
        </w:rPr>
        <w:t>Правовые основания для предоставления муниципальной услуги</w:t>
      </w:r>
    </w:p>
    <w:p w:rsidR="008C2D5F" w:rsidRPr="00CE6442" w:rsidRDefault="00CE6442" w:rsidP="00CE6442">
      <w:pPr>
        <w:pStyle w:val="ConsPlusNormal"/>
        <w:ind w:firstLine="851"/>
        <w:jc w:val="both"/>
        <w:rPr>
          <w:rFonts w:ascii="Times New Roman" w:hAnsi="Times New Roman" w:cs="Times New Roman"/>
          <w:sz w:val="28"/>
          <w:szCs w:val="28"/>
        </w:rPr>
      </w:pPr>
      <w:bookmarkStart w:id="0" w:name="Par115"/>
      <w:bookmarkEnd w:id="0"/>
      <w:r>
        <w:rPr>
          <w:rFonts w:ascii="Times New Roman" w:hAnsi="Times New Roman" w:cs="Times New Roman"/>
          <w:sz w:val="28"/>
          <w:szCs w:val="28"/>
        </w:rPr>
        <w:t>Земельным кодекс</w:t>
      </w:r>
      <w:r w:rsidR="008C2D5F" w:rsidRPr="00CE6442">
        <w:rPr>
          <w:rFonts w:ascii="Times New Roman" w:hAnsi="Times New Roman" w:cs="Times New Roman"/>
          <w:sz w:val="28"/>
          <w:szCs w:val="28"/>
        </w:rPr>
        <w:t xml:space="preserve"> Российской Федерации (Собрание законодательства Российской Федерации, 2001, № 44, ст. 4147);</w:t>
      </w:r>
    </w:p>
    <w:p w:rsidR="008C2D5F" w:rsidRPr="00CE6442" w:rsidRDefault="00CE6442" w:rsidP="00CE644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8C2D5F" w:rsidRPr="00CE6442">
        <w:rPr>
          <w:rFonts w:ascii="Times New Roman" w:hAnsi="Times New Roman" w:cs="Times New Roman"/>
          <w:sz w:val="28"/>
          <w:szCs w:val="28"/>
        </w:rPr>
        <w:t xml:space="preserve"> от 25</w:t>
      </w:r>
      <w:r>
        <w:rPr>
          <w:rFonts w:ascii="Times New Roman" w:hAnsi="Times New Roman" w:cs="Times New Roman"/>
          <w:sz w:val="28"/>
          <w:szCs w:val="28"/>
        </w:rPr>
        <w:t xml:space="preserve"> октября </w:t>
      </w:r>
      <w:r w:rsidR="008C2D5F" w:rsidRPr="00CE6442">
        <w:rPr>
          <w:rFonts w:ascii="Times New Roman" w:hAnsi="Times New Roman" w:cs="Times New Roman"/>
          <w:sz w:val="28"/>
          <w:szCs w:val="28"/>
        </w:rPr>
        <w:t>2001</w:t>
      </w:r>
      <w:r>
        <w:rPr>
          <w:rFonts w:ascii="Times New Roman" w:hAnsi="Times New Roman" w:cs="Times New Roman"/>
          <w:sz w:val="28"/>
          <w:szCs w:val="28"/>
        </w:rPr>
        <w:t xml:space="preserve"> года</w:t>
      </w:r>
      <w:r w:rsidR="008C2D5F" w:rsidRPr="00CE6442">
        <w:rPr>
          <w:rFonts w:ascii="Times New Roman" w:hAnsi="Times New Roman" w:cs="Times New Roman"/>
          <w:sz w:val="28"/>
          <w:szCs w:val="28"/>
        </w:rPr>
        <w:t xml:space="preserve"> № 137</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 xml:space="preserve">ФЗ «О введении в действие Земельного кодекса Российской Федерации» («Российская газета», </w:t>
      </w:r>
      <w:r>
        <w:rPr>
          <w:rFonts w:ascii="Times New Roman" w:hAnsi="Times New Roman" w:cs="Times New Roman"/>
          <w:sz w:val="28"/>
          <w:szCs w:val="28"/>
        </w:rPr>
        <w:t xml:space="preserve">                    </w:t>
      </w:r>
      <w:r w:rsidR="008C2D5F" w:rsidRPr="00CE6442">
        <w:rPr>
          <w:rFonts w:ascii="Times New Roman" w:hAnsi="Times New Roman" w:cs="Times New Roman"/>
          <w:sz w:val="28"/>
          <w:szCs w:val="28"/>
        </w:rPr>
        <w:t>№ 211-212, 30.10.2001);</w:t>
      </w:r>
    </w:p>
    <w:p w:rsidR="008C2D5F" w:rsidRPr="00CE6442" w:rsidRDefault="00CE6442" w:rsidP="00CE644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8C2D5F" w:rsidRPr="00CE6442">
        <w:rPr>
          <w:rFonts w:ascii="Times New Roman" w:hAnsi="Times New Roman" w:cs="Times New Roman"/>
          <w:sz w:val="28"/>
          <w:szCs w:val="28"/>
        </w:rPr>
        <w:t xml:space="preserve"> от 02</w:t>
      </w:r>
      <w:r>
        <w:rPr>
          <w:rFonts w:ascii="Times New Roman" w:hAnsi="Times New Roman" w:cs="Times New Roman"/>
          <w:sz w:val="28"/>
          <w:szCs w:val="28"/>
        </w:rPr>
        <w:t xml:space="preserve"> мая </w:t>
      </w:r>
      <w:r w:rsidR="008C2D5F" w:rsidRPr="00CE6442">
        <w:rPr>
          <w:rFonts w:ascii="Times New Roman" w:hAnsi="Times New Roman" w:cs="Times New Roman"/>
          <w:sz w:val="28"/>
          <w:szCs w:val="28"/>
        </w:rPr>
        <w:t>2006</w:t>
      </w:r>
      <w:r>
        <w:rPr>
          <w:rFonts w:ascii="Times New Roman" w:hAnsi="Times New Roman" w:cs="Times New Roman"/>
          <w:sz w:val="28"/>
          <w:szCs w:val="28"/>
        </w:rPr>
        <w:t xml:space="preserve"> года</w:t>
      </w:r>
      <w:r w:rsidR="008C2D5F" w:rsidRPr="00CE6442">
        <w:rPr>
          <w:rFonts w:ascii="Times New Roman" w:hAnsi="Times New Roman" w:cs="Times New Roman"/>
          <w:sz w:val="28"/>
          <w:szCs w:val="28"/>
        </w:rPr>
        <w:t xml:space="preserve"> № 59</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ФЗ «О порядке рассмотрения обращений граждан Российской Федерации» (Собрание законодательства Российской Федерации, 2006, № 19, ст. 2060);</w:t>
      </w:r>
    </w:p>
    <w:p w:rsidR="008C2D5F" w:rsidRPr="00CE6442" w:rsidRDefault="00CE6442" w:rsidP="00CE644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8C2D5F" w:rsidRPr="00CE6442">
        <w:rPr>
          <w:rFonts w:ascii="Times New Roman" w:hAnsi="Times New Roman" w:cs="Times New Roman"/>
          <w:sz w:val="28"/>
          <w:szCs w:val="28"/>
        </w:rPr>
        <w:t xml:space="preserve"> от 27</w:t>
      </w:r>
      <w:r>
        <w:rPr>
          <w:rFonts w:ascii="Times New Roman" w:hAnsi="Times New Roman" w:cs="Times New Roman"/>
          <w:sz w:val="28"/>
          <w:szCs w:val="28"/>
        </w:rPr>
        <w:t xml:space="preserve"> июля </w:t>
      </w:r>
      <w:r w:rsidR="008C2D5F" w:rsidRPr="00CE6442">
        <w:rPr>
          <w:rFonts w:ascii="Times New Roman" w:hAnsi="Times New Roman" w:cs="Times New Roman"/>
          <w:sz w:val="28"/>
          <w:szCs w:val="28"/>
        </w:rPr>
        <w:t>2010</w:t>
      </w:r>
      <w:r>
        <w:rPr>
          <w:rFonts w:ascii="Times New Roman" w:hAnsi="Times New Roman" w:cs="Times New Roman"/>
          <w:sz w:val="28"/>
          <w:szCs w:val="28"/>
        </w:rPr>
        <w:t xml:space="preserve"> года</w:t>
      </w:r>
      <w:r w:rsidR="008C2D5F" w:rsidRPr="00CE6442">
        <w:rPr>
          <w:rFonts w:ascii="Times New Roman" w:hAnsi="Times New Roman" w:cs="Times New Roman"/>
          <w:sz w:val="28"/>
          <w:szCs w:val="28"/>
        </w:rPr>
        <w:t xml:space="preserve"> № 210</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ФЗ «Об организации предоставления государственных и муниципальных услуг» (Собрание законодательства Российской Федерации, 2010, № 31, ст. 4179);</w:t>
      </w:r>
    </w:p>
    <w:p w:rsidR="008C2D5F" w:rsidRPr="00CE6442" w:rsidRDefault="00CE6442" w:rsidP="00CE644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Приказ</w:t>
      </w:r>
      <w:r w:rsidR="008C2D5F" w:rsidRPr="00CE6442">
        <w:rPr>
          <w:rFonts w:ascii="Times New Roman" w:hAnsi="Times New Roman" w:cs="Times New Roman"/>
          <w:sz w:val="28"/>
          <w:szCs w:val="28"/>
        </w:rPr>
        <w:t xml:space="preserve"> Минэкономразвития России от 12</w:t>
      </w:r>
      <w:r>
        <w:rPr>
          <w:rFonts w:ascii="Times New Roman" w:hAnsi="Times New Roman" w:cs="Times New Roman"/>
          <w:sz w:val="28"/>
          <w:szCs w:val="28"/>
        </w:rPr>
        <w:t xml:space="preserve"> января </w:t>
      </w:r>
      <w:r w:rsidR="008C2D5F" w:rsidRPr="00CE6442">
        <w:rPr>
          <w:rFonts w:ascii="Times New Roman" w:hAnsi="Times New Roman" w:cs="Times New Roman"/>
          <w:sz w:val="28"/>
          <w:szCs w:val="28"/>
        </w:rPr>
        <w:t>2015</w:t>
      </w:r>
      <w:r>
        <w:rPr>
          <w:rFonts w:ascii="Times New Roman" w:hAnsi="Times New Roman" w:cs="Times New Roman"/>
          <w:sz w:val="28"/>
          <w:szCs w:val="28"/>
        </w:rPr>
        <w:t xml:space="preserve"> года</w:t>
      </w:r>
      <w:r w:rsidR="008C2D5F" w:rsidRPr="00CE6442">
        <w:rPr>
          <w:rFonts w:ascii="Times New Roman" w:hAnsi="Times New Roman" w:cs="Times New Roman"/>
          <w:sz w:val="28"/>
          <w:szCs w:val="28"/>
        </w:rPr>
        <w:t xml:space="preserve">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C2D5F" w:rsidRPr="00CE6442" w:rsidRDefault="00CE6442" w:rsidP="00CE644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Закон</w:t>
      </w:r>
      <w:r w:rsidR="008C2D5F" w:rsidRPr="00CE6442">
        <w:rPr>
          <w:rFonts w:ascii="Times New Roman" w:hAnsi="Times New Roman" w:cs="Times New Roman"/>
          <w:sz w:val="28"/>
          <w:szCs w:val="28"/>
        </w:rPr>
        <w:t xml:space="preserve"> Ханты</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Мансийского автономного округа от 03</w:t>
      </w:r>
      <w:r>
        <w:rPr>
          <w:rFonts w:ascii="Times New Roman" w:hAnsi="Times New Roman" w:cs="Times New Roman"/>
          <w:sz w:val="28"/>
          <w:szCs w:val="28"/>
        </w:rPr>
        <w:t xml:space="preserve"> мая </w:t>
      </w:r>
      <w:r w:rsidR="008C2D5F" w:rsidRPr="00CE6442">
        <w:rPr>
          <w:rFonts w:ascii="Times New Roman" w:hAnsi="Times New Roman" w:cs="Times New Roman"/>
          <w:sz w:val="28"/>
          <w:szCs w:val="28"/>
        </w:rPr>
        <w:t>2000</w:t>
      </w:r>
      <w:r>
        <w:rPr>
          <w:rFonts w:ascii="Times New Roman" w:hAnsi="Times New Roman" w:cs="Times New Roman"/>
          <w:sz w:val="28"/>
          <w:szCs w:val="28"/>
        </w:rPr>
        <w:t xml:space="preserve"> года                    </w:t>
      </w:r>
      <w:r w:rsidR="008C2D5F" w:rsidRPr="00CE6442">
        <w:rPr>
          <w:rFonts w:ascii="Times New Roman" w:hAnsi="Times New Roman" w:cs="Times New Roman"/>
          <w:sz w:val="28"/>
          <w:szCs w:val="28"/>
        </w:rPr>
        <w:t xml:space="preserve"> № 26</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оз «О регулировании отдельных земельных отношений в Ханты</w:t>
      </w:r>
      <w:r>
        <w:rPr>
          <w:rFonts w:ascii="Times New Roman" w:hAnsi="Times New Roman" w:cs="Times New Roman"/>
          <w:sz w:val="28"/>
          <w:szCs w:val="28"/>
        </w:rPr>
        <w:t xml:space="preserve"> –</w:t>
      </w:r>
      <w:r w:rsidR="008C2D5F" w:rsidRPr="00CE6442">
        <w:rPr>
          <w:rFonts w:ascii="Times New Roman" w:hAnsi="Times New Roman" w:cs="Times New Roman"/>
          <w:sz w:val="28"/>
          <w:szCs w:val="28"/>
        </w:rPr>
        <w:t>Мансийском автономном округе – Югре» (Новости Югры, 2000, № 56; Собрание законодательства Ханты</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Мансийского автономного округа, 2000, № 4 (часть I), ст. 217);</w:t>
      </w:r>
    </w:p>
    <w:p w:rsidR="00414701" w:rsidRPr="00CE6442" w:rsidRDefault="00CE6442" w:rsidP="00CE644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Закон</w:t>
      </w:r>
      <w:r w:rsidR="008C2D5F" w:rsidRPr="00CE6442">
        <w:rPr>
          <w:rFonts w:ascii="Times New Roman" w:hAnsi="Times New Roman" w:cs="Times New Roman"/>
          <w:sz w:val="28"/>
          <w:szCs w:val="28"/>
        </w:rPr>
        <w:t xml:space="preserve"> Ханты</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Мансийского автономного округа – Югры от 18</w:t>
      </w:r>
      <w:r>
        <w:rPr>
          <w:rFonts w:ascii="Times New Roman" w:hAnsi="Times New Roman" w:cs="Times New Roman"/>
          <w:sz w:val="28"/>
          <w:szCs w:val="28"/>
        </w:rPr>
        <w:t xml:space="preserve"> апреля </w:t>
      </w:r>
      <w:r w:rsidR="008C2D5F" w:rsidRPr="00CE6442">
        <w:rPr>
          <w:rFonts w:ascii="Times New Roman" w:hAnsi="Times New Roman" w:cs="Times New Roman"/>
          <w:sz w:val="28"/>
          <w:szCs w:val="28"/>
        </w:rPr>
        <w:t xml:space="preserve">2007 </w:t>
      </w:r>
      <w:r>
        <w:rPr>
          <w:rFonts w:ascii="Times New Roman" w:hAnsi="Times New Roman" w:cs="Times New Roman"/>
          <w:sz w:val="28"/>
          <w:szCs w:val="28"/>
        </w:rPr>
        <w:t xml:space="preserve">года </w:t>
      </w:r>
      <w:r w:rsidR="008C2D5F" w:rsidRPr="00CE6442">
        <w:rPr>
          <w:rFonts w:ascii="Times New Roman" w:hAnsi="Times New Roman" w:cs="Times New Roman"/>
          <w:sz w:val="28"/>
          <w:szCs w:val="28"/>
        </w:rPr>
        <w:t>№ 36</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оз «О рассмотрении обращений граждан в органах государственной власти Ханты</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Мансийского автономного округа – Югры» (Собрание законодательства Ханты</w:t>
      </w:r>
      <w:r>
        <w:rPr>
          <w:rFonts w:ascii="Times New Roman" w:hAnsi="Times New Roman" w:cs="Times New Roman"/>
          <w:sz w:val="28"/>
          <w:szCs w:val="28"/>
        </w:rPr>
        <w:t xml:space="preserve"> – </w:t>
      </w:r>
      <w:r w:rsidR="008C2D5F" w:rsidRPr="00CE6442">
        <w:rPr>
          <w:rFonts w:ascii="Times New Roman" w:hAnsi="Times New Roman" w:cs="Times New Roman"/>
          <w:sz w:val="28"/>
          <w:szCs w:val="28"/>
        </w:rPr>
        <w:t>Мансийского автономного округа – Югры, 2007, № 4, ст. 430);</w:t>
      </w:r>
    </w:p>
    <w:p w:rsidR="00CE6442" w:rsidRPr="005D3645" w:rsidRDefault="00CE6442" w:rsidP="00CE6442">
      <w:pPr>
        <w:autoSpaceDE w:val="0"/>
        <w:autoSpaceDN w:val="0"/>
        <w:adjustRightInd w:val="0"/>
        <w:spacing w:line="240" w:lineRule="auto"/>
        <w:ind w:firstLine="851"/>
        <w:jc w:val="both"/>
        <w:rPr>
          <w:szCs w:val="28"/>
        </w:rPr>
      </w:pPr>
      <w:r w:rsidRPr="005D3645">
        <w:rPr>
          <w:szCs w:val="28"/>
        </w:rPr>
        <w:lastRenderedPageBreak/>
        <w:t>Настоящий Административный регламент.</w:t>
      </w:r>
    </w:p>
    <w:p w:rsidR="008C2D5F" w:rsidRPr="00485F8F" w:rsidRDefault="008C2D5F" w:rsidP="00790A0D">
      <w:pPr>
        <w:spacing w:line="240" w:lineRule="auto"/>
        <w:ind w:firstLine="709"/>
        <w:jc w:val="both"/>
        <w:rPr>
          <w:sz w:val="24"/>
          <w:szCs w:val="24"/>
        </w:rPr>
      </w:pPr>
    </w:p>
    <w:p w:rsidR="00CE6442" w:rsidRPr="005D3645" w:rsidRDefault="00CE6442" w:rsidP="00CE6442">
      <w:pPr>
        <w:autoSpaceDE w:val="0"/>
        <w:spacing w:line="240" w:lineRule="auto"/>
        <w:ind w:firstLine="851"/>
        <w:jc w:val="both"/>
        <w:rPr>
          <w:szCs w:val="28"/>
        </w:rPr>
      </w:pPr>
      <w:r w:rsidRPr="005D3645">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E6442" w:rsidRPr="00E965DF" w:rsidRDefault="00CE6442" w:rsidP="00CE6442">
      <w:pPr>
        <w:tabs>
          <w:tab w:val="left" w:pos="1560"/>
        </w:tabs>
        <w:autoSpaceDE w:val="0"/>
        <w:autoSpaceDN w:val="0"/>
        <w:adjustRightInd w:val="0"/>
        <w:spacing w:line="240" w:lineRule="auto"/>
        <w:ind w:firstLine="851"/>
        <w:jc w:val="both"/>
        <w:rPr>
          <w:szCs w:val="28"/>
        </w:rPr>
      </w:pPr>
      <w:r>
        <w:rPr>
          <w:szCs w:val="28"/>
        </w:rPr>
        <w:t>2.6.1.</w:t>
      </w:r>
      <w:r>
        <w:rPr>
          <w:szCs w:val="28"/>
        </w:rPr>
        <w:tab/>
      </w:r>
      <w:r w:rsidRPr="00E965DF">
        <w:rPr>
          <w:szCs w:val="28"/>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2.6.1.1. Заявление о предоставлении муниципальной услуги, в котором указываются:</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3) кадастровый номер испрашиваемого земельного участка;</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пунктом 2 статьи 39.3 и статьей 39.5 Земельного кодекса Российской Федерации оснований;</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5) вид права, на котором заявитель желает приобрести земельный участок;</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7) цель использования земельного участка;</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 xml:space="preserve">9) реквизиты решения </w:t>
      </w:r>
      <w:r w:rsidR="00CE6442">
        <w:rPr>
          <w:rFonts w:ascii="Times New Roman" w:hAnsi="Times New Roman" w:cs="Times New Roman"/>
          <w:sz w:val="28"/>
          <w:szCs w:val="28"/>
        </w:rPr>
        <w:t>Уполномоченного органа</w:t>
      </w:r>
      <w:r w:rsidRPr="00CE6442">
        <w:rPr>
          <w:rFonts w:ascii="Times New Roman" w:hAnsi="Times New Roman" w:cs="Times New Roman"/>
          <w:sz w:val="28"/>
          <w:szCs w:val="28"/>
        </w:rPr>
        <w:t xml:space="preserve">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10) почтовый адрес и (или) адрес электронной почты для связи с заявителем.</w:t>
      </w:r>
    </w:p>
    <w:p w:rsidR="00485F8F" w:rsidRPr="00CE6442" w:rsidRDefault="00582F2A"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2.6.1.</w:t>
      </w:r>
      <w:r w:rsidR="00485F8F" w:rsidRPr="00CE6442">
        <w:rPr>
          <w:rFonts w:ascii="Times New Roman" w:hAnsi="Times New Roman" w:cs="Times New Roman"/>
          <w:sz w:val="28"/>
          <w:szCs w:val="28"/>
        </w:rPr>
        <w:t xml:space="preserve">2. К заявлению о предоставлении земельного участка прилагаются документы, предусмотренные подпунктами 1 и 4 </w:t>
      </w:r>
      <w:r w:rsidR="00CE6442">
        <w:rPr>
          <w:rFonts w:ascii="Times New Roman" w:hAnsi="Times New Roman" w:cs="Times New Roman"/>
          <w:sz w:val="28"/>
          <w:szCs w:val="28"/>
        </w:rPr>
        <w:t>–</w:t>
      </w:r>
      <w:r w:rsidR="00485F8F" w:rsidRPr="00CE6442">
        <w:rPr>
          <w:rFonts w:ascii="Times New Roman" w:hAnsi="Times New Roman" w:cs="Times New Roman"/>
          <w:sz w:val="28"/>
          <w:szCs w:val="28"/>
        </w:rPr>
        <w:t xml:space="preserve"> 6 пункта 2 статьи 39.15 Земельного кодекса Российской Федерации:</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 1 «Об </w:t>
      </w:r>
      <w:r w:rsidRPr="00CE6442">
        <w:rPr>
          <w:rFonts w:ascii="Times New Roman" w:hAnsi="Times New Roman" w:cs="Times New Roman"/>
          <w:sz w:val="28"/>
          <w:szCs w:val="28"/>
        </w:rPr>
        <w:lastRenderedPageBreak/>
        <w:t>утверждении перечня документов, подтверждающих право заявителя на приобретение земельного участка без проведения торгов»</w:t>
      </w:r>
      <w:r w:rsidR="0050640A">
        <w:rPr>
          <w:rFonts w:ascii="Times New Roman" w:hAnsi="Times New Roman" w:cs="Times New Roman"/>
          <w:sz w:val="28"/>
          <w:szCs w:val="28"/>
        </w:rPr>
        <w:t>;</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485F8F" w:rsidRPr="00CE6442" w:rsidRDefault="00485F8F" w:rsidP="00CE6442">
      <w:pPr>
        <w:pStyle w:val="ConsPlusNormal"/>
        <w:ind w:firstLine="851"/>
        <w:jc w:val="both"/>
        <w:rPr>
          <w:rFonts w:ascii="Times New Roman" w:hAnsi="Times New Roman" w:cs="Times New Roman"/>
          <w:sz w:val="28"/>
          <w:szCs w:val="28"/>
        </w:rPr>
      </w:pPr>
      <w:r w:rsidRPr="00CE6442">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5F8F" w:rsidRPr="00ED6732" w:rsidRDefault="00485F8F" w:rsidP="00ED6732">
      <w:pPr>
        <w:pStyle w:val="ConsPlusNormal"/>
        <w:ind w:firstLine="851"/>
        <w:jc w:val="both"/>
        <w:rPr>
          <w:rFonts w:ascii="Times New Roman" w:hAnsi="Times New Roman" w:cs="Times New Roman"/>
          <w:sz w:val="28"/>
          <w:szCs w:val="28"/>
        </w:rPr>
      </w:pPr>
      <w:r w:rsidRPr="00ED6732">
        <w:rPr>
          <w:rFonts w:ascii="Times New Roman" w:hAnsi="Times New Roman" w:cs="Times New Roman"/>
          <w:sz w:val="28"/>
          <w:szCs w:val="28"/>
        </w:rPr>
        <w:t>Предос</w:t>
      </w:r>
      <w:r w:rsidR="00582F2A" w:rsidRPr="00ED6732">
        <w:rPr>
          <w:rFonts w:ascii="Times New Roman" w:hAnsi="Times New Roman" w:cs="Times New Roman"/>
          <w:sz w:val="28"/>
          <w:szCs w:val="28"/>
        </w:rPr>
        <w:t>тавление указанных в подпункте 2.6.1</w:t>
      </w:r>
      <w:r w:rsidR="00CE6442" w:rsidRPr="00ED6732">
        <w:rPr>
          <w:rFonts w:ascii="Times New Roman" w:hAnsi="Times New Roman" w:cs="Times New Roman"/>
          <w:sz w:val="28"/>
          <w:szCs w:val="28"/>
        </w:rPr>
        <w:t>.2 настоящего А</w:t>
      </w:r>
      <w:r w:rsidRPr="00ED6732">
        <w:rPr>
          <w:rFonts w:ascii="Times New Roman" w:hAnsi="Times New Roman" w:cs="Times New Roman"/>
          <w:sz w:val="28"/>
          <w:szCs w:val="28"/>
        </w:rPr>
        <w:t xml:space="preserve">дминистративного регламента документов не требуется в случае, если указанные документы направлялись в </w:t>
      </w:r>
      <w:r w:rsidR="00CE6442" w:rsidRPr="00ED6732">
        <w:rPr>
          <w:rFonts w:ascii="Times New Roman" w:hAnsi="Times New Roman" w:cs="Times New Roman"/>
          <w:sz w:val="28"/>
          <w:szCs w:val="28"/>
        </w:rPr>
        <w:t>Уполномоченный орган</w:t>
      </w:r>
      <w:r w:rsidRPr="00ED6732">
        <w:rPr>
          <w:rFonts w:ascii="Times New Roman"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w:t>
      </w:r>
      <w:r w:rsidR="00CE6442" w:rsidRPr="00ED6732">
        <w:rPr>
          <w:rFonts w:ascii="Times New Roman" w:hAnsi="Times New Roman" w:cs="Times New Roman"/>
          <w:sz w:val="28"/>
          <w:szCs w:val="28"/>
        </w:rPr>
        <w:t>Уполномоченным органом</w:t>
      </w:r>
      <w:r w:rsidRPr="00ED6732">
        <w:rPr>
          <w:rFonts w:ascii="Times New Roman" w:hAnsi="Times New Roman" w:cs="Times New Roman"/>
          <w:sz w:val="28"/>
          <w:szCs w:val="28"/>
        </w:rPr>
        <w:t xml:space="preserve"> принято решение о предварительном согласовании предоставления земельного участка.</w:t>
      </w:r>
    </w:p>
    <w:p w:rsidR="00ED6732" w:rsidRPr="00021235" w:rsidRDefault="00ED6732" w:rsidP="00ED6732">
      <w:pPr>
        <w:pStyle w:val="a8"/>
        <w:tabs>
          <w:tab w:val="left" w:pos="1560"/>
        </w:tabs>
        <w:autoSpaceDE w:val="0"/>
        <w:autoSpaceDN w:val="0"/>
        <w:adjustRightInd w:val="0"/>
        <w:ind w:left="0" w:firstLine="851"/>
        <w:rPr>
          <w:rFonts w:ascii="Times New Roman" w:hAnsi="Times New Roman"/>
          <w:sz w:val="28"/>
          <w:szCs w:val="28"/>
        </w:rPr>
      </w:pPr>
      <w:r>
        <w:rPr>
          <w:rFonts w:ascii="Times New Roman" w:hAnsi="Times New Roman"/>
          <w:sz w:val="28"/>
          <w:szCs w:val="28"/>
        </w:rPr>
        <w:t>2.6.</w:t>
      </w:r>
      <w:r w:rsidR="00AD1F12">
        <w:rPr>
          <w:rFonts w:ascii="Times New Roman" w:hAnsi="Times New Roman"/>
          <w:sz w:val="28"/>
          <w:szCs w:val="28"/>
        </w:rPr>
        <w:t>2</w:t>
      </w:r>
      <w:r>
        <w:rPr>
          <w:rFonts w:ascii="Times New Roman" w:hAnsi="Times New Roman"/>
          <w:sz w:val="28"/>
          <w:szCs w:val="28"/>
        </w:rPr>
        <w:t xml:space="preserve">. </w:t>
      </w:r>
      <w:r w:rsidRPr="00ED6732">
        <w:rPr>
          <w:rFonts w:ascii="Times New Roman" w:hAnsi="Times New Roman"/>
          <w:sz w:val="28"/>
          <w:szCs w:val="28"/>
        </w:rPr>
        <w:t>Исчерпывающий перечень документов, необходимых для предоставления муниципальной услуги, запрашиваемых и получаемых</w:t>
      </w:r>
      <w:r>
        <w:rPr>
          <w:rFonts w:ascii="Times New Roman" w:hAnsi="Times New Roman"/>
          <w:sz w:val="28"/>
          <w:szCs w:val="28"/>
        </w:rPr>
        <w:t xml:space="preserve"> </w:t>
      </w:r>
      <w:r w:rsidRPr="00ED6732">
        <w:rPr>
          <w:rFonts w:ascii="Times New Roman" w:hAnsi="Times New Roman"/>
          <w:sz w:val="28"/>
          <w:szCs w:val="28"/>
        </w:rPr>
        <w:t>в порядке межведомственного информационного взаимодействия</w:t>
      </w:r>
      <w:r>
        <w:rPr>
          <w:rFonts w:ascii="Times New Roman" w:hAnsi="Times New Roman"/>
          <w:sz w:val="28"/>
          <w:szCs w:val="28"/>
        </w:rPr>
        <w:t xml:space="preserve"> </w:t>
      </w:r>
      <w:r w:rsidRPr="00ED6732">
        <w:rPr>
          <w:rFonts w:ascii="Times New Roman" w:hAnsi="Times New Roman"/>
          <w:sz w:val="28"/>
          <w:szCs w:val="28"/>
          <w:lang w:eastAsia="ru-RU"/>
        </w:rPr>
        <w:t xml:space="preserve">в соответствии с приказом Минэкономразвития России от 12 января 2015 года № 1 </w:t>
      </w:r>
      <w:r w:rsidRPr="00021235">
        <w:rPr>
          <w:rFonts w:ascii="Times New Roman" w:hAnsi="Times New Roman"/>
          <w:sz w:val="28"/>
          <w:szCs w:val="28"/>
          <w:lang w:eastAsia="ru-RU"/>
        </w:rPr>
        <w:t xml:space="preserve">(приложение </w:t>
      </w:r>
      <w:r w:rsidR="00021235" w:rsidRPr="00021235">
        <w:rPr>
          <w:rFonts w:ascii="Times New Roman" w:hAnsi="Times New Roman"/>
          <w:sz w:val="28"/>
          <w:szCs w:val="28"/>
          <w:lang w:eastAsia="ru-RU"/>
        </w:rPr>
        <w:t>1</w:t>
      </w:r>
      <w:r w:rsidRPr="00021235">
        <w:rPr>
          <w:rFonts w:ascii="Times New Roman" w:hAnsi="Times New Roman"/>
          <w:sz w:val="28"/>
          <w:szCs w:val="28"/>
          <w:lang w:eastAsia="ru-RU"/>
        </w:rPr>
        <w:t xml:space="preserve"> к Административному регламенту).</w:t>
      </w:r>
    </w:p>
    <w:p w:rsidR="00ED6732" w:rsidRPr="00021235" w:rsidRDefault="00ED6732" w:rsidP="00ED6732">
      <w:pPr>
        <w:autoSpaceDE w:val="0"/>
        <w:autoSpaceDN w:val="0"/>
        <w:adjustRightInd w:val="0"/>
        <w:spacing w:line="240" w:lineRule="auto"/>
        <w:ind w:firstLine="851"/>
        <w:jc w:val="both"/>
        <w:rPr>
          <w:szCs w:val="28"/>
        </w:rPr>
      </w:pPr>
      <w:r w:rsidRPr="00021235">
        <w:rPr>
          <w:szCs w:val="28"/>
        </w:rPr>
        <w:t>Документы, указанные в настоящем пункте (их копии, сведения, содержащиеся в них), Уп</w:t>
      </w:r>
      <w:r w:rsidR="00AD1F12" w:rsidRPr="00021235">
        <w:rPr>
          <w:szCs w:val="28"/>
        </w:rPr>
        <w:t>олномоченный орган</w:t>
      </w:r>
      <w:r w:rsidRPr="00021235">
        <w:rPr>
          <w:szCs w:val="28"/>
        </w:rPr>
        <w:t xml:space="preserve">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ED6732" w:rsidRPr="00021235" w:rsidRDefault="00ED6732" w:rsidP="00ED6732">
      <w:pPr>
        <w:autoSpaceDE w:val="0"/>
        <w:autoSpaceDN w:val="0"/>
        <w:adjustRightInd w:val="0"/>
        <w:spacing w:line="240" w:lineRule="auto"/>
        <w:ind w:firstLine="851"/>
        <w:jc w:val="both"/>
        <w:rPr>
          <w:szCs w:val="28"/>
        </w:rPr>
      </w:pPr>
      <w:r w:rsidRPr="00021235">
        <w:rPr>
          <w:szCs w:val="28"/>
        </w:rPr>
        <w:t xml:space="preserve">Копию документа, подтверждающего государственную регистрацию юридического лица или индивидуального предпринимателя </w:t>
      </w:r>
      <w:r w:rsidR="00AD1F12" w:rsidRPr="00021235">
        <w:rPr>
          <w:szCs w:val="28"/>
        </w:rPr>
        <w:t>–</w:t>
      </w:r>
      <w:r w:rsidRPr="00021235">
        <w:rPr>
          <w:szCs w:val="28"/>
        </w:rPr>
        <w:t xml:space="preserve">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1</w:t>
      </w:r>
      <w:r w:rsidR="00AD1F12" w:rsidRPr="00021235">
        <w:rPr>
          <w:szCs w:val="28"/>
        </w:rPr>
        <w:t>.</w:t>
      </w:r>
      <w:r w:rsidRPr="00021235">
        <w:rPr>
          <w:szCs w:val="28"/>
        </w:rPr>
        <w:t>3</w:t>
      </w:r>
      <w:r w:rsidR="00AD1F12" w:rsidRPr="00021235">
        <w:rPr>
          <w:szCs w:val="28"/>
        </w:rPr>
        <w:t>.3.</w:t>
      </w:r>
      <w:r w:rsidRPr="00021235">
        <w:rPr>
          <w:szCs w:val="28"/>
        </w:rPr>
        <w:t xml:space="preserve"> Административного регламента. </w:t>
      </w:r>
    </w:p>
    <w:p w:rsidR="00ED6732" w:rsidRPr="00021235" w:rsidRDefault="00ED6732" w:rsidP="00ED6732">
      <w:pPr>
        <w:autoSpaceDE w:val="0"/>
        <w:autoSpaceDN w:val="0"/>
        <w:adjustRightInd w:val="0"/>
        <w:spacing w:line="240" w:lineRule="auto"/>
        <w:ind w:firstLine="851"/>
        <w:jc w:val="both"/>
        <w:rPr>
          <w:szCs w:val="28"/>
        </w:rPr>
      </w:pPr>
      <w:r w:rsidRPr="00021235">
        <w:rPr>
          <w:szCs w:val="28"/>
        </w:rPr>
        <w:t xml:space="preserve">Выписку из Единого государственного реестра недвижимости                     (далее </w:t>
      </w:r>
      <w:r w:rsidR="00AD1F12" w:rsidRPr="00021235">
        <w:rPr>
          <w:szCs w:val="28"/>
        </w:rPr>
        <w:t>–</w:t>
      </w:r>
      <w:r w:rsidRPr="00021235">
        <w:rPr>
          <w:szCs w:val="28"/>
        </w:rPr>
        <w:t xml:space="preserve"> ЕГРН) об объекте недвижимости (об испрашиваемом земельном участке) заявитель может получить посредством обращения в Управлении Росреестра, информация о местонахождении, контактах и графике работы которого содержится на его официальном сайте, указанном в пункте 1</w:t>
      </w:r>
      <w:r w:rsidR="00AD1F12" w:rsidRPr="00021235">
        <w:rPr>
          <w:szCs w:val="28"/>
        </w:rPr>
        <w:t>.3.3.</w:t>
      </w:r>
      <w:r w:rsidRPr="00021235">
        <w:rPr>
          <w:szCs w:val="28"/>
        </w:rPr>
        <w:t xml:space="preserve"> Административного регламента. </w:t>
      </w:r>
    </w:p>
    <w:p w:rsidR="00ED6732" w:rsidRPr="00ED6732" w:rsidRDefault="00ED6732" w:rsidP="00ED6732">
      <w:pPr>
        <w:autoSpaceDE w:val="0"/>
        <w:autoSpaceDN w:val="0"/>
        <w:adjustRightInd w:val="0"/>
        <w:spacing w:line="240" w:lineRule="auto"/>
        <w:ind w:firstLine="851"/>
        <w:jc w:val="both"/>
        <w:rPr>
          <w:szCs w:val="28"/>
        </w:rPr>
      </w:pPr>
      <w:r w:rsidRPr="00021235">
        <w:rPr>
          <w:szCs w:val="28"/>
        </w:rPr>
        <w:t xml:space="preserve">Иные документы, указанные в приложении </w:t>
      </w:r>
      <w:r w:rsidR="00021235" w:rsidRPr="00021235">
        <w:rPr>
          <w:szCs w:val="28"/>
        </w:rPr>
        <w:t>1</w:t>
      </w:r>
      <w:r w:rsidRPr="00021235">
        <w:rPr>
          <w:szCs w:val="28"/>
        </w:rPr>
        <w:t xml:space="preserve"> к Административному</w:t>
      </w:r>
      <w:r w:rsidRPr="00ED6732">
        <w:rPr>
          <w:szCs w:val="28"/>
        </w:rPr>
        <w:t xml:space="preserve"> регламенту заявитель может получить посредством обращения в управление архитектуры и градостроительства администрации Кондинского района, информация о местонахождении, контактах и графике работы которой </w:t>
      </w:r>
      <w:r w:rsidRPr="00ED6732">
        <w:rPr>
          <w:szCs w:val="28"/>
        </w:rPr>
        <w:lastRenderedPageBreak/>
        <w:t>содержится на его официальном сайте, указанном в пункте 1</w:t>
      </w:r>
      <w:r w:rsidR="00AD1F12">
        <w:rPr>
          <w:szCs w:val="28"/>
        </w:rPr>
        <w:t>.</w:t>
      </w:r>
      <w:r w:rsidRPr="00ED6732">
        <w:rPr>
          <w:szCs w:val="28"/>
        </w:rPr>
        <w:t>3</w:t>
      </w:r>
      <w:r w:rsidR="00AD1F12">
        <w:rPr>
          <w:szCs w:val="28"/>
        </w:rPr>
        <w:t>.3.</w:t>
      </w:r>
      <w:r w:rsidRPr="00ED6732">
        <w:rPr>
          <w:szCs w:val="28"/>
        </w:rPr>
        <w:t xml:space="preserve"> Административного регламента</w:t>
      </w:r>
    </w:p>
    <w:p w:rsidR="00ED6732" w:rsidRDefault="00ED6732" w:rsidP="00AD1F12">
      <w:pPr>
        <w:tabs>
          <w:tab w:val="left" w:pos="1276"/>
        </w:tabs>
        <w:autoSpaceDE w:val="0"/>
        <w:autoSpaceDN w:val="0"/>
        <w:adjustRightInd w:val="0"/>
        <w:spacing w:line="240" w:lineRule="auto"/>
        <w:ind w:firstLine="851"/>
        <w:contextualSpacing/>
        <w:jc w:val="both"/>
        <w:rPr>
          <w:szCs w:val="28"/>
        </w:rPr>
      </w:pPr>
      <w:r w:rsidRPr="00ED6732">
        <w:rPr>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D1F12" w:rsidRPr="00021235" w:rsidRDefault="00AD1F12" w:rsidP="00AD1F12">
      <w:pPr>
        <w:autoSpaceDE w:val="0"/>
        <w:autoSpaceDN w:val="0"/>
        <w:adjustRightInd w:val="0"/>
        <w:spacing w:line="240" w:lineRule="auto"/>
        <w:ind w:firstLine="851"/>
        <w:jc w:val="both"/>
        <w:rPr>
          <w:szCs w:val="28"/>
        </w:rPr>
      </w:pPr>
      <w:r>
        <w:rPr>
          <w:szCs w:val="28"/>
        </w:rPr>
        <w:t>2.6.3. З</w:t>
      </w:r>
      <w:r w:rsidRPr="00A25742">
        <w:rPr>
          <w:szCs w:val="28"/>
        </w:rPr>
        <w:t>аявление о предоставлении муниципальной услуги предоставляется</w:t>
      </w:r>
      <w:r>
        <w:rPr>
          <w:szCs w:val="28"/>
        </w:rPr>
        <w:t xml:space="preserve"> </w:t>
      </w:r>
      <w:r w:rsidRPr="00A25742">
        <w:rPr>
          <w:szCs w:val="28"/>
        </w:rPr>
        <w:t xml:space="preserve">в свободной форме либо </w:t>
      </w:r>
      <w:r w:rsidRPr="00021235">
        <w:rPr>
          <w:szCs w:val="28"/>
        </w:rPr>
        <w:t>по рекомендуемой форме (</w:t>
      </w:r>
      <w:r w:rsidR="0050640A" w:rsidRPr="00021235">
        <w:rPr>
          <w:szCs w:val="28"/>
        </w:rPr>
        <w:t>приложени</w:t>
      </w:r>
      <w:r w:rsidR="00021235" w:rsidRPr="00021235">
        <w:rPr>
          <w:szCs w:val="28"/>
        </w:rPr>
        <w:t>я</w:t>
      </w:r>
      <w:r w:rsidR="0050640A" w:rsidRPr="00021235">
        <w:rPr>
          <w:szCs w:val="28"/>
        </w:rPr>
        <w:t xml:space="preserve"> </w:t>
      </w:r>
      <w:r w:rsidR="00021235" w:rsidRPr="00021235">
        <w:rPr>
          <w:szCs w:val="28"/>
        </w:rPr>
        <w:t>2 – 6</w:t>
      </w:r>
      <w:r w:rsidR="0050640A" w:rsidRPr="00021235">
        <w:rPr>
          <w:szCs w:val="28"/>
        </w:rPr>
        <w:t xml:space="preserve"> </w:t>
      </w:r>
      <w:r w:rsidRPr="00021235">
        <w:rPr>
          <w:szCs w:val="28"/>
        </w:rPr>
        <w:t>к Административному регламенту).</w:t>
      </w:r>
    </w:p>
    <w:p w:rsidR="00AD1F12" w:rsidRPr="00021235" w:rsidRDefault="00AD1F12" w:rsidP="00AD1F12">
      <w:pPr>
        <w:autoSpaceDE w:val="0"/>
        <w:autoSpaceDN w:val="0"/>
        <w:adjustRightInd w:val="0"/>
        <w:spacing w:line="240" w:lineRule="auto"/>
        <w:ind w:firstLine="851"/>
        <w:jc w:val="both"/>
        <w:rPr>
          <w:szCs w:val="28"/>
        </w:rPr>
      </w:pPr>
      <w:r w:rsidRPr="00021235">
        <w:rPr>
          <w:szCs w:val="28"/>
        </w:rPr>
        <w:t>Форму заявления о предоставлении муниципальной услуги заявитель может получить:</w:t>
      </w:r>
    </w:p>
    <w:p w:rsidR="00AD1F12" w:rsidRPr="00A25742" w:rsidRDefault="009B1B50" w:rsidP="00AD1F12">
      <w:pPr>
        <w:autoSpaceDE w:val="0"/>
        <w:autoSpaceDN w:val="0"/>
        <w:adjustRightInd w:val="0"/>
        <w:spacing w:line="240" w:lineRule="auto"/>
        <w:ind w:firstLine="851"/>
        <w:jc w:val="both"/>
        <w:rPr>
          <w:szCs w:val="28"/>
        </w:rPr>
      </w:pPr>
      <w:r w:rsidRPr="00021235">
        <w:rPr>
          <w:rFonts w:eastAsia="Calibri"/>
          <w:szCs w:val="28"/>
        </w:rPr>
        <w:t xml:space="preserve">– </w:t>
      </w:r>
      <w:r w:rsidR="00AD1F12" w:rsidRPr="00021235">
        <w:rPr>
          <w:szCs w:val="28"/>
        </w:rPr>
        <w:t>на информационном стенде в месте предоставления муниципальной</w:t>
      </w:r>
      <w:r w:rsidR="00AD1F12" w:rsidRPr="00A25742">
        <w:rPr>
          <w:szCs w:val="28"/>
        </w:rPr>
        <w:t xml:space="preserve"> услуги;</w:t>
      </w:r>
    </w:p>
    <w:p w:rsidR="00AD1F12" w:rsidRPr="00A25742" w:rsidRDefault="009B1B50" w:rsidP="00AD1F12">
      <w:pPr>
        <w:tabs>
          <w:tab w:val="left" w:pos="0"/>
        </w:tabs>
        <w:spacing w:line="240" w:lineRule="auto"/>
        <w:ind w:firstLine="851"/>
        <w:jc w:val="both"/>
        <w:rPr>
          <w:szCs w:val="28"/>
        </w:rPr>
      </w:pPr>
      <w:r w:rsidRPr="00E84E2D">
        <w:rPr>
          <w:rFonts w:eastAsia="Calibri"/>
          <w:szCs w:val="28"/>
        </w:rPr>
        <w:t>–</w:t>
      </w:r>
      <w:r>
        <w:rPr>
          <w:rFonts w:eastAsia="Calibri"/>
          <w:szCs w:val="28"/>
        </w:rPr>
        <w:t xml:space="preserve"> </w:t>
      </w:r>
      <w:r w:rsidR="00AD1F12" w:rsidRPr="00A25742">
        <w:rPr>
          <w:szCs w:val="28"/>
        </w:rPr>
        <w:t>у специалиста Уп</w:t>
      </w:r>
      <w:r>
        <w:rPr>
          <w:szCs w:val="28"/>
        </w:rPr>
        <w:t>олномоченного органа</w:t>
      </w:r>
      <w:r w:rsidR="00AD1F12" w:rsidRPr="00A25742">
        <w:rPr>
          <w:szCs w:val="28"/>
        </w:rPr>
        <w:t>;</w:t>
      </w:r>
    </w:p>
    <w:p w:rsidR="00AD1F12" w:rsidRPr="00A25742" w:rsidRDefault="009B1B50" w:rsidP="00AD1F12">
      <w:pPr>
        <w:autoSpaceDE w:val="0"/>
        <w:autoSpaceDN w:val="0"/>
        <w:adjustRightInd w:val="0"/>
        <w:spacing w:line="240" w:lineRule="auto"/>
        <w:ind w:firstLine="851"/>
        <w:jc w:val="both"/>
        <w:rPr>
          <w:szCs w:val="28"/>
        </w:rPr>
      </w:pPr>
      <w:r w:rsidRPr="00E84E2D">
        <w:rPr>
          <w:rFonts w:eastAsia="Calibri"/>
          <w:szCs w:val="28"/>
        </w:rPr>
        <w:t>–</w:t>
      </w:r>
      <w:r>
        <w:rPr>
          <w:rFonts w:eastAsia="Calibri"/>
          <w:szCs w:val="28"/>
        </w:rPr>
        <w:t xml:space="preserve"> </w:t>
      </w:r>
      <w:r w:rsidR="00AD1F12" w:rsidRPr="00A25742">
        <w:rPr>
          <w:szCs w:val="28"/>
        </w:rPr>
        <w:t xml:space="preserve">у </w:t>
      </w:r>
      <w:r w:rsidR="00AD1F12" w:rsidRPr="00A25742">
        <w:rPr>
          <w:bCs/>
          <w:szCs w:val="28"/>
        </w:rPr>
        <w:t>работника МФЦ</w:t>
      </w:r>
      <w:r w:rsidR="00AD1F12" w:rsidRPr="00A25742">
        <w:rPr>
          <w:szCs w:val="28"/>
        </w:rPr>
        <w:t>;</w:t>
      </w:r>
    </w:p>
    <w:p w:rsidR="00AD1F12" w:rsidRPr="00A25742" w:rsidRDefault="009B1B50" w:rsidP="00AD1F12">
      <w:pPr>
        <w:autoSpaceDE w:val="0"/>
        <w:autoSpaceDN w:val="0"/>
        <w:adjustRightInd w:val="0"/>
        <w:spacing w:line="240" w:lineRule="auto"/>
        <w:ind w:firstLine="851"/>
        <w:jc w:val="both"/>
        <w:rPr>
          <w:szCs w:val="28"/>
        </w:rPr>
      </w:pPr>
      <w:r w:rsidRPr="00E84E2D">
        <w:rPr>
          <w:rFonts w:eastAsia="Calibri"/>
          <w:szCs w:val="28"/>
        </w:rPr>
        <w:t>–</w:t>
      </w:r>
      <w:r>
        <w:rPr>
          <w:rFonts w:eastAsia="Calibri"/>
          <w:szCs w:val="28"/>
        </w:rPr>
        <w:t xml:space="preserve"> </w:t>
      </w:r>
      <w:r w:rsidR="00AD1F12" w:rsidRPr="00A25742">
        <w:rPr>
          <w:szCs w:val="28"/>
        </w:rPr>
        <w:t>посредством информационно</w:t>
      </w:r>
      <w:r>
        <w:rPr>
          <w:szCs w:val="28"/>
        </w:rPr>
        <w:t xml:space="preserve"> – </w:t>
      </w:r>
      <w:r w:rsidR="00AD1F12" w:rsidRPr="00A25742">
        <w:rPr>
          <w:szCs w:val="28"/>
        </w:rPr>
        <w:t xml:space="preserve">телекоммуникационной сети «Интернет» </w:t>
      </w:r>
      <w:r w:rsidR="00AD1F12">
        <w:rPr>
          <w:szCs w:val="28"/>
        </w:rPr>
        <w:t xml:space="preserve">   </w:t>
      </w:r>
      <w:r w:rsidR="00AD1F12" w:rsidRPr="00A25742">
        <w:rPr>
          <w:szCs w:val="28"/>
        </w:rPr>
        <w:t xml:space="preserve">на официальном сайте, Едином и </w:t>
      </w:r>
      <w:r>
        <w:rPr>
          <w:szCs w:val="28"/>
        </w:rPr>
        <w:t>Р</w:t>
      </w:r>
      <w:r w:rsidR="00AD1F12" w:rsidRPr="00A25742">
        <w:rPr>
          <w:szCs w:val="28"/>
        </w:rPr>
        <w:t>егиональном порталах.</w:t>
      </w:r>
    </w:p>
    <w:p w:rsidR="00AD1F12" w:rsidRDefault="009B1B50" w:rsidP="00AD1F12">
      <w:pPr>
        <w:tabs>
          <w:tab w:val="left" w:pos="1276"/>
        </w:tabs>
        <w:autoSpaceDE w:val="0"/>
        <w:autoSpaceDN w:val="0"/>
        <w:adjustRightInd w:val="0"/>
        <w:spacing w:line="240" w:lineRule="auto"/>
        <w:ind w:firstLine="851"/>
        <w:contextualSpacing/>
        <w:jc w:val="both"/>
        <w:rPr>
          <w:szCs w:val="28"/>
        </w:rPr>
      </w:pPr>
      <w:r>
        <w:rPr>
          <w:szCs w:val="28"/>
        </w:rPr>
        <w:t xml:space="preserve">2.6.4. </w:t>
      </w:r>
      <w:r w:rsidRPr="00A25742">
        <w:rPr>
          <w:szCs w:val="28"/>
        </w:rPr>
        <w:t xml:space="preserve">В качестве документа, подтверждающего полномочия на </w:t>
      </w:r>
      <w:r w:rsidRPr="009B1B50">
        <w:rPr>
          <w:szCs w:val="28"/>
        </w:rPr>
        <w:t>осуществление действий от имени юридического лица, предусмотренного подпунктом 2 пункта 2.6.1.2. Административного регламента, заявителем предоставляется оформленная в соответствии</w:t>
      </w:r>
      <w:r w:rsidRPr="00A25742">
        <w:rPr>
          <w:szCs w:val="28"/>
        </w:rPr>
        <w:t xml:space="preserve">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w:t>
      </w:r>
      <w:r>
        <w:rPr>
          <w:szCs w:val="28"/>
        </w:rPr>
        <w:t xml:space="preserve">                        </w:t>
      </w:r>
      <w:r w:rsidRPr="00A25742">
        <w:rPr>
          <w:szCs w:val="28"/>
        </w:rPr>
        <w:t>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w:t>
      </w:r>
    </w:p>
    <w:p w:rsidR="00446244" w:rsidRPr="00E965DF" w:rsidRDefault="00582F2A" w:rsidP="00446244">
      <w:pPr>
        <w:suppressAutoHyphens/>
        <w:autoSpaceDE w:val="0"/>
        <w:autoSpaceDN w:val="0"/>
        <w:adjustRightInd w:val="0"/>
        <w:spacing w:line="240" w:lineRule="auto"/>
        <w:ind w:firstLine="851"/>
        <w:jc w:val="both"/>
        <w:rPr>
          <w:szCs w:val="28"/>
          <w:lang w:eastAsia="ru-RU"/>
        </w:rPr>
      </w:pPr>
      <w:r w:rsidRPr="00CE6442">
        <w:rPr>
          <w:szCs w:val="28"/>
        </w:rPr>
        <w:t>2.6.</w:t>
      </w:r>
      <w:r w:rsidR="0009431B">
        <w:rPr>
          <w:szCs w:val="28"/>
        </w:rPr>
        <w:t>5</w:t>
      </w:r>
      <w:r w:rsidRPr="00CE6442">
        <w:rPr>
          <w:szCs w:val="28"/>
        </w:rPr>
        <w:t>.</w:t>
      </w:r>
      <w:r w:rsidR="00485F8F" w:rsidRPr="00CE6442">
        <w:rPr>
          <w:szCs w:val="28"/>
        </w:rPr>
        <w:t xml:space="preserve"> </w:t>
      </w:r>
      <w:r w:rsidR="00446244" w:rsidRPr="00E965DF">
        <w:rPr>
          <w:szCs w:val="28"/>
          <w:lang w:eastAsia="ru-RU"/>
        </w:rPr>
        <w:t>Способы подачи документов, необходимых для предоставления муниципальной услуги:</w:t>
      </w:r>
    </w:p>
    <w:p w:rsidR="00446244" w:rsidRPr="00E965DF" w:rsidRDefault="00446244" w:rsidP="009B1B50">
      <w:pPr>
        <w:suppressAutoHyphens/>
        <w:autoSpaceDE w:val="0"/>
        <w:autoSpaceDN w:val="0"/>
        <w:adjustRightInd w:val="0"/>
        <w:spacing w:line="240" w:lineRule="auto"/>
        <w:ind w:firstLine="851"/>
        <w:jc w:val="both"/>
        <w:rPr>
          <w:szCs w:val="28"/>
          <w:lang w:eastAsia="ru-RU"/>
        </w:rPr>
      </w:pPr>
      <w:r w:rsidRPr="00E84E2D">
        <w:rPr>
          <w:rFonts w:eastAsia="Calibri"/>
          <w:szCs w:val="28"/>
        </w:rPr>
        <w:t>–</w:t>
      </w:r>
      <w:r>
        <w:rPr>
          <w:rFonts w:eastAsia="Calibri"/>
          <w:szCs w:val="28"/>
        </w:rPr>
        <w:t xml:space="preserve"> </w:t>
      </w:r>
      <w:r w:rsidRPr="00E965DF">
        <w:rPr>
          <w:szCs w:val="28"/>
          <w:lang w:eastAsia="ru-RU"/>
        </w:rPr>
        <w:t xml:space="preserve">личное обращение в </w:t>
      </w:r>
      <w:r>
        <w:rPr>
          <w:szCs w:val="28"/>
          <w:lang w:eastAsia="ru-RU"/>
        </w:rPr>
        <w:t>У</w:t>
      </w:r>
      <w:r w:rsidRPr="00E965DF">
        <w:rPr>
          <w:szCs w:val="28"/>
          <w:lang w:eastAsia="ru-RU"/>
        </w:rPr>
        <w:t>полномоченный орган или МФЦ;</w:t>
      </w:r>
    </w:p>
    <w:p w:rsidR="00446244" w:rsidRDefault="00446244" w:rsidP="009B1B50">
      <w:pPr>
        <w:tabs>
          <w:tab w:val="left" w:pos="1276"/>
        </w:tabs>
        <w:autoSpaceDE w:val="0"/>
        <w:autoSpaceDN w:val="0"/>
        <w:adjustRightInd w:val="0"/>
        <w:spacing w:line="240" w:lineRule="auto"/>
        <w:ind w:firstLine="851"/>
        <w:jc w:val="both"/>
        <w:rPr>
          <w:szCs w:val="28"/>
          <w:lang w:eastAsia="ru-RU"/>
        </w:rPr>
      </w:pPr>
      <w:r w:rsidRPr="00E84E2D">
        <w:rPr>
          <w:rFonts w:eastAsia="Calibri"/>
          <w:szCs w:val="28"/>
        </w:rPr>
        <w:t>–</w:t>
      </w:r>
      <w:r>
        <w:rPr>
          <w:rFonts w:eastAsia="Calibri"/>
          <w:szCs w:val="28"/>
        </w:rPr>
        <w:t xml:space="preserve"> </w:t>
      </w:r>
      <w:r w:rsidRPr="00E965DF">
        <w:rPr>
          <w:szCs w:val="28"/>
          <w:lang w:eastAsia="ru-RU"/>
        </w:rPr>
        <w:t xml:space="preserve">почтовое отправление в </w:t>
      </w:r>
      <w:r>
        <w:rPr>
          <w:szCs w:val="28"/>
          <w:lang w:eastAsia="ru-RU"/>
        </w:rPr>
        <w:t>У</w:t>
      </w:r>
      <w:r w:rsidR="009B1B50">
        <w:rPr>
          <w:szCs w:val="28"/>
          <w:lang w:eastAsia="ru-RU"/>
        </w:rPr>
        <w:t>полномоченный орган;</w:t>
      </w:r>
    </w:p>
    <w:p w:rsidR="009B1B50" w:rsidRDefault="009B1B50" w:rsidP="009B1B50">
      <w:pPr>
        <w:autoSpaceDE w:val="0"/>
        <w:autoSpaceDN w:val="0"/>
        <w:adjustRightInd w:val="0"/>
        <w:spacing w:line="240" w:lineRule="auto"/>
        <w:ind w:firstLine="851"/>
        <w:jc w:val="both"/>
        <w:rPr>
          <w:szCs w:val="28"/>
        </w:rPr>
      </w:pPr>
      <w:r w:rsidRPr="00E84E2D">
        <w:rPr>
          <w:rFonts w:eastAsia="Calibri"/>
          <w:szCs w:val="28"/>
        </w:rPr>
        <w:t>–</w:t>
      </w:r>
      <w:r>
        <w:rPr>
          <w:szCs w:val="28"/>
          <w:lang w:eastAsia="ru-RU"/>
        </w:rPr>
        <w:t xml:space="preserve"> </w:t>
      </w:r>
      <w:r w:rsidRPr="00A25742">
        <w:rPr>
          <w:szCs w:val="28"/>
        </w:rPr>
        <w:t xml:space="preserve">в форме электронных документов с использованием информационно-телекоммуникационной сети «Интернет» (Единый и </w:t>
      </w:r>
      <w:r>
        <w:rPr>
          <w:szCs w:val="28"/>
        </w:rPr>
        <w:t>Р</w:t>
      </w:r>
      <w:r w:rsidRPr="00A25742">
        <w:rPr>
          <w:szCs w:val="28"/>
        </w:rPr>
        <w:t>егиональный порталы, официальный сайт,</w:t>
      </w:r>
      <w:r w:rsidRPr="00A25742">
        <w:rPr>
          <w:i/>
          <w:szCs w:val="28"/>
        </w:rPr>
        <w:t xml:space="preserve"> </w:t>
      </w:r>
      <w:r w:rsidRPr="00A25742">
        <w:rPr>
          <w:szCs w:val="28"/>
        </w:rPr>
        <w:t xml:space="preserve">по электронной почте). </w:t>
      </w:r>
    </w:p>
    <w:p w:rsidR="00F34B07" w:rsidRPr="00F34B07" w:rsidRDefault="00F34B07" w:rsidP="00F34B07">
      <w:pPr>
        <w:autoSpaceDE w:val="0"/>
        <w:autoSpaceDN w:val="0"/>
        <w:adjustRightInd w:val="0"/>
        <w:spacing w:line="240" w:lineRule="auto"/>
        <w:ind w:firstLine="851"/>
        <w:jc w:val="both"/>
        <w:rPr>
          <w:szCs w:val="28"/>
        </w:rPr>
      </w:pPr>
      <w:r w:rsidRPr="00A25742">
        <w:rPr>
          <w:szCs w:val="28"/>
        </w:rPr>
        <w:t>В заявлении заявителем указывается способ выдачи (направления)</w:t>
      </w:r>
      <w:r>
        <w:rPr>
          <w:szCs w:val="28"/>
        </w:rPr>
        <w:t xml:space="preserve">                  </w:t>
      </w:r>
      <w:r w:rsidRPr="00A25742">
        <w:rPr>
          <w:szCs w:val="28"/>
        </w:rPr>
        <w:t xml:space="preserve"> ему документа, являющегося результатом предоставления муниципальной услуги (по выбору заявителя: при личном обращении в Уп</w:t>
      </w:r>
      <w:r>
        <w:rPr>
          <w:szCs w:val="28"/>
        </w:rPr>
        <w:t>олномоченный орган</w:t>
      </w:r>
      <w:r w:rsidRPr="00A25742">
        <w:rPr>
          <w:szCs w:val="28"/>
        </w:rPr>
        <w:t>, в МФЦ</w:t>
      </w:r>
      <w:r>
        <w:rPr>
          <w:szCs w:val="28"/>
        </w:rPr>
        <w:t xml:space="preserve"> </w:t>
      </w:r>
      <w:r w:rsidRPr="00A25742">
        <w:rPr>
          <w:szCs w:val="28"/>
        </w:rPr>
        <w:t xml:space="preserve">или почтовым отправлением). </w:t>
      </w:r>
    </w:p>
    <w:p w:rsidR="00446244" w:rsidRPr="00F96B52" w:rsidRDefault="00446244" w:rsidP="00446244">
      <w:pPr>
        <w:pStyle w:val="ae"/>
        <w:spacing w:after="0" w:line="240" w:lineRule="auto"/>
        <w:ind w:left="0" w:firstLine="851"/>
        <w:jc w:val="both"/>
        <w:rPr>
          <w:szCs w:val="28"/>
        </w:rPr>
      </w:pPr>
      <w:r w:rsidRPr="00F96B52">
        <w:rPr>
          <w:szCs w:val="28"/>
        </w:rPr>
        <w:t>2.6.</w:t>
      </w:r>
      <w:r w:rsidR="0009431B">
        <w:rPr>
          <w:szCs w:val="28"/>
          <w:lang w:val="ru-RU"/>
        </w:rPr>
        <w:t>6</w:t>
      </w:r>
      <w:r w:rsidRPr="00F96B52">
        <w:rPr>
          <w:szCs w:val="28"/>
        </w:rPr>
        <w:t>. В соответствии с требованиями пунктов 1, 2, 4, 5 части 1 статьи 7 Федерального закона № 210</w:t>
      </w:r>
      <w:r>
        <w:rPr>
          <w:szCs w:val="28"/>
        </w:rPr>
        <w:t xml:space="preserve"> – </w:t>
      </w:r>
      <w:r w:rsidRPr="00F96B52">
        <w:rPr>
          <w:szCs w:val="28"/>
        </w:rPr>
        <w:t>ФЗ запрещается требовать от заявителей:</w:t>
      </w:r>
    </w:p>
    <w:p w:rsidR="00446244" w:rsidRPr="00F96B52" w:rsidRDefault="00446244" w:rsidP="00446244">
      <w:pPr>
        <w:pStyle w:val="ae"/>
        <w:spacing w:after="0" w:line="240" w:lineRule="auto"/>
        <w:ind w:left="0" w:firstLine="851"/>
        <w:jc w:val="both"/>
        <w:rPr>
          <w:szCs w:val="28"/>
        </w:rPr>
      </w:pPr>
      <w:r w:rsidRPr="00F96B52">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46244" w:rsidRPr="00F96B52" w:rsidRDefault="00446244" w:rsidP="00446244">
      <w:pPr>
        <w:pStyle w:val="ae"/>
        <w:spacing w:after="0" w:line="240" w:lineRule="auto"/>
        <w:ind w:left="0" w:firstLine="851"/>
        <w:jc w:val="both"/>
        <w:rPr>
          <w:szCs w:val="28"/>
        </w:rPr>
      </w:pPr>
      <w:r w:rsidRPr="00F96B52">
        <w:rPr>
          <w:szCs w:val="28"/>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w:t>
      </w:r>
      <w:r>
        <w:rPr>
          <w:szCs w:val="28"/>
        </w:rPr>
        <w:t xml:space="preserve"> – </w:t>
      </w:r>
      <w:r w:rsidRPr="00F96B52">
        <w:rPr>
          <w:szCs w:val="28"/>
        </w:rPr>
        <w:t>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Pr>
          <w:szCs w:val="28"/>
        </w:rPr>
        <w:t xml:space="preserve"> – </w:t>
      </w:r>
      <w:r w:rsidRPr="00F96B52">
        <w:rPr>
          <w:szCs w:val="28"/>
        </w:rPr>
        <w:t xml:space="preserve">ФЗ перечень документов. Заявитель вправе представить указанные документы и информацию в </w:t>
      </w:r>
      <w:r>
        <w:rPr>
          <w:szCs w:val="28"/>
        </w:rPr>
        <w:t>уполномоченный орган</w:t>
      </w:r>
      <w:r w:rsidRPr="00F96B52">
        <w:rPr>
          <w:szCs w:val="28"/>
        </w:rPr>
        <w:t>, по собственной инициативе;</w:t>
      </w:r>
    </w:p>
    <w:p w:rsidR="00446244" w:rsidRPr="00F96B52" w:rsidRDefault="00446244" w:rsidP="00446244">
      <w:pPr>
        <w:pStyle w:val="ae"/>
        <w:spacing w:after="0" w:line="240" w:lineRule="auto"/>
        <w:ind w:left="0" w:firstLine="851"/>
        <w:jc w:val="both"/>
        <w:rPr>
          <w:szCs w:val="28"/>
        </w:rPr>
      </w:pPr>
      <w:r w:rsidRPr="00F96B52">
        <w:rPr>
          <w:szCs w:val="28"/>
        </w:rPr>
        <w:t>3) представления документов и информации, отсутствие и (или) недостоверность которых не указывались п</w:t>
      </w:r>
      <w:r>
        <w:rPr>
          <w:szCs w:val="28"/>
        </w:rPr>
        <w:t>ри первоначальном отказе</w:t>
      </w:r>
      <w:r w:rsidRPr="00F96B52">
        <w:rPr>
          <w:szCs w:val="28"/>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6244" w:rsidRPr="00F96B52" w:rsidRDefault="00446244" w:rsidP="00446244">
      <w:pPr>
        <w:pStyle w:val="ae"/>
        <w:spacing w:after="0" w:line="240" w:lineRule="auto"/>
        <w:ind w:left="0" w:firstLine="851"/>
        <w:jc w:val="both"/>
        <w:rPr>
          <w:szCs w:val="28"/>
        </w:rPr>
      </w:pPr>
      <w:r w:rsidRPr="00E84E2D">
        <w:rPr>
          <w:rFonts w:eastAsia="Calibri"/>
          <w:szCs w:val="28"/>
        </w:rPr>
        <w:t>–</w:t>
      </w:r>
      <w:r>
        <w:rPr>
          <w:rFonts w:eastAsia="Calibri"/>
          <w:szCs w:val="28"/>
        </w:rPr>
        <w:t xml:space="preserve"> </w:t>
      </w:r>
      <w:r w:rsidRPr="00F96B52">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6244" w:rsidRPr="00F96B52" w:rsidRDefault="00446244" w:rsidP="00446244">
      <w:pPr>
        <w:pStyle w:val="ae"/>
        <w:spacing w:after="0" w:line="240" w:lineRule="auto"/>
        <w:ind w:left="0" w:firstLine="851"/>
        <w:jc w:val="both"/>
        <w:rPr>
          <w:szCs w:val="28"/>
        </w:rPr>
      </w:pPr>
      <w:r w:rsidRPr="00E84E2D">
        <w:rPr>
          <w:rFonts w:eastAsia="Calibri"/>
          <w:szCs w:val="28"/>
        </w:rPr>
        <w:t>–</w:t>
      </w:r>
      <w:r>
        <w:rPr>
          <w:rFonts w:eastAsia="Calibri"/>
          <w:szCs w:val="28"/>
        </w:rPr>
        <w:t xml:space="preserve"> </w:t>
      </w:r>
      <w:r w:rsidRPr="00F96B52">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6244" w:rsidRPr="00F96B52" w:rsidRDefault="00446244" w:rsidP="00446244">
      <w:pPr>
        <w:pStyle w:val="ae"/>
        <w:spacing w:after="0" w:line="240" w:lineRule="auto"/>
        <w:ind w:left="0" w:firstLine="851"/>
        <w:jc w:val="both"/>
        <w:rPr>
          <w:szCs w:val="28"/>
        </w:rPr>
      </w:pPr>
      <w:r w:rsidRPr="00F96B52">
        <w:rPr>
          <w:rFonts w:eastAsia="Calibri"/>
          <w:szCs w:val="28"/>
        </w:rPr>
        <w:t xml:space="preserve">– </w:t>
      </w:r>
      <w:r w:rsidRPr="00F96B52">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6244" w:rsidRPr="00F96B52" w:rsidRDefault="00446244" w:rsidP="00446244">
      <w:pPr>
        <w:pStyle w:val="ae"/>
        <w:spacing w:after="0" w:line="240" w:lineRule="auto"/>
        <w:ind w:left="0" w:firstLine="851"/>
        <w:jc w:val="both"/>
        <w:rPr>
          <w:szCs w:val="28"/>
        </w:rPr>
      </w:pPr>
      <w:r w:rsidRPr="00F96B52">
        <w:rPr>
          <w:rFonts w:eastAsia="Calibri"/>
          <w:szCs w:val="28"/>
        </w:rPr>
        <w:t>–</w:t>
      </w:r>
      <w:r>
        <w:rPr>
          <w:rFonts w:eastAsia="Calibri"/>
          <w:szCs w:val="28"/>
        </w:rPr>
        <w:tab/>
      </w:r>
      <w:r w:rsidRPr="00F96B52">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szCs w:val="28"/>
        </w:rPr>
        <w:t>уполномоченного органа</w:t>
      </w:r>
      <w:r w:rsidRPr="00F96B52">
        <w:rPr>
          <w:szCs w:val="28"/>
        </w:rPr>
        <w:t>,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Pr>
          <w:szCs w:val="28"/>
        </w:rPr>
        <w:t xml:space="preserve"> уполномоченного органа</w:t>
      </w:r>
      <w:r w:rsidRPr="00F96B52">
        <w:rPr>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46244" w:rsidRDefault="00446244" w:rsidP="00446244">
      <w:pPr>
        <w:pStyle w:val="ConsPlusNormal"/>
        <w:ind w:firstLine="851"/>
        <w:jc w:val="both"/>
        <w:outlineLvl w:val="2"/>
        <w:rPr>
          <w:rFonts w:ascii="Times New Roman" w:eastAsia="Times New Roman" w:hAnsi="Times New Roman" w:cs="Times New Roman"/>
          <w:sz w:val="28"/>
          <w:szCs w:val="28"/>
        </w:rPr>
      </w:pPr>
      <w:r>
        <w:rPr>
          <w:rFonts w:ascii="Times New Roman" w:hAnsi="Times New Roman" w:cs="Times New Roman"/>
          <w:sz w:val="28"/>
          <w:szCs w:val="28"/>
        </w:rPr>
        <w:t>4)</w:t>
      </w:r>
      <w:r w:rsidRPr="00F96B52">
        <w:rPr>
          <w:rFonts w:ascii="Times New Roman" w:hAnsi="Times New Roman" w:cs="Times New Roman"/>
          <w:sz w:val="28"/>
          <w:szCs w:val="28"/>
        </w:rPr>
        <w:t xml:space="preserve"> </w:t>
      </w:r>
      <w:r w:rsidRPr="00F96B52">
        <w:rPr>
          <w:rFonts w:ascii="Times New Roman" w:eastAsia="Times New Roman" w:hAnsi="Times New Roman" w:cs="Times New Roman"/>
          <w:sz w:val="28"/>
          <w:szCs w:val="28"/>
        </w:rPr>
        <w:t xml:space="preserve">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F96B52">
          <w:rPr>
            <w:rFonts w:ascii="Times New Roman" w:eastAsia="Times New Roman" w:hAnsi="Times New Roman" w:cs="Times New Roman"/>
            <w:sz w:val="28"/>
            <w:szCs w:val="28"/>
          </w:rPr>
          <w:t>2010 года</w:t>
        </w:r>
      </w:smartTag>
      <w:r w:rsidRPr="00F96B52">
        <w:rPr>
          <w:rFonts w:ascii="Times New Roman" w:eastAsia="Times New Roman" w:hAnsi="Times New Roman" w:cs="Times New Roman"/>
          <w:sz w:val="28"/>
          <w:szCs w:val="28"/>
        </w:rPr>
        <w:t xml:space="preserve"> № 210</w:t>
      </w:r>
      <w:r>
        <w:rPr>
          <w:rFonts w:ascii="Times New Roman" w:eastAsia="Times New Roman" w:hAnsi="Times New Roman" w:cs="Times New Roman"/>
          <w:sz w:val="28"/>
          <w:szCs w:val="28"/>
        </w:rPr>
        <w:t xml:space="preserve"> – </w:t>
      </w:r>
      <w:r w:rsidRPr="00F96B52">
        <w:rPr>
          <w:rFonts w:ascii="Times New Roman" w:eastAsia="Times New Roman" w:hAnsi="Times New Roman" w:cs="Times New Roman"/>
          <w:sz w:val="28"/>
          <w:szCs w:val="28"/>
        </w:rPr>
        <w:t>ФЗ «Об организации предоставления государственных и муниципальных услуг», за исключением случаев, если нанесение отм</w:t>
      </w:r>
      <w:r>
        <w:rPr>
          <w:rFonts w:ascii="Times New Roman" w:eastAsia="Times New Roman" w:hAnsi="Times New Roman" w:cs="Times New Roman"/>
          <w:sz w:val="28"/>
          <w:szCs w:val="28"/>
        </w:rPr>
        <w:t xml:space="preserve">еток на такие документы либо </w:t>
      </w:r>
      <w:r w:rsidRPr="00F96B52">
        <w:rPr>
          <w:rFonts w:ascii="Times New Roman" w:eastAsia="Times New Roman" w:hAnsi="Times New Roman" w:cs="Times New Roman"/>
          <w:sz w:val="28"/>
          <w:szCs w:val="28"/>
        </w:rPr>
        <w:t xml:space="preserve">изъятие </w:t>
      </w:r>
      <w:r w:rsidRPr="00F96B52">
        <w:rPr>
          <w:rFonts w:ascii="Times New Roman" w:eastAsia="Times New Roman" w:hAnsi="Times New Roman" w:cs="Times New Roman"/>
          <w:sz w:val="28"/>
          <w:szCs w:val="28"/>
        </w:rPr>
        <w:lastRenderedPageBreak/>
        <w:t>является необходимым условием предоставления муниципальной услуги, и иных случаев, установленных федеральными законами.</w:t>
      </w:r>
    </w:p>
    <w:p w:rsidR="00582F2A" w:rsidRDefault="00582F2A" w:rsidP="00446244">
      <w:pPr>
        <w:pStyle w:val="ConsPlusNormal"/>
        <w:ind w:firstLine="851"/>
        <w:jc w:val="both"/>
        <w:rPr>
          <w:b/>
          <w:sz w:val="24"/>
          <w:szCs w:val="24"/>
        </w:rPr>
      </w:pPr>
    </w:p>
    <w:p w:rsidR="00446244" w:rsidRPr="009B1B50" w:rsidRDefault="00446244" w:rsidP="00D855C2">
      <w:pPr>
        <w:pStyle w:val="ConsPlusNormal"/>
        <w:ind w:firstLine="851"/>
        <w:jc w:val="both"/>
        <w:outlineLvl w:val="2"/>
        <w:rPr>
          <w:rFonts w:ascii="Times New Roman" w:hAnsi="Times New Roman" w:cs="Times New Roman"/>
          <w:sz w:val="28"/>
          <w:szCs w:val="28"/>
        </w:rPr>
      </w:pPr>
      <w:r w:rsidRPr="009B1B50">
        <w:rPr>
          <w:rFonts w:ascii="Times New Roman" w:hAnsi="Times New Roman" w:cs="Times New Roman"/>
          <w:sz w:val="28"/>
          <w:szCs w:val="28"/>
        </w:rPr>
        <w:t>2.7. Исчерпывающий перечень оснований для отказа в приеме</w:t>
      </w:r>
      <w:r w:rsidR="00D855C2">
        <w:rPr>
          <w:rFonts w:ascii="Times New Roman" w:hAnsi="Times New Roman" w:cs="Times New Roman"/>
          <w:sz w:val="28"/>
          <w:szCs w:val="28"/>
        </w:rPr>
        <w:t xml:space="preserve"> </w:t>
      </w:r>
      <w:r w:rsidRPr="009B1B50">
        <w:rPr>
          <w:rFonts w:ascii="Times New Roman" w:hAnsi="Times New Roman" w:cs="Times New Roman"/>
          <w:sz w:val="28"/>
          <w:szCs w:val="28"/>
        </w:rPr>
        <w:t>документов,</w:t>
      </w:r>
      <w:r w:rsidR="00D855C2">
        <w:rPr>
          <w:rFonts w:ascii="Times New Roman" w:hAnsi="Times New Roman" w:cs="Times New Roman"/>
          <w:sz w:val="28"/>
          <w:szCs w:val="28"/>
        </w:rPr>
        <w:t xml:space="preserve"> </w:t>
      </w:r>
      <w:r w:rsidRPr="009B1B50">
        <w:rPr>
          <w:rFonts w:ascii="Times New Roman" w:hAnsi="Times New Roman" w:cs="Times New Roman"/>
          <w:sz w:val="28"/>
          <w:szCs w:val="28"/>
        </w:rPr>
        <w:t>необходимых для предоставления муниципальной услуги</w:t>
      </w:r>
    </w:p>
    <w:p w:rsidR="006D2F30" w:rsidRPr="009B1B50" w:rsidRDefault="006D2F30" w:rsidP="009B1B50">
      <w:pPr>
        <w:pStyle w:val="ConsPlusNormal"/>
        <w:ind w:firstLine="851"/>
        <w:jc w:val="both"/>
        <w:rPr>
          <w:rFonts w:ascii="Times New Roman" w:hAnsi="Times New Roman" w:cs="Times New Roman"/>
          <w:sz w:val="28"/>
          <w:szCs w:val="28"/>
        </w:rPr>
      </w:pPr>
      <w:r w:rsidRPr="009B1B50">
        <w:rPr>
          <w:rFonts w:ascii="Times New Roman" w:hAnsi="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и Ханты – Мансийского автономного округа – Югры не предусмотрены.</w:t>
      </w:r>
    </w:p>
    <w:p w:rsidR="00446244" w:rsidRPr="00E4681B" w:rsidRDefault="00446244" w:rsidP="00446244">
      <w:pPr>
        <w:widowControl w:val="0"/>
        <w:autoSpaceDE w:val="0"/>
        <w:autoSpaceDN w:val="0"/>
        <w:spacing w:line="240" w:lineRule="auto"/>
        <w:ind w:firstLine="851"/>
        <w:jc w:val="both"/>
        <w:textAlignment w:val="baseline"/>
        <w:rPr>
          <w:rStyle w:val="22"/>
          <w:rFonts w:eastAsia="Calibri"/>
          <w:szCs w:val="28"/>
        </w:rPr>
      </w:pPr>
    </w:p>
    <w:p w:rsidR="00446244" w:rsidRPr="007867F3" w:rsidRDefault="00446244" w:rsidP="00446244">
      <w:pPr>
        <w:widowControl w:val="0"/>
        <w:tabs>
          <w:tab w:val="left" w:pos="1134"/>
        </w:tabs>
        <w:autoSpaceDE w:val="0"/>
        <w:autoSpaceDN w:val="0"/>
        <w:adjustRightInd w:val="0"/>
        <w:spacing w:line="240" w:lineRule="auto"/>
        <w:ind w:firstLine="851"/>
        <w:jc w:val="both"/>
        <w:outlineLvl w:val="2"/>
        <w:rPr>
          <w:szCs w:val="28"/>
        </w:rPr>
      </w:pPr>
      <w:bookmarkStart w:id="1" w:name="Par167"/>
      <w:bookmarkEnd w:id="1"/>
      <w:r w:rsidRPr="007867F3">
        <w:rPr>
          <w:szCs w:val="28"/>
        </w:rPr>
        <w:t xml:space="preserve">2.8. Исчерпывающий перечень оснований для </w:t>
      </w:r>
      <w:r>
        <w:rPr>
          <w:szCs w:val="28"/>
        </w:rPr>
        <w:t xml:space="preserve">приостановления и (или) </w:t>
      </w:r>
      <w:r w:rsidRPr="007867F3">
        <w:rPr>
          <w:szCs w:val="28"/>
        </w:rPr>
        <w:t>отказа в предоставлении муниципальной услуги</w:t>
      </w:r>
    </w:p>
    <w:p w:rsidR="00446244" w:rsidRDefault="00446244" w:rsidP="009B1B50">
      <w:pPr>
        <w:pStyle w:val="a8"/>
        <w:tabs>
          <w:tab w:val="left" w:pos="1560"/>
        </w:tabs>
        <w:autoSpaceDE w:val="0"/>
        <w:autoSpaceDN w:val="0"/>
        <w:adjustRightInd w:val="0"/>
        <w:ind w:left="0" w:firstLine="851"/>
        <w:rPr>
          <w:rStyle w:val="22"/>
          <w:rFonts w:ascii="Times New Roman" w:hAnsi="Times New Roman"/>
          <w:szCs w:val="28"/>
          <w:lang w:val="ru-RU"/>
        </w:rPr>
      </w:pPr>
      <w:r w:rsidRPr="007867F3">
        <w:rPr>
          <w:rFonts w:ascii="Times New Roman" w:hAnsi="Times New Roman"/>
          <w:sz w:val="28"/>
          <w:szCs w:val="28"/>
        </w:rPr>
        <w:t xml:space="preserve">2.8.1. </w:t>
      </w:r>
      <w:r w:rsidRPr="007867F3">
        <w:rPr>
          <w:rStyle w:val="22"/>
          <w:rFonts w:ascii="Times New Roman" w:hAnsi="Times New Roman"/>
          <w:szCs w:val="28"/>
        </w:rPr>
        <w:t>Оснований для приостановления предоставления муниципальной услуги законодательством Российской Федерации и законодательством Ханты – Мансийского автономного округа – Югры не предусмотрено.</w:t>
      </w:r>
    </w:p>
    <w:p w:rsidR="009B1B50" w:rsidRPr="00A25742" w:rsidRDefault="009B1B50" w:rsidP="009B1B50">
      <w:pPr>
        <w:pStyle w:val="a8"/>
        <w:autoSpaceDE w:val="0"/>
        <w:autoSpaceDN w:val="0"/>
        <w:adjustRightInd w:val="0"/>
        <w:ind w:left="0" w:firstLine="851"/>
        <w:rPr>
          <w:rFonts w:ascii="Times New Roman" w:hAnsi="Times New Roman"/>
          <w:sz w:val="28"/>
          <w:szCs w:val="28"/>
        </w:rPr>
      </w:pPr>
      <w:r>
        <w:rPr>
          <w:rFonts w:ascii="Times New Roman" w:hAnsi="Times New Roman"/>
          <w:sz w:val="28"/>
          <w:szCs w:val="28"/>
        </w:rPr>
        <w:t xml:space="preserve">2.8.2. </w:t>
      </w:r>
      <w:r w:rsidRPr="00A25742">
        <w:rPr>
          <w:rFonts w:ascii="Times New Roman" w:hAnsi="Times New Roman"/>
          <w:sz w:val="28"/>
          <w:szCs w:val="28"/>
        </w:rPr>
        <w:t>Основания для возврата заявления о предоставлении муниципальной услуги:</w:t>
      </w:r>
    </w:p>
    <w:p w:rsidR="009B1B50" w:rsidRPr="00F34B07" w:rsidRDefault="00F34B07" w:rsidP="009B1B50">
      <w:pPr>
        <w:widowControl w:val="0"/>
        <w:autoSpaceDE w:val="0"/>
        <w:autoSpaceDN w:val="0"/>
        <w:adjustRightInd w:val="0"/>
        <w:spacing w:line="240" w:lineRule="auto"/>
        <w:ind w:firstLine="851"/>
        <w:jc w:val="both"/>
        <w:rPr>
          <w:szCs w:val="28"/>
        </w:rPr>
      </w:pPr>
      <w:r w:rsidRPr="00F34B07">
        <w:rPr>
          <w:szCs w:val="28"/>
        </w:rPr>
        <w:t>2.8.2.1.</w:t>
      </w:r>
      <w:r w:rsidR="009B1B50" w:rsidRPr="00F34B07">
        <w:rPr>
          <w:szCs w:val="28"/>
        </w:rPr>
        <w:t xml:space="preserve"> </w:t>
      </w:r>
      <w:r w:rsidRPr="00F34B07">
        <w:rPr>
          <w:szCs w:val="28"/>
        </w:rPr>
        <w:t>В</w:t>
      </w:r>
      <w:r w:rsidR="009B1B50" w:rsidRPr="00F34B07">
        <w:rPr>
          <w:szCs w:val="28"/>
        </w:rPr>
        <w:t xml:space="preserve"> заявлении не содержится информация, указанная в подпункте </w:t>
      </w:r>
      <w:r w:rsidRPr="00F34B07">
        <w:rPr>
          <w:szCs w:val="28"/>
        </w:rPr>
        <w:t xml:space="preserve">2.6.1.1. </w:t>
      </w:r>
      <w:r w:rsidR="009B1B50" w:rsidRPr="00F34B07">
        <w:rPr>
          <w:szCs w:val="28"/>
        </w:rPr>
        <w:t>Административного регламента;</w:t>
      </w:r>
    </w:p>
    <w:p w:rsidR="009B1B50" w:rsidRPr="00A25742" w:rsidRDefault="00F34B07" w:rsidP="009B1B50">
      <w:pPr>
        <w:widowControl w:val="0"/>
        <w:autoSpaceDE w:val="0"/>
        <w:autoSpaceDN w:val="0"/>
        <w:adjustRightInd w:val="0"/>
        <w:spacing w:line="240" w:lineRule="auto"/>
        <w:ind w:firstLine="851"/>
        <w:jc w:val="both"/>
        <w:rPr>
          <w:szCs w:val="28"/>
        </w:rPr>
      </w:pPr>
      <w:r>
        <w:rPr>
          <w:szCs w:val="28"/>
        </w:rPr>
        <w:t>2.8.2.2. З</w:t>
      </w:r>
      <w:r w:rsidR="009B1B50" w:rsidRPr="00A25742">
        <w:rPr>
          <w:szCs w:val="28"/>
        </w:rPr>
        <w:t>аявление подано в иной уполномоченный орган;</w:t>
      </w:r>
    </w:p>
    <w:p w:rsidR="009B1B50" w:rsidRPr="009B1B50" w:rsidRDefault="00F34B07" w:rsidP="00F34B07">
      <w:pPr>
        <w:widowControl w:val="0"/>
        <w:autoSpaceDE w:val="0"/>
        <w:autoSpaceDN w:val="0"/>
        <w:adjustRightInd w:val="0"/>
        <w:spacing w:line="240" w:lineRule="auto"/>
        <w:ind w:firstLine="851"/>
        <w:jc w:val="both"/>
        <w:rPr>
          <w:szCs w:val="28"/>
        </w:rPr>
      </w:pPr>
      <w:r>
        <w:rPr>
          <w:szCs w:val="28"/>
        </w:rPr>
        <w:t>2.8.2.3. З</w:t>
      </w:r>
      <w:r w:rsidR="009B1B50" w:rsidRPr="00A25742">
        <w:rPr>
          <w:szCs w:val="28"/>
        </w:rPr>
        <w:t xml:space="preserve">аявлению не приложены документы, указанные в </w:t>
      </w:r>
      <w:r>
        <w:rPr>
          <w:szCs w:val="28"/>
        </w:rPr>
        <w:t>подпункте 2.6.1.</w:t>
      </w:r>
      <w:r w:rsidR="009B1B50" w:rsidRPr="00A25742">
        <w:rPr>
          <w:szCs w:val="28"/>
        </w:rPr>
        <w:t xml:space="preserve"> Административного регламента.</w:t>
      </w:r>
    </w:p>
    <w:p w:rsidR="00582F2A" w:rsidRPr="00446244" w:rsidRDefault="00FC407E"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 xml:space="preserve">. </w:t>
      </w:r>
      <w:r w:rsidR="00582F2A" w:rsidRPr="00446244">
        <w:rPr>
          <w:rFonts w:ascii="Times New Roman" w:hAnsi="Times New Roman" w:cs="Times New Roman"/>
          <w:sz w:val="28"/>
          <w:szCs w:val="28"/>
        </w:rPr>
        <w:t>Основания для отказа в предоставлении муниципальной услуги</w:t>
      </w:r>
      <w:r w:rsidR="00F34B07">
        <w:rPr>
          <w:rFonts w:ascii="Times New Roman" w:hAnsi="Times New Roman" w:cs="Times New Roman"/>
          <w:sz w:val="28"/>
          <w:szCs w:val="28"/>
        </w:rPr>
        <w:t xml:space="preserve"> </w:t>
      </w:r>
      <w:r w:rsidR="00F34B07" w:rsidRPr="00A25742">
        <w:rPr>
          <w:rFonts w:ascii="Times New Roman" w:hAnsi="Times New Roman"/>
          <w:sz w:val="28"/>
          <w:szCs w:val="28"/>
        </w:rPr>
        <w:t>в соответствии со статьей 39.16 Земельного кодекса Российской Федерации:</w:t>
      </w:r>
    </w:p>
    <w:p w:rsidR="00582F2A" w:rsidRPr="00446244" w:rsidRDefault="00F03DB7" w:rsidP="00D855C2">
      <w:pPr>
        <w:pStyle w:val="ConsPlusNormal"/>
        <w:ind w:firstLine="851"/>
        <w:jc w:val="both"/>
        <w:rPr>
          <w:rFonts w:ascii="Times New Roman" w:hAnsi="Times New Roman" w:cs="Times New Roman"/>
          <w:sz w:val="28"/>
          <w:szCs w:val="28"/>
          <w:lang w:eastAsia="en-US"/>
        </w:rPr>
      </w:pPr>
      <w:bookmarkStart w:id="2" w:name="Par139"/>
      <w:bookmarkEnd w:id="2"/>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.1.</w:t>
      </w:r>
      <w:r w:rsidR="00375182">
        <w:rPr>
          <w:rFonts w:ascii="Times New Roman" w:hAnsi="Times New Roman" w:cs="Times New Roman"/>
          <w:sz w:val="28"/>
          <w:szCs w:val="28"/>
        </w:rPr>
        <w:t xml:space="preserve"> </w:t>
      </w:r>
      <w:r w:rsidR="00F34B07">
        <w:rPr>
          <w:rFonts w:ascii="Times New Roman" w:hAnsi="Times New Roman" w:cs="Times New Roman"/>
          <w:sz w:val="28"/>
          <w:szCs w:val="28"/>
          <w:lang w:eastAsia="en-US"/>
        </w:rPr>
        <w:t>С</w:t>
      </w:r>
      <w:r w:rsidR="00F34B07" w:rsidRPr="00A25742">
        <w:rPr>
          <w:rFonts w:ascii="Times New Roman" w:hAnsi="Times New Roman" w:cs="Times New Roman"/>
          <w:sz w:val="28"/>
          <w:szCs w:val="28"/>
          <w:lang w:eastAsia="en-US"/>
        </w:rPr>
        <w:t xml:space="preserve"> заявлением обратилось лицо, которое в соответствии с земельным законодательством не имеет права на </w:t>
      </w:r>
      <w:r w:rsidR="00D855C2">
        <w:rPr>
          <w:rFonts w:ascii="Times New Roman" w:hAnsi="Times New Roman" w:cs="Times New Roman"/>
          <w:sz w:val="28"/>
          <w:szCs w:val="28"/>
          <w:lang w:eastAsia="en-US"/>
        </w:rPr>
        <w:t>приобретение земельного участка</w:t>
      </w:r>
      <w:r w:rsidR="00F34B07">
        <w:rPr>
          <w:rFonts w:ascii="Times New Roman" w:hAnsi="Times New Roman" w:cs="Times New Roman"/>
          <w:sz w:val="28"/>
          <w:szCs w:val="28"/>
          <w:lang w:eastAsia="en-US"/>
        </w:rPr>
        <w:t xml:space="preserve"> без проведения торгов</w:t>
      </w:r>
      <w:r w:rsidR="00582F2A" w:rsidRPr="00446244">
        <w:rPr>
          <w:rFonts w:ascii="Times New Roman" w:hAnsi="Times New Roman" w:cs="Times New Roman"/>
          <w:sz w:val="28"/>
          <w:szCs w:val="28"/>
        </w:rPr>
        <w:t>;</w:t>
      </w:r>
    </w:p>
    <w:p w:rsidR="00F34B07" w:rsidRDefault="00F03DB7" w:rsidP="00446244">
      <w:pPr>
        <w:pStyle w:val="ConsPlusNormal"/>
        <w:ind w:firstLine="851"/>
        <w:jc w:val="both"/>
        <w:rPr>
          <w:rFonts w:ascii="Times New Roman" w:hAnsi="Times New Roman" w:cs="Times New Roman"/>
          <w:sz w:val="28"/>
          <w:szCs w:val="28"/>
          <w:lang w:eastAsia="en-US"/>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 xml:space="preserve">2. </w:t>
      </w:r>
      <w:r w:rsidR="00F34B07">
        <w:rPr>
          <w:rFonts w:ascii="Times New Roman" w:hAnsi="Times New Roman" w:cs="Times New Roman"/>
          <w:sz w:val="28"/>
          <w:szCs w:val="28"/>
          <w:lang w:eastAsia="en-US"/>
        </w:rPr>
        <w:t>У</w:t>
      </w:r>
      <w:r w:rsidR="00F34B07" w:rsidRPr="00A25742">
        <w:rPr>
          <w:rFonts w:ascii="Times New Roman" w:hAnsi="Times New Roman" w:cs="Times New Roman"/>
          <w:sz w:val="28"/>
          <w:szCs w:val="28"/>
          <w:lang w:eastAsia="en-US"/>
        </w:rPr>
        <w:t xml:space="preserve">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00F34B07">
        <w:rPr>
          <w:rFonts w:ascii="Times New Roman" w:hAnsi="Times New Roman" w:cs="Times New Roman"/>
          <w:sz w:val="28"/>
          <w:szCs w:val="28"/>
          <w:lang w:eastAsia="en-US"/>
        </w:rPr>
        <w:t xml:space="preserve">                  </w:t>
      </w:r>
      <w:r w:rsidR="00F34B07" w:rsidRPr="00A25742">
        <w:rPr>
          <w:rFonts w:ascii="Times New Roman" w:hAnsi="Times New Roman" w:cs="Times New Roman"/>
          <w:sz w:val="28"/>
          <w:szCs w:val="28"/>
          <w:lang w:eastAsia="en-US"/>
        </w:rPr>
        <w:t>в соответствии с подпунктом 10 пункта 2 статьи 39.10 Земельного кодекса Российской Федерации;</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 xml:space="preserve">3. </w:t>
      </w:r>
      <w:r w:rsidR="00F34B07">
        <w:rPr>
          <w:rFonts w:ascii="Times New Roman" w:hAnsi="Times New Roman" w:cs="Times New Roman"/>
          <w:sz w:val="28"/>
          <w:szCs w:val="28"/>
          <w:lang w:eastAsia="en-US"/>
        </w:rPr>
        <w:t>У</w:t>
      </w:r>
      <w:r w:rsidR="00F34B07" w:rsidRPr="00A25742">
        <w:rPr>
          <w:rFonts w:ascii="Times New Roman" w:hAnsi="Times New Roman" w:cs="Times New Roman"/>
          <w:sz w:val="28"/>
          <w:szCs w:val="28"/>
          <w:lang w:eastAsia="en-US"/>
        </w:rPr>
        <w:t>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34B07" w:rsidRPr="00A25742" w:rsidRDefault="00F03DB7" w:rsidP="0050640A">
      <w:pPr>
        <w:pStyle w:val="ConsPlusNormal"/>
        <w:tabs>
          <w:tab w:val="left" w:pos="3969"/>
        </w:tabs>
        <w:ind w:firstLine="851"/>
        <w:jc w:val="both"/>
        <w:rPr>
          <w:rFonts w:ascii="Times New Roman" w:hAnsi="Times New Roman" w:cs="Times New Roman"/>
          <w:sz w:val="28"/>
          <w:szCs w:val="28"/>
          <w:lang w:eastAsia="en-US"/>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00582F2A" w:rsidRPr="00446244">
        <w:rPr>
          <w:rFonts w:ascii="Times New Roman" w:hAnsi="Times New Roman" w:cs="Times New Roman"/>
          <w:sz w:val="28"/>
          <w:szCs w:val="28"/>
        </w:rPr>
        <w:t xml:space="preserve">.4. </w:t>
      </w:r>
      <w:r w:rsidR="00F34B07" w:rsidRPr="00A25742">
        <w:rPr>
          <w:rFonts w:ascii="Times New Roman" w:hAnsi="Times New Roman" w:cs="Times New Roman"/>
          <w:sz w:val="28"/>
          <w:szCs w:val="28"/>
          <w:lang w:eastAsia="en-US"/>
        </w:rPr>
        <w:t xml:space="preserve">на указанном в заявлении земельном участке расположены здание, сооружение, объект незавершенного строительства, принадлежащие </w:t>
      </w:r>
      <w:r w:rsidR="00F34B07" w:rsidRPr="00A25742">
        <w:rPr>
          <w:rFonts w:ascii="Times New Roman" w:hAnsi="Times New Roman" w:cs="Times New Roman"/>
          <w:sz w:val="28"/>
          <w:szCs w:val="28"/>
          <w:lang w:eastAsia="en-US"/>
        </w:rPr>
        <w:lastRenderedPageBreak/>
        <w:t>гражданам или юридическим лицам, за исключением случаев, если на земельном участке расположены сооружения (в том числе со</w:t>
      </w:r>
      <w:r w:rsidR="00B23AFC">
        <w:rPr>
          <w:rFonts w:ascii="Times New Roman" w:hAnsi="Times New Roman" w:cs="Times New Roman"/>
          <w:sz w:val="28"/>
          <w:szCs w:val="28"/>
          <w:lang w:eastAsia="en-US"/>
        </w:rPr>
        <w:t xml:space="preserve">оружения, строительство которых </w:t>
      </w:r>
      <w:r w:rsidR="00F34B07" w:rsidRPr="00A25742">
        <w:rPr>
          <w:rFonts w:ascii="Times New Roman" w:hAnsi="Times New Roman" w:cs="Times New Roman"/>
          <w:sz w:val="28"/>
          <w:szCs w:val="28"/>
          <w:lang w:eastAsia="en-US"/>
        </w:rPr>
        <w:t xml:space="preserve">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w:t>
      </w:r>
      <w:r w:rsidR="00F34B07">
        <w:rPr>
          <w:rFonts w:ascii="Times New Roman" w:hAnsi="Times New Roman" w:cs="Times New Roman"/>
          <w:sz w:val="28"/>
          <w:szCs w:val="28"/>
          <w:lang w:eastAsia="en-US"/>
        </w:rPr>
        <w:t xml:space="preserve">                      </w:t>
      </w:r>
      <w:r w:rsidR="00F34B07" w:rsidRPr="00A25742">
        <w:rPr>
          <w:rFonts w:ascii="Times New Roman" w:hAnsi="Times New Roman" w:cs="Times New Roman"/>
          <w:sz w:val="28"/>
          <w:szCs w:val="28"/>
          <w:lang w:eastAsia="en-US"/>
        </w:rPr>
        <w:t>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F34B07">
        <w:rPr>
          <w:rFonts w:ascii="Times New Roman" w:hAnsi="Times New Roman" w:cs="Times New Roman"/>
          <w:sz w:val="28"/>
          <w:szCs w:val="28"/>
          <w:lang w:eastAsia="en-US"/>
        </w:rPr>
        <w:t xml:space="preserve">              </w:t>
      </w:r>
      <w:r w:rsidR="00F34B07" w:rsidRPr="00A25742">
        <w:rPr>
          <w:rFonts w:ascii="Times New Roman" w:hAnsi="Times New Roman" w:cs="Times New Roman"/>
          <w:sz w:val="28"/>
          <w:szCs w:val="28"/>
          <w:lang w:eastAsia="en-US"/>
        </w:rPr>
        <w:t xml:space="preserve"> а также случаев, если подано заявление о предоставлении земельного участка </w:t>
      </w:r>
      <w:r w:rsidR="00F34B07">
        <w:rPr>
          <w:rFonts w:ascii="Times New Roman" w:hAnsi="Times New Roman" w:cs="Times New Roman"/>
          <w:sz w:val="28"/>
          <w:szCs w:val="28"/>
          <w:lang w:eastAsia="en-US"/>
        </w:rPr>
        <w:t xml:space="preserve">            </w:t>
      </w:r>
      <w:r w:rsidR="00F34B07" w:rsidRPr="00A25742">
        <w:rPr>
          <w:rFonts w:ascii="Times New Roman" w:hAnsi="Times New Roman" w:cs="Times New Roman"/>
          <w:sz w:val="28"/>
          <w:szCs w:val="28"/>
          <w:lang w:eastAsia="en-US"/>
        </w:rPr>
        <w:t>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50640A">
        <w:rPr>
          <w:rFonts w:ascii="Times New Roman" w:hAnsi="Times New Roman" w:cs="Times New Roman"/>
          <w:sz w:val="28"/>
          <w:szCs w:val="28"/>
          <w:lang w:eastAsia="en-US"/>
        </w:rPr>
        <w:t xml:space="preserve"> </w:t>
      </w:r>
      <w:r w:rsidR="00F34B07" w:rsidRPr="00A25742">
        <w:rPr>
          <w:rFonts w:ascii="Times New Roman" w:hAnsi="Times New Roman" w:cs="Times New Roman"/>
          <w:sz w:val="28"/>
          <w:szCs w:val="28"/>
          <w:lang w:eastAsia="en-US"/>
        </w:rPr>
        <w:t>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0640A" w:rsidRPr="00A25742" w:rsidRDefault="00F03DB7" w:rsidP="0050640A">
      <w:pPr>
        <w:pStyle w:val="ConsPlusNormal"/>
        <w:ind w:firstLine="851"/>
        <w:jc w:val="both"/>
        <w:rPr>
          <w:rFonts w:ascii="Times New Roman" w:hAnsi="Times New Roman" w:cs="Times New Roman"/>
          <w:sz w:val="28"/>
          <w:szCs w:val="28"/>
          <w:lang w:eastAsia="en-US"/>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00582F2A" w:rsidRPr="00446244">
        <w:rPr>
          <w:rFonts w:ascii="Times New Roman" w:hAnsi="Times New Roman" w:cs="Times New Roman"/>
          <w:sz w:val="28"/>
          <w:szCs w:val="28"/>
        </w:rPr>
        <w:t xml:space="preserve">.5. </w:t>
      </w:r>
      <w:r w:rsidR="0050640A">
        <w:rPr>
          <w:rFonts w:ascii="Times New Roman" w:hAnsi="Times New Roman" w:cs="Times New Roman"/>
          <w:sz w:val="28"/>
          <w:szCs w:val="28"/>
          <w:lang w:eastAsia="en-US"/>
        </w:rPr>
        <w:t>Н</w:t>
      </w:r>
      <w:r w:rsidR="0050640A" w:rsidRPr="00A25742">
        <w:rPr>
          <w:rFonts w:ascii="Times New Roman" w:hAnsi="Times New Roman" w:cs="Times New Roman"/>
          <w:sz w:val="28"/>
          <w:szCs w:val="28"/>
          <w:lang w:eastAsia="en-US"/>
        </w:rPr>
        <w:t>а указанном в заявлении земельном участке расположены здание, сооружение, объект незавершен</w:t>
      </w:r>
      <w:r w:rsidR="0050640A">
        <w:rPr>
          <w:rFonts w:ascii="Times New Roman" w:hAnsi="Times New Roman" w:cs="Times New Roman"/>
          <w:sz w:val="28"/>
          <w:szCs w:val="28"/>
          <w:lang w:eastAsia="en-US"/>
        </w:rPr>
        <w:t xml:space="preserve">ного строительства, находящиеся </w:t>
      </w:r>
      <w:r w:rsidR="0050640A" w:rsidRPr="00A25742">
        <w:rPr>
          <w:rFonts w:ascii="Times New Roman" w:hAnsi="Times New Roman" w:cs="Times New Roman"/>
          <w:sz w:val="28"/>
          <w:szCs w:val="28"/>
          <w:lang w:eastAsia="en-US"/>
        </w:rPr>
        <w:t>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0640A" w:rsidRPr="00A25742" w:rsidRDefault="00F03DB7" w:rsidP="0050640A">
      <w:pPr>
        <w:pStyle w:val="ConsPlusNormal"/>
        <w:ind w:firstLine="851"/>
        <w:jc w:val="both"/>
        <w:rPr>
          <w:rFonts w:ascii="Times New Roman" w:hAnsi="Times New Roman" w:cs="Times New Roman"/>
          <w:sz w:val="28"/>
          <w:szCs w:val="28"/>
          <w:lang w:eastAsia="en-US"/>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 xml:space="preserve">6. </w:t>
      </w:r>
      <w:r w:rsidR="0050640A">
        <w:rPr>
          <w:rFonts w:ascii="Times New Roman" w:hAnsi="Times New Roman" w:cs="Times New Roman"/>
          <w:sz w:val="28"/>
          <w:szCs w:val="28"/>
          <w:lang w:eastAsia="en-US"/>
        </w:rPr>
        <w:t>У</w:t>
      </w:r>
      <w:r w:rsidR="0050640A" w:rsidRPr="00A25742">
        <w:rPr>
          <w:rFonts w:ascii="Times New Roman" w:hAnsi="Times New Roman" w:cs="Times New Roman"/>
          <w:sz w:val="28"/>
          <w:szCs w:val="28"/>
          <w:lang w:eastAsia="en-US"/>
        </w:rPr>
        <w:t>казанный в заявлении земельный участок является изъятым</w:t>
      </w:r>
      <w:r w:rsidR="0050640A">
        <w:rPr>
          <w:rFonts w:ascii="Times New Roman" w:hAnsi="Times New Roman" w:cs="Times New Roman"/>
          <w:sz w:val="28"/>
          <w:szCs w:val="28"/>
          <w:lang w:eastAsia="en-US"/>
        </w:rPr>
        <w:t xml:space="preserve">                        </w:t>
      </w:r>
      <w:r w:rsidR="0050640A" w:rsidRPr="00A25742">
        <w:rPr>
          <w:rFonts w:ascii="Times New Roman" w:hAnsi="Times New Roman" w:cs="Times New Roman"/>
          <w:sz w:val="28"/>
          <w:szCs w:val="28"/>
          <w:lang w:eastAsia="en-US"/>
        </w:rPr>
        <w:t xml:space="preserve">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0640A" w:rsidRPr="00A25742" w:rsidRDefault="00F03DB7" w:rsidP="0050640A">
      <w:pPr>
        <w:pStyle w:val="ConsPlusNormal"/>
        <w:tabs>
          <w:tab w:val="left" w:pos="1560"/>
          <w:tab w:val="left" w:pos="1843"/>
        </w:tabs>
        <w:ind w:firstLine="851"/>
        <w:jc w:val="both"/>
        <w:rPr>
          <w:rFonts w:ascii="Times New Roman" w:hAnsi="Times New Roman" w:cs="Times New Roman"/>
          <w:sz w:val="28"/>
          <w:szCs w:val="28"/>
          <w:lang w:eastAsia="en-US"/>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0640A">
        <w:rPr>
          <w:rFonts w:ascii="Times New Roman" w:hAnsi="Times New Roman" w:cs="Times New Roman"/>
          <w:sz w:val="28"/>
          <w:szCs w:val="28"/>
        </w:rPr>
        <w:t>7.</w:t>
      </w:r>
      <w:r w:rsidR="0050640A">
        <w:rPr>
          <w:rFonts w:ascii="Times New Roman" w:hAnsi="Times New Roman" w:cs="Times New Roman"/>
          <w:sz w:val="28"/>
          <w:szCs w:val="28"/>
        </w:rPr>
        <w:tab/>
      </w:r>
      <w:r w:rsidR="00582F2A" w:rsidRPr="00446244">
        <w:rPr>
          <w:rFonts w:ascii="Times New Roman" w:hAnsi="Times New Roman" w:cs="Times New Roman"/>
          <w:sz w:val="28"/>
          <w:szCs w:val="28"/>
        </w:rPr>
        <w:t xml:space="preserve">Указанный </w:t>
      </w:r>
      <w:r w:rsidR="0050640A" w:rsidRPr="00A25742">
        <w:rPr>
          <w:rFonts w:ascii="Times New Roman" w:hAnsi="Times New Roman" w:cs="Times New Roman"/>
          <w:sz w:val="28"/>
          <w:szCs w:val="28"/>
          <w:lang w:eastAsia="en-US"/>
        </w:rPr>
        <w:t>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w:t>
      </w:r>
      <w:r w:rsidR="0050640A">
        <w:rPr>
          <w:rFonts w:ascii="Times New Roman" w:hAnsi="Times New Roman" w:cs="Times New Roman"/>
          <w:sz w:val="28"/>
          <w:szCs w:val="28"/>
          <w:lang w:eastAsia="en-US"/>
        </w:rPr>
        <w:t xml:space="preserve">едоставлении земельного участка </w:t>
      </w:r>
      <w:r w:rsidR="0050640A" w:rsidRPr="00A25742">
        <w:rPr>
          <w:rFonts w:ascii="Times New Roman" w:hAnsi="Times New Roman" w:cs="Times New Roman"/>
          <w:sz w:val="28"/>
          <w:szCs w:val="28"/>
          <w:lang w:eastAsia="en-US"/>
        </w:rPr>
        <w:t>в собственность, постоянное (бессрочное) пользование или с заявлением</w:t>
      </w:r>
      <w:r w:rsidR="0050640A">
        <w:rPr>
          <w:rFonts w:ascii="Times New Roman" w:hAnsi="Times New Roman" w:cs="Times New Roman"/>
          <w:sz w:val="28"/>
          <w:szCs w:val="28"/>
          <w:lang w:eastAsia="en-US"/>
        </w:rPr>
        <w:t xml:space="preserve">                   </w:t>
      </w:r>
      <w:r w:rsidR="0050640A" w:rsidRPr="00A25742">
        <w:rPr>
          <w:rFonts w:ascii="Times New Roman" w:hAnsi="Times New Roman" w:cs="Times New Roman"/>
          <w:sz w:val="28"/>
          <w:szCs w:val="28"/>
          <w:lang w:eastAsia="en-US"/>
        </w:rPr>
        <w:t xml:space="preserve"> о предоставлении земельного участка в аренду, безвозмездное пользование </w:t>
      </w:r>
      <w:r w:rsidR="0050640A">
        <w:rPr>
          <w:rFonts w:ascii="Times New Roman" w:hAnsi="Times New Roman" w:cs="Times New Roman"/>
          <w:sz w:val="28"/>
          <w:szCs w:val="28"/>
          <w:lang w:eastAsia="en-US"/>
        </w:rPr>
        <w:t xml:space="preserve">            </w:t>
      </w:r>
      <w:r w:rsidR="0050640A" w:rsidRPr="00A25742">
        <w:rPr>
          <w:rFonts w:ascii="Times New Roman" w:hAnsi="Times New Roman" w:cs="Times New Roman"/>
          <w:sz w:val="28"/>
          <w:szCs w:val="28"/>
          <w:lang w:eastAsia="en-US"/>
        </w:rPr>
        <w:t>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0640A" w:rsidRPr="00A25742" w:rsidRDefault="00F03DB7" w:rsidP="0050640A">
      <w:pPr>
        <w:pStyle w:val="ConsPlusNormal"/>
        <w:ind w:firstLine="851"/>
        <w:jc w:val="both"/>
        <w:rPr>
          <w:rFonts w:ascii="Times New Roman" w:hAnsi="Times New Roman" w:cs="Times New Roman"/>
          <w:sz w:val="28"/>
          <w:szCs w:val="28"/>
          <w:lang w:eastAsia="en-US"/>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 xml:space="preserve">8. </w:t>
      </w:r>
      <w:r w:rsidR="0050640A">
        <w:rPr>
          <w:rFonts w:ascii="Times New Roman" w:hAnsi="Times New Roman" w:cs="Times New Roman"/>
          <w:sz w:val="28"/>
          <w:szCs w:val="28"/>
          <w:lang w:eastAsia="en-US"/>
        </w:rPr>
        <w:t>У</w:t>
      </w:r>
      <w:r w:rsidR="0050640A" w:rsidRPr="00A25742">
        <w:rPr>
          <w:rFonts w:ascii="Times New Roman" w:hAnsi="Times New Roman" w:cs="Times New Roman"/>
          <w:sz w:val="28"/>
          <w:szCs w:val="28"/>
          <w:lang w:eastAsia="en-US"/>
        </w:rPr>
        <w:t xml:space="preserve">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0050640A">
        <w:rPr>
          <w:rFonts w:ascii="Times New Roman" w:hAnsi="Times New Roman" w:cs="Times New Roman"/>
          <w:sz w:val="28"/>
          <w:szCs w:val="28"/>
          <w:lang w:eastAsia="en-US"/>
        </w:rPr>
        <w:t xml:space="preserve">                        </w:t>
      </w:r>
      <w:r w:rsidR="0050640A" w:rsidRPr="00A25742">
        <w:rPr>
          <w:rFonts w:ascii="Times New Roman" w:hAnsi="Times New Roman" w:cs="Times New Roman"/>
          <w:sz w:val="28"/>
          <w:szCs w:val="28"/>
          <w:lang w:eastAsia="en-US"/>
        </w:rPr>
        <w:t>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w:t>
      </w:r>
      <w:r w:rsidR="00582F2A" w:rsidRPr="00446244">
        <w:rPr>
          <w:rFonts w:ascii="Times New Roman" w:hAnsi="Times New Roman" w:cs="Times New Roman"/>
          <w:sz w:val="28"/>
          <w:szCs w:val="28"/>
        </w:rPr>
        <w:lastRenderedPageBreak/>
        <w:t>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82F2A"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776A09" w:rsidRPr="0087048D">
        <w:rPr>
          <w:rFonts w:ascii="Times New Roman" w:hAnsi="Times New Roman" w:cs="Times New Roman"/>
          <w:sz w:val="28"/>
          <w:szCs w:val="28"/>
        </w:rPr>
        <w:t>ведения гражданами садоводства для</w:t>
      </w:r>
      <w:r w:rsidR="00776A09">
        <w:rPr>
          <w:rFonts w:ascii="Times New Roman" w:hAnsi="Times New Roman" w:cs="Times New Roman"/>
          <w:sz w:val="28"/>
          <w:szCs w:val="28"/>
        </w:rPr>
        <w:t xml:space="preserve"> собственных нужд</w:t>
      </w:r>
      <w:r w:rsidR="00582F2A" w:rsidRPr="00446244">
        <w:rPr>
          <w:rFonts w:ascii="Times New Roman" w:hAnsi="Times New Roman" w:cs="Times New Roman"/>
          <w:sz w:val="28"/>
          <w:szCs w:val="28"/>
        </w:rPr>
        <w:t>, дачного хозяйства или осуществления крестьянским (фермерским) хозяйством его деятельности;</w:t>
      </w:r>
    </w:p>
    <w:p w:rsidR="00776A09" w:rsidRPr="00776A09" w:rsidRDefault="00776A09" w:rsidP="00446244">
      <w:pPr>
        <w:pStyle w:val="ConsPlusNormal"/>
        <w:ind w:firstLine="851"/>
        <w:jc w:val="both"/>
        <w:rPr>
          <w:rFonts w:ascii="Times New Roman" w:hAnsi="Times New Roman" w:cs="Times New Roman"/>
          <w:i/>
          <w:sz w:val="22"/>
          <w:szCs w:val="22"/>
        </w:rPr>
      </w:pPr>
      <w:r w:rsidRPr="00776A09">
        <w:rPr>
          <w:rFonts w:ascii="Times New Roman" w:hAnsi="Times New Roman" w:cs="Times New Roman"/>
          <w:i/>
          <w:sz w:val="22"/>
          <w:szCs w:val="22"/>
        </w:rPr>
        <w:t>(В пункте 2.8.3.13.  слово «садоводства» заменено словами «ведения гражданами садоводства для собственных нужд» постановлением Администрации от 11.10.2022 № 121)</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00582F2A" w:rsidRPr="00446244">
        <w:rPr>
          <w:rFonts w:ascii="Times New Roman" w:hAnsi="Times New Roman" w:cs="Times New Roman"/>
          <w:sz w:val="28"/>
          <w:szCs w:val="28"/>
        </w:rPr>
        <w:lastRenderedPageBreak/>
        <w:t>территории;</w:t>
      </w:r>
    </w:p>
    <w:p w:rsidR="00582F2A" w:rsidRPr="00446244" w:rsidRDefault="00407F22"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00582F2A" w:rsidRPr="00446244">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19. Предоставление земельного участка на заявленном виде прав не допускается;</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 xml:space="preserve">24. Границы земельного участка, указанного в заявлении о его </w:t>
      </w:r>
      <w:r w:rsidR="00582F2A" w:rsidRPr="00446244">
        <w:rPr>
          <w:rFonts w:ascii="Times New Roman" w:hAnsi="Times New Roman" w:cs="Times New Roman"/>
          <w:sz w:val="28"/>
          <w:szCs w:val="28"/>
        </w:rPr>
        <w:lastRenderedPageBreak/>
        <w:t>предоставлении, подлежат уточнению в соответствии с Федеральным законом «О государственном кадастре недвижимости»;</w:t>
      </w:r>
    </w:p>
    <w:p w:rsidR="00582F2A" w:rsidRPr="00446244" w:rsidRDefault="00F03DB7" w:rsidP="00446244">
      <w:pPr>
        <w:pStyle w:val="ConsPlusNormal"/>
        <w:ind w:firstLine="851"/>
        <w:jc w:val="both"/>
        <w:rPr>
          <w:rFonts w:ascii="Times New Roman" w:hAnsi="Times New Roman" w:cs="Times New Roman"/>
          <w:sz w:val="28"/>
          <w:szCs w:val="28"/>
        </w:rPr>
      </w:pPr>
      <w:r w:rsidRPr="00446244">
        <w:rPr>
          <w:rFonts w:ascii="Times New Roman" w:hAnsi="Times New Roman" w:cs="Times New Roman"/>
          <w:sz w:val="28"/>
          <w:szCs w:val="28"/>
        </w:rPr>
        <w:t>2.8.</w:t>
      </w:r>
      <w:r w:rsidR="009B1B50">
        <w:rPr>
          <w:rFonts w:ascii="Times New Roman" w:hAnsi="Times New Roman" w:cs="Times New Roman"/>
          <w:sz w:val="28"/>
          <w:szCs w:val="28"/>
        </w:rPr>
        <w:t>3</w:t>
      </w:r>
      <w:r w:rsidRPr="00446244">
        <w:rPr>
          <w:rFonts w:ascii="Times New Roman" w:hAnsi="Times New Roman" w:cs="Times New Roman"/>
          <w:sz w:val="28"/>
          <w:szCs w:val="28"/>
        </w:rPr>
        <w:t>.</w:t>
      </w:r>
      <w:r w:rsidR="00582F2A" w:rsidRPr="00446244">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82F2A" w:rsidRPr="00375182" w:rsidRDefault="00F03DB7" w:rsidP="00375182">
      <w:pPr>
        <w:pStyle w:val="ConsPlusNormal"/>
        <w:ind w:firstLine="851"/>
        <w:jc w:val="both"/>
        <w:rPr>
          <w:rFonts w:ascii="Times New Roman" w:hAnsi="Times New Roman" w:cs="Times New Roman"/>
          <w:sz w:val="28"/>
          <w:szCs w:val="28"/>
        </w:rPr>
      </w:pPr>
      <w:r w:rsidRPr="00375182">
        <w:rPr>
          <w:rFonts w:ascii="Times New Roman" w:hAnsi="Times New Roman" w:cs="Times New Roman"/>
          <w:sz w:val="28"/>
          <w:szCs w:val="28"/>
        </w:rPr>
        <w:t>2.8.</w:t>
      </w:r>
      <w:r w:rsidR="009B1B50">
        <w:rPr>
          <w:rFonts w:ascii="Times New Roman" w:hAnsi="Times New Roman" w:cs="Times New Roman"/>
          <w:sz w:val="28"/>
          <w:szCs w:val="28"/>
        </w:rPr>
        <w:t>3</w:t>
      </w:r>
      <w:r w:rsidRPr="00375182">
        <w:rPr>
          <w:rFonts w:ascii="Times New Roman" w:hAnsi="Times New Roman" w:cs="Times New Roman"/>
          <w:sz w:val="28"/>
          <w:szCs w:val="28"/>
        </w:rPr>
        <w:t>.</w:t>
      </w:r>
      <w:r w:rsidR="00582F2A" w:rsidRPr="00375182">
        <w:rPr>
          <w:rFonts w:ascii="Times New Roman" w:hAnsi="Times New Roman" w:cs="Times New Roman"/>
          <w:sz w:val="28"/>
          <w:szCs w:val="28"/>
        </w:rPr>
        <w:t xml:space="preserve">26. </w:t>
      </w:r>
      <w:r w:rsidR="00375182" w:rsidRPr="00375182">
        <w:rPr>
          <w:rFonts w:ascii="Times New Roman" w:hAnsi="Times New Roman" w:cs="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w:t>
      </w:r>
      <w:r w:rsidR="00375182">
        <w:rPr>
          <w:rFonts w:ascii="Times New Roman" w:hAnsi="Times New Roman" w:cs="Times New Roman"/>
          <w:sz w:val="28"/>
          <w:szCs w:val="28"/>
        </w:rPr>
        <w:t xml:space="preserve"> – </w:t>
      </w:r>
      <w:r w:rsidR="00375182" w:rsidRPr="00375182">
        <w:rPr>
          <w:rFonts w:ascii="Times New Roman" w:hAnsi="Times New Roman" w:cs="Times New Roman"/>
          <w:sz w:val="28"/>
          <w:szCs w:val="28"/>
        </w:rPr>
        <w:t>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75182" w:rsidRPr="00375182" w:rsidRDefault="00F03DB7" w:rsidP="00375182">
      <w:pPr>
        <w:pStyle w:val="ConsPlusNormal"/>
        <w:ind w:firstLine="851"/>
        <w:jc w:val="both"/>
        <w:rPr>
          <w:rFonts w:ascii="Times New Roman" w:hAnsi="Times New Roman" w:cs="Times New Roman"/>
          <w:sz w:val="28"/>
          <w:szCs w:val="28"/>
        </w:rPr>
      </w:pPr>
      <w:r w:rsidRPr="00375182">
        <w:rPr>
          <w:rFonts w:ascii="Times New Roman" w:hAnsi="Times New Roman" w:cs="Times New Roman"/>
          <w:sz w:val="28"/>
          <w:szCs w:val="28"/>
        </w:rPr>
        <w:t>2.8.</w:t>
      </w:r>
      <w:r w:rsidR="009B1B50">
        <w:rPr>
          <w:rFonts w:ascii="Times New Roman" w:hAnsi="Times New Roman" w:cs="Times New Roman"/>
          <w:sz w:val="28"/>
          <w:szCs w:val="28"/>
        </w:rPr>
        <w:t>3</w:t>
      </w:r>
      <w:r w:rsidRPr="00375182">
        <w:rPr>
          <w:rFonts w:ascii="Times New Roman" w:hAnsi="Times New Roman" w:cs="Times New Roman"/>
          <w:sz w:val="28"/>
          <w:szCs w:val="28"/>
        </w:rPr>
        <w:t>.</w:t>
      </w:r>
      <w:r w:rsidR="00582F2A" w:rsidRPr="00375182">
        <w:rPr>
          <w:rFonts w:ascii="Times New Roman" w:hAnsi="Times New Roman" w:cs="Times New Roman"/>
          <w:sz w:val="28"/>
          <w:szCs w:val="28"/>
        </w:rPr>
        <w:t xml:space="preserve">27. </w:t>
      </w:r>
      <w:r w:rsidR="00375182" w:rsidRPr="00375182">
        <w:rPr>
          <w:rFonts w:ascii="Times New Roman" w:hAnsi="Times New Roman" w:cs="Times New Roman"/>
          <w:sz w:val="28"/>
          <w:szCs w:val="28"/>
        </w:rPr>
        <w:t>В соответствии со статьей 13 Закона Ханты</w:t>
      </w:r>
      <w:r w:rsidR="00375182">
        <w:rPr>
          <w:rFonts w:ascii="Times New Roman" w:hAnsi="Times New Roman" w:cs="Times New Roman"/>
          <w:sz w:val="28"/>
          <w:szCs w:val="28"/>
        </w:rPr>
        <w:t xml:space="preserve"> – </w:t>
      </w:r>
      <w:r w:rsidR="00375182" w:rsidRPr="00375182">
        <w:rPr>
          <w:rFonts w:ascii="Times New Roman" w:hAnsi="Times New Roman" w:cs="Times New Roman"/>
          <w:sz w:val="28"/>
          <w:szCs w:val="28"/>
        </w:rPr>
        <w:t>Мансийского</w:t>
      </w:r>
      <w:r w:rsidR="00375182">
        <w:rPr>
          <w:rFonts w:ascii="Times New Roman" w:hAnsi="Times New Roman" w:cs="Times New Roman"/>
          <w:sz w:val="28"/>
          <w:szCs w:val="28"/>
        </w:rPr>
        <w:t xml:space="preserve"> </w:t>
      </w:r>
      <w:r w:rsidR="00375182" w:rsidRPr="00375182">
        <w:rPr>
          <w:rFonts w:ascii="Times New Roman" w:hAnsi="Times New Roman" w:cs="Times New Roman"/>
          <w:sz w:val="28"/>
          <w:szCs w:val="28"/>
        </w:rPr>
        <w:t xml:space="preserve"> автономного округа – Югры от 3 мая 2000 года № 26</w:t>
      </w:r>
      <w:r w:rsidR="00375182">
        <w:rPr>
          <w:rFonts w:ascii="Times New Roman" w:hAnsi="Times New Roman" w:cs="Times New Roman"/>
          <w:sz w:val="28"/>
          <w:szCs w:val="28"/>
        </w:rPr>
        <w:t xml:space="preserve"> – </w:t>
      </w:r>
      <w:r w:rsidR="00375182" w:rsidRPr="00375182">
        <w:rPr>
          <w:rFonts w:ascii="Times New Roman" w:hAnsi="Times New Roman" w:cs="Times New Roman"/>
          <w:sz w:val="28"/>
          <w:szCs w:val="28"/>
        </w:rPr>
        <w:t>оз «О регулировании отдельных земельных отношений в Ханты</w:t>
      </w:r>
      <w:r w:rsidR="00375182">
        <w:rPr>
          <w:rFonts w:ascii="Times New Roman" w:hAnsi="Times New Roman" w:cs="Times New Roman"/>
          <w:sz w:val="28"/>
          <w:szCs w:val="28"/>
        </w:rPr>
        <w:t xml:space="preserve"> – </w:t>
      </w:r>
      <w:r w:rsidR="00375182" w:rsidRPr="00375182">
        <w:rPr>
          <w:rFonts w:ascii="Times New Roman" w:hAnsi="Times New Roman" w:cs="Times New Roman"/>
          <w:sz w:val="28"/>
          <w:szCs w:val="28"/>
        </w:rPr>
        <w:t>Мансийском автономном округе – Югре» (далее – Закон автономного округа от 3 мая 2000 года № 26</w:t>
      </w:r>
      <w:r w:rsidR="00375182">
        <w:rPr>
          <w:rFonts w:ascii="Times New Roman" w:hAnsi="Times New Roman" w:cs="Times New Roman"/>
          <w:sz w:val="28"/>
          <w:szCs w:val="28"/>
        </w:rPr>
        <w:t xml:space="preserve"> – </w:t>
      </w:r>
      <w:r w:rsidR="00375182" w:rsidRPr="00375182">
        <w:rPr>
          <w:rFonts w:ascii="Times New Roman" w:hAnsi="Times New Roman" w:cs="Times New Roman"/>
          <w:sz w:val="28"/>
          <w:szCs w:val="28"/>
        </w:rPr>
        <w:t xml:space="preserve">оз) </w:t>
      </w:r>
      <w:r w:rsidR="00375182">
        <w:rPr>
          <w:rFonts w:ascii="Times New Roman" w:hAnsi="Times New Roman" w:cs="Times New Roman"/>
          <w:sz w:val="28"/>
          <w:szCs w:val="28"/>
        </w:rPr>
        <w:t xml:space="preserve">                       </w:t>
      </w:r>
      <w:r w:rsidR="00375182" w:rsidRPr="00375182">
        <w:rPr>
          <w:rFonts w:ascii="Times New Roman" w:hAnsi="Times New Roman" w:cs="Times New Roman"/>
          <w:sz w:val="28"/>
          <w:szCs w:val="28"/>
        </w:rPr>
        <w:t>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 основаниями, предусмотренными пунктом 2.8.2. Административного регламента, в следующих случаях:</w:t>
      </w:r>
    </w:p>
    <w:p w:rsidR="00375182" w:rsidRPr="00375182" w:rsidRDefault="00375182" w:rsidP="00375182">
      <w:pPr>
        <w:pStyle w:val="ConsPlusNormal"/>
        <w:ind w:firstLine="851"/>
        <w:jc w:val="both"/>
        <w:rPr>
          <w:rFonts w:ascii="Times New Roman" w:hAnsi="Times New Roman" w:cs="Times New Roman"/>
          <w:sz w:val="28"/>
          <w:szCs w:val="28"/>
        </w:rPr>
      </w:pPr>
      <w:r w:rsidRPr="00375182">
        <w:rPr>
          <w:rFonts w:ascii="Times New Roman" w:hAnsi="Times New Roman" w:cs="Times New Roman"/>
          <w:sz w:val="28"/>
          <w:szCs w:val="28"/>
        </w:rPr>
        <w:t>1) наличие запрета, предусмотренного федеральным законодательством, на использование земельного участка в целях, указанных в заявлении;</w:t>
      </w:r>
    </w:p>
    <w:p w:rsidR="00375182" w:rsidRPr="00375182" w:rsidRDefault="00375182" w:rsidP="00375182">
      <w:pPr>
        <w:pStyle w:val="ConsPlusNormal"/>
        <w:ind w:firstLine="851"/>
        <w:jc w:val="both"/>
        <w:rPr>
          <w:rFonts w:ascii="Times New Roman" w:hAnsi="Times New Roman" w:cs="Times New Roman"/>
          <w:sz w:val="28"/>
          <w:szCs w:val="28"/>
        </w:rPr>
      </w:pPr>
      <w:r w:rsidRPr="00375182">
        <w:rPr>
          <w:rFonts w:ascii="Times New Roman" w:hAnsi="Times New Roman" w:cs="Times New Roman"/>
          <w:sz w:val="28"/>
          <w:szCs w:val="28"/>
        </w:rP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автономного округа от 3 мая 2000 года № 26</w:t>
      </w:r>
      <w:r>
        <w:rPr>
          <w:rFonts w:ascii="Times New Roman" w:hAnsi="Times New Roman" w:cs="Times New Roman"/>
          <w:sz w:val="28"/>
          <w:szCs w:val="28"/>
        </w:rPr>
        <w:t xml:space="preserve"> – </w:t>
      </w:r>
      <w:r w:rsidRPr="00375182">
        <w:rPr>
          <w:rFonts w:ascii="Times New Roman" w:hAnsi="Times New Roman" w:cs="Times New Roman"/>
          <w:sz w:val="28"/>
          <w:szCs w:val="28"/>
        </w:rPr>
        <w:t>оз.</w:t>
      </w:r>
    </w:p>
    <w:p w:rsidR="00375182" w:rsidRPr="00375182" w:rsidRDefault="00375182" w:rsidP="00375182">
      <w:pPr>
        <w:pStyle w:val="a8"/>
        <w:tabs>
          <w:tab w:val="left" w:pos="1276"/>
        </w:tabs>
        <w:autoSpaceDE w:val="0"/>
        <w:autoSpaceDN w:val="0"/>
        <w:adjustRightInd w:val="0"/>
        <w:ind w:left="0" w:firstLine="851"/>
        <w:rPr>
          <w:rFonts w:ascii="Times New Roman" w:hAnsi="Times New Roman"/>
          <w:sz w:val="28"/>
          <w:szCs w:val="28"/>
          <w:lang w:eastAsia="ru-RU"/>
        </w:rPr>
      </w:pPr>
      <w:r w:rsidRPr="00375182">
        <w:rPr>
          <w:rFonts w:ascii="Times New Roman" w:hAnsi="Times New Roman"/>
          <w:sz w:val="28"/>
          <w:szCs w:val="28"/>
          <w:lang w:eastAsia="ru-RU"/>
        </w:rPr>
        <w:t>2.8.</w:t>
      </w:r>
      <w:r w:rsidR="00F34B07">
        <w:rPr>
          <w:rFonts w:ascii="Times New Roman" w:hAnsi="Times New Roman"/>
          <w:sz w:val="28"/>
          <w:szCs w:val="28"/>
          <w:lang w:eastAsia="ru-RU"/>
        </w:rPr>
        <w:t>4</w:t>
      </w:r>
      <w:r w:rsidRPr="00375182">
        <w:rPr>
          <w:rFonts w:ascii="Times New Roman" w:hAnsi="Times New Roman"/>
          <w:sz w:val="28"/>
          <w:szCs w:val="28"/>
          <w:lang w:eastAsia="ru-RU"/>
        </w:rPr>
        <w:t>. Основания для возврата заявления о предоставлении муниципальной</w:t>
      </w:r>
      <w:r w:rsidRPr="00375182">
        <w:rPr>
          <w:rFonts w:eastAsia="Times New Roman"/>
          <w:b/>
          <w:sz w:val="28"/>
          <w:szCs w:val="28"/>
        </w:rPr>
        <w:t xml:space="preserve"> </w:t>
      </w:r>
      <w:r w:rsidRPr="00375182">
        <w:rPr>
          <w:rFonts w:ascii="Times New Roman" w:hAnsi="Times New Roman"/>
          <w:sz w:val="28"/>
          <w:szCs w:val="28"/>
          <w:lang w:eastAsia="ru-RU"/>
        </w:rPr>
        <w:t>услуги:</w:t>
      </w:r>
    </w:p>
    <w:p w:rsidR="00375182" w:rsidRPr="00375182" w:rsidRDefault="00375182" w:rsidP="00375182">
      <w:pPr>
        <w:widowControl w:val="0"/>
        <w:tabs>
          <w:tab w:val="left" w:pos="993"/>
          <w:tab w:val="left" w:pos="1276"/>
        </w:tabs>
        <w:autoSpaceDE w:val="0"/>
        <w:autoSpaceDN w:val="0"/>
        <w:adjustRightInd w:val="0"/>
        <w:spacing w:line="240" w:lineRule="auto"/>
        <w:ind w:firstLine="851"/>
        <w:jc w:val="both"/>
        <w:rPr>
          <w:szCs w:val="28"/>
        </w:rPr>
      </w:pPr>
      <w:r>
        <w:rPr>
          <w:szCs w:val="28"/>
        </w:rPr>
        <w:t xml:space="preserve">– </w:t>
      </w:r>
      <w:r w:rsidRPr="00375182">
        <w:rPr>
          <w:szCs w:val="28"/>
        </w:rPr>
        <w:t xml:space="preserve">если в заявлении не содержится информация, </w:t>
      </w:r>
      <w:r>
        <w:rPr>
          <w:szCs w:val="28"/>
        </w:rPr>
        <w:t>указанная в подпункте 4</w:t>
      </w:r>
      <w:r w:rsidRPr="00375182">
        <w:rPr>
          <w:szCs w:val="28"/>
        </w:rPr>
        <w:t xml:space="preserve"> пункта 2.6.1.1. раздела 2.6.1. Административного регламента;</w:t>
      </w:r>
    </w:p>
    <w:p w:rsidR="00375182" w:rsidRPr="00375182" w:rsidRDefault="00375182" w:rsidP="00375182">
      <w:pPr>
        <w:widowControl w:val="0"/>
        <w:tabs>
          <w:tab w:val="left" w:pos="993"/>
          <w:tab w:val="left" w:pos="1276"/>
        </w:tabs>
        <w:autoSpaceDE w:val="0"/>
        <w:autoSpaceDN w:val="0"/>
        <w:adjustRightInd w:val="0"/>
        <w:spacing w:line="240" w:lineRule="auto"/>
        <w:ind w:firstLine="851"/>
        <w:jc w:val="both"/>
        <w:rPr>
          <w:szCs w:val="28"/>
        </w:rPr>
      </w:pPr>
      <w:r>
        <w:rPr>
          <w:szCs w:val="28"/>
        </w:rPr>
        <w:t xml:space="preserve">– </w:t>
      </w:r>
      <w:r w:rsidRPr="00375182">
        <w:rPr>
          <w:szCs w:val="28"/>
        </w:rPr>
        <w:t>если заявление подано в иной уполномоченный орган;</w:t>
      </w:r>
    </w:p>
    <w:p w:rsidR="00582F2A" w:rsidRPr="00375182" w:rsidRDefault="00375182" w:rsidP="00375182">
      <w:pPr>
        <w:widowControl w:val="0"/>
        <w:tabs>
          <w:tab w:val="left" w:pos="993"/>
          <w:tab w:val="left" w:pos="1276"/>
        </w:tabs>
        <w:autoSpaceDE w:val="0"/>
        <w:autoSpaceDN w:val="0"/>
        <w:adjustRightInd w:val="0"/>
        <w:spacing w:line="240" w:lineRule="auto"/>
        <w:ind w:firstLine="851"/>
        <w:jc w:val="both"/>
        <w:rPr>
          <w:szCs w:val="28"/>
        </w:rPr>
      </w:pPr>
      <w:r>
        <w:rPr>
          <w:szCs w:val="28"/>
        </w:rPr>
        <w:t xml:space="preserve">– </w:t>
      </w:r>
      <w:r w:rsidRPr="00375182">
        <w:rPr>
          <w:szCs w:val="28"/>
        </w:rPr>
        <w:t>если к заявлению не приложены документы, указанные в пункте 2.6. Административного регламента.</w:t>
      </w:r>
    </w:p>
    <w:p w:rsidR="00582F2A" w:rsidRPr="00BC58A0" w:rsidRDefault="00582F2A" w:rsidP="00582F2A">
      <w:pPr>
        <w:autoSpaceDE w:val="0"/>
        <w:autoSpaceDN w:val="0"/>
        <w:adjustRightInd w:val="0"/>
        <w:ind w:firstLine="540"/>
        <w:rPr>
          <w:szCs w:val="28"/>
          <w:lang w:eastAsia="ru-RU"/>
        </w:rPr>
      </w:pPr>
    </w:p>
    <w:p w:rsidR="00375182" w:rsidRPr="00BA6046" w:rsidRDefault="00375182" w:rsidP="00375182">
      <w:pPr>
        <w:spacing w:line="240" w:lineRule="auto"/>
        <w:ind w:firstLine="851"/>
        <w:jc w:val="both"/>
        <w:rPr>
          <w:rFonts w:eastAsia="Calibri"/>
          <w:szCs w:val="28"/>
        </w:rPr>
      </w:pPr>
      <w:r w:rsidRPr="00BA6046">
        <w:rPr>
          <w:bCs/>
          <w:szCs w:val="28"/>
        </w:rPr>
        <w:t xml:space="preserve">2.9. </w:t>
      </w:r>
      <w:r w:rsidRPr="00BA6046">
        <w:rPr>
          <w:rStyle w:val="22"/>
          <w:rFonts w:eastAsia="Calibri"/>
          <w:szCs w:val="28"/>
        </w:rPr>
        <w:t>Размер платы, взимаемой с заявителя при предоставлении</w:t>
      </w:r>
      <w:r>
        <w:rPr>
          <w:rStyle w:val="22"/>
          <w:rFonts w:eastAsia="Calibri"/>
          <w:szCs w:val="28"/>
        </w:rPr>
        <w:t xml:space="preserve"> </w:t>
      </w:r>
      <w:r w:rsidRPr="00BA6046">
        <w:rPr>
          <w:rStyle w:val="22"/>
          <w:rFonts w:eastAsia="Calibri"/>
          <w:szCs w:val="28"/>
        </w:rPr>
        <w:t>муниципальной услуги</w:t>
      </w:r>
    </w:p>
    <w:p w:rsidR="00375182" w:rsidRDefault="00375182" w:rsidP="00375182">
      <w:pPr>
        <w:pStyle w:val="ConsPlusNormal"/>
        <w:ind w:firstLine="851"/>
        <w:jc w:val="both"/>
        <w:rPr>
          <w:rFonts w:ascii="Times New Roman" w:hAnsi="Times New Roman" w:cs="Times New Roman"/>
          <w:sz w:val="28"/>
          <w:szCs w:val="28"/>
        </w:rPr>
      </w:pPr>
      <w:r w:rsidRPr="009B4991">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w:t>
      </w:r>
      <w:r>
        <w:rPr>
          <w:rFonts w:ascii="Times New Roman" w:hAnsi="Times New Roman" w:cs="Times New Roman"/>
          <w:sz w:val="28"/>
          <w:szCs w:val="28"/>
        </w:rPr>
        <w:t xml:space="preserve">, законодательством </w:t>
      </w:r>
      <w:r w:rsidRPr="009B4991">
        <w:rPr>
          <w:rFonts w:ascii="Times New Roman" w:hAnsi="Times New Roman" w:cs="Times New Roman"/>
          <w:sz w:val="28"/>
          <w:szCs w:val="28"/>
        </w:rPr>
        <w:t>Ханты</w:t>
      </w:r>
      <w:r>
        <w:rPr>
          <w:rFonts w:ascii="Times New Roman" w:hAnsi="Times New Roman" w:cs="Times New Roman"/>
          <w:sz w:val="28"/>
          <w:szCs w:val="28"/>
        </w:rPr>
        <w:t xml:space="preserve"> – </w:t>
      </w:r>
      <w:r w:rsidRPr="009B4991">
        <w:rPr>
          <w:rFonts w:ascii="Times New Roman" w:hAnsi="Times New Roman" w:cs="Times New Roman"/>
          <w:sz w:val="28"/>
          <w:szCs w:val="28"/>
        </w:rPr>
        <w:t>Мансийского автономного округа – Югры не предусмотрено.</w:t>
      </w:r>
    </w:p>
    <w:p w:rsidR="00375182" w:rsidRPr="00680E0C" w:rsidRDefault="00375182" w:rsidP="00375182">
      <w:pPr>
        <w:pStyle w:val="ConsPlusNormal"/>
        <w:ind w:firstLine="540"/>
        <w:jc w:val="both"/>
        <w:rPr>
          <w:rFonts w:ascii="Times New Roman" w:hAnsi="Times New Roman" w:cs="Times New Roman"/>
          <w:sz w:val="28"/>
          <w:szCs w:val="28"/>
        </w:rPr>
      </w:pPr>
    </w:p>
    <w:p w:rsidR="00375182" w:rsidRPr="00BA6046" w:rsidRDefault="00375182" w:rsidP="00375182">
      <w:pPr>
        <w:autoSpaceDE w:val="0"/>
        <w:spacing w:line="240" w:lineRule="auto"/>
        <w:ind w:firstLine="851"/>
        <w:jc w:val="both"/>
        <w:rPr>
          <w:bCs/>
          <w:szCs w:val="28"/>
        </w:rPr>
      </w:pPr>
      <w:r w:rsidRPr="00BA6046">
        <w:rPr>
          <w:bCs/>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5182" w:rsidRPr="00BA6046" w:rsidRDefault="00375182" w:rsidP="00375182">
      <w:pPr>
        <w:pStyle w:val="ConsPlusNormal"/>
        <w:ind w:firstLine="851"/>
        <w:jc w:val="both"/>
        <w:rPr>
          <w:rFonts w:ascii="Times New Roman" w:hAnsi="Times New Roman" w:cs="Times New Roman"/>
          <w:sz w:val="28"/>
          <w:szCs w:val="28"/>
        </w:rPr>
      </w:pPr>
      <w:r w:rsidRPr="00BA6046">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375182" w:rsidRPr="00BA6046" w:rsidRDefault="00375182" w:rsidP="00375182">
      <w:pPr>
        <w:widowControl w:val="0"/>
        <w:autoSpaceDE w:val="0"/>
        <w:autoSpaceDN w:val="0"/>
        <w:adjustRightInd w:val="0"/>
        <w:spacing w:line="240" w:lineRule="auto"/>
        <w:ind w:firstLine="851"/>
        <w:jc w:val="both"/>
        <w:rPr>
          <w:szCs w:val="28"/>
        </w:rPr>
      </w:pPr>
      <w:r w:rsidRPr="00BA6046">
        <w:rPr>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416666" w:rsidRPr="00F50750" w:rsidRDefault="00416666" w:rsidP="00F50750">
      <w:pPr>
        <w:pStyle w:val="ConsPlusNormal"/>
        <w:jc w:val="both"/>
        <w:rPr>
          <w:rFonts w:ascii="Times New Roman" w:hAnsi="Times New Roman" w:cs="Times New Roman"/>
          <w:sz w:val="24"/>
          <w:szCs w:val="24"/>
        </w:rPr>
      </w:pPr>
    </w:p>
    <w:p w:rsidR="00375182" w:rsidRPr="00BA6046" w:rsidRDefault="00375182" w:rsidP="00D855C2">
      <w:pPr>
        <w:autoSpaceDE w:val="0"/>
        <w:spacing w:line="240" w:lineRule="auto"/>
        <w:ind w:firstLine="851"/>
        <w:jc w:val="both"/>
        <w:rPr>
          <w:bCs/>
          <w:szCs w:val="28"/>
        </w:rPr>
      </w:pPr>
      <w:r>
        <w:rPr>
          <w:bCs/>
          <w:szCs w:val="28"/>
        </w:rPr>
        <w:t>2.11. Срок и порядок</w:t>
      </w:r>
      <w:r w:rsidRPr="00BA6046">
        <w:rPr>
          <w:bCs/>
          <w:szCs w:val="28"/>
        </w:rPr>
        <w:t xml:space="preserve"> регистрации запроса заявителя о предоставлении муниципальной услуги</w:t>
      </w:r>
    </w:p>
    <w:p w:rsidR="00D855C2" w:rsidRPr="00BA6046" w:rsidRDefault="00D855C2" w:rsidP="00D855C2">
      <w:pPr>
        <w:autoSpaceDE w:val="0"/>
        <w:autoSpaceDN w:val="0"/>
        <w:adjustRightInd w:val="0"/>
        <w:spacing w:line="240" w:lineRule="auto"/>
        <w:ind w:firstLine="851"/>
        <w:jc w:val="both"/>
        <w:rPr>
          <w:iCs/>
          <w:szCs w:val="28"/>
        </w:rPr>
      </w:pPr>
      <w:r w:rsidRPr="00FA6F9D">
        <w:rPr>
          <w:szCs w:val="28"/>
        </w:rPr>
        <w:t xml:space="preserve">Письменные обращения, поступившие в адрес Уполномоченного органа, в том числе посредством электронной почты, </w:t>
      </w:r>
      <w:r>
        <w:rPr>
          <w:szCs w:val="28"/>
        </w:rPr>
        <w:t>Единого</w:t>
      </w:r>
      <w:r w:rsidRPr="00FA6F9D">
        <w:rPr>
          <w:szCs w:val="28"/>
        </w:rPr>
        <w:t xml:space="preserve"> и Регионального порталов, Многофункционального центра</w:t>
      </w:r>
      <w:r w:rsidRPr="00FA6F9D">
        <w:rPr>
          <w:szCs w:val="28"/>
          <w:shd w:val="clear" w:color="auto" w:fill="FFFFFF"/>
        </w:rPr>
        <w:t xml:space="preserve"> </w:t>
      </w:r>
      <w:r w:rsidRPr="00FA6F9D">
        <w:rPr>
          <w:szCs w:val="28"/>
        </w:rPr>
        <w:t xml:space="preserve">подлежат обязательной регистрации </w:t>
      </w:r>
      <w:r w:rsidRPr="00BA6046">
        <w:rPr>
          <w:iCs/>
          <w:szCs w:val="28"/>
        </w:rPr>
        <w:t>специалистом, ответственным за делопроизводство в</w:t>
      </w:r>
      <w:r>
        <w:rPr>
          <w:iCs/>
          <w:szCs w:val="28"/>
        </w:rPr>
        <w:t xml:space="preserve"> день их поступления в Уполномоченный орган</w:t>
      </w:r>
      <w:r w:rsidRPr="00BA6046">
        <w:rPr>
          <w:szCs w:val="28"/>
        </w:rPr>
        <w:t>.</w:t>
      </w:r>
    </w:p>
    <w:p w:rsidR="00D855C2" w:rsidRPr="00BA6046" w:rsidRDefault="00D855C2" w:rsidP="00D855C2">
      <w:pPr>
        <w:autoSpaceDE w:val="0"/>
        <w:autoSpaceDN w:val="0"/>
        <w:adjustRightInd w:val="0"/>
        <w:spacing w:line="240" w:lineRule="auto"/>
        <w:ind w:firstLine="851"/>
        <w:jc w:val="both"/>
        <w:rPr>
          <w:iCs/>
          <w:szCs w:val="28"/>
        </w:rPr>
      </w:pPr>
      <w:r w:rsidRPr="00FA6F9D">
        <w:rPr>
          <w:rFonts w:eastAsia="Calibri"/>
          <w:szCs w:val="28"/>
        </w:rPr>
        <w:t>В случае личного обращения заявителя с заявлением в Уполномоченный орган, заявление подлежит обязательной регистрации специалистом</w:t>
      </w:r>
      <w:r>
        <w:rPr>
          <w:iCs/>
          <w:szCs w:val="28"/>
        </w:rPr>
        <w:t>,</w:t>
      </w:r>
      <w:r w:rsidRPr="00BA6046">
        <w:rPr>
          <w:iCs/>
          <w:szCs w:val="28"/>
        </w:rPr>
        <w:t xml:space="preserve"> ответственным за делопроизводство</w:t>
      </w:r>
      <w:r>
        <w:rPr>
          <w:iCs/>
          <w:szCs w:val="28"/>
        </w:rPr>
        <w:t>,</w:t>
      </w:r>
      <w:r w:rsidRPr="00BA6046">
        <w:rPr>
          <w:iCs/>
          <w:szCs w:val="28"/>
        </w:rPr>
        <w:t xml:space="preserve"> в течение 15 минут.</w:t>
      </w:r>
    </w:p>
    <w:p w:rsidR="00D855C2" w:rsidRPr="00BA6046" w:rsidRDefault="00D855C2" w:rsidP="00D855C2">
      <w:pPr>
        <w:autoSpaceDE w:val="0"/>
        <w:autoSpaceDN w:val="0"/>
        <w:adjustRightInd w:val="0"/>
        <w:spacing w:line="240" w:lineRule="auto"/>
        <w:ind w:firstLine="851"/>
        <w:jc w:val="both"/>
        <w:outlineLvl w:val="0"/>
        <w:rPr>
          <w:szCs w:val="28"/>
        </w:rPr>
      </w:pPr>
      <w:r w:rsidRPr="00BA6046">
        <w:rPr>
          <w:iCs/>
          <w:szCs w:val="28"/>
        </w:rPr>
        <w:t>Заявления</w:t>
      </w:r>
      <w:r w:rsidRPr="00BA6046">
        <w:rPr>
          <w:szCs w:val="28"/>
        </w:rPr>
        <w:t xml:space="preserve">, поступившие по электронной почте, через </w:t>
      </w:r>
      <w:r>
        <w:rPr>
          <w:iCs/>
          <w:szCs w:val="28"/>
        </w:rPr>
        <w:t>Единый</w:t>
      </w:r>
      <w:r w:rsidRPr="00BA6046">
        <w:rPr>
          <w:iCs/>
          <w:szCs w:val="28"/>
        </w:rPr>
        <w:t xml:space="preserve"> и </w:t>
      </w:r>
      <w:r>
        <w:rPr>
          <w:iCs/>
          <w:szCs w:val="28"/>
        </w:rPr>
        <w:t>Р</w:t>
      </w:r>
      <w:r w:rsidRPr="00BA6046">
        <w:rPr>
          <w:iCs/>
          <w:szCs w:val="28"/>
        </w:rPr>
        <w:t>егиональный порталы</w:t>
      </w:r>
      <w:r w:rsidRPr="00BA6046">
        <w:rPr>
          <w:szCs w:val="28"/>
        </w:rPr>
        <w:t xml:space="preserve">, переводятся в бумажную форму (распечатываются) и регистрируются в </w:t>
      </w:r>
      <w:r>
        <w:rPr>
          <w:szCs w:val="28"/>
        </w:rPr>
        <w:t>журнале входящих документов.</w:t>
      </w:r>
    </w:p>
    <w:p w:rsidR="00D855C2" w:rsidRPr="00BA6046" w:rsidRDefault="00D855C2" w:rsidP="00D855C2">
      <w:pPr>
        <w:autoSpaceDE w:val="0"/>
        <w:autoSpaceDN w:val="0"/>
        <w:adjustRightInd w:val="0"/>
        <w:spacing w:line="240" w:lineRule="auto"/>
        <w:ind w:firstLine="851"/>
        <w:jc w:val="both"/>
        <w:outlineLvl w:val="0"/>
        <w:rPr>
          <w:szCs w:val="28"/>
        </w:rPr>
      </w:pPr>
      <w:r w:rsidRPr="00BA6046">
        <w:rPr>
          <w:szCs w:val="28"/>
        </w:rPr>
        <w:t>Срок и порядок регистрации заявления о предоставлении муниципальной услуги работниками М</w:t>
      </w:r>
      <w:r>
        <w:rPr>
          <w:szCs w:val="28"/>
        </w:rPr>
        <w:t>ногофункционального центра</w:t>
      </w:r>
      <w:r w:rsidRPr="00BA6046">
        <w:rPr>
          <w:szCs w:val="28"/>
        </w:rPr>
        <w:t xml:space="preserve"> осуществляется в соответствии с регламентом работы М</w:t>
      </w:r>
      <w:r>
        <w:rPr>
          <w:szCs w:val="28"/>
        </w:rPr>
        <w:t>ногофункционального центра</w:t>
      </w:r>
      <w:r w:rsidRPr="00BA6046">
        <w:rPr>
          <w:szCs w:val="28"/>
        </w:rPr>
        <w:t>.</w:t>
      </w:r>
    </w:p>
    <w:p w:rsidR="00375182" w:rsidRPr="00623813" w:rsidRDefault="00375182" w:rsidP="00375182">
      <w:pPr>
        <w:pStyle w:val="ConsPlusNormal"/>
        <w:jc w:val="both"/>
        <w:outlineLvl w:val="2"/>
        <w:rPr>
          <w:rFonts w:ascii="Times New Roman" w:hAnsi="Times New Roman" w:cs="Times New Roman"/>
          <w:b/>
          <w:sz w:val="24"/>
          <w:szCs w:val="24"/>
        </w:rPr>
      </w:pPr>
    </w:p>
    <w:p w:rsidR="00375182" w:rsidRPr="00BA6046" w:rsidRDefault="00375182" w:rsidP="00375182">
      <w:pPr>
        <w:pStyle w:val="ConsPlusNormal"/>
        <w:tabs>
          <w:tab w:val="left" w:pos="1418"/>
        </w:tabs>
        <w:ind w:firstLine="851"/>
        <w:jc w:val="both"/>
        <w:outlineLvl w:val="2"/>
        <w:rPr>
          <w:rFonts w:ascii="Times New Roman" w:hAnsi="Times New Roman" w:cs="Times New Roman"/>
          <w:sz w:val="28"/>
          <w:szCs w:val="28"/>
        </w:rPr>
      </w:pPr>
      <w:r w:rsidRPr="00BA6046">
        <w:rPr>
          <w:rFonts w:ascii="Times New Roman" w:hAnsi="Times New Roman" w:cs="Times New Roman"/>
          <w:bCs/>
          <w:sz w:val="28"/>
          <w:szCs w:val="28"/>
        </w:rPr>
        <w:t>2.12.</w:t>
      </w:r>
      <w:r>
        <w:rPr>
          <w:rFonts w:ascii="Times New Roman" w:hAnsi="Times New Roman" w:cs="Times New Roman"/>
          <w:bCs/>
          <w:sz w:val="28"/>
          <w:szCs w:val="28"/>
        </w:rPr>
        <w:tab/>
        <w:t xml:space="preserve"> </w:t>
      </w:r>
      <w:r w:rsidRPr="00BA6046">
        <w:rPr>
          <w:rFonts w:ascii="Times New Roman" w:hAnsi="Times New Roman" w:cs="Times New Roman"/>
          <w:sz w:val="28"/>
          <w:szCs w:val="28"/>
        </w:rPr>
        <w:t>Требования к помещениям, в которых предоставляется</w:t>
      </w:r>
      <w:r>
        <w:rPr>
          <w:rFonts w:ascii="Times New Roman" w:hAnsi="Times New Roman" w:cs="Times New Roman"/>
          <w:sz w:val="28"/>
          <w:szCs w:val="28"/>
        </w:rPr>
        <w:t xml:space="preserve"> </w:t>
      </w:r>
      <w:r w:rsidRPr="00BA6046">
        <w:rPr>
          <w:rFonts w:ascii="Times New Roman" w:hAnsi="Times New Roman" w:cs="Times New Roman"/>
          <w:sz w:val="28"/>
          <w:szCs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375182" w:rsidRPr="009C55BA" w:rsidRDefault="00375182" w:rsidP="00375182">
      <w:pPr>
        <w:widowControl w:val="0"/>
        <w:autoSpaceDE w:val="0"/>
        <w:autoSpaceDN w:val="0"/>
        <w:spacing w:line="240" w:lineRule="auto"/>
        <w:ind w:firstLine="851"/>
        <w:jc w:val="both"/>
        <w:rPr>
          <w:szCs w:val="28"/>
        </w:rPr>
      </w:pPr>
      <w:r w:rsidRPr="009C55BA">
        <w:rPr>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375182" w:rsidRPr="009C55BA" w:rsidRDefault="00375182" w:rsidP="00375182">
      <w:pPr>
        <w:widowControl w:val="0"/>
        <w:autoSpaceDE w:val="0"/>
        <w:autoSpaceDN w:val="0"/>
        <w:spacing w:line="240" w:lineRule="auto"/>
        <w:ind w:firstLine="851"/>
        <w:jc w:val="both"/>
        <w:rPr>
          <w:szCs w:val="28"/>
        </w:rPr>
      </w:pPr>
      <w:r w:rsidRPr="009C55BA">
        <w:rPr>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375182" w:rsidRPr="009C55BA" w:rsidRDefault="00375182" w:rsidP="00375182">
      <w:pPr>
        <w:pStyle w:val="af0"/>
        <w:spacing w:after="0" w:line="240" w:lineRule="auto"/>
        <w:ind w:firstLine="851"/>
        <w:jc w:val="both"/>
        <w:rPr>
          <w:szCs w:val="28"/>
        </w:rPr>
      </w:pPr>
      <w:r w:rsidRPr="009C55BA">
        <w:rPr>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375182" w:rsidRPr="009C55BA" w:rsidRDefault="00375182" w:rsidP="00375182">
      <w:pPr>
        <w:pStyle w:val="af0"/>
        <w:spacing w:after="0" w:line="240" w:lineRule="auto"/>
        <w:ind w:firstLine="851"/>
        <w:jc w:val="both"/>
        <w:rPr>
          <w:szCs w:val="28"/>
        </w:rPr>
      </w:pPr>
      <w:r w:rsidRPr="009C55BA">
        <w:rPr>
          <w:color w:val="000000"/>
          <w:szCs w:val="28"/>
        </w:rPr>
        <w:t>По обращению заявителя обеспечивается прием запроса на первом этаже здания в случае передвижения заявителя в инвалидной коляске.</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Fonts w:ascii="Times New Roman" w:hAnsi="Times New Roman" w:cs="Times New Roman"/>
          <w:sz w:val="28"/>
          <w:szCs w:val="28"/>
        </w:rPr>
        <w:t xml:space="preserve">На здании, в котором осуществляется прием заявителей, размещается табличка (вывеска), содержащая информацию о полном наименовании органа </w:t>
      </w:r>
      <w:r w:rsidRPr="009C55BA">
        <w:rPr>
          <w:rFonts w:ascii="Times New Roman" w:hAnsi="Times New Roman" w:cs="Times New Roman"/>
          <w:sz w:val="28"/>
          <w:szCs w:val="28"/>
        </w:rPr>
        <w:lastRenderedPageBreak/>
        <w:t>муниципального образования, осуществляющего прием и выдачу документов при исполнении муниципальной услуги.</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Fonts w:ascii="Times New Roman" w:hAnsi="Times New Roman" w:cs="Times New Roman"/>
          <w:sz w:val="28"/>
          <w:szCs w:val="28"/>
        </w:rPr>
        <w:t>В помещении должны быть предусмотрены:</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места для информирования заявителей;</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места для заполнения необходимых документов;</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места ожидания;</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места для приема заявителей.</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режим приема заявителей;</w:t>
      </w:r>
    </w:p>
    <w:p w:rsidR="00375182" w:rsidRPr="009C55BA" w:rsidRDefault="00375182" w:rsidP="00375182">
      <w:pPr>
        <w:pStyle w:val="ConsPlusNormal"/>
        <w:tabs>
          <w:tab w:val="left" w:pos="1134"/>
        </w:tabs>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адрес официального информационного портала Уполномоченного органа</w:t>
      </w:r>
      <w:r>
        <w:rPr>
          <w:rFonts w:ascii="Times New Roman" w:hAnsi="Times New Roman" w:cs="Times New Roman"/>
          <w:sz w:val="28"/>
          <w:szCs w:val="28"/>
        </w:rPr>
        <w:t xml:space="preserve"> </w:t>
      </w:r>
      <w:r w:rsidRPr="009C55BA">
        <w:rPr>
          <w:rFonts w:ascii="Times New Roman" w:hAnsi="Times New Roman" w:cs="Times New Roman"/>
          <w:sz w:val="28"/>
          <w:szCs w:val="28"/>
        </w:rPr>
        <w:t>и Многофункционального центра;</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номера телефонов</w:t>
      </w:r>
      <w:r w:rsidRPr="009C55BA">
        <w:rPr>
          <w:rFonts w:ascii="Times New Roman" w:hAnsi="Times New Roman" w:cs="Times New Roman"/>
          <w:i/>
          <w:sz w:val="28"/>
          <w:szCs w:val="28"/>
        </w:rPr>
        <w:t xml:space="preserve"> </w:t>
      </w:r>
      <w:r w:rsidRPr="009C55BA">
        <w:rPr>
          <w:rFonts w:ascii="Times New Roman" w:hAnsi="Times New Roman" w:cs="Times New Roman"/>
          <w:sz w:val="28"/>
          <w:szCs w:val="28"/>
        </w:rPr>
        <w:t>Уполномоченного органа</w:t>
      </w:r>
      <w:r w:rsidRPr="009C55BA">
        <w:rPr>
          <w:rFonts w:ascii="Times New Roman" w:hAnsi="Times New Roman" w:cs="Times New Roman"/>
          <w:i/>
          <w:sz w:val="28"/>
          <w:szCs w:val="28"/>
        </w:rPr>
        <w:t xml:space="preserve"> </w:t>
      </w:r>
      <w:r w:rsidRPr="009C55BA">
        <w:rPr>
          <w:rFonts w:ascii="Times New Roman" w:hAnsi="Times New Roman" w:cs="Times New Roman"/>
          <w:sz w:val="28"/>
          <w:szCs w:val="28"/>
        </w:rPr>
        <w:t>для консультаций и справок о правилах и ходе исполнения муниципальной услуги;</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Fonts w:ascii="Times New Roman" w:hAnsi="Times New Roman" w:cs="Times New Roman"/>
          <w:sz w:val="28"/>
          <w:szCs w:val="28"/>
        </w:rPr>
        <w:t>Места ожидания оборудуются стульями, кресельными секциями или скамьями (банкетками).</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Fonts w:ascii="Times New Roman" w:hAnsi="Times New Roman" w:cs="Times New Roman"/>
          <w:sz w:val="28"/>
          <w:szCs w:val="28"/>
        </w:rPr>
        <w:t>Помещение оборудуется:</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системой кондиционирования воздуха;</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противопожарной системой и средствами пожаротушения;</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 xml:space="preserve"> системой оповещения о возникновении чрезвычайной ситуации;</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системой охраны, в том числе системой видеонаблюдения с возможностью видеозаписи.</w:t>
      </w:r>
    </w:p>
    <w:p w:rsidR="00375182" w:rsidRPr="009C55BA" w:rsidRDefault="00375182" w:rsidP="00375182">
      <w:pPr>
        <w:pStyle w:val="ConsPlusNormal"/>
        <w:ind w:firstLine="851"/>
        <w:jc w:val="both"/>
        <w:rPr>
          <w:rFonts w:ascii="Times New Roman" w:hAnsi="Times New Roman" w:cs="Times New Roman"/>
          <w:sz w:val="28"/>
          <w:szCs w:val="28"/>
        </w:rPr>
      </w:pPr>
      <w:r w:rsidRPr="009C55BA">
        <w:rPr>
          <w:rStyle w:val="22"/>
          <w:rFonts w:ascii="Times New Roman" w:hAnsi="Times New Roman" w:cs="Times New Roman"/>
          <w:szCs w:val="28"/>
        </w:rPr>
        <w:t xml:space="preserve">– </w:t>
      </w:r>
      <w:r w:rsidRPr="009C55BA">
        <w:rPr>
          <w:rFonts w:ascii="Times New Roman" w:hAnsi="Times New Roman" w:cs="Times New Roman"/>
          <w:sz w:val="28"/>
          <w:szCs w:val="28"/>
        </w:rPr>
        <w:t>туалетные комнаты, доступные для посетителей.</w:t>
      </w:r>
    </w:p>
    <w:p w:rsidR="00375182" w:rsidRDefault="00375182" w:rsidP="00375182">
      <w:pPr>
        <w:pStyle w:val="af0"/>
        <w:spacing w:after="0" w:line="240" w:lineRule="auto"/>
        <w:ind w:firstLine="851"/>
        <w:jc w:val="both"/>
        <w:rPr>
          <w:szCs w:val="28"/>
        </w:rPr>
      </w:pPr>
      <w:r w:rsidRPr="009C55BA">
        <w:rPr>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szCs w:val="28"/>
        </w:rPr>
        <w:t>го подъезда и поворота колясок.</w:t>
      </w:r>
    </w:p>
    <w:p w:rsidR="00375182" w:rsidRPr="00726E92" w:rsidRDefault="00375182" w:rsidP="00375182">
      <w:pPr>
        <w:pStyle w:val="af0"/>
        <w:spacing w:after="0" w:line="240" w:lineRule="auto"/>
        <w:ind w:firstLine="851"/>
        <w:jc w:val="both"/>
        <w:rPr>
          <w:szCs w:val="28"/>
        </w:rPr>
      </w:pPr>
    </w:p>
    <w:p w:rsidR="00375182" w:rsidRPr="00ED4651" w:rsidRDefault="00375182" w:rsidP="00375182">
      <w:pPr>
        <w:autoSpaceDE w:val="0"/>
        <w:spacing w:line="240" w:lineRule="auto"/>
        <w:ind w:firstLine="851"/>
        <w:rPr>
          <w:bCs/>
          <w:szCs w:val="28"/>
        </w:rPr>
      </w:pPr>
      <w:r w:rsidRPr="00ED4651">
        <w:rPr>
          <w:bCs/>
          <w:szCs w:val="28"/>
        </w:rPr>
        <w:t>2.13. Показатели доступности и качества муниципальной услуги</w:t>
      </w:r>
    </w:p>
    <w:p w:rsidR="00375182" w:rsidRPr="004415EF" w:rsidRDefault="00375182" w:rsidP="00375182">
      <w:pPr>
        <w:widowControl w:val="0"/>
        <w:autoSpaceDE w:val="0"/>
        <w:autoSpaceDN w:val="0"/>
        <w:adjustRightInd w:val="0"/>
        <w:spacing w:line="240" w:lineRule="auto"/>
        <w:ind w:firstLine="851"/>
        <w:jc w:val="both"/>
        <w:rPr>
          <w:szCs w:val="28"/>
        </w:rPr>
      </w:pPr>
      <w:r w:rsidRPr="004415EF">
        <w:rPr>
          <w:rStyle w:val="22"/>
          <w:rFonts w:eastAsia="Calibri"/>
          <w:szCs w:val="28"/>
        </w:rPr>
        <w:t xml:space="preserve">– </w:t>
      </w:r>
      <w:r w:rsidRPr="004415EF">
        <w:rPr>
          <w:szCs w:val="28"/>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w:t>
      </w:r>
      <w:r>
        <w:rPr>
          <w:szCs w:val="28"/>
        </w:rPr>
        <w:t>Единого</w:t>
      </w:r>
      <w:r w:rsidRPr="004415EF">
        <w:rPr>
          <w:szCs w:val="28"/>
        </w:rPr>
        <w:t xml:space="preserve"> и Регионального порталов;</w:t>
      </w:r>
    </w:p>
    <w:p w:rsidR="00375182" w:rsidRPr="004415EF" w:rsidRDefault="00375182" w:rsidP="00375182">
      <w:pPr>
        <w:autoSpaceDE w:val="0"/>
        <w:autoSpaceDN w:val="0"/>
        <w:adjustRightInd w:val="0"/>
        <w:spacing w:line="240" w:lineRule="auto"/>
        <w:ind w:firstLine="851"/>
        <w:jc w:val="both"/>
        <w:outlineLvl w:val="1"/>
        <w:rPr>
          <w:bCs/>
          <w:szCs w:val="28"/>
        </w:rPr>
      </w:pPr>
      <w:r w:rsidRPr="004415EF">
        <w:rPr>
          <w:rStyle w:val="22"/>
          <w:rFonts w:eastAsia="Calibri"/>
          <w:szCs w:val="28"/>
        </w:rPr>
        <w:t xml:space="preserve">– </w:t>
      </w:r>
      <w:r w:rsidRPr="004415EF">
        <w:rPr>
          <w:szCs w:val="28"/>
        </w:rPr>
        <w:t xml:space="preserve">доступность заявителей к форме заявления о предоставлении муниципальной услуги, размещенной на </w:t>
      </w:r>
      <w:r>
        <w:rPr>
          <w:szCs w:val="28"/>
        </w:rPr>
        <w:t>Едином</w:t>
      </w:r>
      <w:r w:rsidRPr="004415EF">
        <w:rPr>
          <w:szCs w:val="28"/>
        </w:rPr>
        <w:t xml:space="preserve"> и Региональном порталах, в том числе возможность его копирования и заполнения в электронной форме;</w:t>
      </w:r>
    </w:p>
    <w:p w:rsidR="00375182" w:rsidRPr="004415EF" w:rsidRDefault="00375182" w:rsidP="00375182">
      <w:pPr>
        <w:shd w:val="clear" w:color="auto" w:fill="FFFFFF"/>
        <w:spacing w:line="240" w:lineRule="auto"/>
        <w:ind w:firstLine="851"/>
        <w:jc w:val="both"/>
        <w:rPr>
          <w:szCs w:val="28"/>
        </w:rPr>
      </w:pPr>
      <w:r w:rsidRPr="004415EF">
        <w:rPr>
          <w:rStyle w:val="22"/>
          <w:rFonts w:eastAsia="Calibri"/>
          <w:szCs w:val="28"/>
        </w:rPr>
        <w:t xml:space="preserve">– </w:t>
      </w:r>
      <w:r w:rsidRPr="004415EF">
        <w:rPr>
          <w:szCs w:val="28"/>
        </w:rPr>
        <w:t xml:space="preserve">возможность подачи заявления и документов на предоставление муниципальной услуги в электронной форме посредством </w:t>
      </w:r>
      <w:r>
        <w:rPr>
          <w:szCs w:val="28"/>
        </w:rPr>
        <w:t>Единого</w:t>
      </w:r>
      <w:r w:rsidRPr="004415EF">
        <w:rPr>
          <w:szCs w:val="28"/>
        </w:rPr>
        <w:t xml:space="preserve"> и Регионального порталов; </w:t>
      </w:r>
    </w:p>
    <w:p w:rsidR="00375182" w:rsidRPr="004415EF" w:rsidRDefault="00375182" w:rsidP="00375182">
      <w:pPr>
        <w:shd w:val="clear" w:color="auto" w:fill="FFFFFF"/>
        <w:spacing w:line="240" w:lineRule="auto"/>
        <w:ind w:firstLine="851"/>
        <w:jc w:val="both"/>
        <w:rPr>
          <w:szCs w:val="28"/>
        </w:rPr>
      </w:pPr>
      <w:r w:rsidRPr="004415EF">
        <w:rPr>
          <w:rStyle w:val="22"/>
          <w:rFonts w:eastAsia="Calibri"/>
          <w:szCs w:val="28"/>
        </w:rPr>
        <w:t xml:space="preserve">– </w:t>
      </w:r>
      <w:r w:rsidRPr="004415EF">
        <w:rPr>
          <w:szCs w:val="28"/>
        </w:rPr>
        <w:t xml:space="preserve">возможность получения документов, являющихся результатом предоставления муниципальной услуги, в электронном виде посредством </w:t>
      </w:r>
      <w:r>
        <w:rPr>
          <w:szCs w:val="28"/>
        </w:rPr>
        <w:t>Единого</w:t>
      </w:r>
      <w:r w:rsidRPr="004415EF">
        <w:rPr>
          <w:szCs w:val="28"/>
        </w:rPr>
        <w:t xml:space="preserve"> и Регионального порталов; </w:t>
      </w:r>
    </w:p>
    <w:p w:rsidR="00375182" w:rsidRPr="004415EF" w:rsidRDefault="00375182" w:rsidP="00375182">
      <w:pPr>
        <w:shd w:val="clear" w:color="auto" w:fill="FFFFFF"/>
        <w:spacing w:line="240" w:lineRule="auto"/>
        <w:ind w:firstLine="851"/>
        <w:jc w:val="both"/>
        <w:rPr>
          <w:szCs w:val="28"/>
        </w:rPr>
      </w:pPr>
      <w:r w:rsidRPr="004415EF">
        <w:rPr>
          <w:rStyle w:val="22"/>
          <w:rFonts w:eastAsia="Calibri"/>
          <w:szCs w:val="28"/>
        </w:rPr>
        <w:t xml:space="preserve">– </w:t>
      </w:r>
      <w:r w:rsidRPr="004415EF">
        <w:rPr>
          <w:szCs w:val="28"/>
        </w:rPr>
        <w:t>возможность получения муниципальной услуги в Многофункциональном центре.</w:t>
      </w:r>
    </w:p>
    <w:p w:rsidR="00375182" w:rsidRPr="004415EF" w:rsidRDefault="00375182" w:rsidP="00375182">
      <w:pPr>
        <w:spacing w:line="240" w:lineRule="auto"/>
        <w:ind w:firstLine="851"/>
        <w:jc w:val="both"/>
        <w:rPr>
          <w:rStyle w:val="22"/>
          <w:rFonts w:eastAsia="Calibri"/>
          <w:szCs w:val="28"/>
        </w:rPr>
      </w:pPr>
      <w:r w:rsidRPr="004415EF">
        <w:rPr>
          <w:rStyle w:val="22"/>
          <w:rFonts w:eastAsia="Calibri"/>
          <w:szCs w:val="28"/>
        </w:rPr>
        <w:t>Показателями качества муниципальной услуги являются:</w:t>
      </w:r>
    </w:p>
    <w:p w:rsidR="00375182" w:rsidRPr="004415EF" w:rsidRDefault="00375182" w:rsidP="00375182">
      <w:pPr>
        <w:spacing w:line="240" w:lineRule="auto"/>
        <w:ind w:firstLine="851"/>
        <w:jc w:val="both"/>
        <w:rPr>
          <w:rStyle w:val="22"/>
          <w:rFonts w:eastAsia="Calibri"/>
          <w:szCs w:val="28"/>
        </w:rPr>
      </w:pPr>
      <w:r w:rsidRPr="004415EF">
        <w:rPr>
          <w:rStyle w:val="22"/>
          <w:rFonts w:eastAsia="Calibri"/>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375182" w:rsidRPr="004415EF" w:rsidRDefault="00375182" w:rsidP="00375182">
      <w:pPr>
        <w:spacing w:line="240" w:lineRule="auto"/>
        <w:ind w:firstLine="851"/>
        <w:jc w:val="both"/>
        <w:rPr>
          <w:rStyle w:val="22"/>
          <w:rFonts w:eastAsia="Calibri"/>
          <w:szCs w:val="28"/>
        </w:rPr>
      </w:pPr>
      <w:r w:rsidRPr="004415EF">
        <w:rPr>
          <w:rStyle w:val="22"/>
          <w:rFonts w:eastAsia="Calibri"/>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75182" w:rsidRPr="004415EF" w:rsidRDefault="00375182" w:rsidP="00375182">
      <w:pPr>
        <w:spacing w:line="240" w:lineRule="auto"/>
        <w:ind w:firstLine="851"/>
        <w:jc w:val="both"/>
        <w:rPr>
          <w:rStyle w:val="22"/>
          <w:rFonts w:eastAsia="Calibri"/>
          <w:szCs w:val="28"/>
        </w:rPr>
      </w:pPr>
      <w:r w:rsidRPr="004415EF">
        <w:rPr>
          <w:rStyle w:val="22"/>
          <w:rFonts w:eastAsia="Calibri"/>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75182" w:rsidRPr="00747DF5" w:rsidRDefault="00375182" w:rsidP="00375182">
      <w:pPr>
        <w:autoSpaceDE w:val="0"/>
        <w:autoSpaceDN w:val="0"/>
        <w:adjustRightInd w:val="0"/>
        <w:ind w:firstLine="567"/>
        <w:jc w:val="center"/>
        <w:rPr>
          <w:rFonts w:ascii="TimesNewRomanPS-BoldMT" w:hAnsi="TimesNewRomanPS-BoldMT"/>
          <w:b/>
          <w:bCs/>
          <w:color w:val="000000"/>
          <w:szCs w:val="28"/>
        </w:rPr>
      </w:pPr>
    </w:p>
    <w:p w:rsidR="00EF4F10" w:rsidRPr="00747DF5" w:rsidRDefault="00EF4F10" w:rsidP="00D855C2">
      <w:pPr>
        <w:pStyle w:val="ConsPlusNormal"/>
        <w:tabs>
          <w:tab w:val="left" w:pos="1418"/>
          <w:tab w:val="left" w:pos="1560"/>
        </w:tabs>
        <w:ind w:firstLine="851"/>
        <w:jc w:val="both"/>
        <w:rPr>
          <w:rFonts w:ascii="Times New Roman" w:hAnsi="Times New Roman" w:cs="Times New Roman"/>
          <w:sz w:val="28"/>
          <w:szCs w:val="28"/>
        </w:rPr>
      </w:pPr>
      <w:r w:rsidRPr="00747DF5">
        <w:rPr>
          <w:rFonts w:ascii="Times New Roman" w:hAnsi="Times New Roman" w:cs="Times New Roman"/>
          <w:bCs/>
          <w:color w:val="000000"/>
          <w:sz w:val="28"/>
          <w:szCs w:val="28"/>
        </w:rPr>
        <w:t>2.14.</w:t>
      </w:r>
      <w:r>
        <w:rPr>
          <w:rFonts w:ascii="Times New Roman" w:hAnsi="Times New Roman" w:cs="Times New Roman"/>
          <w:sz w:val="28"/>
          <w:szCs w:val="28"/>
        </w:rPr>
        <w:tab/>
      </w:r>
      <w:r>
        <w:rPr>
          <w:rFonts w:ascii="Times New Roman" w:hAnsi="Times New Roman" w:cs="Times New Roman"/>
          <w:sz w:val="28"/>
          <w:szCs w:val="28"/>
        </w:rPr>
        <w:tab/>
      </w:r>
      <w:r w:rsidRPr="00747DF5">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D855C2" w:rsidRPr="00EA7A55" w:rsidRDefault="00D855C2" w:rsidP="00D855C2">
      <w:pPr>
        <w:widowControl w:val="0"/>
        <w:tabs>
          <w:tab w:val="left" w:pos="1560"/>
        </w:tabs>
        <w:autoSpaceDE w:val="0"/>
        <w:autoSpaceDN w:val="0"/>
        <w:spacing w:line="240" w:lineRule="auto"/>
        <w:ind w:firstLine="851"/>
        <w:jc w:val="both"/>
        <w:rPr>
          <w:szCs w:val="28"/>
        </w:rPr>
      </w:pPr>
      <w:r w:rsidRPr="00EA7A55">
        <w:rPr>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D855C2" w:rsidRPr="00EA7A55" w:rsidRDefault="00D855C2" w:rsidP="00D855C2">
      <w:pPr>
        <w:tabs>
          <w:tab w:val="left" w:pos="1276"/>
          <w:tab w:val="left" w:pos="1701"/>
        </w:tabs>
        <w:autoSpaceDE w:val="0"/>
        <w:autoSpaceDN w:val="0"/>
        <w:adjustRightInd w:val="0"/>
        <w:spacing w:line="240" w:lineRule="auto"/>
        <w:ind w:firstLine="851"/>
        <w:jc w:val="both"/>
        <w:rPr>
          <w:szCs w:val="28"/>
        </w:rPr>
      </w:pPr>
      <w:r w:rsidRPr="00EA7A55">
        <w:rPr>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D855C2" w:rsidRPr="00EA7A55" w:rsidRDefault="00D855C2" w:rsidP="00D855C2">
      <w:pPr>
        <w:shd w:val="clear" w:color="auto" w:fill="FFFFFF"/>
        <w:spacing w:line="240" w:lineRule="auto"/>
        <w:ind w:firstLine="851"/>
        <w:jc w:val="both"/>
        <w:rPr>
          <w:szCs w:val="28"/>
        </w:rPr>
      </w:pPr>
      <w:r w:rsidRPr="00EA7A55">
        <w:rPr>
          <w:szCs w:val="28"/>
        </w:rPr>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w:t>
      </w:r>
      <w:r w:rsidRPr="00EA7A55">
        <w:rPr>
          <w:szCs w:val="28"/>
        </w:rPr>
        <w:lastRenderedPageBreak/>
        <w:t>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855C2" w:rsidRPr="00EA7A55" w:rsidRDefault="00D855C2" w:rsidP="00D855C2">
      <w:pPr>
        <w:shd w:val="clear" w:color="auto" w:fill="FFFFFF"/>
        <w:spacing w:line="240" w:lineRule="auto"/>
        <w:ind w:firstLine="851"/>
        <w:jc w:val="both"/>
        <w:rPr>
          <w:szCs w:val="28"/>
        </w:rPr>
      </w:pPr>
      <w:r w:rsidRPr="00EA7A55">
        <w:rPr>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855C2" w:rsidRPr="00EA7A55" w:rsidRDefault="00D855C2" w:rsidP="00D855C2">
      <w:pPr>
        <w:shd w:val="clear" w:color="auto" w:fill="FFFFFF"/>
        <w:spacing w:line="240" w:lineRule="auto"/>
        <w:ind w:firstLine="851"/>
        <w:jc w:val="both"/>
        <w:rPr>
          <w:szCs w:val="28"/>
        </w:rPr>
      </w:pPr>
      <w:r w:rsidRPr="00EA7A55">
        <w:rPr>
          <w:szCs w:val="28"/>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855C2" w:rsidRPr="00EA7A55" w:rsidRDefault="00D855C2" w:rsidP="00D855C2">
      <w:pPr>
        <w:shd w:val="clear" w:color="auto" w:fill="FFFFFF"/>
        <w:spacing w:line="240" w:lineRule="auto"/>
        <w:ind w:firstLine="851"/>
        <w:jc w:val="both"/>
        <w:rPr>
          <w:szCs w:val="28"/>
        </w:rPr>
      </w:pPr>
      <w:r w:rsidRPr="00EA7A55">
        <w:rPr>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EA7A55">
        <w:rPr>
          <w:rStyle w:val="22"/>
          <w:rFonts w:eastAsia="Calibri"/>
          <w:szCs w:val="28"/>
        </w:rPr>
        <w:t>–</w:t>
      </w:r>
      <w:r w:rsidRPr="00EA7A55">
        <w:rPr>
          <w:szCs w:val="28"/>
        </w:rPr>
        <w:t xml:space="preserve"> 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D855C2" w:rsidRPr="00EA7A55" w:rsidRDefault="00D855C2" w:rsidP="00D855C2">
      <w:pPr>
        <w:shd w:val="clear" w:color="auto" w:fill="FFFFFF"/>
        <w:spacing w:line="240" w:lineRule="auto"/>
        <w:ind w:firstLine="851"/>
        <w:jc w:val="both"/>
        <w:rPr>
          <w:szCs w:val="28"/>
        </w:rPr>
      </w:pPr>
      <w:r w:rsidRPr="00EA7A55">
        <w:rPr>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 июля 2010 года № 210 </w:t>
      </w:r>
      <w:r w:rsidRPr="00EA7A55">
        <w:rPr>
          <w:rStyle w:val="22"/>
          <w:rFonts w:eastAsia="Calibri"/>
          <w:szCs w:val="28"/>
        </w:rPr>
        <w:t>–</w:t>
      </w:r>
      <w:r w:rsidRPr="00EA7A55">
        <w:rPr>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D855C2" w:rsidRPr="00EA7A55" w:rsidRDefault="00D855C2" w:rsidP="00D855C2">
      <w:pPr>
        <w:shd w:val="clear" w:color="auto" w:fill="FFFFFF"/>
        <w:spacing w:line="240" w:lineRule="auto"/>
        <w:ind w:firstLine="851"/>
        <w:jc w:val="both"/>
        <w:rPr>
          <w:szCs w:val="28"/>
        </w:rPr>
      </w:pPr>
      <w:r w:rsidRPr="00EA7A55">
        <w:rPr>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855C2" w:rsidRPr="00EA7A55" w:rsidRDefault="00D855C2" w:rsidP="00D855C2">
      <w:pPr>
        <w:shd w:val="clear" w:color="auto" w:fill="FFFFFF"/>
        <w:spacing w:line="240" w:lineRule="auto"/>
        <w:ind w:firstLine="851"/>
        <w:jc w:val="both"/>
        <w:rPr>
          <w:szCs w:val="28"/>
        </w:rPr>
      </w:pPr>
      <w:r w:rsidRPr="00EA7A55">
        <w:rPr>
          <w:szCs w:val="28"/>
        </w:rPr>
        <w:t xml:space="preserve">Направление Многофункциональным центром заявлений, а также указанных в части 4 статьи 15.1. Федерального закона от 27 июля 2010 года                              </w:t>
      </w:r>
      <w:r w:rsidRPr="00EA7A55">
        <w:rPr>
          <w:szCs w:val="28"/>
        </w:rPr>
        <w:lastRenderedPageBreak/>
        <w:t xml:space="preserve">№ 210 </w:t>
      </w:r>
      <w:r w:rsidRPr="00EA7A55">
        <w:rPr>
          <w:rStyle w:val="22"/>
          <w:rFonts w:eastAsia="Calibri"/>
          <w:szCs w:val="28"/>
        </w:rPr>
        <w:t>–</w:t>
      </w:r>
      <w:r w:rsidRPr="00EA7A55">
        <w:rPr>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855C2" w:rsidRPr="00EA7A55" w:rsidRDefault="00D855C2" w:rsidP="00D855C2">
      <w:pPr>
        <w:shd w:val="clear" w:color="auto" w:fill="FFFFFF"/>
        <w:spacing w:line="240" w:lineRule="auto"/>
        <w:ind w:firstLine="851"/>
        <w:jc w:val="both"/>
        <w:rPr>
          <w:szCs w:val="28"/>
        </w:rPr>
      </w:pPr>
      <w:r w:rsidRPr="00EA7A55">
        <w:rPr>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D855C2" w:rsidRPr="00EA7A55" w:rsidRDefault="00D855C2" w:rsidP="00D855C2">
      <w:pPr>
        <w:shd w:val="clear" w:color="auto" w:fill="FFFFFF"/>
        <w:spacing w:line="240" w:lineRule="auto"/>
        <w:ind w:firstLine="851"/>
        <w:jc w:val="both"/>
        <w:rPr>
          <w:szCs w:val="28"/>
        </w:rPr>
      </w:pPr>
      <w:r w:rsidRPr="00EA7A55">
        <w:rPr>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D855C2" w:rsidRPr="00EA7A55" w:rsidRDefault="00D855C2" w:rsidP="00D855C2">
      <w:pPr>
        <w:shd w:val="clear" w:color="auto" w:fill="FFFFFF"/>
        <w:spacing w:line="240" w:lineRule="auto"/>
        <w:ind w:firstLine="851"/>
        <w:jc w:val="both"/>
        <w:rPr>
          <w:szCs w:val="28"/>
        </w:rPr>
      </w:pPr>
      <w:r w:rsidRPr="00EA7A55">
        <w:rPr>
          <w:szCs w:val="28"/>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855C2" w:rsidRPr="00EA7A55" w:rsidRDefault="00D855C2" w:rsidP="00D855C2">
      <w:pPr>
        <w:shd w:val="clear" w:color="auto" w:fill="FFFFFF"/>
        <w:spacing w:line="240" w:lineRule="auto"/>
        <w:ind w:firstLine="851"/>
        <w:jc w:val="both"/>
        <w:rPr>
          <w:szCs w:val="28"/>
        </w:rPr>
      </w:pPr>
      <w:r w:rsidRPr="00EA7A55">
        <w:rPr>
          <w:szCs w:val="28"/>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855C2" w:rsidRPr="00EA7A55" w:rsidRDefault="00D855C2" w:rsidP="00D855C2">
      <w:pPr>
        <w:shd w:val="clear" w:color="auto" w:fill="FFFFFF"/>
        <w:spacing w:line="240" w:lineRule="auto"/>
        <w:ind w:firstLine="851"/>
        <w:jc w:val="both"/>
        <w:rPr>
          <w:szCs w:val="28"/>
        </w:rPr>
      </w:pPr>
      <w:r w:rsidRPr="00EA7A55">
        <w:rPr>
          <w:rStyle w:val="22"/>
          <w:rFonts w:eastAsia="Calibri"/>
          <w:szCs w:val="28"/>
        </w:rPr>
        <w:t xml:space="preserve">– </w:t>
      </w:r>
      <w:r w:rsidRPr="00EA7A55">
        <w:rPr>
          <w:szCs w:val="28"/>
        </w:rPr>
        <w:t>в ходе личного приема заявителя;</w:t>
      </w:r>
    </w:p>
    <w:p w:rsidR="00D855C2" w:rsidRPr="00EA7A55" w:rsidRDefault="00D855C2" w:rsidP="00D855C2">
      <w:pPr>
        <w:shd w:val="clear" w:color="auto" w:fill="FFFFFF"/>
        <w:spacing w:line="240" w:lineRule="auto"/>
        <w:ind w:firstLine="851"/>
        <w:jc w:val="both"/>
        <w:rPr>
          <w:szCs w:val="28"/>
        </w:rPr>
      </w:pPr>
      <w:r w:rsidRPr="00EA7A55">
        <w:rPr>
          <w:rStyle w:val="22"/>
          <w:rFonts w:eastAsia="Calibri"/>
          <w:szCs w:val="28"/>
        </w:rPr>
        <w:t xml:space="preserve">– </w:t>
      </w:r>
      <w:r w:rsidRPr="00EA7A55">
        <w:rPr>
          <w:szCs w:val="28"/>
        </w:rPr>
        <w:t>по телефону;</w:t>
      </w:r>
    </w:p>
    <w:p w:rsidR="00D855C2" w:rsidRPr="00EA7A55" w:rsidRDefault="00D855C2" w:rsidP="00D855C2">
      <w:pPr>
        <w:shd w:val="clear" w:color="auto" w:fill="FFFFFF"/>
        <w:spacing w:line="240" w:lineRule="auto"/>
        <w:ind w:firstLine="851"/>
        <w:jc w:val="both"/>
        <w:rPr>
          <w:szCs w:val="28"/>
        </w:rPr>
      </w:pPr>
      <w:r w:rsidRPr="00EA7A55">
        <w:rPr>
          <w:rStyle w:val="22"/>
          <w:rFonts w:eastAsia="Calibri"/>
          <w:szCs w:val="28"/>
        </w:rPr>
        <w:lastRenderedPageBreak/>
        <w:t xml:space="preserve">– </w:t>
      </w:r>
      <w:r w:rsidRPr="00EA7A55">
        <w:rPr>
          <w:szCs w:val="28"/>
        </w:rPr>
        <w:t>по электронной почте.</w:t>
      </w:r>
    </w:p>
    <w:p w:rsidR="00D855C2" w:rsidRPr="00EA7A55" w:rsidRDefault="00D855C2" w:rsidP="00D855C2">
      <w:pPr>
        <w:shd w:val="clear" w:color="auto" w:fill="FFFFFF"/>
        <w:spacing w:line="240" w:lineRule="auto"/>
        <w:ind w:firstLine="851"/>
        <w:jc w:val="both"/>
        <w:rPr>
          <w:szCs w:val="28"/>
        </w:rPr>
      </w:pPr>
      <w:r w:rsidRPr="00EA7A55">
        <w:rPr>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855C2" w:rsidRPr="00EA7A55" w:rsidRDefault="00D855C2" w:rsidP="00D855C2">
      <w:pPr>
        <w:shd w:val="clear" w:color="auto" w:fill="FFFFFF"/>
        <w:spacing w:line="240" w:lineRule="auto"/>
        <w:ind w:firstLine="851"/>
        <w:jc w:val="both"/>
        <w:rPr>
          <w:szCs w:val="28"/>
        </w:rPr>
      </w:pPr>
      <w:r w:rsidRPr="00EA7A55">
        <w:rPr>
          <w:szCs w:val="28"/>
        </w:rPr>
        <w:t>При наличии в заявлении о предоставлении государственной</w:t>
      </w:r>
      <w:r w:rsidRPr="00EA7A55">
        <w:rPr>
          <w:szCs w:val="28"/>
        </w:rPr>
        <w:b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855C2" w:rsidRPr="00EA7A55" w:rsidRDefault="00D855C2" w:rsidP="00D855C2">
      <w:pPr>
        <w:shd w:val="clear" w:color="auto" w:fill="FFFFFF"/>
        <w:spacing w:line="240" w:lineRule="auto"/>
        <w:ind w:firstLine="851"/>
        <w:jc w:val="both"/>
        <w:rPr>
          <w:szCs w:val="28"/>
        </w:rPr>
      </w:pPr>
      <w:r w:rsidRPr="00EA7A55">
        <w:rPr>
          <w:szCs w:val="28"/>
        </w:rPr>
        <w:t>Прием заявителей для выдачи документов, являющихся результатом</w:t>
      </w:r>
      <w:r w:rsidRPr="00EA7A55">
        <w:rPr>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55C2" w:rsidRPr="00EA7A55" w:rsidRDefault="00D855C2" w:rsidP="00D855C2">
      <w:pPr>
        <w:shd w:val="clear" w:color="auto" w:fill="FFFFFF"/>
        <w:tabs>
          <w:tab w:val="left" w:pos="1134"/>
        </w:tabs>
        <w:spacing w:line="240" w:lineRule="auto"/>
        <w:ind w:firstLine="851"/>
        <w:jc w:val="both"/>
        <w:rPr>
          <w:szCs w:val="28"/>
        </w:rPr>
      </w:pPr>
      <w:r w:rsidRPr="00EA7A55">
        <w:rPr>
          <w:szCs w:val="28"/>
        </w:rPr>
        <w:t>Работник Многофункционального центра осуществляет следующие действия:</w:t>
      </w:r>
    </w:p>
    <w:p w:rsidR="00D855C2" w:rsidRPr="00EA7A55" w:rsidRDefault="00D855C2" w:rsidP="00D855C2">
      <w:pPr>
        <w:shd w:val="clear" w:color="auto" w:fill="FFFFFF"/>
        <w:tabs>
          <w:tab w:val="left" w:pos="1134"/>
        </w:tabs>
        <w:spacing w:line="240" w:lineRule="auto"/>
        <w:ind w:firstLine="851"/>
        <w:jc w:val="both"/>
        <w:rPr>
          <w:szCs w:val="28"/>
        </w:rPr>
      </w:pPr>
      <w:r w:rsidRPr="00EA7A55">
        <w:rPr>
          <w:rStyle w:val="22"/>
          <w:rFonts w:eastAsia="Calibri"/>
          <w:szCs w:val="28"/>
        </w:rPr>
        <w:t>–</w:t>
      </w:r>
      <w:r w:rsidRPr="00EA7A55">
        <w:rPr>
          <w:rStyle w:val="22"/>
          <w:rFonts w:eastAsia="Calibri"/>
          <w:szCs w:val="28"/>
        </w:rPr>
        <w:tab/>
      </w:r>
      <w:r w:rsidRPr="00EA7A55">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55C2" w:rsidRPr="00EA7A55" w:rsidRDefault="00D855C2" w:rsidP="00D855C2">
      <w:pPr>
        <w:shd w:val="clear" w:color="auto" w:fill="FFFFFF"/>
        <w:tabs>
          <w:tab w:val="left" w:pos="1134"/>
        </w:tabs>
        <w:spacing w:line="240" w:lineRule="auto"/>
        <w:ind w:firstLine="851"/>
        <w:jc w:val="both"/>
        <w:rPr>
          <w:szCs w:val="28"/>
        </w:rPr>
      </w:pPr>
      <w:r w:rsidRPr="00EA7A55">
        <w:rPr>
          <w:rStyle w:val="22"/>
          <w:rFonts w:eastAsia="Calibri"/>
          <w:szCs w:val="28"/>
        </w:rPr>
        <w:t xml:space="preserve">– </w:t>
      </w:r>
      <w:r w:rsidRPr="00EA7A55">
        <w:rPr>
          <w:szCs w:val="28"/>
        </w:rPr>
        <w:t>проверяет полномочия представителя заявителя (в случае обращения</w:t>
      </w:r>
      <w:r w:rsidRPr="00EA7A55">
        <w:rPr>
          <w:szCs w:val="28"/>
        </w:rPr>
        <w:br/>
        <w:t>представителя заявителя);</w:t>
      </w:r>
    </w:p>
    <w:p w:rsidR="00D855C2" w:rsidRPr="00EA7A55" w:rsidRDefault="00D855C2" w:rsidP="00D855C2">
      <w:pPr>
        <w:shd w:val="clear" w:color="auto" w:fill="FFFFFF"/>
        <w:tabs>
          <w:tab w:val="left" w:pos="1134"/>
        </w:tabs>
        <w:spacing w:line="240" w:lineRule="auto"/>
        <w:ind w:firstLine="851"/>
        <w:jc w:val="both"/>
        <w:rPr>
          <w:szCs w:val="28"/>
        </w:rPr>
      </w:pPr>
      <w:r w:rsidRPr="00EA7A55">
        <w:rPr>
          <w:rStyle w:val="22"/>
          <w:rFonts w:eastAsia="Calibri"/>
          <w:szCs w:val="28"/>
        </w:rPr>
        <w:t xml:space="preserve">– </w:t>
      </w:r>
      <w:r w:rsidRPr="00EA7A55">
        <w:rPr>
          <w:rStyle w:val="22"/>
          <w:rFonts w:eastAsia="Calibri"/>
          <w:szCs w:val="28"/>
        </w:rPr>
        <w:tab/>
      </w:r>
      <w:r w:rsidRPr="00EA7A55">
        <w:rPr>
          <w:szCs w:val="28"/>
        </w:rPr>
        <w:t>определяет статус исполнения заявления заявителя в ГИС;</w:t>
      </w:r>
      <w:r w:rsidRPr="00EA7A55">
        <w:rPr>
          <w:szCs w:val="28"/>
        </w:rPr>
        <w:br/>
        <w:t>распечатывает результат предоставления государственной (муниципальной)</w:t>
      </w:r>
      <w:r w:rsidRPr="00EA7A55">
        <w:rPr>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55C2" w:rsidRPr="00EA7A55" w:rsidRDefault="00D855C2" w:rsidP="00D855C2">
      <w:pPr>
        <w:shd w:val="clear" w:color="auto" w:fill="FFFFFF"/>
        <w:tabs>
          <w:tab w:val="left" w:pos="1134"/>
        </w:tabs>
        <w:spacing w:line="240" w:lineRule="auto"/>
        <w:ind w:firstLine="851"/>
        <w:jc w:val="both"/>
        <w:rPr>
          <w:szCs w:val="28"/>
        </w:rPr>
      </w:pPr>
      <w:r w:rsidRPr="00EA7A55">
        <w:rPr>
          <w:rStyle w:val="22"/>
          <w:rFonts w:eastAsia="Calibri"/>
          <w:szCs w:val="28"/>
        </w:rPr>
        <w:t xml:space="preserve">– </w:t>
      </w:r>
      <w:r w:rsidRPr="00EA7A55">
        <w:rPr>
          <w:szCs w:val="28"/>
        </w:rPr>
        <w:t>заверяет экземпляр электронного документа на бумажном носителе с</w:t>
      </w:r>
      <w:r w:rsidRPr="00EA7A55">
        <w:rPr>
          <w:szCs w:val="28"/>
        </w:rPr>
        <w:br/>
        <w:t xml:space="preserve">использованием печати Многофункционального центра (в предусмотренных </w:t>
      </w:r>
      <w:r w:rsidRPr="00EA7A55">
        <w:rPr>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D855C2" w:rsidRPr="00EA7A55" w:rsidRDefault="00D855C2" w:rsidP="00D855C2">
      <w:pPr>
        <w:shd w:val="clear" w:color="auto" w:fill="FFFFFF"/>
        <w:tabs>
          <w:tab w:val="left" w:pos="1134"/>
        </w:tabs>
        <w:spacing w:line="240" w:lineRule="auto"/>
        <w:ind w:firstLine="851"/>
        <w:jc w:val="both"/>
        <w:rPr>
          <w:szCs w:val="28"/>
        </w:rPr>
      </w:pPr>
      <w:r w:rsidRPr="00EA7A55">
        <w:rPr>
          <w:rStyle w:val="22"/>
          <w:rFonts w:eastAsia="Calibri"/>
          <w:szCs w:val="28"/>
        </w:rPr>
        <w:t xml:space="preserve">– </w:t>
      </w:r>
      <w:r w:rsidRPr="00EA7A55">
        <w:rPr>
          <w:szCs w:val="28"/>
        </w:rPr>
        <w:t>выдает документы заявителю, при необходимости запрашивает у заявителя подписи за каждый выданный документ;</w:t>
      </w:r>
    </w:p>
    <w:p w:rsidR="00D855C2" w:rsidRPr="00EA7A55" w:rsidRDefault="00D855C2" w:rsidP="00D855C2">
      <w:pPr>
        <w:shd w:val="clear" w:color="auto" w:fill="FFFFFF"/>
        <w:tabs>
          <w:tab w:val="left" w:pos="1134"/>
        </w:tabs>
        <w:spacing w:line="240" w:lineRule="auto"/>
        <w:ind w:firstLine="851"/>
        <w:jc w:val="both"/>
        <w:rPr>
          <w:szCs w:val="28"/>
        </w:rPr>
      </w:pPr>
      <w:r w:rsidRPr="00EA7A55">
        <w:rPr>
          <w:rStyle w:val="22"/>
          <w:rFonts w:eastAsia="Calibri"/>
          <w:szCs w:val="28"/>
        </w:rPr>
        <w:t xml:space="preserve">– </w:t>
      </w:r>
      <w:r w:rsidRPr="00EA7A55">
        <w:rPr>
          <w:szCs w:val="28"/>
        </w:rPr>
        <w:t>запрашивает согласие заявителя на участие в смс – опросе для оценки качества предоставленных услуг Многофункционального центра.</w:t>
      </w:r>
    </w:p>
    <w:p w:rsidR="00D855C2" w:rsidRPr="00EA7A55" w:rsidRDefault="00D855C2" w:rsidP="00D855C2">
      <w:pPr>
        <w:shd w:val="clear" w:color="auto" w:fill="FFFFFF"/>
        <w:spacing w:line="240" w:lineRule="auto"/>
        <w:ind w:firstLine="851"/>
        <w:jc w:val="both"/>
        <w:rPr>
          <w:szCs w:val="28"/>
        </w:rPr>
      </w:pPr>
      <w:r w:rsidRPr="00EA7A55">
        <w:rPr>
          <w:szCs w:val="28"/>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75182" w:rsidRPr="00D855C2" w:rsidRDefault="00375182" w:rsidP="00375182">
      <w:pPr>
        <w:autoSpaceDE w:val="0"/>
        <w:autoSpaceDN w:val="0"/>
        <w:adjustRightInd w:val="0"/>
        <w:ind w:firstLine="567"/>
        <w:jc w:val="both"/>
        <w:rPr>
          <w:color w:val="FF0000"/>
          <w:szCs w:val="28"/>
        </w:rPr>
      </w:pPr>
    </w:p>
    <w:p w:rsidR="00EF4F10" w:rsidRPr="00747DF5" w:rsidRDefault="00EF4F10" w:rsidP="00EF4F10">
      <w:pPr>
        <w:tabs>
          <w:tab w:val="left" w:pos="1560"/>
        </w:tabs>
        <w:spacing w:line="240" w:lineRule="auto"/>
        <w:ind w:firstLine="851"/>
        <w:jc w:val="both"/>
        <w:rPr>
          <w:bCs/>
          <w:szCs w:val="28"/>
        </w:rPr>
      </w:pPr>
      <w:r w:rsidRPr="00747DF5">
        <w:rPr>
          <w:szCs w:val="28"/>
        </w:rPr>
        <w:t>2.15.</w:t>
      </w:r>
      <w:r w:rsidRPr="00747DF5">
        <w:rPr>
          <w:szCs w:val="28"/>
        </w:rPr>
        <w:tab/>
        <w:t>О</w:t>
      </w:r>
      <w:r w:rsidRPr="00747DF5">
        <w:rPr>
          <w:bCs/>
          <w:szCs w:val="28"/>
        </w:rPr>
        <w:t>собенности предоставления муниципальной услуги по</w:t>
      </w:r>
      <w:r w:rsidRPr="00747DF5">
        <w:rPr>
          <w:bCs/>
          <w:szCs w:val="28"/>
        </w:rPr>
        <w:br/>
        <w:t>экстерриториальному принципу и особенности предоставления муниципальной услуги в электронной форме</w:t>
      </w:r>
    </w:p>
    <w:p w:rsidR="00EF4F10" w:rsidRPr="00747DF5" w:rsidRDefault="00EF4F10" w:rsidP="00EF4F10">
      <w:pPr>
        <w:widowControl w:val="0"/>
        <w:autoSpaceDE w:val="0"/>
        <w:autoSpaceDN w:val="0"/>
        <w:spacing w:line="240" w:lineRule="auto"/>
        <w:ind w:firstLine="851"/>
        <w:jc w:val="both"/>
        <w:rPr>
          <w:szCs w:val="28"/>
        </w:rPr>
      </w:pPr>
      <w:r w:rsidRPr="00747DF5">
        <w:rPr>
          <w:szCs w:val="28"/>
        </w:rPr>
        <w:t>2.15.1. При предоставлении муниципальной услуги в электронной форме посредством Единого и Регионального порталов заявителю обеспечивается:</w:t>
      </w:r>
    </w:p>
    <w:p w:rsidR="00EF4F10" w:rsidRPr="00747DF5" w:rsidRDefault="00EF4F10" w:rsidP="00EF4F10">
      <w:pPr>
        <w:widowControl w:val="0"/>
        <w:autoSpaceDE w:val="0"/>
        <w:autoSpaceDN w:val="0"/>
        <w:spacing w:line="240" w:lineRule="auto"/>
        <w:ind w:firstLine="851"/>
        <w:jc w:val="both"/>
        <w:rPr>
          <w:rFonts w:eastAsia="Calibri"/>
          <w:bCs/>
          <w:szCs w:val="28"/>
        </w:rPr>
      </w:pPr>
      <w:r w:rsidRPr="00747DF5">
        <w:rPr>
          <w:rStyle w:val="22"/>
          <w:rFonts w:eastAsia="Calibri"/>
          <w:szCs w:val="28"/>
        </w:rPr>
        <w:t xml:space="preserve">– </w:t>
      </w:r>
      <w:r w:rsidRPr="00747DF5">
        <w:rPr>
          <w:rFonts w:eastAsia="Calibri"/>
          <w:bCs/>
          <w:szCs w:val="28"/>
        </w:rPr>
        <w:t>получение информации о порядке и сроках предоставления муниципальной услуги;</w:t>
      </w:r>
    </w:p>
    <w:p w:rsidR="00EF4F10" w:rsidRPr="00747DF5" w:rsidRDefault="00EF4F10" w:rsidP="00EF4F10">
      <w:pPr>
        <w:widowControl w:val="0"/>
        <w:autoSpaceDE w:val="0"/>
        <w:autoSpaceDN w:val="0"/>
        <w:spacing w:line="240" w:lineRule="auto"/>
        <w:ind w:firstLine="851"/>
        <w:jc w:val="both"/>
        <w:rPr>
          <w:rFonts w:eastAsia="Calibri"/>
          <w:szCs w:val="28"/>
        </w:rPr>
      </w:pPr>
      <w:r w:rsidRPr="00747DF5">
        <w:rPr>
          <w:rStyle w:val="22"/>
          <w:rFonts w:eastAsia="Calibri"/>
          <w:szCs w:val="28"/>
        </w:rPr>
        <w:t xml:space="preserve">– </w:t>
      </w:r>
      <w:r w:rsidRPr="00747DF5">
        <w:rPr>
          <w:rFonts w:eastAsia="Calibri"/>
          <w:szCs w:val="28"/>
        </w:rPr>
        <w:t>формирование запроса о предоставлении муниципальной услуги (далее применимо к настоящему подразделу – запрос);</w:t>
      </w:r>
    </w:p>
    <w:p w:rsidR="00EF4F10" w:rsidRPr="00747DF5" w:rsidRDefault="00EF4F10" w:rsidP="00EF4F10">
      <w:pPr>
        <w:widowControl w:val="0"/>
        <w:autoSpaceDE w:val="0"/>
        <w:autoSpaceDN w:val="0"/>
        <w:spacing w:line="240" w:lineRule="auto"/>
        <w:ind w:firstLine="851"/>
        <w:jc w:val="both"/>
        <w:rPr>
          <w:rFonts w:eastAsia="Calibri"/>
          <w:szCs w:val="28"/>
        </w:rPr>
      </w:pPr>
      <w:r w:rsidRPr="00747DF5">
        <w:rPr>
          <w:rStyle w:val="22"/>
          <w:rFonts w:eastAsia="Calibri"/>
          <w:szCs w:val="28"/>
        </w:rPr>
        <w:t xml:space="preserve">– </w:t>
      </w:r>
      <w:r w:rsidRPr="00747DF5">
        <w:rPr>
          <w:rFonts w:eastAsia="Calibri"/>
          <w:szCs w:val="28"/>
        </w:rPr>
        <w:t>прием и регистрация Уполномоченным органом заявления и иных документов, необходимых для предоставления муниципальной услуги;</w:t>
      </w:r>
    </w:p>
    <w:p w:rsidR="00EF4F10" w:rsidRPr="00747DF5" w:rsidRDefault="00EF4F10" w:rsidP="00EF4F10">
      <w:pPr>
        <w:widowControl w:val="0"/>
        <w:autoSpaceDE w:val="0"/>
        <w:autoSpaceDN w:val="0"/>
        <w:spacing w:line="240" w:lineRule="auto"/>
        <w:ind w:firstLine="851"/>
        <w:jc w:val="both"/>
        <w:rPr>
          <w:rFonts w:eastAsia="Calibri"/>
          <w:szCs w:val="28"/>
        </w:rPr>
      </w:pPr>
      <w:r w:rsidRPr="00747DF5">
        <w:rPr>
          <w:rStyle w:val="22"/>
          <w:rFonts w:eastAsia="Calibri"/>
          <w:szCs w:val="28"/>
        </w:rPr>
        <w:t xml:space="preserve">– </w:t>
      </w:r>
      <w:r>
        <w:rPr>
          <w:rFonts w:eastAsia="Calibri"/>
          <w:szCs w:val="28"/>
        </w:rPr>
        <w:t xml:space="preserve">получение заявителем </w:t>
      </w:r>
      <w:r w:rsidRPr="00747DF5">
        <w:rPr>
          <w:rFonts w:eastAsia="Calibri"/>
          <w:szCs w:val="28"/>
        </w:rPr>
        <w:t>результата предоставления муниципальной услуги;</w:t>
      </w:r>
    </w:p>
    <w:p w:rsidR="00EF4F10" w:rsidRPr="00747DF5" w:rsidRDefault="00EF4F10" w:rsidP="00EF4F10">
      <w:pPr>
        <w:widowControl w:val="0"/>
        <w:autoSpaceDE w:val="0"/>
        <w:autoSpaceDN w:val="0"/>
        <w:spacing w:line="240" w:lineRule="auto"/>
        <w:ind w:firstLine="851"/>
        <w:jc w:val="both"/>
        <w:rPr>
          <w:rFonts w:eastAsia="Calibri"/>
          <w:szCs w:val="28"/>
        </w:rPr>
      </w:pPr>
      <w:r w:rsidRPr="00747DF5">
        <w:rPr>
          <w:rStyle w:val="22"/>
          <w:rFonts w:eastAsia="Calibri"/>
          <w:szCs w:val="28"/>
        </w:rPr>
        <w:t xml:space="preserve">– </w:t>
      </w:r>
      <w:r>
        <w:rPr>
          <w:rFonts w:eastAsia="Calibri"/>
          <w:szCs w:val="28"/>
        </w:rPr>
        <w:t xml:space="preserve">получение заявителем </w:t>
      </w:r>
      <w:r w:rsidRPr="00747DF5">
        <w:rPr>
          <w:rFonts w:eastAsia="Calibri"/>
          <w:szCs w:val="28"/>
        </w:rPr>
        <w:t>сведений о ходе выполнения запроса о предоставлении муниципальной услуги;</w:t>
      </w:r>
    </w:p>
    <w:p w:rsidR="00EF4F10" w:rsidRPr="00747DF5" w:rsidRDefault="00EF4F10" w:rsidP="00EF4F10">
      <w:pPr>
        <w:widowControl w:val="0"/>
        <w:autoSpaceDE w:val="0"/>
        <w:autoSpaceDN w:val="0"/>
        <w:spacing w:line="240" w:lineRule="auto"/>
        <w:ind w:firstLine="851"/>
        <w:jc w:val="both"/>
        <w:rPr>
          <w:rFonts w:eastAsia="Calibri"/>
          <w:szCs w:val="28"/>
        </w:rPr>
      </w:pPr>
      <w:r w:rsidRPr="00747DF5">
        <w:rPr>
          <w:rStyle w:val="22"/>
          <w:rFonts w:eastAsia="Calibri"/>
          <w:szCs w:val="28"/>
        </w:rPr>
        <w:t xml:space="preserve">– </w:t>
      </w:r>
      <w:r w:rsidRPr="00747DF5">
        <w:rPr>
          <w:rFonts w:eastAsia="Calibri"/>
          <w:szCs w:val="28"/>
        </w:rPr>
        <w:t>осуществление оценки качества предоставления муниципальной услуги;</w:t>
      </w:r>
    </w:p>
    <w:p w:rsidR="00EF4F10" w:rsidRPr="00747DF5" w:rsidRDefault="00EF4F10" w:rsidP="00EF4F10">
      <w:pPr>
        <w:widowControl w:val="0"/>
        <w:autoSpaceDE w:val="0"/>
        <w:autoSpaceDN w:val="0"/>
        <w:spacing w:line="240" w:lineRule="auto"/>
        <w:ind w:firstLine="851"/>
        <w:jc w:val="both"/>
        <w:rPr>
          <w:rFonts w:eastAsia="Calibri"/>
          <w:szCs w:val="28"/>
        </w:rPr>
      </w:pPr>
      <w:r w:rsidRPr="00747DF5">
        <w:rPr>
          <w:rStyle w:val="22"/>
          <w:rFonts w:eastAsia="Calibri"/>
          <w:szCs w:val="28"/>
        </w:rPr>
        <w:t xml:space="preserve">– </w:t>
      </w:r>
      <w:r w:rsidRPr="00747DF5">
        <w:rPr>
          <w:rFonts w:eastAsia="Calibri"/>
          <w:szCs w:val="28"/>
        </w:rPr>
        <w:t xml:space="preserve">досудебное (внесудебное) обжалование решений и действий (бездействия) </w:t>
      </w:r>
      <w:r>
        <w:rPr>
          <w:rFonts w:eastAsia="Calibri"/>
          <w:szCs w:val="28"/>
        </w:rPr>
        <w:t>У</w:t>
      </w:r>
      <w:r w:rsidRPr="00747DF5">
        <w:rPr>
          <w:rFonts w:eastAsia="Calibri"/>
          <w:szCs w:val="28"/>
        </w:rPr>
        <w:t xml:space="preserve">полномоченного органа, должностного лица </w:t>
      </w:r>
      <w:r>
        <w:rPr>
          <w:rFonts w:eastAsia="Calibri"/>
          <w:szCs w:val="28"/>
        </w:rPr>
        <w:t>У</w:t>
      </w:r>
      <w:r w:rsidRPr="00747DF5">
        <w:rPr>
          <w:rFonts w:eastAsia="Calibri"/>
          <w:szCs w:val="28"/>
        </w:rPr>
        <w:t>полномоченного органа либо муниципального служащего.</w:t>
      </w:r>
    </w:p>
    <w:p w:rsidR="00EF4F10" w:rsidRPr="00747DF5" w:rsidRDefault="00EF4F10" w:rsidP="00EF4F10">
      <w:pPr>
        <w:spacing w:line="240" w:lineRule="auto"/>
        <w:ind w:firstLine="851"/>
        <w:jc w:val="both"/>
        <w:rPr>
          <w:szCs w:val="28"/>
        </w:rPr>
      </w:pPr>
      <w:r w:rsidRPr="00747DF5">
        <w:rPr>
          <w:szCs w:val="28"/>
        </w:rPr>
        <w:t xml:space="preserve">2.15.2.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EF4F10" w:rsidRPr="00747DF5" w:rsidRDefault="00EF4F10" w:rsidP="00EF4F10">
      <w:pPr>
        <w:autoSpaceDE w:val="0"/>
        <w:autoSpaceDN w:val="0"/>
        <w:adjustRightInd w:val="0"/>
        <w:spacing w:line="240" w:lineRule="auto"/>
        <w:ind w:firstLine="851"/>
        <w:jc w:val="both"/>
        <w:rPr>
          <w:szCs w:val="28"/>
        </w:rPr>
      </w:pPr>
      <w:r w:rsidRPr="00747DF5">
        <w:rPr>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EF4F10" w:rsidRPr="00747DF5" w:rsidRDefault="00EF4F10" w:rsidP="00EF4F10">
      <w:pPr>
        <w:widowControl w:val="0"/>
        <w:autoSpaceDE w:val="0"/>
        <w:autoSpaceDN w:val="0"/>
        <w:spacing w:line="240" w:lineRule="auto"/>
        <w:ind w:firstLine="851"/>
        <w:jc w:val="both"/>
        <w:rPr>
          <w:szCs w:val="28"/>
        </w:rPr>
      </w:pPr>
      <w:r w:rsidRPr="00747DF5">
        <w:rPr>
          <w:szCs w:val="28"/>
        </w:rPr>
        <w:t xml:space="preserve">2.15.3. При формировании </w:t>
      </w:r>
      <w:r w:rsidRPr="00747DF5">
        <w:rPr>
          <w:rFonts w:eastAsia="Calibri"/>
          <w:szCs w:val="28"/>
        </w:rPr>
        <w:t>запроса</w:t>
      </w:r>
      <w:r w:rsidRPr="00747DF5">
        <w:rPr>
          <w:szCs w:val="28"/>
        </w:rPr>
        <w:t xml:space="preserve"> обеспечивается:</w:t>
      </w:r>
    </w:p>
    <w:p w:rsidR="00EF4F10" w:rsidRPr="00747DF5" w:rsidRDefault="00EF4F10" w:rsidP="00EF4F10">
      <w:pPr>
        <w:widowControl w:val="0"/>
        <w:autoSpaceDE w:val="0"/>
        <w:autoSpaceDN w:val="0"/>
        <w:spacing w:line="240" w:lineRule="auto"/>
        <w:ind w:firstLine="851"/>
        <w:jc w:val="both"/>
        <w:rPr>
          <w:szCs w:val="28"/>
        </w:rPr>
      </w:pPr>
      <w:r w:rsidRPr="00747DF5">
        <w:rPr>
          <w:szCs w:val="28"/>
        </w:rPr>
        <w:lastRenderedPageBreak/>
        <w:t xml:space="preserve">– возможность копирования и сохранения </w:t>
      </w:r>
      <w:r w:rsidRPr="00747DF5">
        <w:rPr>
          <w:rFonts w:eastAsia="Calibri"/>
          <w:szCs w:val="28"/>
        </w:rPr>
        <w:t xml:space="preserve">запроса </w:t>
      </w:r>
      <w:r w:rsidRPr="00747DF5">
        <w:rPr>
          <w:szCs w:val="28"/>
        </w:rPr>
        <w:t>и иных документов, необходимых для предоставления муниципальной услуги;</w:t>
      </w:r>
    </w:p>
    <w:p w:rsidR="00EF4F10" w:rsidRPr="00747DF5" w:rsidRDefault="00EF4F10" w:rsidP="00EF4F10">
      <w:pPr>
        <w:widowControl w:val="0"/>
        <w:autoSpaceDE w:val="0"/>
        <w:autoSpaceDN w:val="0"/>
        <w:spacing w:line="240" w:lineRule="auto"/>
        <w:ind w:firstLine="851"/>
        <w:jc w:val="both"/>
        <w:rPr>
          <w:szCs w:val="28"/>
        </w:rPr>
      </w:pPr>
      <w:r w:rsidRPr="00747DF5">
        <w:rPr>
          <w:szCs w:val="28"/>
        </w:rPr>
        <w:t xml:space="preserve">– возможность заполнения несколькими заявителями одной электронной формы </w:t>
      </w:r>
      <w:r w:rsidRPr="00747DF5">
        <w:rPr>
          <w:rFonts w:eastAsia="Calibri"/>
          <w:szCs w:val="28"/>
        </w:rPr>
        <w:t>запроса</w:t>
      </w:r>
      <w:r w:rsidRPr="00747DF5">
        <w:rPr>
          <w:szCs w:val="28"/>
        </w:rPr>
        <w:t xml:space="preserve"> при обра</w:t>
      </w:r>
      <w:r>
        <w:rPr>
          <w:szCs w:val="28"/>
        </w:rPr>
        <w:t xml:space="preserve">щении за муниципальной услуги, </w:t>
      </w:r>
      <w:r w:rsidRPr="00747DF5">
        <w:rPr>
          <w:szCs w:val="28"/>
        </w:rPr>
        <w:t xml:space="preserve">предполагающими направление совместного </w:t>
      </w:r>
      <w:r w:rsidRPr="00747DF5">
        <w:rPr>
          <w:rFonts w:eastAsia="Calibri"/>
          <w:szCs w:val="28"/>
        </w:rPr>
        <w:t>запроса</w:t>
      </w:r>
      <w:r w:rsidRPr="00747DF5">
        <w:rPr>
          <w:szCs w:val="28"/>
        </w:rPr>
        <w:t xml:space="preserve"> несколькими заявителями;</w:t>
      </w:r>
    </w:p>
    <w:p w:rsidR="00EF4F10" w:rsidRPr="00747DF5" w:rsidRDefault="00EF4F10" w:rsidP="00EF4F10">
      <w:pPr>
        <w:widowControl w:val="0"/>
        <w:autoSpaceDE w:val="0"/>
        <w:autoSpaceDN w:val="0"/>
        <w:spacing w:line="240" w:lineRule="auto"/>
        <w:ind w:firstLine="851"/>
        <w:jc w:val="both"/>
        <w:rPr>
          <w:szCs w:val="28"/>
        </w:rPr>
      </w:pPr>
      <w:r w:rsidRPr="00747DF5">
        <w:rPr>
          <w:szCs w:val="28"/>
        </w:rPr>
        <w:t xml:space="preserve">– возможность печати на бумажном носителе копии электронной формы </w:t>
      </w:r>
      <w:r w:rsidRPr="00747DF5">
        <w:rPr>
          <w:rFonts w:eastAsia="Calibri"/>
          <w:szCs w:val="28"/>
        </w:rPr>
        <w:t>запроса</w:t>
      </w:r>
      <w:r w:rsidRPr="00747DF5">
        <w:rPr>
          <w:szCs w:val="28"/>
        </w:rPr>
        <w:t>;</w:t>
      </w:r>
    </w:p>
    <w:p w:rsidR="00EF4F10" w:rsidRPr="00747DF5" w:rsidRDefault="00EF4F10" w:rsidP="00EF4F10">
      <w:pPr>
        <w:widowControl w:val="0"/>
        <w:autoSpaceDE w:val="0"/>
        <w:autoSpaceDN w:val="0"/>
        <w:spacing w:line="240" w:lineRule="auto"/>
        <w:ind w:firstLine="851"/>
        <w:jc w:val="both"/>
        <w:rPr>
          <w:szCs w:val="28"/>
        </w:rPr>
      </w:pPr>
      <w:r w:rsidRPr="00747DF5">
        <w:rPr>
          <w:szCs w:val="28"/>
        </w:rPr>
        <w:t xml:space="preserve">– сохранение ранее введенных в электронную форму </w:t>
      </w:r>
      <w:r w:rsidRPr="00747DF5">
        <w:rPr>
          <w:rFonts w:eastAsia="Calibri"/>
          <w:szCs w:val="28"/>
        </w:rPr>
        <w:t xml:space="preserve">запроса </w:t>
      </w:r>
      <w:r w:rsidRPr="00747DF5">
        <w:rPr>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47DF5">
        <w:rPr>
          <w:rFonts w:eastAsia="Calibri"/>
          <w:szCs w:val="28"/>
        </w:rPr>
        <w:t>запроса</w:t>
      </w:r>
      <w:r w:rsidRPr="00747DF5">
        <w:rPr>
          <w:szCs w:val="28"/>
        </w:rPr>
        <w:t>;</w:t>
      </w:r>
    </w:p>
    <w:p w:rsidR="00EF4F10" w:rsidRPr="00747DF5" w:rsidRDefault="00EF4F10" w:rsidP="00EF4F10">
      <w:pPr>
        <w:widowControl w:val="0"/>
        <w:autoSpaceDE w:val="0"/>
        <w:autoSpaceDN w:val="0"/>
        <w:spacing w:line="240" w:lineRule="auto"/>
        <w:ind w:firstLine="851"/>
        <w:jc w:val="both"/>
        <w:rPr>
          <w:szCs w:val="28"/>
        </w:rPr>
      </w:pPr>
      <w:r w:rsidRPr="00747DF5">
        <w:rPr>
          <w:szCs w:val="28"/>
        </w:rPr>
        <w:t xml:space="preserve">– заполнение полей электронной формы </w:t>
      </w:r>
      <w:r w:rsidRPr="00747DF5">
        <w:rPr>
          <w:rFonts w:eastAsia="Calibri"/>
          <w:szCs w:val="28"/>
        </w:rPr>
        <w:t xml:space="preserve">запроса </w:t>
      </w:r>
      <w:r w:rsidRPr="00747DF5">
        <w:rPr>
          <w:szCs w:val="28"/>
        </w:rPr>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w:t>
      </w:r>
      <w:r>
        <w:rPr>
          <w:szCs w:val="28"/>
        </w:rPr>
        <w:t>Едином</w:t>
      </w:r>
      <w:r w:rsidRPr="00747DF5">
        <w:rPr>
          <w:szCs w:val="28"/>
        </w:rPr>
        <w:t xml:space="preserve"> и Региональном порталах, в части, касающейся сведений, отсутствующих в единой системе идентификации и аутентификации;</w:t>
      </w:r>
    </w:p>
    <w:p w:rsidR="00EF4F10" w:rsidRPr="00747DF5" w:rsidRDefault="00EF4F10" w:rsidP="00EF4F10">
      <w:pPr>
        <w:widowControl w:val="0"/>
        <w:autoSpaceDE w:val="0"/>
        <w:autoSpaceDN w:val="0"/>
        <w:spacing w:line="240" w:lineRule="auto"/>
        <w:ind w:firstLine="851"/>
        <w:jc w:val="both"/>
        <w:rPr>
          <w:szCs w:val="28"/>
        </w:rPr>
      </w:pPr>
      <w:r w:rsidRPr="00747DF5">
        <w:rPr>
          <w:szCs w:val="28"/>
        </w:rPr>
        <w:t xml:space="preserve">– возможность вернуться на любой из этапов заполнения электронной формы </w:t>
      </w:r>
      <w:r w:rsidRPr="00747DF5">
        <w:rPr>
          <w:rFonts w:eastAsia="Calibri"/>
          <w:szCs w:val="28"/>
        </w:rPr>
        <w:t>запроса</w:t>
      </w:r>
      <w:r w:rsidRPr="00747DF5">
        <w:rPr>
          <w:szCs w:val="28"/>
        </w:rPr>
        <w:t xml:space="preserve"> без потери ранее введенной информации;</w:t>
      </w:r>
    </w:p>
    <w:p w:rsidR="00EF4F10" w:rsidRPr="00747DF5" w:rsidRDefault="00EF4F10" w:rsidP="00EF4F10">
      <w:pPr>
        <w:widowControl w:val="0"/>
        <w:autoSpaceDE w:val="0"/>
        <w:autoSpaceDN w:val="0"/>
        <w:spacing w:line="240" w:lineRule="auto"/>
        <w:ind w:firstLine="851"/>
        <w:jc w:val="both"/>
        <w:rPr>
          <w:szCs w:val="28"/>
        </w:rPr>
      </w:pPr>
      <w:r w:rsidRPr="00747DF5">
        <w:rPr>
          <w:szCs w:val="28"/>
        </w:rPr>
        <w:t xml:space="preserve">– возможность доступа заявителя на </w:t>
      </w:r>
      <w:r>
        <w:rPr>
          <w:szCs w:val="28"/>
        </w:rPr>
        <w:t>Едином</w:t>
      </w:r>
      <w:r w:rsidRPr="00747DF5">
        <w:rPr>
          <w:szCs w:val="28"/>
        </w:rPr>
        <w:t xml:space="preserve"> и Региональном порталах к ранее поданным им запросам в течение не менее одного года, а также частично сформированных запросов – в течение не менее </w:t>
      </w:r>
      <w:r>
        <w:rPr>
          <w:szCs w:val="28"/>
        </w:rPr>
        <w:t>трех</w:t>
      </w:r>
      <w:r w:rsidRPr="00747DF5">
        <w:rPr>
          <w:szCs w:val="28"/>
        </w:rPr>
        <w:t xml:space="preserve"> месяцев.</w:t>
      </w:r>
    </w:p>
    <w:p w:rsidR="00EF4F10" w:rsidRPr="00747DF5" w:rsidRDefault="00EF4F10" w:rsidP="00EF4F10">
      <w:pPr>
        <w:spacing w:line="240" w:lineRule="auto"/>
        <w:ind w:firstLine="851"/>
        <w:jc w:val="both"/>
        <w:rPr>
          <w:szCs w:val="28"/>
        </w:rPr>
      </w:pPr>
      <w:r w:rsidRPr="00747DF5">
        <w:rPr>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EF4F10" w:rsidRPr="00747DF5" w:rsidRDefault="00EF4F10" w:rsidP="00EF4F10">
      <w:pPr>
        <w:spacing w:line="240" w:lineRule="auto"/>
        <w:ind w:firstLine="851"/>
        <w:jc w:val="both"/>
        <w:rPr>
          <w:szCs w:val="28"/>
        </w:rPr>
      </w:pPr>
      <w:r w:rsidRPr="00747DF5">
        <w:rPr>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F4F10" w:rsidRPr="00747DF5" w:rsidRDefault="00EF4F10" w:rsidP="00EF4F10">
      <w:pPr>
        <w:spacing w:line="240" w:lineRule="auto"/>
        <w:ind w:firstLine="851"/>
        <w:jc w:val="both"/>
        <w:rPr>
          <w:szCs w:val="28"/>
        </w:rPr>
      </w:pPr>
      <w:r w:rsidRPr="00747DF5">
        <w:rPr>
          <w:szCs w:val="28"/>
        </w:rPr>
        <w:t xml:space="preserve">2.15.4. Уполномоченный орган обеспечивает в срок не позднее </w:t>
      </w:r>
      <w:r>
        <w:rPr>
          <w:szCs w:val="28"/>
        </w:rPr>
        <w:t>одного</w:t>
      </w:r>
      <w:r w:rsidRPr="00747DF5">
        <w:rPr>
          <w:szCs w:val="28"/>
        </w:rPr>
        <w:t xml:space="preserve">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EF4F10" w:rsidRPr="00747DF5" w:rsidRDefault="00EF4F10" w:rsidP="00EF4F10">
      <w:pPr>
        <w:spacing w:line="240" w:lineRule="auto"/>
        <w:ind w:firstLine="851"/>
        <w:jc w:val="both"/>
        <w:rPr>
          <w:szCs w:val="28"/>
        </w:rPr>
      </w:pPr>
      <w:r w:rsidRPr="00747DF5">
        <w:rPr>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F4F10" w:rsidRPr="00747DF5" w:rsidRDefault="00EF4F10" w:rsidP="00EF4F10">
      <w:pPr>
        <w:spacing w:line="240" w:lineRule="auto"/>
        <w:ind w:firstLine="851"/>
        <w:jc w:val="both"/>
        <w:rPr>
          <w:szCs w:val="28"/>
        </w:rPr>
      </w:pPr>
      <w:r w:rsidRPr="00747DF5">
        <w:rPr>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F4F10" w:rsidRPr="00747DF5" w:rsidRDefault="00EF4F10" w:rsidP="00EF4F10">
      <w:pPr>
        <w:spacing w:line="240" w:lineRule="auto"/>
        <w:ind w:firstLine="851"/>
        <w:jc w:val="both"/>
        <w:rPr>
          <w:szCs w:val="28"/>
        </w:rPr>
      </w:pPr>
      <w:r w:rsidRPr="00747DF5">
        <w:rPr>
          <w:szCs w:val="28"/>
        </w:rPr>
        <w:t>2.15.</w:t>
      </w:r>
      <w:r w:rsidR="00D855C2">
        <w:rPr>
          <w:szCs w:val="28"/>
        </w:rPr>
        <w:t>5</w:t>
      </w:r>
      <w:r w:rsidRPr="00747DF5">
        <w:rPr>
          <w:szCs w:val="28"/>
        </w:rPr>
        <w:t xml:space="preserve">. Электронное заявление становится доступным для должностного лица Уполномоченного органа, ответственного за прием и регистрацию </w:t>
      </w:r>
      <w:r w:rsidRPr="00747DF5">
        <w:rPr>
          <w:szCs w:val="28"/>
        </w:rPr>
        <w:lastRenderedPageBreak/>
        <w:t xml:space="preserve">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EF4F10" w:rsidRPr="00747DF5" w:rsidRDefault="00EF4F10" w:rsidP="00EF4F10">
      <w:pPr>
        <w:spacing w:line="240" w:lineRule="auto"/>
        <w:ind w:firstLine="851"/>
        <w:jc w:val="both"/>
        <w:rPr>
          <w:szCs w:val="28"/>
        </w:rPr>
      </w:pPr>
      <w:r w:rsidRPr="00747DF5">
        <w:rPr>
          <w:szCs w:val="28"/>
        </w:rPr>
        <w:t xml:space="preserve">  Ответственное должностное лицо Уполномоченного органа: </w:t>
      </w:r>
    </w:p>
    <w:p w:rsidR="00EF4F10" w:rsidRPr="00747DF5" w:rsidRDefault="00EF4F10" w:rsidP="00EF4F10">
      <w:pPr>
        <w:spacing w:line="240" w:lineRule="auto"/>
        <w:ind w:firstLine="851"/>
        <w:jc w:val="both"/>
        <w:rPr>
          <w:szCs w:val="28"/>
        </w:rPr>
      </w:pPr>
      <w:r w:rsidRPr="00747DF5">
        <w:rPr>
          <w:szCs w:val="28"/>
        </w:rPr>
        <w:t xml:space="preserve">  – проверяет наличие электронных заявлений, поступивших с Единого портала, с периодом не реже 2 раз в день; </w:t>
      </w:r>
    </w:p>
    <w:p w:rsidR="00EF4F10" w:rsidRPr="00747DF5" w:rsidRDefault="00EF4F10" w:rsidP="00EF4F10">
      <w:pPr>
        <w:spacing w:line="240" w:lineRule="auto"/>
        <w:ind w:firstLine="851"/>
        <w:jc w:val="both"/>
        <w:rPr>
          <w:szCs w:val="28"/>
        </w:rPr>
      </w:pPr>
      <w:r w:rsidRPr="00747DF5">
        <w:rPr>
          <w:szCs w:val="28"/>
        </w:rPr>
        <w:t xml:space="preserve">  – рассматривает поступившие заявления и приложенные образы документов (документы); </w:t>
      </w:r>
    </w:p>
    <w:p w:rsidR="00EF4F10" w:rsidRPr="00747DF5" w:rsidRDefault="00EF4F10" w:rsidP="00EF4F10">
      <w:pPr>
        <w:spacing w:line="240" w:lineRule="auto"/>
        <w:ind w:firstLine="851"/>
        <w:jc w:val="both"/>
        <w:rPr>
          <w:szCs w:val="28"/>
        </w:rPr>
      </w:pPr>
      <w:r w:rsidRPr="00747DF5">
        <w:rPr>
          <w:szCs w:val="28"/>
        </w:rPr>
        <w:t xml:space="preserve">  – производит действия в соответствии с подпунктом 2.15.4. настоящего Административного регламента; </w:t>
      </w:r>
    </w:p>
    <w:p w:rsidR="00EF4F10" w:rsidRPr="00747DF5" w:rsidRDefault="00EF4F10" w:rsidP="00EF4F10">
      <w:pPr>
        <w:spacing w:line="240" w:lineRule="auto"/>
        <w:ind w:firstLine="851"/>
        <w:jc w:val="both"/>
        <w:rPr>
          <w:szCs w:val="28"/>
        </w:rPr>
      </w:pPr>
      <w:r w:rsidRPr="00747DF5">
        <w:rPr>
          <w:szCs w:val="28"/>
        </w:rPr>
        <w:t>2.15.</w:t>
      </w:r>
      <w:r w:rsidR="00D855C2">
        <w:rPr>
          <w:szCs w:val="28"/>
        </w:rPr>
        <w:t>6</w:t>
      </w:r>
      <w:r w:rsidRPr="00747DF5">
        <w:rPr>
          <w:szCs w:val="28"/>
        </w:rPr>
        <w:t xml:space="preserve">. Заявителю в качестве результата предоставления услуги обеспечивается по его выбору возможность: </w:t>
      </w:r>
    </w:p>
    <w:p w:rsidR="00EF4F10" w:rsidRDefault="00EF4F10" w:rsidP="00EF4F10">
      <w:pPr>
        <w:spacing w:line="240" w:lineRule="auto"/>
        <w:ind w:firstLine="851"/>
        <w:jc w:val="both"/>
        <w:rPr>
          <w:szCs w:val="28"/>
        </w:rPr>
      </w:pPr>
      <w:r w:rsidRPr="002E6CFD">
        <w:rPr>
          <w:szCs w:val="28"/>
        </w:rPr>
        <w:t xml:space="preserve">– </w:t>
      </w:r>
      <w:r w:rsidR="002E6CFD" w:rsidRPr="002E6CFD">
        <w:rPr>
          <w:szCs w:val="28"/>
        </w:rPr>
        <w:t>получения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w:t>
      </w:r>
      <w:r w:rsidRPr="002E6CFD">
        <w:rPr>
          <w:szCs w:val="28"/>
        </w:rPr>
        <w:t xml:space="preserve">; </w:t>
      </w:r>
    </w:p>
    <w:p w:rsidR="002E6CFD" w:rsidRPr="002E6CFD" w:rsidRDefault="002E6CFD" w:rsidP="00EF4F10">
      <w:pPr>
        <w:spacing w:line="240" w:lineRule="auto"/>
        <w:ind w:firstLine="851"/>
        <w:jc w:val="both"/>
        <w:rPr>
          <w:i/>
          <w:sz w:val="22"/>
        </w:rPr>
      </w:pPr>
      <w:r w:rsidRPr="002E6CFD">
        <w:rPr>
          <w:i/>
          <w:sz w:val="22"/>
        </w:rPr>
        <w:t xml:space="preserve">(Абзац второй пункта 2.15.6 изложен в редакции постановления Администрации </w:t>
      </w:r>
      <w:r>
        <w:rPr>
          <w:i/>
          <w:sz w:val="22"/>
        </w:rPr>
        <w:t xml:space="preserve">                            </w:t>
      </w:r>
      <w:r w:rsidRPr="002E6CFD">
        <w:rPr>
          <w:i/>
          <w:sz w:val="22"/>
        </w:rPr>
        <w:t>от 11.10.2022 № 121)</w:t>
      </w:r>
    </w:p>
    <w:p w:rsidR="00EF4F10" w:rsidRPr="00747DF5" w:rsidRDefault="00EF4F10" w:rsidP="00EF4F10">
      <w:pPr>
        <w:spacing w:line="240" w:lineRule="auto"/>
        <w:ind w:firstLine="851"/>
        <w:jc w:val="both"/>
        <w:rPr>
          <w:szCs w:val="28"/>
        </w:rPr>
      </w:pPr>
      <w:r w:rsidRPr="00747DF5">
        <w:rPr>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EF4F10" w:rsidRPr="00747DF5" w:rsidRDefault="00EF4F10" w:rsidP="00EF4F10">
      <w:pPr>
        <w:spacing w:line="240" w:lineRule="auto"/>
        <w:ind w:firstLine="851"/>
        <w:jc w:val="both"/>
        <w:rPr>
          <w:szCs w:val="28"/>
        </w:rPr>
      </w:pPr>
      <w:r w:rsidRPr="00747DF5">
        <w:rPr>
          <w:szCs w:val="28"/>
        </w:rPr>
        <w:t>– внесения изменений в сведения, содержащиеся в муниципальных информационных системах на основании информац</w:t>
      </w:r>
      <w:r>
        <w:rPr>
          <w:szCs w:val="28"/>
        </w:rPr>
        <w:t xml:space="preserve">ии, содержащейся в заявлении и </w:t>
      </w:r>
      <w:r w:rsidRPr="00747DF5">
        <w:rPr>
          <w:szCs w:val="28"/>
        </w:rPr>
        <w:t>прилагаемых к нему документах, в случаях, предусмотренных нормативными правовыми актами, регулирующими порядок предоставления услуги.</w:t>
      </w:r>
    </w:p>
    <w:p w:rsidR="00EF4F10" w:rsidRPr="00747DF5" w:rsidRDefault="00EF4F10" w:rsidP="00EF4F10">
      <w:pPr>
        <w:spacing w:line="240" w:lineRule="auto"/>
        <w:ind w:firstLine="851"/>
        <w:jc w:val="both"/>
        <w:rPr>
          <w:szCs w:val="28"/>
        </w:rPr>
      </w:pPr>
      <w:r w:rsidRPr="00747DF5">
        <w:rPr>
          <w:szCs w:val="28"/>
        </w:rPr>
        <w:t xml:space="preserve"> 2.15.</w:t>
      </w:r>
      <w:r w:rsidR="00D855C2">
        <w:rPr>
          <w:szCs w:val="28"/>
        </w:rPr>
        <w:t>7</w:t>
      </w:r>
      <w:r w:rsidRPr="00747DF5">
        <w:rPr>
          <w:szCs w:val="28"/>
        </w:rPr>
        <w:t xml:space="preserve">.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 </w:t>
      </w:r>
    </w:p>
    <w:p w:rsidR="00EF4F10" w:rsidRPr="00747DF5" w:rsidRDefault="00EF4F10" w:rsidP="00EF4F10">
      <w:pPr>
        <w:spacing w:line="240" w:lineRule="auto"/>
        <w:ind w:firstLine="851"/>
        <w:jc w:val="both"/>
        <w:rPr>
          <w:szCs w:val="28"/>
        </w:rPr>
      </w:pPr>
      <w:r w:rsidRPr="00747DF5">
        <w:rPr>
          <w:szCs w:val="28"/>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EF4F10" w:rsidRPr="00747DF5" w:rsidRDefault="00EF4F10" w:rsidP="00EF4F10">
      <w:pPr>
        <w:spacing w:line="240" w:lineRule="auto"/>
        <w:ind w:firstLine="851"/>
        <w:jc w:val="both"/>
        <w:rPr>
          <w:szCs w:val="28"/>
        </w:rPr>
      </w:pPr>
      <w:r w:rsidRPr="00747DF5">
        <w:rPr>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w:t>
      </w:r>
      <w:r>
        <w:rPr>
          <w:szCs w:val="28"/>
        </w:rPr>
        <w:t xml:space="preserve"> оказания </w:t>
      </w:r>
      <w:r w:rsidRPr="00747DF5">
        <w:rPr>
          <w:szCs w:val="28"/>
        </w:rPr>
        <w:t>муниципальной услуги.</w:t>
      </w:r>
    </w:p>
    <w:p w:rsidR="00EF4F10" w:rsidRPr="00747DF5" w:rsidRDefault="00EF4F10" w:rsidP="00EF4F10">
      <w:pPr>
        <w:spacing w:line="240" w:lineRule="auto"/>
        <w:ind w:firstLine="851"/>
        <w:jc w:val="both"/>
        <w:rPr>
          <w:szCs w:val="28"/>
        </w:rPr>
      </w:pPr>
      <w:r w:rsidRPr="00747DF5">
        <w:rPr>
          <w:szCs w:val="28"/>
        </w:rPr>
        <w:lastRenderedPageBreak/>
        <w:t>2.15.</w:t>
      </w:r>
      <w:r w:rsidR="00D855C2">
        <w:rPr>
          <w:szCs w:val="28"/>
        </w:rPr>
        <w:t>8</w:t>
      </w:r>
      <w:r w:rsidRPr="00747DF5">
        <w:rPr>
          <w:szCs w:val="28"/>
        </w:rPr>
        <w:t xml:space="preserve">.  При подготовке экземпляра электронного документа на бумажном носителе организации, указанные в абзаце первом подпункта 2.15.8. настоящего </w:t>
      </w:r>
      <w:r>
        <w:rPr>
          <w:szCs w:val="28"/>
        </w:rPr>
        <w:t>Ад</w:t>
      </w:r>
      <w:r w:rsidRPr="00747DF5">
        <w:rPr>
          <w:szCs w:val="28"/>
        </w:rPr>
        <w:t xml:space="preserve">министративного регламента, обеспечивают соблюдение следующих требований: </w:t>
      </w:r>
    </w:p>
    <w:p w:rsidR="00EF4F10" w:rsidRPr="00747DF5" w:rsidRDefault="00EF4F10" w:rsidP="00EF4F10">
      <w:pPr>
        <w:spacing w:line="240" w:lineRule="auto"/>
        <w:ind w:firstLine="851"/>
        <w:jc w:val="both"/>
        <w:rPr>
          <w:szCs w:val="28"/>
        </w:rPr>
      </w:pPr>
      <w:r w:rsidRPr="00747DF5">
        <w:rPr>
          <w:szCs w:val="28"/>
        </w:rPr>
        <w:t xml:space="preserve">– проверка действительности электронной подписи лица, подписавшего электронный документ; </w:t>
      </w:r>
    </w:p>
    <w:p w:rsidR="00EF4F10" w:rsidRPr="00747DF5" w:rsidRDefault="00EF4F10" w:rsidP="00EF4F10">
      <w:pPr>
        <w:spacing w:line="240" w:lineRule="auto"/>
        <w:ind w:firstLine="851"/>
        <w:jc w:val="both"/>
        <w:rPr>
          <w:szCs w:val="28"/>
        </w:rPr>
      </w:pPr>
      <w:r w:rsidRPr="00747DF5">
        <w:rPr>
          <w:szCs w:val="28"/>
        </w:rPr>
        <w:t xml:space="preserve">– заверение экземпляра электронного документа на бумажном носителе с использованием печати организации; </w:t>
      </w:r>
    </w:p>
    <w:p w:rsidR="00EF4F10" w:rsidRPr="00747DF5" w:rsidRDefault="00EF4F10" w:rsidP="00EF4F10">
      <w:pPr>
        <w:spacing w:line="240" w:lineRule="auto"/>
        <w:ind w:firstLine="851"/>
        <w:jc w:val="both"/>
        <w:rPr>
          <w:szCs w:val="28"/>
        </w:rPr>
      </w:pPr>
      <w:r w:rsidRPr="00747DF5">
        <w:rPr>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EF4F10" w:rsidRPr="00747DF5" w:rsidRDefault="00EF4F10" w:rsidP="00EF4F10">
      <w:pPr>
        <w:spacing w:line="240" w:lineRule="auto"/>
        <w:ind w:firstLine="851"/>
        <w:jc w:val="both"/>
        <w:rPr>
          <w:szCs w:val="28"/>
        </w:rPr>
      </w:pPr>
      <w:r w:rsidRPr="00747DF5">
        <w:rPr>
          <w:szCs w:val="28"/>
        </w:rPr>
        <w:t>– возможность брошюрования листов многостраничных экземпляров электронного документа на бумажном носителе;</w:t>
      </w:r>
    </w:p>
    <w:p w:rsidR="00EF4F10" w:rsidRPr="00747DF5" w:rsidRDefault="00EF4F10" w:rsidP="00EF4F10">
      <w:pPr>
        <w:spacing w:line="240" w:lineRule="auto"/>
        <w:ind w:firstLine="851"/>
        <w:jc w:val="both"/>
        <w:rPr>
          <w:szCs w:val="28"/>
        </w:rPr>
      </w:pPr>
      <w:r w:rsidRPr="00747DF5">
        <w:rPr>
          <w:szCs w:val="28"/>
        </w:rPr>
        <w:t>2.15.</w:t>
      </w:r>
      <w:r w:rsidR="00D855C2">
        <w:rPr>
          <w:szCs w:val="28"/>
        </w:rPr>
        <w:t>9</w:t>
      </w:r>
      <w:r w:rsidRPr="00747DF5">
        <w:rPr>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F4F10" w:rsidRPr="00747DF5" w:rsidRDefault="00EF4F10" w:rsidP="00EF4F10">
      <w:pPr>
        <w:spacing w:line="240" w:lineRule="auto"/>
        <w:ind w:firstLine="851"/>
        <w:jc w:val="both"/>
        <w:rPr>
          <w:szCs w:val="28"/>
        </w:rPr>
      </w:pPr>
      <w:r w:rsidRPr="00747DF5">
        <w:rPr>
          <w:szCs w:val="28"/>
        </w:rPr>
        <w:t xml:space="preserve">При предоставлении муниципальной услуги в электронной форме заявителю направляется: </w:t>
      </w:r>
    </w:p>
    <w:p w:rsidR="00EF4F10" w:rsidRPr="00747DF5" w:rsidRDefault="00EF4F10" w:rsidP="00EF4F10">
      <w:pPr>
        <w:spacing w:line="240" w:lineRule="auto"/>
        <w:ind w:firstLine="851"/>
        <w:jc w:val="both"/>
        <w:rPr>
          <w:szCs w:val="28"/>
        </w:rPr>
      </w:pPr>
      <w:r w:rsidRPr="00747DF5">
        <w:rPr>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
    <w:p w:rsidR="00EF4F10" w:rsidRPr="00747DF5" w:rsidRDefault="00EF4F10" w:rsidP="00EF4F10">
      <w:pPr>
        <w:spacing w:line="240" w:lineRule="auto"/>
        <w:ind w:firstLine="851"/>
        <w:jc w:val="both"/>
        <w:rPr>
          <w:szCs w:val="28"/>
        </w:rPr>
      </w:pPr>
      <w:r w:rsidRPr="00747DF5">
        <w:rPr>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4F10" w:rsidRPr="00747DF5" w:rsidRDefault="00EF4F10" w:rsidP="00EF4F10">
      <w:pPr>
        <w:spacing w:line="240" w:lineRule="auto"/>
        <w:ind w:firstLine="851"/>
        <w:jc w:val="both"/>
        <w:rPr>
          <w:szCs w:val="28"/>
        </w:rPr>
      </w:pPr>
      <w:r w:rsidRPr="00747DF5">
        <w:rPr>
          <w:szCs w:val="28"/>
        </w:rPr>
        <w:t>2.15.1</w:t>
      </w:r>
      <w:r w:rsidR="00D855C2">
        <w:rPr>
          <w:szCs w:val="28"/>
        </w:rPr>
        <w:t>0</w:t>
      </w:r>
      <w:r w:rsidRPr="00747DF5">
        <w:rPr>
          <w:szCs w:val="28"/>
        </w:rPr>
        <w:t>.</w:t>
      </w:r>
      <w:r w:rsidRPr="00747DF5">
        <w:rPr>
          <w:szCs w:val="28"/>
          <w:vertAlign w:val="superscript"/>
        </w:rPr>
        <w:t xml:space="preserve"> </w:t>
      </w:r>
      <w:r w:rsidRPr="00747DF5">
        <w:rPr>
          <w:szCs w:val="28"/>
        </w:rPr>
        <w:t xml:space="preserve">Электронные документы могут быть предоставлены в следующих форматах: xml, doc, docx, odt, xls, xlsx, ods, pdf, jpg, jpeg, zip, rar, sig, png, bmp, tiff. </w:t>
      </w:r>
    </w:p>
    <w:p w:rsidR="00EF4F10" w:rsidRPr="00747DF5" w:rsidRDefault="00EF4F10" w:rsidP="00EF4F10">
      <w:pPr>
        <w:spacing w:line="240" w:lineRule="auto"/>
        <w:ind w:firstLine="851"/>
        <w:jc w:val="both"/>
        <w:rPr>
          <w:szCs w:val="28"/>
        </w:rPr>
      </w:pPr>
      <w:r w:rsidRPr="00747DF5">
        <w:rPr>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F4F10" w:rsidRPr="00747DF5" w:rsidRDefault="00EF4F10" w:rsidP="00EF4F10">
      <w:pPr>
        <w:spacing w:line="240" w:lineRule="auto"/>
        <w:ind w:firstLine="851"/>
        <w:jc w:val="both"/>
        <w:rPr>
          <w:szCs w:val="28"/>
        </w:rPr>
      </w:pPr>
      <w:r w:rsidRPr="00747DF5">
        <w:rPr>
          <w:szCs w:val="28"/>
        </w:rPr>
        <w:t>«черно-белый» (при отсутствии в документе графических изображений и (или) цветного текста;</w:t>
      </w:r>
    </w:p>
    <w:p w:rsidR="00EF4F10" w:rsidRPr="00747DF5" w:rsidRDefault="00EF4F10" w:rsidP="00EF4F10">
      <w:pPr>
        <w:spacing w:line="240" w:lineRule="auto"/>
        <w:ind w:firstLine="851"/>
        <w:jc w:val="both"/>
        <w:rPr>
          <w:szCs w:val="28"/>
        </w:rPr>
      </w:pPr>
      <w:r w:rsidRPr="00747DF5">
        <w:rPr>
          <w:szCs w:val="28"/>
        </w:rPr>
        <w:t xml:space="preserve">«оттенки серого» (при наличии в документе графических изображений, отличных от цветного графического изображения); </w:t>
      </w:r>
    </w:p>
    <w:p w:rsidR="00EF4F10" w:rsidRPr="00747DF5" w:rsidRDefault="00EF4F10" w:rsidP="00EF4F10">
      <w:pPr>
        <w:spacing w:line="240" w:lineRule="auto"/>
        <w:ind w:firstLine="851"/>
        <w:jc w:val="both"/>
        <w:rPr>
          <w:szCs w:val="28"/>
        </w:rPr>
      </w:pPr>
      <w:r w:rsidRPr="00747DF5">
        <w:rPr>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EF4F10" w:rsidRPr="00747DF5" w:rsidRDefault="00EF4F10" w:rsidP="00EF4F10">
      <w:pPr>
        <w:spacing w:line="240" w:lineRule="auto"/>
        <w:ind w:firstLine="851"/>
        <w:jc w:val="both"/>
        <w:rPr>
          <w:szCs w:val="28"/>
        </w:rPr>
      </w:pPr>
      <w:r w:rsidRPr="00747DF5">
        <w:rPr>
          <w:szCs w:val="28"/>
        </w:rPr>
        <w:t>сохранением всех аутентичных признаков подлинности, а именно: графической подписи лица, печати, углового штампа бланка;</w:t>
      </w:r>
    </w:p>
    <w:p w:rsidR="00EF4F10" w:rsidRPr="00747DF5" w:rsidRDefault="00EF4F10" w:rsidP="00EF4F10">
      <w:pPr>
        <w:spacing w:line="240" w:lineRule="auto"/>
        <w:ind w:firstLine="851"/>
        <w:jc w:val="both"/>
        <w:rPr>
          <w:szCs w:val="28"/>
        </w:rPr>
      </w:pPr>
      <w:r w:rsidRPr="00747DF5">
        <w:rPr>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F4F10" w:rsidRPr="00747DF5" w:rsidRDefault="00EF4F10" w:rsidP="00EF4F10">
      <w:pPr>
        <w:spacing w:line="240" w:lineRule="auto"/>
        <w:ind w:firstLine="851"/>
        <w:jc w:val="both"/>
        <w:rPr>
          <w:szCs w:val="28"/>
        </w:rPr>
      </w:pPr>
      <w:r w:rsidRPr="00747DF5">
        <w:rPr>
          <w:szCs w:val="28"/>
        </w:rPr>
        <w:t xml:space="preserve"> Электронные документы должны обеспечивать: </w:t>
      </w:r>
    </w:p>
    <w:p w:rsidR="00EF4F10" w:rsidRPr="00747DF5" w:rsidRDefault="00EF4F10" w:rsidP="00EF4F10">
      <w:pPr>
        <w:spacing w:line="240" w:lineRule="auto"/>
        <w:ind w:firstLine="851"/>
        <w:jc w:val="both"/>
        <w:rPr>
          <w:szCs w:val="28"/>
        </w:rPr>
      </w:pPr>
      <w:r w:rsidRPr="00747DF5">
        <w:rPr>
          <w:szCs w:val="28"/>
        </w:rPr>
        <w:t xml:space="preserve"> возможность идентифицировать документ и количество листов в документе; </w:t>
      </w:r>
    </w:p>
    <w:p w:rsidR="00EF4F10" w:rsidRPr="00747DF5" w:rsidRDefault="00EF4F10" w:rsidP="00EF4F10">
      <w:pPr>
        <w:spacing w:line="240" w:lineRule="auto"/>
        <w:ind w:firstLine="851"/>
        <w:jc w:val="both"/>
        <w:rPr>
          <w:szCs w:val="28"/>
        </w:rPr>
      </w:pPr>
      <w:r w:rsidRPr="00747DF5">
        <w:rPr>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4F10" w:rsidRPr="00747DF5" w:rsidRDefault="00EF4F10" w:rsidP="00EF4F10">
      <w:pPr>
        <w:autoSpaceDE w:val="0"/>
        <w:autoSpaceDN w:val="0"/>
        <w:adjustRightInd w:val="0"/>
        <w:spacing w:line="240" w:lineRule="auto"/>
        <w:ind w:firstLine="851"/>
        <w:jc w:val="both"/>
        <w:rPr>
          <w:szCs w:val="28"/>
        </w:rPr>
      </w:pPr>
      <w:r w:rsidRPr="00747DF5">
        <w:rPr>
          <w:szCs w:val="28"/>
        </w:rPr>
        <w:t xml:space="preserve"> Документы, подлежащие представлению в форматах xls, xlsx или ods, формируются в виде отдельного электронного документа.</w:t>
      </w:r>
    </w:p>
    <w:p w:rsidR="00C32E58" w:rsidRPr="00375182" w:rsidRDefault="00C32E58" w:rsidP="00F50750">
      <w:pPr>
        <w:pStyle w:val="ConsPlusNormal"/>
        <w:ind w:firstLine="540"/>
        <w:jc w:val="both"/>
        <w:rPr>
          <w:rFonts w:ascii="Times New Roman" w:hAnsi="Times New Roman" w:cs="Times New Roman"/>
          <w:color w:val="FF0000"/>
          <w:sz w:val="24"/>
          <w:szCs w:val="24"/>
        </w:rPr>
      </w:pPr>
    </w:p>
    <w:p w:rsidR="00EF4F10" w:rsidRDefault="00EF4F10" w:rsidP="00EF4F10">
      <w:pPr>
        <w:pStyle w:val="ConsPlusNormal"/>
        <w:tabs>
          <w:tab w:val="left" w:pos="284"/>
        </w:tabs>
        <w:jc w:val="center"/>
        <w:rPr>
          <w:rFonts w:ascii="Times New Roman" w:hAnsi="Times New Roman" w:cs="Times New Roman"/>
          <w:sz w:val="28"/>
          <w:szCs w:val="28"/>
        </w:rPr>
      </w:pPr>
      <w:r>
        <w:rPr>
          <w:rFonts w:ascii="Times New Roman" w:hAnsi="Times New Roman" w:cs="Times New Roman"/>
          <w:sz w:val="28"/>
          <w:szCs w:val="28"/>
        </w:rPr>
        <w:t xml:space="preserve">3. </w:t>
      </w:r>
      <w:r w:rsidRPr="006D764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75182" w:rsidRPr="00375182" w:rsidRDefault="00375182" w:rsidP="00375182">
      <w:pPr>
        <w:pStyle w:val="ConsPlusNormal"/>
        <w:ind w:firstLine="540"/>
        <w:jc w:val="both"/>
        <w:rPr>
          <w:rFonts w:ascii="Times New Roman" w:hAnsi="Times New Roman" w:cs="Times New Roman"/>
          <w:b/>
          <w:color w:val="FF0000"/>
          <w:sz w:val="24"/>
          <w:szCs w:val="24"/>
        </w:rPr>
      </w:pPr>
    </w:p>
    <w:p w:rsidR="00EF4F10" w:rsidRPr="00166810" w:rsidRDefault="00EF4F10" w:rsidP="00EF4F10">
      <w:pPr>
        <w:numPr>
          <w:ilvl w:val="1"/>
          <w:numId w:val="30"/>
        </w:numPr>
        <w:spacing w:line="240" w:lineRule="auto"/>
        <w:ind w:left="0" w:firstLine="851"/>
        <w:jc w:val="both"/>
        <w:rPr>
          <w:rStyle w:val="22"/>
          <w:rFonts w:eastAsia="Calibri"/>
          <w:szCs w:val="28"/>
        </w:rPr>
      </w:pPr>
      <w:r w:rsidRPr="00166810">
        <w:rPr>
          <w:rStyle w:val="22"/>
          <w:rFonts w:eastAsia="Calibri"/>
          <w:szCs w:val="28"/>
        </w:rPr>
        <w:t>Предоставление муниципальной услуги включает в себя следующие административные процедуры:</w:t>
      </w:r>
    </w:p>
    <w:p w:rsidR="00EF4F10" w:rsidRPr="00166810" w:rsidRDefault="00EF4F10" w:rsidP="00EF4F10">
      <w:pPr>
        <w:spacing w:line="240" w:lineRule="auto"/>
        <w:ind w:firstLine="851"/>
        <w:jc w:val="both"/>
        <w:rPr>
          <w:rStyle w:val="22"/>
          <w:rFonts w:eastAsia="Calibri"/>
          <w:szCs w:val="28"/>
        </w:rPr>
      </w:pPr>
      <w:r w:rsidRPr="00166810">
        <w:rPr>
          <w:b/>
          <w:szCs w:val="28"/>
        </w:rPr>
        <w:t xml:space="preserve">– </w:t>
      </w:r>
      <w:r w:rsidRPr="00166810">
        <w:rPr>
          <w:rStyle w:val="22"/>
          <w:rFonts w:eastAsia="Calibri"/>
          <w:szCs w:val="28"/>
        </w:rPr>
        <w:t>прием и регистрация заявления о предоставлении муниципальной услуги;</w:t>
      </w:r>
    </w:p>
    <w:p w:rsidR="00EF4F10" w:rsidRPr="007115F3" w:rsidRDefault="00EF4F10" w:rsidP="00EF4F10">
      <w:pPr>
        <w:spacing w:line="240" w:lineRule="auto"/>
        <w:ind w:firstLine="851"/>
        <w:jc w:val="both"/>
        <w:rPr>
          <w:rStyle w:val="22"/>
          <w:rFonts w:eastAsia="Calibri"/>
          <w:szCs w:val="28"/>
        </w:rPr>
      </w:pPr>
      <w:r w:rsidRPr="007115F3">
        <w:rPr>
          <w:szCs w:val="28"/>
        </w:rPr>
        <w:t xml:space="preserve">– проверка документов, формирование и </w:t>
      </w:r>
      <w:r w:rsidRPr="007115F3">
        <w:rPr>
          <w:rStyle w:val="22"/>
          <w:rFonts w:eastAsia="Calibri"/>
          <w:szCs w:val="28"/>
        </w:rPr>
        <w:t>направление межведомственных запросов (при необходимости) и получение на них ответов;</w:t>
      </w:r>
    </w:p>
    <w:p w:rsidR="00EF4F10" w:rsidRPr="00166810" w:rsidRDefault="00EF4F10" w:rsidP="00EF4F10">
      <w:pPr>
        <w:spacing w:line="240" w:lineRule="auto"/>
        <w:ind w:firstLine="851"/>
        <w:jc w:val="both"/>
        <w:rPr>
          <w:rStyle w:val="22"/>
          <w:rFonts w:eastAsia="Calibri"/>
          <w:szCs w:val="28"/>
        </w:rPr>
      </w:pPr>
      <w:r w:rsidRPr="00166810">
        <w:rPr>
          <w:b/>
          <w:szCs w:val="28"/>
        </w:rPr>
        <w:t xml:space="preserve">– </w:t>
      </w:r>
      <w:r w:rsidRPr="00166810">
        <w:rPr>
          <w:rStyle w:val="22"/>
          <w:rFonts w:eastAsia="Calibri"/>
          <w:szCs w:val="28"/>
        </w:rPr>
        <w:t>рассмотрение документов и принятие решения о предоставлении или об отказе в предоставлении муниципальной услуги;</w:t>
      </w:r>
    </w:p>
    <w:p w:rsidR="00EF4F10" w:rsidRPr="003326C3" w:rsidRDefault="00EF4F10" w:rsidP="00EF4F10">
      <w:pPr>
        <w:spacing w:line="240" w:lineRule="auto"/>
        <w:ind w:firstLine="851"/>
        <w:jc w:val="both"/>
        <w:rPr>
          <w:rFonts w:eastAsia="Calibri"/>
          <w:szCs w:val="28"/>
        </w:rPr>
      </w:pPr>
      <w:r w:rsidRPr="00166810">
        <w:rPr>
          <w:b/>
          <w:szCs w:val="28"/>
        </w:rPr>
        <w:t xml:space="preserve">– </w:t>
      </w:r>
      <w:r w:rsidRPr="00166810">
        <w:rPr>
          <w:rStyle w:val="22"/>
          <w:rFonts w:eastAsia="Calibri"/>
          <w:szCs w:val="28"/>
        </w:rPr>
        <w:t>выдача (направление) заявителю документов, являющихся результатом предоставления муниципальной услуги.</w:t>
      </w:r>
    </w:p>
    <w:p w:rsidR="00EF4F10" w:rsidRPr="003326C3" w:rsidRDefault="00EF4F10" w:rsidP="00EF4F10">
      <w:pPr>
        <w:pStyle w:val="ConsPlusNormal"/>
        <w:numPr>
          <w:ilvl w:val="2"/>
          <w:numId w:val="30"/>
        </w:numPr>
        <w:tabs>
          <w:tab w:val="left" w:pos="1560"/>
        </w:tabs>
        <w:ind w:left="0" w:firstLine="851"/>
        <w:jc w:val="both"/>
        <w:rPr>
          <w:rFonts w:ascii="Times New Roman" w:hAnsi="Times New Roman" w:cs="Times New Roman"/>
          <w:sz w:val="28"/>
          <w:szCs w:val="28"/>
        </w:rPr>
      </w:pPr>
      <w:r w:rsidRPr="003326C3">
        <w:rPr>
          <w:rFonts w:ascii="Times New Roman" w:hAnsi="Times New Roman" w:cs="Times New Roman"/>
          <w:sz w:val="28"/>
          <w:szCs w:val="28"/>
        </w:rPr>
        <w:t xml:space="preserve">Прием и регистрация заявления для предоставления муниципальной услуги </w:t>
      </w:r>
    </w:p>
    <w:p w:rsidR="00EF4F10" w:rsidRPr="007115F3" w:rsidRDefault="00EF4F10" w:rsidP="00EF4F10">
      <w:pPr>
        <w:pStyle w:val="a8"/>
        <w:autoSpaceDE w:val="0"/>
        <w:autoSpaceDN w:val="0"/>
        <w:adjustRightInd w:val="0"/>
        <w:ind w:left="0" w:firstLine="851"/>
        <w:outlineLvl w:val="1"/>
        <w:rPr>
          <w:rFonts w:ascii="Times New Roman" w:hAnsi="Times New Roman"/>
          <w:sz w:val="28"/>
          <w:szCs w:val="28"/>
        </w:rPr>
      </w:pPr>
      <w:r w:rsidRPr="007115F3">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EF4F10" w:rsidRPr="00C6272F" w:rsidRDefault="00EF4F10" w:rsidP="00EF4F10">
      <w:pPr>
        <w:widowControl w:val="0"/>
        <w:autoSpaceDE w:val="0"/>
        <w:autoSpaceDN w:val="0"/>
        <w:adjustRightInd w:val="0"/>
        <w:spacing w:line="240" w:lineRule="auto"/>
        <w:ind w:firstLine="851"/>
        <w:jc w:val="both"/>
        <w:rPr>
          <w:szCs w:val="28"/>
        </w:rPr>
      </w:pPr>
      <w:r w:rsidRPr="00C6272F">
        <w:rPr>
          <w:szCs w:val="28"/>
        </w:rPr>
        <w:t xml:space="preserve">Сведения о должностном лице, ответственном за выполнение административной процедуры: </w:t>
      </w:r>
    </w:p>
    <w:p w:rsidR="00EF4F10" w:rsidRPr="00C6272F" w:rsidRDefault="00EF4F10" w:rsidP="00EF4F10">
      <w:pPr>
        <w:widowControl w:val="0"/>
        <w:autoSpaceDE w:val="0"/>
        <w:autoSpaceDN w:val="0"/>
        <w:adjustRightInd w:val="0"/>
        <w:spacing w:line="240" w:lineRule="auto"/>
        <w:ind w:firstLine="851"/>
        <w:jc w:val="both"/>
        <w:rPr>
          <w:szCs w:val="28"/>
        </w:rPr>
      </w:pPr>
      <w:r w:rsidRPr="00C6272F">
        <w:rPr>
          <w:szCs w:val="28"/>
        </w:rPr>
        <w:t xml:space="preserve">а) в случае поступления заявления по почте: специалист </w:t>
      </w:r>
      <w:r>
        <w:rPr>
          <w:szCs w:val="28"/>
        </w:rPr>
        <w:t>У</w:t>
      </w:r>
      <w:r w:rsidRPr="00C6272F">
        <w:rPr>
          <w:szCs w:val="28"/>
        </w:rPr>
        <w:t xml:space="preserve">полномоченного органа, ответственный за </w:t>
      </w:r>
      <w:r>
        <w:rPr>
          <w:szCs w:val="28"/>
        </w:rPr>
        <w:t>делопроизводство</w:t>
      </w:r>
      <w:r w:rsidRPr="00C6272F">
        <w:rPr>
          <w:szCs w:val="28"/>
        </w:rPr>
        <w:t>;</w:t>
      </w:r>
    </w:p>
    <w:p w:rsidR="00EF4F10" w:rsidRDefault="00EF4F10" w:rsidP="00EF4F10">
      <w:pPr>
        <w:widowControl w:val="0"/>
        <w:autoSpaceDE w:val="0"/>
        <w:autoSpaceDN w:val="0"/>
        <w:adjustRightInd w:val="0"/>
        <w:spacing w:line="240" w:lineRule="auto"/>
        <w:ind w:firstLine="851"/>
        <w:jc w:val="both"/>
        <w:rPr>
          <w:szCs w:val="28"/>
        </w:rPr>
      </w:pPr>
      <w:r w:rsidRPr="00C6272F">
        <w:rPr>
          <w:szCs w:val="28"/>
        </w:rPr>
        <w:t xml:space="preserve">б) в случае подачи заявления лично или посредством Единого и </w:t>
      </w:r>
      <w:r>
        <w:rPr>
          <w:szCs w:val="28"/>
        </w:rPr>
        <w:t>Р</w:t>
      </w:r>
      <w:r w:rsidRPr="00C6272F">
        <w:rPr>
          <w:szCs w:val="28"/>
        </w:rPr>
        <w:t xml:space="preserve">егионального порталов: специалист </w:t>
      </w:r>
      <w:r>
        <w:rPr>
          <w:szCs w:val="28"/>
        </w:rPr>
        <w:t>У</w:t>
      </w:r>
      <w:r w:rsidRPr="00C6272F">
        <w:rPr>
          <w:szCs w:val="28"/>
        </w:rPr>
        <w:t>полномоченного органа, ответственный за пред</w:t>
      </w:r>
      <w:r>
        <w:rPr>
          <w:szCs w:val="28"/>
        </w:rPr>
        <w:t>оставление муниципальной услуги.</w:t>
      </w:r>
    </w:p>
    <w:p w:rsidR="00EF4F10" w:rsidRDefault="00EF4F10" w:rsidP="00EF4F10">
      <w:pPr>
        <w:autoSpaceDE w:val="0"/>
        <w:autoSpaceDN w:val="0"/>
        <w:adjustRightInd w:val="0"/>
        <w:spacing w:line="240" w:lineRule="auto"/>
        <w:ind w:firstLine="851"/>
        <w:jc w:val="both"/>
        <w:rPr>
          <w:szCs w:val="28"/>
        </w:rPr>
      </w:pPr>
      <w:r w:rsidRPr="001E0051">
        <w:rPr>
          <w:szCs w:val="28"/>
        </w:rPr>
        <w:t xml:space="preserve">Содержание административных действий, входящих в состав административной процедуры: </w:t>
      </w:r>
    </w:p>
    <w:p w:rsidR="00EF4F10" w:rsidRPr="00021235" w:rsidRDefault="00EF4F10" w:rsidP="00EF4F10">
      <w:pPr>
        <w:autoSpaceDE w:val="0"/>
        <w:autoSpaceDN w:val="0"/>
        <w:adjustRightInd w:val="0"/>
        <w:spacing w:line="240" w:lineRule="auto"/>
        <w:ind w:firstLine="851"/>
        <w:jc w:val="both"/>
        <w:rPr>
          <w:szCs w:val="28"/>
        </w:rPr>
      </w:pPr>
      <w:r w:rsidRPr="00021235">
        <w:rPr>
          <w:szCs w:val="28"/>
        </w:rPr>
        <w:lastRenderedPageBreak/>
        <w:t>– прием и регистрация заявления о предоставлении муниципальной услуги;</w:t>
      </w:r>
    </w:p>
    <w:p w:rsidR="00EF4F10" w:rsidRPr="00437D35" w:rsidRDefault="00EF4F10" w:rsidP="00EF4F10">
      <w:pPr>
        <w:autoSpaceDE w:val="0"/>
        <w:autoSpaceDN w:val="0"/>
        <w:adjustRightInd w:val="0"/>
        <w:spacing w:line="240" w:lineRule="auto"/>
        <w:ind w:firstLine="851"/>
        <w:jc w:val="both"/>
        <w:rPr>
          <w:szCs w:val="28"/>
        </w:rPr>
      </w:pPr>
      <w:r w:rsidRPr="00021235">
        <w:rPr>
          <w:szCs w:val="28"/>
        </w:rPr>
        <w:t xml:space="preserve"> – при личном обращении –</w:t>
      </w:r>
      <w:r w:rsidR="00437D35" w:rsidRPr="00021235">
        <w:rPr>
          <w:szCs w:val="28"/>
        </w:rPr>
        <w:t xml:space="preserve"> составлени</w:t>
      </w:r>
      <w:r w:rsidR="00021235" w:rsidRPr="00021235">
        <w:rPr>
          <w:szCs w:val="28"/>
        </w:rPr>
        <w:t>е</w:t>
      </w:r>
      <w:r w:rsidR="00437D35" w:rsidRPr="00021235">
        <w:rPr>
          <w:szCs w:val="28"/>
        </w:rPr>
        <w:t xml:space="preserve">, </w:t>
      </w:r>
      <w:r w:rsidRPr="00021235">
        <w:rPr>
          <w:szCs w:val="28"/>
        </w:rPr>
        <w:t xml:space="preserve">в двух экземплярах, </w:t>
      </w:r>
      <w:r w:rsidR="00437D35" w:rsidRPr="00021235">
        <w:rPr>
          <w:szCs w:val="28"/>
        </w:rPr>
        <w:t xml:space="preserve">описи документов, </w:t>
      </w:r>
      <w:r w:rsidRPr="00021235">
        <w:rPr>
          <w:szCs w:val="28"/>
        </w:rPr>
        <w:t>один из которых вручается заявителю, другой – приобщается к принятым документам;</w:t>
      </w:r>
    </w:p>
    <w:p w:rsidR="00EF4F10" w:rsidRPr="00E46EDC" w:rsidRDefault="00EF4F10" w:rsidP="00EF4F10">
      <w:pPr>
        <w:autoSpaceDE w:val="0"/>
        <w:autoSpaceDN w:val="0"/>
        <w:adjustRightInd w:val="0"/>
        <w:spacing w:line="240" w:lineRule="auto"/>
        <w:ind w:firstLine="851"/>
        <w:jc w:val="both"/>
        <w:rPr>
          <w:rFonts w:cs="Arial"/>
          <w:szCs w:val="28"/>
        </w:rPr>
      </w:pPr>
      <w:r w:rsidRPr="001E0051">
        <w:rPr>
          <w:szCs w:val="28"/>
        </w:rPr>
        <w:t>–</w:t>
      </w:r>
      <w:r>
        <w:rPr>
          <w:szCs w:val="28"/>
        </w:rPr>
        <w:t xml:space="preserve"> </w:t>
      </w:r>
      <w:r w:rsidRPr="00E46EDC">
        <w:rPr>
          <w:rFonts w:cs="Arial"/>
          <w:szCs w:val="28"/>
        </w:rPr>
        <w:t xml:space="preserve">при поступлении заявления о предоставлении муниципальной услуги в форме электронного документа </w:t>
      </w:r>
      <w:r>
        <w:rPr>
          <w:rFonts w:cs="Arial"/>
          <w:szCs w:val="28"/>
        </w:rPr>
        <w:t>–</w:t>
      </w:r>
      <w:r w:rsidRPr="00E46EDC">
        <w:rPr>
          <w:rFonts w:cs="Arial"/>
          <w:szCs w:val="28"/>
        </w:rPr>
        <w:t xml:space="preserve"> направление заявителю уведомления о получении заявления, содержащего входящий регистрационный номер заявления, дату получения Управлением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F4F10" w:rsidRPr="00E46EDC" w:rsidRDefault="00EF4F10" w:rsidP="00EF4F10">
      <w:pPr>
        <w:autoSpaceDE w:val="0"/>
        <w:autoSpaceDN w:val="0"/>
        <w:adjustRightInd w:val="0"/>
        <w:spacing w:line="240" w:lineRule="auto"/>
        <w:ind w:firstLine="851"/>
        <w:jc w:val="both"/>
        <w:rPr>
          <w:rFonts w:cs="Arial"/>
          <w:szCs w:val="28"/>
        </w:rPr>
      </w:pPr>
      <w:r w:rsidRPr="00E46EDC">
        <w:rPr>
          <w:rFonts w:cs="Arial"/>
          <w:szCs w:val="28"/>
        </w:rPr>
        <w:t xml:space="preserve">Продолжительность выполнения административных действий: </w:t>
      </w:r>
    </w:p>
    <w:p w:rsidR="00EF4F10" w:rsidRPr="00E46EDC" w:rsidRDefault="00EF4F10" w:rsidP="00EF4F10">
      <w:pPr>
        <w:autoSpaceDE w:val="0"/>
        <w:autoSpaceDN w:val="0"/>
        <w:adjustRightInd w:val="0"/>
        <w:spacing w:line="240" w:lineRule="auto"/>
        <w:ind w:firstLine="851"/>
        <w:jc w:val="both"/>
        <w:rPr>
          <w:rFonts w:cs="Arial"/>
          <w:szCs w:val="28"/>
        </w:rPr>
      </w:pPr>
      <w:r w:rsidRPr="001E0051">
        <w:rPr>
          <w:szCs w:val="28"/>
        </w:rPr>
        <w:t>–</w:t>
      </w:r>
      <w:r>
        <w:rPr>
          <w:szCs w:val="28"/>
        </w:rPr>
        <w:t xml:space="preserve"> </w:t>
      </w:r>
      <w:r w:rsidRPr="00E46EDC">
        <w:rPr>
          <w:rFonts w:cs="Arial"/>
          <w:szCs w:val="28"/>
        </w:rPr>
        <w:t xml:space="preserve">при личном обращении </w:t>
      </w:r>
      <w:r>
        <w:rPr>
          <w:rFonts w:cs="Arial"/>
          <w:szCs w:val="28"/>
        </w:rPr>
        <w:t>–</w:t>
      </w:r>
      <w:r w:rsidRPr="00E46EDC">
        <w:rPr>
          <w:rFonts w:cs="Arial"/>
          <w:szCs w:val="28"/>
        </w:rPr>
        <w:t xml:space="preserve"> 15 минут с момента получения заявления специалистом У</w:t>
      </w:r>
      <w:r>
        <w:rPr>
          <w:rFonts w:cs="Arial"/>
          <w:szCs w:val="28"/>
        </w:rPr>
        <w:t>полномоченного органа</w:t>
      </w:r>
      <w:r w:rsidRPr="00E46EDC">
        <w:rPr>
          <w:rFonts w:cs="Arial"/>
          <w:szCs w:val="28"/>
        </w:rPr>
        <w:t xml:space="preserve">; </w:t>
      </w:r>
    </w:p>
    <w:p w:rsidR="00EF4F10" w:rsidRPr="00E46EDC" w:rsidRDefault="00EF4F10" w:rsidP="00EF4F10">
      <w:pPr>
        <w:autoSpaceDE w:val="0"/>
        <w:autoSpaceDN w:val="0"/>
        <w:adjustRightInd w:val="0"/>
        <w:spacing w:line="240" w:lineRule="auto"/>
        <w:ind w:firstLine="851"/>
        <w:jc w:val="both"/>
        <w:rPr>
          <w:rFonts w:cs="Arial"/>
          <w:szCs w:val="28"/>
        </w:rPr>
      </w:pPr>
      <w:r w:rsidRPr="001E0051">
        <w:rPr>
          <w:szCs w:val="28"/>
        </w:rPr>
        <w:t>–</w:t>
      </w:r>
      <w:r>
        <w:rPr>
          <w:szCs w:val="28"/>
        </w:rPr>
        <w:t xml:space="preserve"> </w:t>
      </w:r>
      <w:r>
        <w:rPr>
          <w:rFonts w:cs="Arial"/>
          <w:szCs w:val="28"/>
        </w:rPr>
        <w:t>один</w:t>
      </w:r>
      <w:r w:rsidRPr="00E46EDC">
        <w:rPr>
          <w:rFonts w:cs="Arial"/>
          <w:szCs w:val="28"/>
        </w:rPr>
        <w:t xml:space="preserve"> рабочий день </w:t>
      </w:r>
      <w:r>
        <w:rPr>
          <w:rFonts w:cs="Arial"/>
          <w:szCs w:val="28"/>
        </w:rPr>
        <w:t>–</w:t>
      </w:r>
      <w:r w:rsidRPr="00E46EDC">
        <w:rPr>
          <w:rFonts w:cs="Arial"/>
          <w:szCs w:val="28"/>
        </w:rPr>
        <w:t xml:space="preserve"> с момента представления заявления в электронной форме, а также посредством почтового отправления.</w:t>
      </w:r>
    </w:p>
    <w:p w:rsidR="00EF4F10" w:rsidRPr="00E46EDC" w:rsidRDefault="00EF4F10" w:rsidP="00EF4F10">
      <w:pPr>
        <w:autoSpaceDE w:val="0"/>
        <w:autoSpaceDN w:val="0"/>
        <w:adjustRightInd w:val="0"/>
        <w:spacing w:line="240" w:lineRule="auto"/>
        <w:ind w:firstLine="851"/>
        <w:jc w:val="both"/>
        <w:rPr>
          <w:rFonts w:cs="Arial"/>
          <w:szCs w:val="28"/>
        </w:rPr>
      </w:pPr>
      <w:r w:rsidRPr="00E46EDC">
        <w:rPr>
          <w:rFonts w:cs="Arial"/>
          <w:szCs w:val="28"/>
        </w:rPr>
        <w:t xml:space="preserve">Максимальный срок выполнения административной процедуры составляет </w:t>
      </w:r>
      <w:r>
        <w:rPr>
          <w:rFonts w:cs="Arial"/>
          <w:szCs w:val="28"/>
        </w:rPr>
        <w:t>один</w:t>
      </w:r>
      <w:r w:rsidRPr="00E46EDC">
        <w:rPr>
          <w:rFonts w:cs="Arial"/>
          <w:szCs w:val="28"/>
        </w:rPr>
        <w:t xml:space="preserve"> рабочий день с момента поступления заявления в Уп</w:t>
      </w:r>
      <w:r>
        <w:rPr>
          <w:rFonts w:cs="Arial"/>
          <w:szCs w:val="28"/>
        </w:rPr>
        <w:t>олномоченный орган</w:t>
      </w:r>
      <w:r w:rsidRPr="00E46EDC">
        <w:rPr>
          <w:rFonts w:cs="Arial"/>
          <w:szCs w:val="28"/>
        </w:rPr>
        <w:t>.</w:t>
      </w:r>
    </w:p>
    <w:p w:rsidR="00EF4F10" w:rsidRPr="00E46EDC" w:rsidRDefault="00EF4F10" w:rsidP="00EF4F10">
      <w:pPr>
        <w:autoSpaceDE w:val="0"/>
        <w:autoSpaceDN w:val="0"/>
        <w:adjustRightInd w:val="0"/>
        <w:spacing w:line="240" w:lineRule="auto"/>
        <w:ind w:firstLine="851"/>
        <w:jc w:val="both"/>
        <w:rPr>
          <w:rFonts w:cs="Arial"/>
          <w:szCs w:val="28"/>
        </w:rPr>
      </w:pPr>
      <w:r w:rsidRPr="00E46EDC">
        <w:rPr>
          <w:rFonts w:cs="Arial"/>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EF4F10" w:rsidRDefault="00EF4F10" w:rsidP="00EF4F10">
      <w:pPr>
        <w:autoSpaceDE w:val="0"/>
        <w:autoSpaceDN w:val="0"/>
        <w:adjustRightInd w:val="0"/>
        <w:spacing w:line="240" w:lineRule="auto"/>
        <w:ind w:firstLine="851"/>
        <w:jc w:val="both"/>
        <w:rPr>
          <w:rFonts w:cs="Arial"/>
          <w:szCs w:val="28"/>
        </w:rPr>
      </w:pPr>
      <w:r w:rsidRPr="00E46EDC">
        <w:rPr>
          <w:rFonts w:cs="Arial"/>
          <w:szCs w:val="28"/>
        </w:rPr>
        <w:t>Заявление о предоставлении муниципальной услуги, поступившее в МФЦ, передается в У</w:t>
      </w:r>
      <w:r>
        <w:rPr>
          <w:rFonts w:cs="Arial"/>
          <w:szCs w:val="28"/>
        </w:rPr>
        <w:t>полномоченный орган</w:t>
      </w:r>
      <w:r w:rsidRPr="00E46EDC">
        <w:rPr>
          <w:rFonts w:cs="Arial"/>
          <w:szCs w:val="28"/>
        </w:rPr>
        <w:t xml:space="preserve"> в порядке и сроки, установленные соглашением между МФЦ и Уполномоченным органом.</w:t>
      </w:r>
    </w:p>
    <w:p w:rsidR="00EF4F10" w:rsidRPr="00E46EDC" w:rsidRDefault="00EF4F10" w:rsidP="00EF4F10">
      <w:pPr>
        <w:autoSpaceDE w:val="0"/>
        <w:autoSpaceDN w:val="0"/>
        <w:adjustRightInd w:val="0"/>
        <w:spacing w:line="240" w:lineRule="auto"/>
        <w:ind w:firstLine="851"/>
        <w:jc w:val="both"/>
        <w:rPr>
          <w:rFonts w:cs="Arial"/>
          <w:szCs w:val="28"/>
        </w:rPr>
      </w:pPr>
      <w:r w:rsidRPr="00E46EDC">
        <w:rPr>
          <w:rFonts w:cs="Arial"/>
          <w:szCs w:val="28"/>
        </w:rPr>
        <w:t>Результатом выполнения административной процедуры является зарегистрированное заявление.</w:t>
      </w:r>
    </w:p>
    <w:p w:rsidR="00EF4F10" w:rsidRPr="00E46EDC" w:rsidRDefault="00EF4F10" w:rsidP="00EF4F10">
      <w:pPr>
        <w:autoSpaceDE w:val="0"/>
        <w:autoSpaceDN w:val="0"/>
        <w:adjustRightInd w:val="0"/>
        <w:spacing w:line="240" w:lineRule="auto"/>
        <w:ind w:firstLine="851"/>
        <w:jc w:val="both"/>
        <w:rPr>
          <w:szCs w:val="28"/>
        </w:rPr>
      </w:pPr>
      <w:r w:rsidRPr="00E46EDC">
        <w:rPr>
          <w:rFonts w:cs="Arial"/>
          <w:szCs w:val="28"/>
        </w:rPr>
        <w:t>Способ фиксации результата выполн</w:t>
      </w:r>
      <w:r>
        <w:rPr>
          <w:rFonts w:cs="Arial"/>
          <w:szCs w:val="28"/>
        </w:rPr>
        <w:t xml:space="preserve">ения административной процедуры: </w:t>
      </w:r>
      <w:r w:rsidRPr="00E46EDC">
        <w:rPr>
          <w:rFonts w:cs="Arial"/>
          <w:szCs w:val="28"/>
        </w:rPr>
        <w:t>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375182" w:rsidRPr="00EF4F10" w:rsidRDefault="00EF4F10" w:rsidP="00EF4F10">
      <w:pPr>
        <w:autoSpaceDE w:val="0"/>
        <w:autoSpaceDN w:val="0"/>
        <w:adjustRightInd w:val="0"/>
        <w:spacing w:line="240" w:lineRule="auto"/>
        <w:ind w:firstLine="851"/>
        <w:jc w:val="both"/>
        <w:rPr>
          <w:szCs w:val="28"/>
          <w:lang/>
        </w:rPr>
      </w:pPr>
      <w:r w:rsidRPr="00E46EDC">
        <w:rPr>
          <w:rFonts w:cs="Arial"/>
          <w:szCs w:val="28"/>
        </w:rPr>
        <w:t>Зарегистрированное заявление передается специалисту Уп</w:t>
      </w:r>
      <w:r>
        <w:rPr>
          <w:rFonts w:cs="Arial"/>
          <w:szCs w:val="28"/>
        </w:rPr>
        <w:t>олномоченного органа</w:t>
      </w:r>
      <w:r w:rsidRPr="00E46EDC">
        <w:rPr>
          <w:rFonts w:cs="Arial"/>
          <w:szCs w:val="28"/>
        </w:rPr>
        <w:t xml:space="preserve">, ответственному за формирование и направление межведомственных </w:t>
      </w:r>
      <w:r w:rsidRPr="00AF6E4B">
        <w:rPr>
          <w:szCs w:val="28"/>
        </w:rPr>
        <w:t>запросов.</w:t>
      </w:r>
    </w:p>
    <w:p w:rsidR="00EF4F10" w:rsidRPr="00AF6E4B" w:rsidRDefault="00EF4F10" w:rsidP="00EF4F10">
      <w:pPr>
        <w:numPr>
          <w:ilvl w:val="2"/>
          <w:numId w:val="30"/>
        </w:numPr>
        <w:tabs>
          <w:tab w:val="left" w:pos="1560"/>
          <w:tab w:val="left" w:pos="1701"/>
        </w:tabs>
        <w:autoSpaceDE w:val="0"/>
        <w:autoSpaceDN w:val="0"/>
        <w:spacing w:line="240" w:lineRule="auto"/>
        <w:ind w:left="0" w:firstLine="851"/>
        <w:jc w:val="both"/>
        <w:rPr>
          <w:rFonts w:eastAsia="Calibri"/>
          <w:szCs w:val="28"/>
        </w:rPr>
      </w:pPr>
      <w:r w:rsidRPr="00AF6E4B">
        <w:rPr>
          <w:szCs w:val="28"/>
        </w:rPr>
        <w:t>Проверка документов, формирование и направление межведомственных запросов, получение ответов на них</w:t>
      </w:r>
    </w:p>
    <w:p w:rsidR="00EF4F10" w:rsidRPr="00AF6E4B" w:rsidRDefault="00EF4F10" w:rsidP="00EF4F10">
      <w:pPr>
        <w:widowControl w:val="0"/>
        <w:autoSpaceDE w:val="0"/>
        <w:autoSpaceDN w:val="0"/>
        <w:adjustRightInd w:val="0"/>
        <w:spacing w:line="240" w:lineRule="auto"/>
        <w:ind w:firstLine="851"/>
        <w:jc w:val="both"/>
        <w:rPr>
          <w:szCs w:val="28"/>
        </w:rPr>
      </w:pPr>
      <w:bookmarkStart w:id="3" w:name="P211"/>
      <w:bookmarkEnd w:id="3"/>
      <w:r w:rsidRPr="00AF6E4B">
        <w:rPr>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EF4F10" w:rsidRPr="00AF6E4B" w:rsidRDefault="00EF4F10" w:rsidP="00EF4F10">
      <w:pPr>
        <w:widowControl w:val="0"/>
        <w:autoSpaceDE w:val="0"/>
        <w:autoSpaceDN w:val="0"/>
        <w:adjustRightInd w:val="0"/>
        <w:spacing w:line="240" w:lineRule="auto"/>
        <w:ind w:firstLine="851"/>
        <w:jc w:val="both"/>
        <w:rPr>
          <w:szCs w:val="28"/>
        </w:rPr>
      </w:pPr>
      <w:r w:rsidRPr="00AF6E4B">
        <w:rPr>
          <w:szCs w:val="28"/>
        </w:rPr>
        <w:t xml:space="preserve">Должностным лицом, ответственным за </w:t>
      </w:r>
      <w:r w:rsidRPr="00AF6E4B">
        <w:rPr>
          <w:iCs/>
          <w:szCs w:val="28"/>
        </w:rPr>
        <w:t>формирование и направление межведомственных запросов</w:t>
      </w:r>
      <w:r w:rsidRPr="00AF6E4B">
        <w:rPr>
          <w:szCs w:val="28"/>
        </w:rPr>
        <w:t>, является специалист Отдела.</w:t>
      </w:r>
    </w:p>
    <w:p w:rsidR="00EF4F10" w:rsidRPr="00AF6E4B" w:rsidRDefault="00EF4F10" w:rsidP="00EF4F10">
      <w:pPr>
        <w:autoSpaceDE w:val="0"/>
        <w:autoSpaceDN w:val="0"/>
        <w:adjustRightInd w:val="0"/>
        <w:spacing w:line="240" w:lineRule="auto"/>
        <w:ind w:firstLine="851"/>
        <w:jc w:val="both"/>
        <w:rPr>
          <w:szCs w:val="28"/>
        </w:rPr>
      </w:pPr>
      <w:r w:rsidRPr="00AF6E4B">
        <w:rPr>
          <w:szCs w:val="28"/>
        </w:rPr>
        <w:t>Административные действия, входящие в состав административной процедуры, выполняемые специалистом Отдела:</w:t>
      </w:r>
    </w:p>
    <w:p w:rsidR="00EF4F10" w:rsidRPr="00AF6E4B" w:rsidRDefault="00EF4F10" w:rsidP="00EF4F10">
      <w:pPr>
        <w:pStyle w:val="a8"/>
        <w:tabs>
          <w:tab w:val="left" w:pos="709"/>
        </w:tabs>
        <w:autoSpaceDE w:val="0"/>
        <w:autoSpaceDN w:val="0"/>
        <w:adjustRightInd w:val="0"/>
        <w:ind w:left="0" w:firstLine="851"/>
        <w:rPr>
          <w:rFonts w:ascii="Times New Roman" w:hAnsi="Times New Roman"/>
          <w:sz w:val="28"/>
          <w:szCs w:val="28"/>
        </w:rPr>
      </w:pPr>
      <w:r w:rsidRPr="00AF6E4B">
        <w:rPr>
          <w:rFonts w:ascii="Times New Roman" w:hAnsi="Times New Roman"/>
          <w:sz w:val="28"/>
          <w:szCs w:val="28"/>
        </w:rPr>
        <w:lastRenderedPageBreak/>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EF4F10" w:rsidRPr="00AF6E4B" w:rsidRDefault="00EF4F10" w:rsidP="00EF4F10">
      <w:pPr>
        <w:autoSpaceDE w:val="0"/>
        <w:autoSpaceDN w:val="0"/>
        <w:adjustRightInd w:val="0"/>
        <w:spacing w:line="240" w:lineRule="auto"/>
        <w:ind w:firstLine="851"/>
        <w:jc w:val="both"/>
        <w:rPr>
          <w:szCs w:val="28"/>
        </w:rPr>
      </w:pPr>
      <w:r w:rsidRPr="00AF6E4B">
        <w:rPr>
          <w:szCs w:val="28"/>
        </w:rPr>
        <w:t xml:space="preserve">– при отсутствии </w:t>
      </w:r>
      <w:r w:rsidRPr="00AF6E4B">
        <w:rPr>
          <w:rStyle w:val="af2"/>
          <w:b w:val="0"/>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F6E4B">
        <w:rPr>
          <w:szCs w:val="28"/>
        </w:rPr>
        <w:t>: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EF4F10" w:rsidRPr="00AF6E4B" w:rsidRDefault="00EF4F10" w:rsidP="00EF4F10">
      <w:pPr>
        <w:spacing w:line="240" w:lineRule="auto"/>
        <w:ind w:firstLine="851"/>
        <w:jc w:val="both"/>
        <w:rPr>
          <w:rStyle w:val="22"/>
          <w:rFonts w:eastAsia="Calibri"/>
          <w:szCs w:val="28"/>
        </w:rPr>
      </w:pPr>
      <w:r w:rsidRPr="00AF6E4B">
        <w:rPr>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AF6E4B">
        <w:rPr>
          <w:rStyle w:val="22"/>
          <w:rFonts w:eastAsia="Calibri"/>
          <w:szCs w:val="28"/>
        </w:rPr>
        <w:t>за предоставление муниципальной услуги, в день их поступления для приобщения к заявлению и прилагаемым к нему документам.</w:t>
      </w:r>
    </w:p>
    <w:p w:rsidR="00EF4F10" w:rsidRPr="00E4624B" w:rsidRDefault="00EF4F10" w:rsidP="00EF4F10">
      <w:pPr>
        <w:autoSpaceDE w:val="0"/>
        <w:autoSpaceDN w:val="0"/>
        <w:adjustRightInd w:val="0"/>
        <w:spacing w:line="240" w:lineRule="auto"/>
        <w:ind w:firstLine="851"/>
        <w:jc w:val="both"/>
        <w:rPr>
          <w:szCs w:val="28"/>
        </w:rPr>
      </w:pPr>
      <w:r w:rsidRPr="00E4624B">
        <w:rPr>
          <w:szCs w:val="28"/>
        </w:rPr>
        <w:t xml:space="preserve">Результатами выполнения данной административной процедуры являются: </w:t>
      </w:r>
    </w:p>
    <w:p w:rsidR="00EF4F10" w:rsidRDefault="00EF4F10" w:rsidP="00EF4F10">
      <w:pPr>
        <w:autoSpaceDE w:val="0"/>
        <w:autoSpaceDN w:val="0"/>
        <w:adjustRightInd w:val="0"/>
        <w:spacing w:line="240" w:lineRule="auto"/>
        <w:ind w:firstLine="851"/>
        <w:jc w:val="both"/>
        <w:rPr>
          <w:szCs w:val="28"/>
        </w:rPr>
      </w:pPr>
      <w:r w:rsidRPr="001E0051">
        <w:rPr>
          <w:szCs w:val="28"/>
        </w:rPr>
        <w:t>–</w:t>
      </w:r>
      <w:r>
        <w:rPr>
          <w:szCs w:val="28"/>
        </w:rPr>
        <w:t xml:space="preserve"> </w:t>
      </w:r>
      <w:r w:rsidRPr="00E4624B">
        <w:rPr>
          <w:szCs w:val="28"/>
        </w:rPr>
        <w:t>полученные ответы на межведомственные запросы, содержащие документы или сведения из них</w:t>
      </w:r>
      <w:r>
        <w:rPr>
          <w:szCs w:val="28"/>
        </w:rPr>
        <w:t>.</w:t>
      </w:r>
    </w:p>
    <w:p w:rsidR="00EF4F10" w:rsidRPr="00E4624B" w:rsidRDefault="00EF4F10" w:rsidP="00EF4F10">
      <w:pPr>
        <w:autoSpaceDE w:val="0"/>
        <w:autoSpaceDN w:val="0"/>
        <w:adjustRightInd w:val="0"/>
        <w:spacing w:line="240" w:lineRule="auto"/>
        <w:ind w:firstLine="851"/>
        <w:jc w:val="both"/>
        <w:rPr>
          <w:szCs w:val="28"/>
        </w:rPr>
      </w:pPr>
      <w:r w:rsidRPr="00E4624B">
        <w:rPr>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делу.</w:t>
      </w:r>
    </w:p>
    <w:p w:rsidR="00375182" w:rsidRPr="00EF4F10" w:rsidRDefault="00EF4F10" w:rsidP="00EF4F10">
      <w:pPr>
        <w:autoSpaceDE w:val="0"/>
        <w:autoSpaceDN w:val="0"/>
        <w:adjustRightInd w:val="0"/>
        <w:spacing w:line="240" w:lineRule="auto"/>
        <w:ind w:firstLine="851"/>
        <w:jc w:val="both"/>
        <w:rPr>
          <w:szCs w:val="28"/>
          <w:lang/>
        </w:rPr>
      </w:pPr>
      <w:r w:rsidRPr="00E4624B">
        <w:rPr>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Pr>
          <w:szCs w:val="28"/>
        </w:rPr>
        <w:t>Отдела</w:t>
      </w:r>
      <w:r w:rsidRPr="00E4624B">
        <w:rPr>
          <w:szCs w:val="28"/>
        </w:rPr>
        <w:t xml:space="preserve"> ответственному </w:t>
      </w:r>
      <w:r w:rsidRPr="00AF6E4B">
        <w:rPr>
          <w:rStyle w:val="22"/>
          <w:rFonts w:eastAsia="Calibri"/>
          <w:szCs w:val="28"/>
        </w:rPr>
        <w:t>за предоставление муниципальной услуги</w:t>
      </w:r>
      <w:r>
        <w:rPr>
          <w:rStyle w:val="22"/>
          <w:rFonts w:eastAsia="Calibri"/>
          <w:szCs w:val="28"/>
        </w:rPr>
        <w:t>.</w:t>
      </w:r>
    </w:p>
    <w:p w:rsidR="00EF4F10" w:rsidRPr="00A30E0E" w:rsidRDefault="00EF4F10" w:rsidP="00EF4F10">
      <w:pPr>
        <w:autoSpaceDE w:val="0"/>
        <w:spacing w:line="240" w:lineRule="auto"/>
        <w:ind w:firstLine="851"/>
        <w:jc w:val="both"/>
        <w:rPr>
          <w:szCs w:val="28"/>
        </w:rPr>
      </w:pPr>
      <w:r w:rsidRPr="00A30E0E">
        <w:rPr>
          <w:szCs w:val="28"/>
        </w:rPr>
        <w:t>3.</w:t>
      </w:r>
      <w:r>
        <w:rPr>
          <w:szCs w:val="28"/>
        </w:rPr>
        <w:t>1.</w:t>
      </w:r>
      <w:r w:rsidRPr="00A30E0E">
        <w:rPr>
          <w:szCs w:val="28"/>
        </w:rPr>
        <w:t>3. Рассмотрение представленных документов и принятие решения о предоставлении или об отказе в предоставлении муниципальной услуги</w:t>
      </w:r>
    </w:p>
    <w:p w:rsidR="00EF4F10" w:rsidRPr="00A30E0E" w:rsidRDefault="00EF4F10" w:rsidP="00EF4F10">
      <w:pPr>
        <w:spacing w:line="240" w:lineRule="auto"/>
        <w:ind w:firstLine="851"/>
        <w:jc w:val="both"/>
        <w:rPr>
          <w:rStyle w:val="22"/>
          <w:rFonts w:eastAsia="Calibri"/>
          <w:szCs w:val="28"/>
        </w:rPr>
      </w:pPr>
      <w:r w:rsidRPr="00A30E0E">
        <w:rPr>
          <w:rStyle w:val="22"/>
          <w:rFonts w:eastAsia="Calibri"/>
          <w:szCs w:val="28"/>
        </w:rPr>
        <w:t>Основание для начала административной процедуры: поступление зарегистрированного заявления с соответствующими документами, ответа на межведомственный запрос (в случае его направления).</w:t>
      </w:r>
    </w:p>
    <w:p w:rsidR="00375182" w:rsidRPr="00EF4F10" w:rsidRDefault="0037518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75182" w:rsidRPr="00EF4F10" w:rsidRDefault="0037518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t xml:space="preserve">а) за рассмотрение заявления о предоставлении муниципальной услуги, оформление документов, являющихся результатом предоставления муниципальной услуги, </w:t>
      </w:r>
      <w:r w:rsidRPr="00EF4F10">
        <w:rPr>
          <w:rFonts w:ascii="Times New Roman" w:hAnsi="Times New Roman" w:cs="Times New Roman"/>
          <w:sz w:val="28"/>
          <w:szCs w:val="28"/>
        </w:rPr>
        <w:sym w:font="Symbol" w:char="F02D"/>
      </w:r>
      <w:r w:rsidRPr="00EF4F10">
        <w:rPr>
          <w:rFonts w:ascii="Times New Roman" w:hAnsi="Times New Roman" w:cs="Times New Roman"/>
          <w:sz w:val="28"/>
          <w:szCs w:val="28"/>
        </w:rPr>
        <w:t xml:space="preserve"> специалист Отдела, ответственный за предоставление муниципальной услуги;</w:t>
      </w:r>
    </w:p>
    <w:p w:rsidR="00375182" w:rsidRPr="00EF4F10" w:rsidRDefault="0037518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t xml:space="preserve">б) за подписание документов, являющихся результатом предоставления муниципальной услуги – глава </w:t>
      </w:r>
      <w:r w:rsidR="00EF4F10" w:rsidRPr="00EF4F10">
        <w:rPr>
          <w:rFonts w:ascii="Times New Roman" w:hAnsi="Times New Roman" w:cs="Times New Roman"/>
          <w:sz w:val="28"/>
          <w:szCs w:val="28"/>
        </w:rPr>
        <w:t>сельского поселения Болчары</w:t>
      </w:r>
      <w:r w:rsidRPr="00EF4F10">
        <w:rPr>
          <w:rFonts w:ascii="Times New Roman" w:hAnsi="Times New Roman" w:cs="Times New Roman"/>
          <w:sz w:val="28"/>
          <w:szCs w:val="28"/>
        </w:rPr>
        <w:t xml:space="preserve"> либо лицо, его замещающее (далее </w:t>
      </w:r>
      <w:r w:rsidR="00EF4F10" w:rsidRPr="00EF4F10">
        <w:rPr>
          <w:rFonts w:ascii="Times New Roman" w:hAnsi="Times New Roman" w:cs="Times New Roman"/>
          <w:sz w:val="28"/>
          <w:szCs w:val="28"/>
        </w:rPr>
        <w:t>– д</w:t>
      </w:r>
      <w:r w:rsidRPr="00EF4F10">
        <w:rPr>
          <w:rFonts w:ascii="Times New Roman" w:hAnsi="Times New Roman" w:cs="Times New Roman"/>
          <w:sz w:val="28"/>
          <w:szCs w:val="28"/>
        </w:rPr>
        <w:t>олжностное лицо);</w:t>
      </w:r>
    </w:p>
    <w:p w:rsidR="00375182" w:rsidRPr="00EF4F10" w:rsidRDefault="0037518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t xml:space="preserve">в) за регистрацию подписанных должностным лицом, документов, являющихся результатом предоставления муниципальной услуги </w:t>
      </w:r>
      <w:r w:rsidRPr="00EF4F10">
        <w:rPr>
          <w:rFonts w:ascii="Times New Roman" w:hAnsi="Times New Roman" w:cs="Times New Roman"/>
          <w:sz w:val="28"/>
          <w:szCs w:val="28"/>
        </w:rPr>
        <w:sym w:font="Symbol" w:char="F02D"/>
      </w:r>
      <w:r w:rsidRPr="00EF4F10">
        <w:rPr>
          <w:rFonts w:ascii="Times New Roman" w:hAnsi="Times New Roman" w:cs="Times New Roman"/>
          <w:sz w:val="28"/>
          <w:szCs w:val="28"/>
        </w:rPr>
        <w:t xml:space="preserve"> специалист </w:t>
      </w:r>
      <w:r w:rsidR="00EF4F10">
        <w:rPr>
          <w:rFonts w:ascii="Times New Roman" w:hAnsi="Times New Roman" w:cs="Times New Roman"/>
          <w:sz w:val="28"/>
          <w:szCs w:val="28"/>
        </w:rPr>
        <w:t>Уполномоченного органа</w:t>
      </w:r>
      <w:r w:rsidRPr="00EF4F10">
        <w:rPr>
          <w:rFonts w:ascii="Times New Roman" w:hAnsi="Times New Roman" w:cs="Times New Roman"/>
          <w:sz w:val="28"/>
          <w:szCs w:val="28"/>
        </w:rPr>
        <w:t xml:space="preserve">, ответственный за </w:t>
      </w:r>
      <w:r w:rsidR="00EF4F10">
        <w:rPr>
          <w:rFonts w:ascii="Times New Roman" w:hAnsi="Times New Roman" w:cs="Times New Roman"/>
          <w:sz w:val="28"/>
          <w:szCs w:val="28"/>
        </w:rPr>
        <w:t>делопроизводство</w:t>
      </w:r>
      <w:r w:rsidRPr="00EF4F10">
        <w:rPr>
          <w:rFonts w:ascii="Times New Roman" w:hAnsi="Times New Roman" w:cs="Times New Roman"/>
          <w:sz w:val="28"/>
          <w:szCs w:val="28"/>
        </w:rPr>
        <w:t>.</w:t>
      </w:r>
    </w:p>
    <w:p w:rsidR="00375182" w:rsidRPr="00EF4F10" w:rsidRDefault="0037518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375182" w:rsidRPr="00EF4F10" w:rsidRDefault="0037518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t>Расс</w:t>
      </w:r>
      <w:r w:rsidR="00EF4F10">
        <w:rPr>
          <w:rFonts w:ascii="Times New Roman" w:hAnsi="Times New Roman" w:cs="Times New Roman"/>
          <w:sz w:val="28"/>
          <w:szCs w:val="28"/>
        </w:rPr>
        <w:t xml:space="preserve">мотрение заявления: специалист Отдела, </w:t>
      </w:r>
      <w:r w:rsidRPr="00EF4F10">
        <w:rPr>
          <w:rFonts w:ascii="Times New Roman" w:hAnsi="Times New Roman" w:cs="Times New Roman"/>
          <w:sz w:val="28"/>
          <w:szCs w:val="28"/>
        </w:rPr>
        <w:t xml:space="preserve">ответственный за </w:t>
      </w:r>
      <w:r w:rsidRPr="00EF4F10">
        <w:rPr>
          <w:rFonts w:ascii="Times New Roman" w:hAnsi="Times New Roman" w:cs="Times New Roman"/>
          <w:sz w:val="28"/>
          <w:szCs w:val="28"/>
        </w:rPr>
        <w:lastRenderedPageBreak/>
        <w:t xml:space="preserve">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предоставлении муниципальной услуги, предусмотренных пунктом 2.8.2. настоящего </w:t>
      </w:r>
      <w:r w:rsidR="00EF4F10">
        <w:rPr>
          <w:rFonts w:ascii="Times New Roman" w:hAnsi="Times New Roman" w:cs="Times New Roman"/>
          <w:sz w:val="28"/>
          <w:szCs w:val="28"/>
        </w:rPr>
        <w:t>А</w:t>
      </w:r>
      <w:r w:rsidRPr="00EF4F10">
        <w:rPr>
          <w:rFonts w:ascii="Times New Roman" w:hAnsi="Times New Roman" w:cs="Times New Roman"/>
          <w:sz w:val="28"/>
          <w:szCs w:val="28"/>
        </w:rPr>
        <w:t>дминистративного регламента;</w:t>
      </w:r>
    </w:p>
    <w:p w:rsidR="00375182" w:rsidRPr="00EF4F10" w:rsidRDefault="0037518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t>Оформление документов, являющихся результатом предоставления муниципальной услуги: по результатам анализа документов, специалист Отдела, ответственный за предоставление муниципальной услуги, готовит один из следующих документов:</w:t>
      </w:r>
    </w:p>
    <w:p w:rsidR="00375182" w:rsidRPr="00EF4F10" w:rsidRDefault="00645FD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sym w:font="Symbol" w:char="F02D"/>
      </w:r>
      <w:r w:rsidR="00375182" w:rsidRPr="00EF4F10">
        <w:rPr>
          <w:rFonts w:ascii="Times New Roman" w:hAnsi="Times New Roman" w:cs="Times New Roman"/>
          <w:sz w:val="28"/>
          <w:szCs w:val="28"/>
        </w:rPr>
        <w:t xml:space="preserve"> проект договора купли</w:t>
      </w:r>
      <w:r>
        <w:rPr>
          <w:rFonts w:ascii="Times New Roman" w:hAnsi="Times New Roman" w:cs="Times New Roman"/>
          <w:sz w:val="28"/>
          <w:szCs w:val="28"/>
        </w:rPr>
        <w:t xml:space="preserve"> – </w:t>
      </w:r>
      <w:r w:rsidR="00375182" w:rsidRPr="00EF4F10">
        <w:rPr>
          <w:rFonts w:ascii="Times New Roman" w:hAnsi="Times New Roman" w:cs="Times New Roman"/>
          <w:sz w:val="28"/>
          <w:szCs w:val="28"/>
        </w:rPr>
        <w:t>продажи земельного участка в трех экземплярах, в случае его предоставления в собственность за плату;</w:t>
      </w:r>
    </w:p>
    <w:p w:rsidR="00375182" w:rsidRPr="00EF4F10" w:rsidRDefault="00645FD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sym w:font="Symbol" w:char="F02D"/>
      </w:r>
      <w:r w:rsidR="00375182" w:rsidRPr="00EF4F10">
        <w:rPr>
          <w:rFonts w:ascii="Times New Roman" w:hAnsi="Times New Roman" w:cs="Times New Roman"/>
          <w:sz w:val="28"/>
          <w:szCs w:val="28"/>
        </w:rPr>
        <w:t xml:space="preserve"> проект постановления </w:t>
      </w:r>
      <w:r>
        <w:rPr>
          <w:rFonts w:ascii="Times New Roman" w:hAnsi="Times New Roman" w:cs="Times New Roman"/>
          <w:sz w:val="28"/>
          <w:szCs w:val="28"/>
        </w:rPr>
        <w:t>администрации сельского поселения Болчары</w:t>
      </w:r>
      <w:r w:rsidR="00375182" w:rsidRPr="00EF4F10">
        <w:rPr>
          <w:rFonts w:ascii="Times New Roman" w:hAnsi="Times New Roman" w:cs="Times New Roman"/>
          <w:sz w:val="28"/>
          <w:szCs w:val="28"/>
        </w:rPr>
        <w:t xml:space="preserve"> о предоставлении земельного участка в собственность, в случае предоставления земельного участка в собственность бесплатно;</w:t>
      </w:r>
    </w:p>
    <w:p w:rsidR="00375182" w:rsidRPr="00EF4F10" w:rsidRDefault="00645FD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sym w:font="Symbol" w:char="F02D"/>
      </w:r>
      <w:r w:rsidR="00375182" w:rsidRPr="00EF4F10">
        <w:rPr>
          <w:rFonts w:ascii="Times New Roman" w:hAnsi="Times New Roman" w:cs="Times New Roman"/>
          <w:sz w:val="28"/>
          <w:szCs w:val="28"/>
        </w:rPr>
        <w:t xml:space="preserve"> проект мотивированного решения </w:t>
      </w:r>
      <w:r>
        <w:rPr>
          <w:rFonts w:ascii="Times New Roman" w:hAnsi="Times New Roman" w:cs="Times New Roman"/>
          <w:sz w:val="28"/>
          <w:szCs w:val="28"/>
        </w:rPr>
        <w:t>Уполномоченного органа</w:t>
      </w:r>
      <w:r w:rsidR="00375182" w:rsidRPr="00EF4F10">
        <w:rPr>
          <w:rFonts w:ascii="Times New Roman" w:hAnsi="Times New Roman" w:cs="Times New Roman"/>
          <w:sz w:val="28"/>
          <w:szCs w:val="28"/>
        </w:rPr>
        <w:t xml:space="preserve"> об отказе в предоставлении муниципальной услуги, в случае отказа в ее предоставлении, при наличии хотя бы одного из оснований, указанных в пункте 2.8.2. настоящего </w:t>
      </w:r>
      <w:r>
        <w:rPr>
          <w:rFonts w:ascii="Times New Roman" w:hAnsi="Times New Roman" w:cs="Times New Roman"/>
          <w:sz w:val="28"/>
          <w:szCs w:val="28"/>
        </w:rPr>
        <w:t>А</w:t>
      </w:r>
      <w:r w:rsidR="00375182" w:rsidRPr="00EF4F10">
        <w:rPr>
          <w:rFonts w:ascii="Times New Roman" w:hAnsi="Times New Roman" w:cs="Times New Roman"/>
          <w:sz w:val="28"/>
          <w:szCs w:val="28"/>
        </w:rPr>
        <w:t>дминистративного регламента;</w:t>
      </w:r>
    </w:p>
    <w:p w:rsidR="00375182" w:rsidRPr="00EF4F10" w:rsidRDefault="00645FD2" w:rsidP="00EF4F10">
      <w:pPr>
        <w:pStyle w:val="ConsPlusNormal"/>
        <w:ind w:firstLine="851"/>
        <w:jc w:val="both"/>
        <w:rPr>
          <w:rFonts w:ascii="Times New Roman" w:hAnsi="Times New Roman" w:cs="Times New Roman"/>
          <w:sz w:val="28"/>
          <w:szCs w:val="28"/>
        </w:rPr>
      </w:pPr>
      <w:r w:rsidRPr="00EF4F10">
        <w:rPr>
          <w:rFonts w:ascii="Times New Roman" w:hAnsi="Times New Roman" w:cs="Times New Roman"/>
          <w:sz w:val="28"/>
          <w:szCs w:val="28"/>
        </w:rPr>
        <w:sym w:font="Symbol" w:char="F02D"/>
      </w:r>
      <w:r w:rsidR="00375182" w:rsidRPr="00EF4F10">
        <w:rPr>
          <w:rFonts w:ascii="Times New Roman" w:hAnsi="Times New Roman" w:cs="Times New Roman"/>
          <w:sz w:val="28"/>
          <w:szCs w:val="28"/>
        </w:rPr>
        <w:t xml:space="preserve"> сопроводительное письмо в адрес заявителя о направлении документа, являющегося результатом муниципальной услуги.</w:t>
      </w:r>
    </w:p>
    <w:p w:rsidR="00375182" w:rsidRPr="00645FD2" w:rsidRDefault="00375182" w:rsidP="00645FD2">
      <w:pPr>
        <w:pStyle w:val="ConsPlusNormal"/>
        <w:ind w:firstLine="851"/>
        <w:jc w:val="both"/>
        <w:rPr>
          <w:rFonts w:ascii="Times New Roman" w:hAnsi="Times New Roman" w:cs="Times New Roman"/>
          <w:sz w:val="28"/>
          <w:szCs w:val="28"/>
        </w:rPr>
      </w:pPr>
      <w:r w:rsidRPr="00645FD2">
        <w:rPr>
          <w:rFonts w:ascii="Times New Roman" w:hAnsi="Times New Roman" w:cs="Times New Roman"/>
          <w:sz w:val="28"/>
          <w:szCs w:val="28"/>
        </w:rPr>
        <w:t xml:space="preserve">Продолжительность и (или) максимальный срок выполнения административных действий по рассмотрению заявления и оформлению документа, являющегося результатом предоставления муниципальной услуги с сопроводительным письмом о его направлении, не должен превышать </w:t>
      </w:r>
      <w:r w:rsidR="00645FD2">
        <w:rPr>
          <w:rFonts w:ascii="Times New Roman" w:hAnsi="Times New Roman" w:cs="Times New Roman"/>
          <w:sz w:val="28"/>
          <w:szCs w:val="28"/>
        </w:rPr>
        <w:t>тридцати</w:t>
      </w:r>
      <w:r w:rsidRPr="00645FD2">
        <w:rPr>
          <w:rFonts w:ascii="Times New Roman" w:hAnsi="Times New Roman" w:cs="Times New Roman"/>
          <w:sz w:val="28"/>
          <w:szCs w:val="28"/>
        </w:rPr>
        <w:t xml:space="preserve"> календарных дня со дня регистрации в </w:t>
      </w:r>
      <w:r w:rsidR="00645FD2">
        <w:rPr>
          <w:rFonts w:ascii="Times New Roman" w:hAnsi="Times New Roman" w:cs="Times New Roman"/>
          <w:sz w:val="28"/>
          <w:szCs w:val="28"/>
        </w:rPr>
        <w:t>Уполномоченном органе</w:t>
      </w:r>
      <w:r w:rsidRPr="00645FD2">
        <w:rPr>
          <w:rFonts w:ascii="Times New Roman" w:hAnsi="Times New Roman" w:cs="Times New Roman"/>
          <w:sz w:val="28"/>
          <w:szCs w:val="28"/>
        </w:rPr>
        <w:t>.</w:t>
      </w:r>
    </w:p>
    <w:p w:rsidR="00375182" w:rsidRPr="00645FD2" w:rsidRDefault="00375182" w:rsidP="00645FD2">
      <w:pPr>
        <w:pStyle w:val="ConsPlusNormal"/>
        <w:ind w:firstLine="851"/>
        <w:jc w:val="both"/>
        <w:rPr>
          <w:rFonts w:ascii="Times New Roman" w:hAnsi="Times New Roman" w:cs="Times New Roman"/>
          <w:sz w:val="28"/>
          <w:szCs w:val="28"/>
        </w:rPr>
      </w:pPr>
      <w:r w:rsidRPr="00645FD2">
        <w:rPr>
          <w:rFonts w:ascii="Times New Roman" w:hAnsi="Times New Roman" w:cs="Times New Roman"/>
          <w:sz w:val="28"/>
          <w:szCs w:val="28"/>
        </w:rPr>
        <w:t xml:space="preserve">Подписание документа, являющегося результатом предоставления муниципальной услуги с сопроводительным письмом о его направлении заявителю, осуществляется уполномоченным должностным лицом не позднее </w:t>
      </w:r>
      <w:r w:rsidR="00645FD2">
        <w:rPr>
          <w:rFonts w:ascii="Times New Roman" w:hAnsi="Times New Roman" w:cs="Times New Roman"/>
          <w:sz w:val="28"/>
          <w:szCs w:val="28"/>
        </w:rPr>
        <w:t>трех</w:t>
      </w:r>
      <w:r w:rsidRPr="00645FD2">
        <w:rPr>
          <w:rFonts w:ascii="Times New Roman" w:hAnsi="Times New Roman" w:cs="Times New Roman"/>
          <w:sz w:val="28"/>
          <w:szCs w:val="28"/>
        </w:rPr>
        <w:t xml:space="preserve"> календарных дней со дня получения подготовленного  специалистом Отдела проекта документа, являющегося результатом предоставления муниципальной услуги и проекта сопроводительного письма в адрес заявителя.</w:t>
      </w:r>
    </w:p>
    <w:p w:rsidR="00375182" w:rsidRPr="00645FD2" w:rsidRDefault="00375182" w:rsidP="00645FD2">
      <w:pPr>
        <w:pStyle w:val="ConsPlusNormal"/>
        <w:ind w:firstLine="851"/>
        <w:jc w:val="both"/>
        <w:rPr>
          <w:rFonts w:ascii="Times New Roman" w:hAnsi="Times New Roman" w:cs="Times New Roman"/>
          <w:sz w:val="28"/>
          <w:szCs w:val="28"/>
        </w:rPr>
      </w:pPr>
      <w:r w:rsidRPr="00645FD2">
        <w:rPr>
          <w:rFonts w:ascii="Times New Roman" w:hAnsi="Times New Roman" w:cs="Times New Roman"/>
          <w:sz w:val="28"/>
          <w:szCs w:val="28"/>
        </w:rPr>
        <w:t>Результатом выполнения административной процедуры является подписанные уполномоченным должностным лицом, либо лицом его замещающим документа, являющегося результатом предоставления муниципальной услуги и сопроводительного письма в адрес заявителя.</w:t>
      </w:r>
    </w:p>
    <w:p w:rsidR="00375182" w:rsidRPr="00645FD2" w:rsidRDefault="00375182" w:rsidP="00645FD2">
      <w:pPr>
        <w:pStyle w:val="ConsPlusNormal"/>
        <w:ind w:firstLine="851"/>
        <w:jc w:val="both"/>
        <w:rPr>
          <w:rFonts w:ascii="Times New Roman" w:hAnsi="Times New Roman" w:cs="Times New Roman"/>
          <w:sz w:val="28"/>
          <w:szCs w:val="28"/>
        </w:rPr>
      </w:pPr>
      <w:r w:rsidRPr="00645FD2">
        <w:rPr>
          <w:rFonts w:ascii="Times New Roman" w:hAnsi="Times New Roman" w:cs="Times New Roman"/>
          <w:sz w:val="28"/>
          <w:szCs w:val="28"/>
        </w:rPr>
        <w:t>Способ фиксации результата выполнения административного действия: подписанный уполномоченным должностным лицом документ, являющийся результатом предоставления муниципальной услуги, и сопроводительное письмо в адрес заявителя передан на регистрацию.</w:t>
      </w:r>
    </w:p>
    <w:p w:rsidR="00375182" w:rsidRPr="00645FD2" w:rsidRDefault="00375182" w:rsidP="00645FD2">
      <w:pPr>
        <w:pStyle w:val="ConsPlusNormal"/>
        <w:ind w:firstLine="851"/>
        <w:jc w:val="both"/>
        <w:rPr>
          <w:rFonts w:ascii="Times New Roman" w:hAnsi="Times New Roman" w:cs="Times New Roman"/>
          <w:sz w:val="28"/>
          <w:szCs w:val="28"/>
        </w:rPr>
      </w:pPr>
      <w:r w:rsidRPr="00645FD2">
        <w:rPr>
          <w:rFonts w:ascii="Times New Roman" w:hAnsi="Times New Roman" w:cs="Times New Roman"/>
          <w:sz w:val="28"/>
          <w:szCs w:val="28"/>
        </w:rPr>
        <w:t xml:space="preserve">Регистрация специалистом Администрации, ответственным за регистрацию   подписанных уполномоченным должностным лицом,  либо лицом, его замещающим документа, являющегося результатом предоставления </w:t>
      </w:r>
      <w:r w:rsidRPr="00645FD2">
        <w:rPr>
          <w:rFonts w:ascii="Times New Roman" w:hAnsi="Times New Roman" w:cs="Times New Roman"/>
          <w:sz w:val="28"/>
          <w:szCs w:val="28"/>
        </w:rPr>
        <w:lastRenderedPageBreak/>
        <w:t>муниципальной услуги и сопроводительного письма в адрес заявителя, осуществляется на следующий рабочий день, со дня их подписания уполномоченным должностным лицом.</w:t>
      </w:r>
    </w:p>
    <w:p w:rsidR="00375182" w:rsidRPr="00645FD2" w:rsidRDefault="00375182" w:rsidP="00645FD2">
      <w:pPr>
        <w:pStyle w:val="ConsPlusNormal"/>
        <w:ind w:firstLine="851"/>
        <w:jc w:val="both"/>
        <w:rPr>
          <w:rFonts w:ascii="Times New Roman" w:hAnsi="Times New Roman" w:cs="Times New Roman"/>
          <w:sz w:val="28"/>
          <w:szCs w:val="28"/>
        </w:rPr>
      </w:pPr>
      <w:r w:rsidRPr="00645FD2">
        <w:rPr>
          <w:rFonts w:ascii="Times New Roman" w:hAnsi="Times New Roman" w:cs="Times New Roman"/>
          <w:sz w:val="28"/>
          <w:szCs w:val="28"/>
        </w:rPr>
        <w:t xml:space="preserve"> Результатом выполнения административной процедуры является зарегистрированные в журнале регистрации, подписанный уполномоченным должностным лицом, документ, являющийся результатом предоставления муниципальной услуги и подписанное сопроводительное письмо в адрес заявителя о направлении указанного документа.</w:t>
      </w:r>
    </w:p>
    <w:p w:rsidR="00375182" w:rsidRPr="00D855C2" w:rsidRDefault="00645FD2" w:rsidP="00D855C2">
      <w:pPr>
        <w:autoSpaceDE w:val="0"/>
        <w:autoSpaceDN w:val="0"/>
        <w:adjustRightInd w:val="0"/>
        <w:spacing w:line="240" w:lineRule="auto"/>
        <w:ind w:firstLine="851"/>
        <w:jc w:val="both"/>
        <w:rPr>
          <w:szCs w:val="28"/>
        </w:rPr>
      </w:pPr>
      <w:r w:rsidRPr="00A30E0E">
        <w:rPr>
          <w:szCs w:val="28"/>
        </w:rPr>
        <w:t>Способ фиксации результата административной процед</w:t>
      </w:r>
      <w:r>
        <w:rPr>
          <w:szCs w:val="28"/>
        </w:rPr>
        <w:t xml:space="preserve">уры: присвоение номера и даты в </w:t>
      </w:r>
      <w:r w:rsidRPr="00A30E0E">
        <w:rPr>
          <w:szCs w:val="28"/>
        </w:rPr>
        <w:t>журнале</w:t>
      </w:r>
      <w:r>
        <w:rPr>
          <w:szCs w:val="28"/>
        </w:rPr>
        <w:t>,</w:t>
      </w:r>
      <w:r w:rsidRPr="00A30E0E">
        <w:rPr>
          <w:szCs w:val="28"/>
        </w:rPr>
        <w:t xml:space="preserve"> ведущемся на бумажном (электронном) носителе подписанному документу, являющемуся результатом предоставления муниципальной услуги.</w:t>
      </w:r>
    </w:p>
    <w:p w:rsidR="00645FD2" w:rsidRPr="00A30E0E" w:rsidRDefault="00645FD2" w:rsidP="00645FD2">
      <w:pPr>
        <w:autoSpaceDE w:val="0"/>
        <w:spacing w:line="240" w:lineRule="auto"/>
        <w:ind w:firstLine="851"/>
        <w:jc w:val="both"/>
        <w:rPr>
          <w:szCs w:val="28"/>
        </w:rPr>
      </w:pPr>
      <w:r w:rsidRPr="00A30E0E">
        <w:rPr>
          <w:szCs w:val="28"/>
        </w:rPr>
        <w:t>3.</w:t>
      </w:r>
      <w:r>
        <w:rPr>
          <w:szCs w:val="28"/>
        </w:rPr>
        <w:t>1.</w:t>
      </w:r>
      <w:r w:rsidRPr="00A30E0E">
        <w:rPr>
          <w:szCs w:val="28"/>
        </w:rPr>
        <w:t>4. Выдача (направление) заявителю документа, являющегося результатом предоставления муниципальной услуги.</w:t>
      </w:r>
    </w:p>
    <w:p w:rsidR="00645FD2" w:rsidRPr="00A30E0E" w:rsidRDefault="00645FD2" w:rsidP="00645FD2">
      <w:pPr>
        <w:tabs>
          <w:tab w:val="left" w:pos="9214"/>
        </w:tabs>
        <w:spacing w:line="240" w:lineRule="auto"/>
        <w:ind w:firstLine="851"/>
        <w:contextualSpacing/>
        <w:jc w:val="both"/>
        <w:rPr>
          <w:szCs w:val="28"/>
          <w:lang w:eastAsia="ru-RU"/>
        </w:rPr>
      </w:pPr>
      <w:r w:rsidRPr="00A30E0E">
        <w:rPr>
          <w:szCs w:val="28"/>
          <w:lang w:eastAsia="ru-RU"/>
        </w:rPr>
        <w:t>Основанием для на</w:t>
      </w:r>
      <w:r>
        <w:rPr>
          <w:szCs w:val="28"/>
          <w:lang w:eastAsia="ru-RU"/>
        </w:rPr>
        <w:t xml:space="preserve">чала административной процедуры является </w:t>
      </w:r>
      <w:r w:rsidRPr="00A30E0E">
        <w:rPr>
          <w:szCs w:val="28"/>
          <w:lang w:eastAsia="ru-RU"/>
        </w:rPr>
        <w:t>поступление к специалисту</w:t>
      </w:r>
      <w:r w:rsidRPr="00A30E0E">
        <w:rPr>
          <w:szCs w:val="28"/>
        </w:rPr>
        <w:t xml:space="preserve"> Отдела</w:t>
      </w:r>
      <w:r w:rsidRPr="00A30E0E">
        <w:rPr>
          <w:i/>
          <w:szCs w:val="28"/>
        </w:rPr>
        <w:t xml:space="preserve"> </w:t>
      </w:r>
      <w:r w:rsidRPr="00A30E0E">
        <w:rPr>
          <w:szCs w:val="28"/>
          <w:lang w:eastAsia="ru-RU"/>
        </w:rPr>
        <w:t>зарегистрированного документа, являющегося результатом предоставления муниципальной услуги.</w:t>
      </w:r>
    </w:p>
    <w:p w:rsidR="00645FD2" w:rsidRPr="00A30E0E" w:rsidRDefault="00645FD2" w:rsidP="00645FD2">
      <w:pPr>
        <w:tabs>
          <w:tab w:val="left" w:pos="9214"/>
        </w:tabs>
        <w:spacing w:line="240" w:lineRule="auto"/>
        <w:ind w:firstLine="851"/>
        <w:contextualSpacing/>
        <w:jc w:val="both"/>
        <w:rPr>
          <w:szCs w:val="28"/>
          <w:lang w:eastAsia="ru-RU"/>
        </w:rPr>
      </w:pPr>
      <w:r w:rsidRPr="00A30E0E">
        <w:rPr>
          <w:szCs w:val="28"/>
          <w:lang w:eastAsia="ru-RU"/>
        </w:rPr>
        <w:t>Сведения о должностных лицах, ответственных за выполнение административного действия, входящего в состав административной процедуры:</w:t>
      </w:r>
    </w:p>
    <w:p w:rsidR="00645FD2" w:rsidRPr="00A30E0E" w:rsidRDefault="00645FD2" w:rsidP="00645FD2">
      <w:pPr>
        <w:tabs>
          <w:tab w:val="left" w:pos="9214"/>
        </w:tabs>
        <w:spacing w:line="240" w:lineRule="auto"/>
        <w:ind w:firstLine="851"/>
        <w:contextualSpacing/>
        <w:jc w:val="both"/>
        <w:rPr>
          <w:szCs w:val="28"/>
          <w:lang w:eastAsia="ru-RU"/>
        </w:rPr>
      </w:pPr>
      <w:r w:rsidRPr="00A30E0E">
        <w:rPr>
          <w:rStyle w:val="22"/>
          <w:rFonts w:eastAsia="Calibri"/>
          <w:szCs w:val="28"/>
        </w:rPr>
        <w:t>–</w:t>
      </w:r>
      <w:r>
        <w:rPr>
          <w:rStyle w:val="22"/>
          <w:rFonts w:eastAsia="Calibri"/>
          <w:szCs w:val="28"/>
        </w:rPr>
        <w:t xml:space="preserve"> </w:t>
      </w:r>
      <w:r w:rsidRPr="00A30E0E">
        <w:rPr>
          <w:szCs w:val="28"/>
          <w:lang w:eastAsia="ru-RU"/>
        </w:rPr>
        <w:t xml:space="preserve">за выдачу заявителю документов, являющихся результатом предоставления муниципальной услуги, в уполномоченном органе – специалист </w:t>
      </w:r>
      <w:r w:rsidRPr="00A30E0E">
        <w:rPr>
          <w:szCs w:val="28"/>
        </w:rPr>
        <w:t>Отдела</w:t>
      </w:r>
      <w:r w:rsidRPr="00A30E0E">
        <w:rPr>
          <w:szCs w:val="28"/>
          <w:lang w:eastAsia="ru-RU"/>
        </w:rPr>
        <w:t>, ответственный за предоставление муниципальной услуги;</w:t>
      </w:r>
    </w:p>
    <w:p w:rsidR="00645FD2" w:rsidRPr="00A30E0E" w:rsidRDefault="00645FD2" w:rsidP="00645FD2">
      <w:pPr>
        <w:tabs>
          <w:tab w:val="left" w:pos="9214"/>
        </w:tabs>
        <w:spacing w:line="240" w:lineRule="auto"/>
        <w:ind w:firstLine="851"/>
        <w:contextualSpacing/>
        <w:jc w:val="both"/>
        <w:rPr>
          <w:szCs w:val="28"/>
          <w:lang w:eastAsia="ru-RU"/>
        </w:rPr>
      </w:pPr>
      <w:r w:rsidRPr="00A30E0E">
        <w:rPr>
          <w:rStyle w:val="22"/>
          <w:rFonts w:eastAsia="Calibri"/>
          <w:szCs w:val="28"/>
        </w:rPr>
        <w:t>–</w:t>
      </w:r>
      <w:r>
        <w:rPr>
          <w:rStyle w:val="22"/>
          <w:rFonts w:eastAsia="Calibri"/>
          <w:szCs w:val="28"/>
        </w:rPr>
        <w:t xml:space="preserve"> </w:t>
      </w:r>
      <w:r w:rsidRPr="00A30E0E">
        <w:rPr>
          <w:szCs w:val="28"/>
          <w:lang w:eastAsia="ru-RU"/>
        </w:rPr>
        <w:t>за направление документов, являющихся результатом предоставления муниципальной услуги, заявителю почтой,</w:t>
      </w:r>
      <w:r w:rsidRPr="00A30E0E">
        <w:rPr>
          <w:szCs w:val="28"/>
        </w:rPr>
        <w:t xml:space="preserve"> </w:t>
      </w:r>
      <w:r w:rsidRPr="00A30E0E">
        <w:rPr>
          <w:szCs w:val="28"/>
          <w:lang w:eastAsia="ru-RU"/>
        </w:rPr>
        <w:t xml:space="preserve">электронной почтой – специалист </w:t>
      </w:r>
      <w:r>
        <w:rPr>
          <w:szCs w:val="28"/>
        </w:rPr>
        <w:t>У</w:t>
      </w:r>
      <w:r w:rsidRPr="00A30E0E">
        <w:rPr>
          <w:szCs w:val="28"/>
        </w:rPr>
        <w:t>полномоченного органа, ответственный за делопроизводство</w:t>
      </w:r>
      <w:r w:rsidRPr="00A30E0E">
        <w:rPr>
          <w:szCs w:val="28"/>
          <w:lang w:eastAsia="ru-RU"/>
        </w:rPr>
        <w:t>.</w:t>
      </w:r>
    </w:p>
    <w:p w:rsidR="00645FD2" w:rsidRPr="00A30E0E" w:rsidRDefault="00645FD2" w:rsidP="00645FD2">
      <w:pPr>
        <w:autoSpaceDE w:val="0"/>
        <w:autoSpaceDN w:val="0"/>
        <w:adjustRightInd w:val="0"/>
        <w:spacing w:line="240" w:lineRule="auto"/>
        <w:ind w:firstLine="851"/>
        <w:jc w:val="both"/>
        <w:rPr>
          <w:szCs w:val="28"/>
          <w:lang w:eastAsia="ru-RU"/>
        </w:rPr>
      </w:pPr>
      <w:r w:rsidRPr="00A30E0E">
        <w:rPr>
          <w:szCs w:val="28"/>
          <w:lang w:eastAsia="ru-RU"/>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осуществляется в срок, указанный в пункте 2.4. Административного регламента.</w:t>
      </w:r>
    </w:p>
    <w:p w:rsidR="00645FD2" w:rsidRPr="00A30E0E" w:rsidRDefault="00645FD2" w:rsidP="00645FD2">
      <w:pPr>
        <w:autoSpaceDE w:val="0"/>
        <w:autoSpaceDN w:val="0"/>
        <w:adjustRightInd w:val="0"/>
        <w:spacing w:line="240" w:lineRule="auto"/>
        <w:ind w:firstLine="851"/>
        <w:jc w:val="both"/>
        <w:rPr>
          <w:szCs w:val="28"/>
        </w:rPr>
      </w:pPr>
      <w:r w:rsidRPr="00A30E0E">
        <w:rPr>
          <w:szCs w:val="28"/>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645FD2" w:rsidRPr="00A30E0E" w:rsidRDefault="00645FD2" w:rsidP="00645FD2">
      <w:pPr>
        <w:autoSpaceDE w:val="0"/>
        <w:autoSpaceDN w:val="0"/>
        <w:adjustRightInd w:val="0"/>
        <w:spacing w:line="240" w:lineRule="auto"/>
        <w:ind w:firstLine="851"/>
        <w:jc w:val="both"/>
        <w:rPr>
          <w:szCs w:val="28"/>
        </w:rPr>
      </w:pPr>
      <w:r w:rsidRPr="00A30E0E">
        <w:rPr>
          <w:szCs w:val="28"/>
        </w:rPr>
        <w:t>Результатом выполнения административной процедуры в соответствии с волеизъявлением заявителя, указанным в заявлении, является:</w:t>
      </w:r>
    </w:p>
    <w:p w:rsidR="00645FD2" w:rsidRPr="00A30E0E" w:rsidRDefault="00645FD2" w:rsidP="00645FD2">
      <w:pPr>
        <w:autoSpaceDE w:val="0"/>
        <w:autoSpaceDN w:val="0"/>
        <w:adjustRightInd w:val="0"/>
        <w:spacing w:line="240" w:lineRule="auto"/>
        <w:ind w:firstLine="851"/>
        <w:jc w:val="both"/>
        <w:rPr>
          <w:szCs w:val="28"/>
        </w:rPr>
      </w:pPr>
      <w:r w:rsidRPr="00A30E0E">
        <w:rPr>
          <w:rStyle w:val="22"/>
          <w:rFonts w:eastAsia="Calibri"/>
          <w:szCs w:val="28"/>
        </w:rPr>
        <w:t>–</w:t>
      </w:r>
      <w:r>
        <w:rPr>
          <w:rStyle w:val="22"/>
          <w:rFonts w:eastAsia="Calibri"/>
          <w:szCs w:val="28"/>
        </w:rPr>
        <w:t xml:space="preserve"> </w:t>
      </w:r>
      <w:r w:rsidRPr="00A30E0E">
        <w:rPr>
          <w:szCs w:val="28"/>
        </w:rPr>
        <w:t xml:space="preserve">выдача заявителю документа, являющегося результатом предоставления муниципальной услуги, в </w:t>
      </w:r>
      <w:r>
        <w:rPr>
          <w:szCs w:val="28"/>
        </w:rPr>
        <w:t>у</w:t>
      </w:r>
      <w:r w:rsidRPr="00A30E0E">
        <w:rPr>
          <w:szCs w:val="28"/>
        </w:rPr>
        <w:t>полномоченном органе</w:t>
      </w:r>
      <w:r w:rsidRPr="00A30E0E">
        <w:rPr>
          <w:i/>
          <w:szCs w:val="28"/>
        </w:rPr>
        <w:t xml:space="preserve"> </w:t>
      </w:r>
      <w:r>
        <w:rPr>
          <w:szCs w:val="28"/>
        </w:rPr>
        <w:t xml:space="preserve">или в МФЦ; </w:t>
      </w:r>
    </w:p>
    <w:p w:rsidR="00645FD2" w:rsidRPr="00A30E0E" w:rsidRDefault="00645FD2" w:rsidP="00645FD2">
      <w:pPr>
        <w:autoSpaceDE w:val="0"/>
        <w:autoSpaceDN w:val="0"/>
        <w:adjustRightInd w:val="0"/>
        <w:spacing w:line="240" w:lineRule="auto"/>
        <w:ind w:firstLine="851"/>
        <w:jc w:val="both"/>
        <w:rPr>
          <w:szCs w:val="28"/>
        </w:rPr>
      </w:pPr>
      <w:r w:rsidRPr="00A30E0E">
        <w:rPr>
          <w:rStyle w:val="22"/>
          <w:rFonts w:eastAsia="Calibri"/>
          <w:szCs w:val="28"/>
        </w:rPr>
        <w:t>–</w:t>
      </w:r>
      <w:r>
        <w:rPr>
          <w:rStyle w:val="22"/>
          <w:rFonts w:eastAsia="Calibri"/>
          <w:szCs w:val="28"/>
        </w:rPr>
        <w:t xml:space="preserve"> </w:t>
      </w:r>
      <w:r w:rsidRPr="00A30E0E">
        <w:rPr>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645FD2" w:rsidRPr="00A30E0E" w:rsidRDefault="00645FD2" w:rsidP="00645FD2">
      <w:pPr>
        <w:autoSpaceDE w:val="0"/>
        <w:autoSpaceDN w:val="0"/>
        <w:adjustRightInd w:val="0"/>
        <w:spacing w:line="240" w:lineRule="auto"/>
        <w:ind w:firstLine="851"/>
        <w:jc w:val="both"/>
        <w:rPr>
          <w:szCs w:val="28"/>
        </w:rPr>
      </w:pPr>
      <w:r w:rsidRPr="00A30E0E">
        <w:rPr>
          <w:rStyle w:val="22"/>
          <w:rFonts w:eastAsia="Calibri"/>
          <w:szCs w:val="28"/>
        </w:rPr>
        <w:t>–</w:t>
      </w:r>
      <w:r>
        <w:rPr>
          <w:rStyle w:val="22"/>
          <w:rFonts w:eastAsia="Calibri"/>
          <w:szCs w:val="28"/>
        </w:rPr>
        <w:t xml:space="preserve"> </w:t>
      </w:r>
      <w:r w:rsidRPr="00A30E0E">
        <w:rPr>
          <w:szCs w:val="28"/>
        </w:rPr>
        <w:t>направление документа, являющегося результатом предоставления муниципальной услуги, заявителю по электронной почте на электронный адрес, указанный заявителем для этой цели в заявлении.</w:t>
      </w:r>
    </w:p>
    <w:p w:rsidR="00645FD2" w:rsidRPr="00A30E0E" w:rsidRDefault="00645FD2" w:rsidP="00645FD2">
      <w:pPr>
        <w:autoSpaceDE w:val="0"/>
        <w:autoSpaceDN w:val="0"/>
        <w:adjustRightInd w:val="0"/>
        <w:spacing w:line="240" w:lineRule="auto"/>
        <w:ind w:firstLine="851"/>
        <w:jc w:val="both"/>
        <w:rPr>
          <w:rFonts w:eastAsia="Calibri"/>
          <w:szCs w:val="28"/>
        </w:rPr>
      </w:pPr>
      <w:r w:rsidRPr="00A30E0E">
        <w:rPr>
          <w:rFonts w:eastAsia="Calibri"/>
          <w:szCs w:val="28"/>
        </w:rPr>
        <w:t>Способ фиксации результата выполнения административной процедуры:</w:t>
      </w:r>
    </w:p>
    <w:p w:rsidR="00645FD2" w:rsidRPr="00A30E0E" w:rsidRDefault="00645FD2" w:rsidP="00645FD2">
      <w:pPr>
        <w:autoSpaceDE w:val="0"/>
        <w:autoSpaceDN w:val="0"/>
        <w:adjustRightInd w:val="0"/>
        <w:spacing w:line="240" w:lineRule="auto"/>
        <w:ind w:firstLine="851"/>
        <w:jc w:val="both"/>
        <w:rPr>
          <w:szCs w:val="28"/>
        </w:rPr>
      </w:pPr>
      <w:r w:rsidRPr="00A30E0E">
        <w:rPr>
          <w:rStyle w:val="22"/>
          <w:rFonts w:eastAsia="Calibri"/>
          <w:szCs w:val="28"/>
        </w:rPr>
        <w:lastRenderedPageBreak/>
        <w:t>–</w:t>
      </w:r>
      <w:r>
        <w:rPr>
          <w:rStyle w:val="22"/>
          <w:rFonts w:eastAsia="Calibri"/>
          <w:szCs w:val="28"/>
        </w:rPr>
        <w:t xml:space="preserve"> </w:t>
      </w:r>
      <w:r w:rsidRPr="00A30E0E">
        <w:rPr>
          <w:rFonts w:eastAsia="Calibri"/>
          <w:szCs w:val="28"/>
        </w:rPr>
        <w:t xml:space="preserve">в случае выдачи документа, являющегося результатом предоставления муниципальной услуги, нарочно заявителю, получение заявителем документов подтверждается записью </w:t>
      </w:r>
      <w:r w:rsidRPr="00A30E0E">
        <w:rPr>
          <w:szCs w:val="28"/>
        </w:rPr>
        <w:t>в книге регистрации заявлений граждан и</w:t>
      </w:r>
      <w:r w:rsidRPr="00A30E0E">
        <w:rPr>
          <w:rFonts w:eastAsia="Calibri"/>
          <w:szCs w:val="28"/>
        </w:rPr>
        <w:t xml:space="preserve"> подписью заявителя в книге регистрации заявлений граждан либо на втором экземпляре документа. </w:t>
      </w:r>
      <w:r w:rsidRPr="00A30E0E">
        <w:rPr>
          <w:szCs w:val="28"/>
        </w:rPr>
        <w:t>В случае отказа в принятии на учет гражданину под расписку возвращается заявление и копии документов с указанием причин отказа, о чем в книге регистрации заявлений граждан делается соответствующая запись;</w:t>
      </w:r>
    </w:p>
    <w:p w:rsidR="00645FD2" w:rsidRPr="00A30E0E" w:rsidRDefault="00645FD2" w:rsidP="00645FD2">
      <w:pPr>
        <w:autoSpaceDE w:val="0"/>
        <w:autoSpaceDN w:val="0"/>
        <w:adjustRightInd w:val="0"/>
        <w:spacing w:line="240" w:lineRule="auto"/>
        <w:ind w:firstLine="851"/>
        <w:jc w:val="both"/>
        <w:rPr>
          <w:rFonts w:eastAsia="Calibri"/>
          <w:szCs w:val="28"/>
        </w:rPr>
      </w:pPr>
      <w:r w:rsidRPr="00A30E0E">
        <w:rPr>
          <w:rStyle w:val="22"/>
          <w:rFonts w:eastAsia="Calibri"/>
          <w:szCs w:val="28"/>
        </w:rPr>
        <w:t>–</w:t>
      </w:r>
      <w:r>
        <w:rPr>
          <w:rStyle w:val="22"/>
          <w:rFonts w:eastAsia="Calibri"/>
          <w:szCs w:val="28"/>
        </w:rPr>
        <w:t xml:space="preserve"> </w:t>
      </w:r>
      <w:r w:rsidRPr="00A30E0E">
        <w:rPr>
          <w:rFonts w:eastAsia="Calibri"/>
          <w:szCs w:val="28"/>
        </w:rPr>
        <w:t>в случае направления заявителю почтой документа, являющегося результатом предоставления муниципальной услуги, получение заявителем документов подтверждается записью в книге регистрации заявлений граждан, уведомлением о вручении;</w:t>
      </w:r>
    </w:p>
    <w:p w:rsidR="00645FD2" w:rsidRPr="00A30E0E" w:rsidRDefault="00645FD2" w:rsidP="00645FD2">
      <w:pPr>
        <w:autoSpaceDE w:val="0"/>
        <w:autoSpaceDN w:val="0"/>
        <w:adjustRightInd w:val="0"/>
        <w:spacing w:line="240" w:lineRule="auto"/>
        <w:ind w:firstLine="851"/>
        <w:jc w:val="both"/>
        <w:rPr>
          <w:szCs w:val="28"/>
          <w:lang w:eastAsia="ru-RU"/>
        </w:rPr>
      </w:pPr>
      <w:r w:rsidRPr="00A30E0E">
        <w:rPr>
          <w:rStyle w:val="22"/>
          <w:rFonts w:eastAsia="Calibri"/>
          <w:szCs w:val="28"/>
        </w:rPr>
        <w:t xml:space="preserve">– </w:t>
      </w:r>
      <w:r w:rsidRPr="00A30E0E">
        <w:rPr>
          <w:rFonts w:eastAsia="Calibri"/>
          <w:szCs w:val="28"/>
        </w:rPr>
        <w:t>в случае дополнительного направления заявителю по электронной почте документа, являющегося результатом предоставления муниципальной услуги, в электронной форме, такое направление документа подтверждается записью в книге регистрации заявлений граждан с добавлением файла со скан образом электронной почты, подтверждающим направление документа заявителю</w:t>
      </w:r>
      <w:r w:rsidRPr="00A30E0E">
        <w:rPr>
          <w:szCs w:val="28"/>
          <w:lang w:eastAsia="ru-RU"/>
        </w:rPr>
        <w:t>;</w:t>
      </w:r>
    </w:p>
    <w:p w:rsidR="00645FD2" w:rsidRDefault="00645FD2" w:rsidP="00645FD2">
      <w:pPr>
        <w:autoSpaceDE w:val="0"/>
        <w:autoSpaceDN w:val="0"/>
        <w:adjustRightInd w:val="0"/>
        <w:ind w:firstLine="851"/>
        <w:jc w:val="both"/>
        <w:rPr>
          <w:rFonts w:cs="Arial"/>
          <w:szCs w:val="28"/>
        </w:rPr>
      </w:pPr>
      <w:r w:rsidRPr="00A30E0E">
        <w:rPr>
          <w:rStyle w:val="22"/>
          <w:rFonts w:eastAsia="Calibri"/>
          <w:szCs w:val="28"/>
        </w:rPr>
        <w:t xml:space="preserve">– </w:t>
      </w:r>
      <w:r w:rsidRPr="00A30E0E">
        <w:rPr>
          <w:szCs w:val="28"/>
          <w:lang w:eastAsia="ru-RU"/>
        </w:rPr>
        <w:t xml:space="preserve">сведения о выдаче заявителю документов, являющихся результатом предоставления муниципальной услуги, в МФЦ </w:t>
      </w:r>
      <w:r w:rsidRPr="00A30E0E">
        <w:rPr>
          <w:rStyle w:val="22"/>
          <w:rFonts w:eastAsia="Calibri"/>
          <w:szCs w:val="28"/>
        </w:rPr>
        <w:t>–</w:t>
      </w:r>
      <w:r>
        <w:rPr>
          <w:rStyle w:val="22"/>
          <w:rFonts w:eastAsia="Calibri"/>
          <w:szCs w:val="28"/>
        </w:rPr>
        <w:t xml:space="preserve"> </w:t>
      </w:r>
      <w:r w:rsidRPr="00452872">
        <w:rPr>
          <w:rFonts w:cs="Arial"/>
          <w:szCs w:val="28"/>
        </w:rPr>
        <w:t>запись о выдаче документов заявителю отображается в электронном документообороте.</w:t>
      </w:r>
    </w:p>
    <w:p w:rsidR="00645FD2" w:rsidRDefault="00645FD2" w:rsidP="00645FD2">
      <w:pPr>
        <w:autoSpaceDE w:val="0"/>
        <w:autoSpaceDN w:val="0"/>
        <w:adjustRightInd w:val="0"/>
        <w:ind w:firstLine="851"/>
        <w:jc w:val="both"/>
        <w:rPr>
          <w:rFonts w:cs="Arial"/>
          <w:szCs w:val="28"/>
        </w:rPr>
      </w:pPr>
    </w:p>
    <w:p w:rsidR="00375182" w:rsidRPr="005B64F7" w:rsidRDefault="00375182" w:rsidP="00375182">
      <w:pPr>
        <w:shd w:val="clear" w:color="auto" w:fill="FFFFFF"/>
        <w:autoSpaceDE w:val="0"/>
        <w:autoSpaceDN w:val="0"/>
        <w:adjustRightInd w:val="0"/>
        <w:spacing w:line="240" w:lineRule="auto"/>
        <w:ind w:firstLine="851"/>
        <w:jc w:val="both"/>
        <w:rPr>
          <w:szCs w:val="28"/>
        </w:rPr>
      </w:pPr>
      <w:r w:rsidRPr="005B64F7">
        <w:rPr>
          <w:szCs w:val="28"/>
        </w:rPr>
        <w:t>3.</w:t>
      </w:r>
      <w:r>
        <w:rPr>
          <w:szCs w:val="28"/>
        </w:rPr>
        <w:t>2</w:t>
      </w:r>
      <w:r w:rsidRPr="005B64F7">
        <w:rPr>
          <w:szCs w:val="28"/>
        </w:rPr>
        <w:t>.</w:t>
      </w:r>
      <w:r>
        <w:rPr>
          <w:szCs w:val="28"/>
        </w:rPr>
        <w:t xml:space="preserve"> </w:t>
      </w:r>
      <w:r w:rsidRPr="005B64F7">
        <w:rPr>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75182" w:rsidRDefault="00375182" w:rsidP="00375182">
      <w:pPr>
        <w:shd w:val="clear" w:color="auto" w:fill="FFFFFF"/>
        <w:autoSpaceDE w:val="0"/>
        <w:autoSpaceDN w:val="0"/>
        <w:adjustRightInd w:val="0"/>
        <w:spacing w:line="240" w:lineRule="auto"/>
        <w:ind w:firstLine="851"/>
        <w:jc w:val="both"/>
        <w:rPr>
          <w:szCs w:val="28"/>
        </w:rPr>
      </w:pPr>
      <w:r w:rsidRPr="005B64F7">
        <w:rPr>
          <w:szCs w:val="28"/>
        </w:rPr>
        <w:t>3.</w:t>
      </w:r>
      <w:r>
        <w:rPr>
          <w:szCs w:val="28"/>
        </w:rPr>
        <w:t>2</w:t>
      </w:r>
      <w:r w:rsidRPr="005B64F7">
        <w:rPr>
          <w:szCs w:val="28"/>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75182" w:rsidRPr="00576CB9" w:rsidRDefault="00375182" w:rsidP="0050640A">
      <w:pPr>
        <w:shd w:val="clear" w:color="auto" w:fill="FFFFFF"/>
        <w:autoSpaceDE w:val="0"/>
        <w:autoSpaceDN w:val="0"/>
        <w:adjustRightInd w:val="0"/>
        <w:spacing w:line="240" w:lineRule="auto"/>
        <w:jc w:val="both"/>
        <w:rPr>
          <w:szCs w:val="28"/>
        </w:rPr>
      </w:pPr>
    </w:p>
    <w:p w:rsidR="00375182" w:rsidRDefault="00375182" w:rsidP="00EF4F10">
      <w:pPr>
        <w:pStyle w:val="ConsPlusNormal"/>
        <w:numPr>
          <w:ilvl w:val="0"/>
          <w:numId w:val="30"/>
        </w:numPr>
        <w:tabs>
          <w:tab w:val="left" w:pos="284"/>
        </w:tabs>
        <w:ind w:left="0" w:firstLine="0"/>
        <w:jc w:val="center"/>
        <w:outlineLvl w:val="1"/>
        <w:rPr>
          <w:rFonts w:ascii="Times New Roman" w:hAnsi="Times New Roman" w:cs="Times New Roman"/>
          <w:sz w:val="28"/>
          <w:szCs w:val="28"/>
        </w:rPr>
      </w:pPr>
      <w:r w:rsidRPr="00AD4099">
        <w:rPr>
          <w:rFonts w:ascii="Times New Roman" w:hAnsi="Times New Roman" w:cs="Times New Roman"/>
          <w:sz w:val="28"/>
          <w:szCs w:val="28"/>
        </w:rPr>
        <w:t xml:space="preserve">Формы контроля за исполнением </w:t>
      </w:r>
      <w:r>
        <w:rPr>
          <w:rFonts w:ascii="Times New Roman" w:hAnsi="Times New Roman" w:cs="Times New Roman"/>
          <w:sz w:val="28"/>
          <w:szCs w:val="28"/>
        </w:rPr>
        <w:t>А</w:t>
      </w:r>
      <w:r w:rsidRPr="00AD4099">
        <w:rPr>
          <w:rFonts w:ascii="Times New Roman" w:hAnsi="Times New Roman" w:cs="Times New Roman"/>
          <w:sz w:val="28"/>
          <w:szCs w:val="28"/>
        </w:rPr>
        <w:t>дминистративного регламента</w:t>
      </w:r>
    </w:p>
    <w:p w:rsidR="00375182" w:rsidRPr="00AD4099" w:rsidRDefault="00375182" w:rsidP="00A55C79">
      <w:pPr>
        <w:pStyle w:val="ConsPlusNormal"/>
        <w:outlineLvl w:val="1"/>
        <w:rPr>
          <w:rFonts w:ascii="Times New Roman" w:hAnsi="Times New Roman" w:cs="Times New Roman"/>
          <w:sz w:val="28"/>
          <w:szCs w:val="28"/>
        </w:rPr>
      </w:pPr>
    </w:p>
    <w:p w:rsidR="00375182" w:rsidRPr="002B4551" w:rsidRDefault="00375182" w:rsidP="00A55C79">
      <w:pPr>
        <w:pStyle w:val="ConsPlusNormal"/>
        <w:ind w:firstLine="851"/>
        <w:jc w:val="both"/>
        <w:rPr>
          <w:rFonts w:ascii="Times New Roman" w:hAnsi="Times New Roman"/>
          <w:sz w:val="28"/>
          <w:szCs w:val="28"/>
        </w:rPr>
      </w:pPr>
      <w:r w:rsidRPr="002B4551">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375182" w:rsidRPr="00C6272F" w:rsidRDefault="00375182" w:rsidP="00A55C79">
      <w:pPr>
        <w:autoSpaceDE w:val="0"/>
        <w:spacing w:line="240" w:lineRule="auto"/>
        <w:ind w:firstLine="851"/>
        <w:jc w:val="both"/>
        <w:rPr>
          <w:szCs w:val="28"/>
        </w:rPr>
      </w:pPr>
      <w:r w:rsidRPr="00C6272F">
        <w:rPr>
          <w:color w:val="000000"/>
          <w:szCs w:val="28"/>
        </w:rPr>
        <w:t xml:space="preserve">Текущий контроль за соблюдением и исполнением специалистами </w:t>
      </w:r>
      <w:r w:rsidRPr="00C6272F">
        <w:rPr>
          <w:szCs w:val="28"/>
        </w:rPr>
        <w:t>законодательства и положений административного регламента, в ходе предоставления муниципальной услуги,</w:t>
      </w:r>
      <w:r w:rsidRPr="00C6272F">
        <w:rPr>
          <w:color w:val="000000"/>
          <w:szCs w:val="28"/>
        </w:rPr>
        <w:t xml:space="preserve"> осуществляется начальником </w:t>
      </w:r>
      <w:r>
        <w:rPr>
          <w:color w:val="000000"/>
          <w:szCs w:val="28"/>
        </w:rPr>
        <w:t>Отдела.</w:t>
      </w:r>
    </w:p>
    <w:p w:rsidR="00375182" w:rsidRPr="00C6272F" w:rsidRDefault="00375182" w:rsidP="00A55C79">
      <w:pPr>
        <w:autoSpaceDE w:val="0"/>
        <w:spacing w:line="240" w:lineRule="auto"/>
        <w:ind w:firstLine="851"/>
        <w:jc w:val="both"/>
        <w:rPr>
          <w:color w:val="000000"/>
          <w:szCs w:val="28"/>
        </w:rPr>
      </w:pPr>
      <w:r w:rsidRPr="00C6272F">
        <w:rPr>
          <w:color w:val="000000"/>
          <w:szCs w:val="28"/>
        </w:rPr>
        <w:t xml:space="preserve">По результатам проверок начальник </w:t>
      </w:r>
      <w:r>
        <w:rPr>
          <w:color w:val="000000"/>
          <w:szCs w:val="28"/>
        </w:rPr>
        <w:t>Отдела</w:t>
      </w:r>
      <w:r w:rsidRPr="00C6272F">
        <w:rPr>
          <w:color w:val="000000"/>
          <w:szCs w:val="28"/>
        </w:rPr>
        <w:t xml:space="preserve"> дает указание по устранению выявленных нарушений и контролирует их исполнение. </w:t>
      </w:r>
    </w:p>
    <w:p w:rsidR="00375182" w:rsidRDefault="00375182" w:rsidP="00A55C79">
      <w:pPr>
        <w:spacing w:line="240" w:lineRule="auto"/>
        <w:ind w:firstLine="851"/>
        <w:jc w:val="both"/>
        <w:rPr>
          <w:color w:val="000000"/>
          <w:szCs w:val="28"/>
        </w:rPr>
      </w:pPr>
      <w:r w:rsidRPr="00C6272F">
        <w:rPr>
          <w:szCs w:val="28"/>
        </w:rPr>
        <w:t xml:space="preserve">Периодичность осуществления текущего контроля определяется </w:t>
      </w:r>
      <w:r w:rsidRPr="00C6272F">
        <w:rPr>
          <w:color w:val="000000"/>
          <w:szCs w:val="28"/>
        </w:rPr>
        <w:t xml:space="preserve">начальником </w:t>
      </w:r>
      <w:r>
        <w:rPr>
          <w:color w:val="000000"/>
          <w:szCs w:val="28"/>
        </w:rPr>
        <w:t>О</w:t>
      </w:r>
      <w:r w:rsidRPr="00C6272F">
        <w:rPr>
          <w:color w:val="000000"/>
          <w:szCs w:val="28"/>
        </w:rPr>
        <w:t>тдела.</w:t>
      </w:r>
    </w:p>
    <w:p w:rsidR="00375182" w:rsidRPr="00403225" w:rsidRDefault="00375182" w:rsidP="00A55C79">
      <w:pPr>
        <w:spacing w:line="240" w:lineRule="auto"/>
        <w:ind w:firstLine="851"/>
        <w:jc w:val="center"/>
        <w:rPr>
          <w:color w:val="000000"/>
          <w:szCs w:val="28"/>
        </w:rPr>
      </w:pPr>
    </w:p>
    <w:p w:rsidR="00375182" w:rsidRPr="002B4551" w:rsidRDefault="00375182" w:rsidP="00A55C79">
      <w:pPr>
        <w:autoSpaceDE w:val="0"/>
        <w:autoSpaceDN w:val="0"/>
        <w:adjustRightInd w:val="0"/>
        <w:spacing w:line="240" w:lineRule="auto"/>
        <w:ind w:firstLine="851"/>
        <w:jc w:val="both"/>
        <w:rPr>
          <w:szCs w:val="28"/>
        </w:rPr>
      </w:pPr>
      <w:r w:rsidRPr="002B4551">
        <w:rPr>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5182" w:rsidRPr="00C6272F" w:rsidRDefault="00375182" w:rsidP="00A55C79">
      <w:pPr>
        <w:autoSpaceDE w:val="0"/>
        <w:autoSpaceDN w:val="0"/>
        <w:adjustRightInd w:val="0"/>
        <w:spacing w:line="240" w:lineRule="auto"/>
        <w:ind w:firstLine="851"/>
        <w:jc w:val="both"/>
        <w:rPr>
          <w:szCs w:val="28"/>
        </w:rPr>
      </w:pPr>
      <w:r w:rsidRPr="00C6272F">
        <w:rPr>
          <w:szCs w:val="28"/>
        </w:rPr>
        <w:t>Контроль за полнотой и качеством предоставления муниципальной услуги включает в себя проведение плановых прове</w:t>
      </w:r>
      <w:r>
        <w:rPr>
          <w:szCs w:val="28"/>
        </w:rPr>
        <w:t>рок</w:t>
      </w:r>
      <w:r w:rsidRPr="00C6272F">
        <w:rPr>
          <w:szCs w:val="28"/>
        </w:rPr>
        <w:t xml:space="preserve">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375182" w:rsidRPr="00C6272F" w:rsidRDefault="00375182" w:rsidP="00A55C79">
      <w:pPr>
        <w:autoSpaceDE w:val="0"/>
        <w:spacing w:line="240" w:lineRule="auto"/>
        <w:ind w:firstLine="851"/>
        <w:jc w:val="both"/>
        <w:rPr>
          <w:szCs w:val="28"/>
        </w:rPr>
      </w:pPr>
      <w:r w:rsidRPr="00C6272F">
        <w:rPr>
          <w:szCs w:val="28"/>
        </w:rPr>
        <w:t xml:space="preserve">Контроль за предоставлением муниципальной услуги осуществляет заместитель главы </w:t>
      </w:r>
      <w:r>
        <w:rPr>
          <w:szCs w:val="28"/>
        </w:rPr>
        <w:t>сельского поселения Болчары</w:t>
      </w:r>
      <w:r w:rsidRPr="00C6272F">
        <w:rPr>
          <w:szCs w:val="28"/>
        </w:rPr>
        <w:t>.</w:t>
      </w:r>
    </w:p>
    <w:p w:rsidR="00375182" w:rsidRPr="00C6272F" w:rsidRDefault="00375182" w:rsidP="00A55C79">
      <w:pPr>
        <w:autoSpaceDE w:val="0"/>
        <w:autoSpaceDN w:val="0"/>
        <w:adjustRightInd w:val="0"/>
        <w:spacing w:line="240" w:lineRule="auto"/>
        <w:ind w:firstLine="851"/>
        <w:jc w:val="both"/>
        <w:rPr>
          <w:szCs w:val="28"/>
        </w:rPr>
      </w:pPr>
      <w:r w:rsidRPr="00C6272F">
        <w:rPr>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w:t>
      </w:r>
      <w:r>
        <w:rPr>
          <w:szCs w:val="28"/>
        </w:rPr>
        <w:t>Уполномоченного органа</w:t>
      </w:r>
      <w:r w:rsidRPr="00C6272F">
        <w:rPr>
          <w:szCs w:val="28"/>
        </w:rPr>
        <w:t>, предоставляющего муниципальную услугу либо лицом, его замещающим.</w:t>
      </w:r>
    </w:p>
    <w:p w:rsidR="00375182" w:rsidRPr="00C6272F" w:rsidRDefault="00375182" w:rsidP="00A55C79">
      <w:pPr>
        <w:autoSpaceDE w:val="0"/>
        <w:spacing w:line="240" w:lineRule="auto"/>
        <w:ind w:firstLine="851"/>
        <w:jc w:val="both"/>
        <w:rPr>
          <w:szCs w:val="28"/>
        </w:rPr>
      </w:pPr>
      <w:r w:rsidRPr="00C6272F">
        <w:rPr>
          <w:szCs w:val="28"/>
        </w:rPr>
        <w:t xml:space="preserve">Контроль может быть плановым и внеплановым. Плановый контроль проводится по распоряжению администрации </w:t>
      </w:r>
      <w:r>
        <w:rPr>
          <w:szCs w:val="28"/>
        </w:rPr>
        <w:t>сельского поселения Болчары</w:t>
      </w:r>
      <w:r w:rsidRPr="00C6272F">
        <w:rPr>
          <w:szCs w:val="28"/>
        </w:rPr>
        <w:t xml:space="preserve"> не реже 1 раза в год, а внеплановый — в случае поступления жалобы заявителя.</w:t>
      </w:r>
    </w:p>
    <w:p w:rsidR="00375182" w:rsidRPr="00C6272F" w:rsidRDefault="00375182" w:rsidP="00A55C79">
      <w:pPr>
        <w:autoSpaceDE w:val="0"/>
        <w:autoSpaceDN w:val="0"/>
        <w:adjustRightInd w:val="0"/>
        <w:spacing w:line="240" w:lineRule="auto"/>
        <w:ind w:firstLine="851"/>
        <w:jc w:val="both"/>
        <w:rPr>
          <w:szCs w:val="28"/>
        </w:rPr>
      </w:pPr>
      <w:r w:rsidRPr="00C6272F">
        <w:rPr>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375182" w:rsidRPr="00C6272F" w:rsidRDefault="00375182" w:rsidP="00A55C79">
      <w:pPr>
        <w:autoSpaceDE w:val="0"/>
        <w:autoSpaceDN w:val="0"/>
        <w:adjustRightInd w:val="0"/>
        <w:spacing w:line="240" w:lineRule="auto"/>
        <w:ind w:firstLine="851"/>
        <w:jc w:val="both"/>
        <w:rPr>
          <w:szCs w:val="28"/>
        </w:rPr>
      </w:pPr>
      <w:r w:rsidRPr="00C6272F">
        <w:rPr>
          <w:szCs w:val="28"/>
        </w:rPr>
        <w:t xml:space="preserve">Рассмотрение жалобы заявителя осуществляется в порядке, предусмотренном </w:t>
      </w:r>
      <w:hyperlink w:anchor="Par34" w:history="1">
        <w:r w:rsidRPr="00C6272F">
          <w:rPr>
            <w:szCs w:val="28"/>
          </w:rPr>
          <w:t>разделом 5</w:t>
        </w:r>
      </w:hyperlink>
      <w:r w:rsidRPr="00C6272F">
        <w:rPr>
          <w:szCs w:val="28"/>
        </w:rPr>
        <w:t xml:space="preserve"> настоящего Административного регламента.</w:t>
      </w:r>
    </w:p>
    <w:p w:rsidR="00375182" w:rsidRPr="00C6272F" w:rsidRDefault="00375182" w:rsidP="00A55C79">
      <w:pPr>
        <w:autoSpaceDE w:val="0"/>
        <w:autoSpaceDN w:val="0"/>
        <w:adjustRightInd w:val="0"/>
        <w:spacing w:line="240" w:lineRule="auto"/>
        <w:ind w:firstLine="851"/>
        <w:jc w:val="both"/>
        <w:rPr>
          <w:szCs w:val="28"/>
        </w:rPr>
      </w:pPr>
      <w:r w:rsidRPr="00C6272F">
        <w:rPr>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375182" w:rsidRDefault="00375182" w:rsidP="00A55C79">
      <w:pPr>
        <w:autoSpaceDE w:val="0"/>
        <w:autoSpaceDN w:val="0"/>
        <w:adjustRightInd w:val="0"/>
        <w:spacing w:line="240" w:lineRule="auto"/>
        <w:ind w:firstLine="851"/>
        <w:jc w:val="both"/>
        <w:rPr>
          <w:szCs w:val="28"/>
        </w:rPr>
      </w:pPr>
      <w:r w:rsidRPr="00C6272F">
        <w:rPr>
          <w:szCs w:val="28"/>
        </w:rPr>
        <w:t xml:space="preserve">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Pr>
          <w:szCs w:val="28"/>
        </w:rPr>
        <w:t>сельское поселение Болчары</w:t>
      </w:r>
      <w:r w:rsidRPr="00C6272F">
        <w:rPr>
          <w:szCs w:val="28"/>
        </w:rPr>
        <w:t>, предоставляющий муниципальную услугу.</w:t>
      </w:r>
    </w:p>
    <w:p w:rsidR="00375182" w:rsidRPr="00403225" w:rsidRDefault="00375182" w:rsidP="00A55C79">
      <w:pPr>
        <w:autoSpaceDE w:val="0"/>
        <w:autoSpaceDN w:val="0"/>
        <w:adjustRightInd w:val="0"/>
        <w:spacing w:line="240" w:lineRule="auto"/>
        <w:ind w:firstLine="851"/>
        <w:jc w:val="both"/>
        <w:rPr>
          <w:szCs w:val="28"/>
        </w:rPr>
      </w:pPr>
    </w:p>
    <w:p w:rsidR="00375182" w:rsidRPr="002B4551" w:rsidRDefault="00375182" w:rsidP="00A55C79">
      <w:pPr>
        <w:autoSpaceDE w:val="0"/>
        <w:autoSpaceDN w:val="0"/>
        <w:adjustRightInd w:val="0"/>
        <w:spacing w:line="240" w:lineRule="auto"/>
        <w:ind w:firstLine="851"/>
        <w:jc w:val="both"/>
        <w:outlineLvl w:val="1"/>
        <w:rPr>
          <w:szCs w:val="28"/>
        </w:rPr>
      </w:pPr>
      <w:r w:rsidRPr="002B4551">
        <w:rPr>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75182" w:rsidRPr="00C6272F" w:rsidRDefault="00375182" w:rsidP="00A55C79">
      <w:pPr>
        <w:autoSpaceDE w:val="0"/>
        <w:autoSpaceDN w:val="0"/>
        <w:adjustRightInd w:val="0"/>
        <w:spacing w:line="240" w:lineRule="auto"/>
        <w:ind w:firstLine="851"/>
        <w:jc w:val="both"/>
        <w:rPr>
          <w:szCs w:val="28"/>
        </w:rPr>
      </w:pPr>
      <w:r w:rsidRPr="00C6272F">
        <w:rPr>
          <w:color w:val="000000"/>
          <w:szCs w:val="28"/>
        </w:rPr>
        <w:t xml:space="preserve">Специалисты, </w:t>
      </w:r>
      <w:r w:rsidRPr="00C6272F">
        <w:rPr>
          <w:szCs w:val="28"/>
        </w:rPr>
        <w:t xml:space="preserve">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w:t>
      </w:r>
      <w:r w:rsidRPr="00C6272F">
        <w:rPr>
          <w:szCs w:val="28"/>
        </w:rPr>
        <w:lastRenderedPageBreak/>
        <w:t>закрепляется в их должностных инструкциях в соответствии с требованиями законодательства Российской Федерации.</w:t>
      </w:r>
    </w:p>
    <w:p w:rsidR="00375182" w:rsidRPr="00C6272F" w:rsidRDefault="00375182" w:rsidP="00A55C79">
      <w:pPr>
        <w:autoSpaceDE w:val="0"/>
        <w:spacing w:line="240" w:lineRule="auto"/>
        <w:ind w:firstLine="851"/>
        <w:jc w:val="both"/>
        <w:rPr>
          <w:szCs w:val="28"/>
        </w:rPr>
      </w:pPr>
      <w:r w:rsidRPr="00C6272F">
        <w:rPr>
          <w:szCs w:val="28"/>
        </w:rPr>
        <w:t xml:space="preserve">В соответствии со </w:t>
      </w:r>
      <w:hyperlink r:id="rId26" w:history="1">
        <w:r w:rsidRPr="00C6272F">
          <w:rPr>
            <w:szCs w:val="28"/>
          </w:rPr>
          <w:t>статьей 9.6</w:t>
        </w:r>
      </w:hyperlink>
      <w:r w:rsidRPr="00C6272F">
        <w:rPr>
          <w:szCs w:val="28"/>
        </w:rPr>
        <w:t xml:space="preserve"> Закона от 11 июня 2010 года № 102</w:t>
      </w:r>
      <w:r>
        <w:rPr>
          <w:szCs w:val="28"/>
        </w:rPr>
        <w:t xml:space="preserve"> – </w:t>
      </w:r>
      <w:r w:rsidRPr="00C6272F">
        <w:rPr>
          <w:szCs w:val="28"/>
        </w:rPr>
        <w:t xml:space="preserve">оз должностные лица администрации </w:t>
      </w:r>
      <w:r>
        <w:rPr>
          <w:szCs w:val="28"/>
        </w:rPr>
        <w:t>сельского поселения Болчары</w:t>
      </w:r>
      <w:r w:rsidRPr="00C6272F">
        <w:rPr>
          <w:szCs w:val="28"/>
        </w:rPr>
        <w:t xml:space="preserve">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5182" w:rsidRPr="00623813" w:rsidRDefault="00375182" w:rsidP="00A55C79">
      <w:pPr>
        <w:autoSpaceDE w:val="0"/>
        <w:spacing w:line="240" w:lineRule="auto"/>
        <w:ind w:firstLine="567"/>
        <w:jc w:val="both"/>
        <w:rPr>
          <w:color w:val="252525"/>
          <w:sz w:val="24"/>
          <w:szCs w:val="24"/>
        </w:rPr>
      </w:pPr>
    </w:p>
    <w:p w:rsidR="00375182" w:rsidRPr="00320D3D" w:rsidRDefault="00375182" w:rsidP="00A55C79">
      <w:pPr>
        <w:spacing w:line="240" w:lineRule="auto"/>
        <w:jc w:val="center"/>
        <w:rPr>
          <w:rStyle w:val="22"/>
          <w:rFonts w:eastAsia="Calibri"/>
          <w:szCs w:val="28"/>
        </w:rPr>
      </w:pPr>
      <w:r w:rsidRPr="00845EA1">
        <w:rPr>
          <w:szCs w:val="28"/>
        </w:rPr>
        <w:t xml:space="preserve">5. </w:t>
      </w:r>
      <w:r w:rsidRPr="00320D3D">
        <w:rPr>
          <w:rStyle w:val="22"/>
          <w:rFonts w:eastAsia="Calibri"/>
          <w:szCs w:val="28"/>
        </w:rPr>
        <w:t>Досудебный (внесудебный) порядок обжалования решений</w:t>
      </w:r>
    </w:p>
    <w:p w:rsidR="00375182" w:rsidRPr="00320D3D" w:rsidRDefault="00375182" w:rsidP="00A55C79">
      <w:pPr>
        <w:spacing w:line="240" w:lineRule="auto"/>
        <w:jc w:val="center"/>
        <w:rPr>
          <w:rStyle w:val="22"/>
          <w:rFonts w:eastAsia="Calibri"/>
          <w:szCs w:val="28"/>
        </w:rPr>
      </w:pPr>
      <w:r w:rsidRPr="00320D3D">
        <w:rPr>
          <w:rStyle w:val="22"/>
          <w:rFonts w:eastAsia="Calibri"/>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375182" w:rsidRPr="00F144BB" w:rsidRDefault="00375182" w:rsidP="00A55C79">
      <w:pPr>
        <w:autoSpaceDE w:val="0"/>
        <w:autoSpaceDN w:val="0"/>
        <w:adjustRightInd w:val="0"/>
        <w:spacing w:line="240" w:lineRule="auto"/>
        <w:ind w:firstLine="720"/>
        <w:jc w:val="center"/>
        <w:outlineLvl w:val="1"/>
        <w:rPr>
          <w:sz w:val="26"/>
          <w:szCs w:val="26"/>
        </w:rPr>
      </w:pPr>
    </w:p>
    <w:p w:rsidR="00375182" w:rsidRPr="00001EB1" w:rsidRDefault="00375182" w:rsidP="00A55C79">
      <w:pPr>
        <w:autoSpaceDE w:val="0"/>
        <w:autoSpaceDN w:val="0"/>
        <w:adjustRightInd w:val="0"/>
        <w:spacing w:line="240" w:lineRule="auto"/>
        <w:ind w:firstLine="851"/>
        <w:jc w:val="both"/>
        <w:rPr>
          <w:szCs w:val="28"/>
        </w:rPr>
      </w:pPr>
      <w:r w:rsidRPr="00001EB1">
        <w:rPr>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w:t>
      </w:r>
      <w:r w:rsidRPr="00001EB1">
        <w:rPr>
          <w:szCs w:val="28"/>
        </w:rPr>
        <w:lastRenderedPageBreak/>
        <w:t>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375182" w:rsidRPr="00001EB1" w:rsidRDefault="00375182" w:rsidP="00A55C79">
      <w:pPr>
        <w:tabs>
          <w:tab w:val="left" w:pos="993"/>
          <w:tab w:val="left" w:pos="1134"/>
        </w:tabs>
        <w:autoSpaceDE w:val="0"/>
        <w:autoSpaceDN w:val="0"/>
        <w:adjustRightInd w:val="0"/>
        <w:spacing w:line="240" w:lineRule="auto"/>
        <w:ind w:firstLine="851"/>
        <w:jc w:val="both"/>
        <w:rPr>
          <w:szCs w:val="28"/>
        </w:rPr>
      </w:pPr>
      <w:r w:rsidRPr="00001EB1">
        <w:rPr>
          <w:szCs w:val="28"/>
        </w:rPr>
        <w:t>3.</w:t>
      </w:r>
      <w:r w:rsidRPr="00001EB1">
        <w:rPr>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375182" w:rsidRPr="00001EB1" w:rsidRDefault="00375182" w:rsidP="00A55C79">
      <w:pPr>
        <w:tabs>
          <w:tab w:val="left" w:pos="993"/>
          <w:tab w:val="left" w:pos="1276"/>
        </w:tabs>
        <w:autoSpaceDE w:val="0"/>
        <w:autoSpaceDN w:val="0"/>
        <w:adjustRightInd w:val="0"/>
        <w:spacing w:line="240" w:lineRule="auto"/>
        <w:ind w:firstLine="851"/>
        <w:jc w:val="both"/>
        <w:rPr>
          <w:szCs w:val="28"/>
        </w:rPr>
      </w:pPr>
      <w:r w:rsidRPr="00001EB1">
        <w:rPr>
          <w:szCs w:val="28"/>
        </w:rPr>
        <w:t>3.1. Оформленная в соответствии с законодательством Российской Федерации доверенность (для физических лиц).</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5182" w:rsidRPr="00001EB1" w:rsidRDefault="00375182" w:rsidP="00A55C79">
      <w:pPr>
        <w:shd w:val="clear" w:color="auto" w:fill="FFFFFF"/>
        <w:tabs>
          <w:tab w:val="left" w:pos="993"/>
          <w:tab w:val="left" w:pos="1276"/>
        </w:tabs>
        <w:autoSpaceDE w:val="0"/>
        <w:autoSpaceDN w:val="0"/>
        <w:adjustRightInd w:val="0"/>
        <w:spacing w:line="240" w:lineRule="auto"/>
        <w:ind w:firstLine="851"/>
        <w:jc w:val="both"/>
        <w:rPr>
          <w:szCs w:val="28"/>
        </w:rPr>
      </w:pPr>
      <w:r w:rsidRPr="00001EB1">
        <w:rPr>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375182" w:rsidRPr="00001EB1" w:rsidRDefault="00375182" w:rsidP="00A55C79">
      <w:pPr>
        <w:shd w:val="clear" w:color="auto" w:fill="FFFFFF"/>
        <w:tabs>
          <w:tab w:val="left" w:pos="993"/>
        </w:tabs>
        <w:autoSpaceDE w:val="0"/>
        <w:autoSpaceDN w:val="0"/>
        <w:adjustRightInd w:val="0"/>
        <w:spacing w:line="240" w:lineRule="auto"/>
        <w:ind w:firstLine="851"/>
        <w:jc w:val="both"/>
        <w:rPr>
          <w:szCs w:val="28"/>
        </w:rPr>
      </w:pPr>
      <w:r w:rsidRPr="00001EB1">
        <w:rPr>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375182" w:rsidRPr="00001EB1" w:rsidRDefault="00375182" w:rsidP="00A55C79">
      <w:pPr>
        <w:tabs>
          <w:tab w:val="left" w:pos="993"/>
          <w:tab w:val="left" w:pos="1134"/>
        </w:tabs>
        <w:autoSpaceDE w:val="0"/>
        <w:autoSpaceDN w:val="0"/>
        <w:adjustRightInd w:val="0"/>
        <w:spacing w:line="240" w:lineRule="auto"/>
        <w:ind w:firstLine="851"/>
        <w:jc w:val="both"/>
        <w:rPr>
          <w:szCs w:val="28"/>
        </w:rPr>
      </w:pPr>
      <w:r w:rsidRPr="00001EB1">
        <w:rPr>
          <w:szCs w:val="28"/>
        </w:rPr>
        <w:t>5.</w:t>
      </w:r>
      <w:r w:rsidRPr="00001EB1">
        <w:rPr>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75182" w:rsidRPr="00001EB1" w:rsidRDefault="00375182" w:rsidP="00A55C79">
      <w:pPr>
        <w:tabs>
          <w:tab w:val="left" w:pos="993"/>
          <w:tab w:val="left" w:pos="1134"/>
        </w:tabs>
        <w:autoSpaceDE w:val="0"/>
        <w:autoSpaceDN w:val="0"/>
        <w:adjustRightInd w:val="0"/>
        <w:spacing w:line="240" w:lineRule="auto"/>
        <w:ind w:firstLine="851"/>
        <w:jc w:val="both"/>
        <w:rPr>
          <w:szCs w:val="28"/>
        </w:rPr>
      </w:pPr>
      <w:r w:rsidRPr="00001EB1">
        <w:rPr>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5182" w:rsidRPr="00001EB1" w:rsidRDefault="00375182" w:rsidP="00A55C79">
      <w:pPr>
        <w:tabs>
          <w:tab w:val="left" w:pos="993"/>
          <w:tab w:val="left" w:pos="1134"/>
        </w:tabs>
        <w:autoSpaceDE w:val="0"/>
        <w:autoSpaceDN w:val="0"/>
        <w:adjustRightInd w:val="0"/>
        <w:spacing w:line="240" w:lineRule="auto"/>
        <w:ind w:firstLine="851"/>
        <w:jc w:val="both"/>
        <w:rPr>
          <w:szCs w:val="28"/>
        </w:rPr>
      </w:pPr>
      <w:r w:rsidRPr="00001EB1">
        <w:rPr>
          <w:szCs w:val="28"/>
        </w:rPr>
        <w:t>7.</w:t>
      </w:r>
      <w:r w:rsidRPr="00001EB1">
        <w:rPr>
          <w:szCs w:val="28"/>
        </w:rPr>
        <w:tab/>
        <w:t xml:space="preserve">В случае подачи заявителем жалобы на решения и действия (бездействие) Уполномоченного органа через Многофункциональный центр, </w:t>
      </w:r>
      <w:r w:rsidRPr="00001EB1">
        <w:rPr>
          <w:szCs w:val="28"/>
        </w:rPr>
        <w:lastRenderedPageBreak/>
        <w:t>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375182" w:rsidRPr="00001EB1" w:rsidRDefault="00375182" w:rsidP="00A55C79">
      <w:pPr>
        <w:tabs>
          <w:tab w:val="left" w:pos="567"/>
          <w:tab w:val="left" w:pos="993"/>
        </w:tabs>
        <w:autoSpaceDE w:val="0"/>
        <w:autoSpaceDN w:val="0"/>
        <w:adjustRightInd w:val="0"/>
        <w:spacing w:line="240" w:lineRule="auto"/>
        <w:ind w:firstLine="851"/>
        <w:jc w:val="both"/>
        <w:rPr>
          <w:szCs w:val="28"/>
        </w:rPr>
      </w:pPr>
      <w:r w:rsidRPr="00001EB1">
        <w:rPr>
          <w:szCs w:val="28"/>
        </w:rPr>
        <w:t>При этом срок рассмотрения жалобы исчисляется со дня регистрации жалобы в Уполномоченном органе.</w:t>
      </w:r>
    </w:p>
    <w:p w:rsidR="00375182" w:rsidRPr="00001EB1" w:rsidRDefault="00375182" w:rsidP="00A55C79">
      <w:pPr>
        <w:tabs>
          <w:tab w:val="left" w:pos="993"/>
          <w:tab w:val="left" w:pos="1134"/>
        </w:tabs>
        <w:autoSpaceDE w:val="0"/>
        <w:autoSpaceDN w:val="0"/>
        <w:adjustRightInd w:val="0"/>
        <w:spacing w:line="240" w:lineRule="auto"/>
        <w:ind w:firstLine="851"/>
        <w:jc w:val="both"/>
        <w:rPr>
          <w:szCs w:val="28"/>
        </w:rPr>
      </w:pPr>
      <w:r w:rsidRPr="00001EB1">
        <w:rPr>
          <w:szCs w:val="28"/>
        </w:rPr>
        <w:t>8.</w:t>
      </w:r>
      <w:r w:rsidRPr="00001EB1">
        <w:rPr>
          <w:szCs w:val="28"/>
        </w:rPr>
        <w:tab/>
        <w:t>Заявитель может обратиться с жалобой, в том числе в следующих случаях:</w:t>
      </w:r>
    </w:p>
    <w:p w:rsidR="00375182" w:rsidRPr="00001EB1" w:rsidRDefault="00375182" w:rsidP="00A55C79">
      <w:pPr>
        <w:tabs>
          <w:tab w:val="left" w:pos="1276"/>
          <w:tab w:val="left" w:pos="1418"/>
        </w:tabs>
        <w:autoSpaceDE w:val="0"/>
        <w:autoSpaceDN w:val="0"/>
        <w:adjustRightInd w:val="0"/>
        <w:spacing w:line="240" w:lineRule="auto"/>
        <w:ind w:firstLine="851"/>
        <w:jc w:val="both"/>
        <w:rPr>
          <w:szCs w:val="28"/>
        </w:rPr>
      </w:pPr>
      <w:r w:rsidRPr="00001EB1">
        <w:rPr>
          <w:szCs w:val="28"/>
        </w:rPr>
        <w:t xml:space="preserve">8.1. Нарушение срока регистрации запроса о предоставлении муниципальной услуги, запроса, указанного в </w:t>
      </w:r>
      <w:hyperlink r:id="rId27" w:history="1">
        <w:r w:rsidRPr="00001EB1">
          <w:rPr>
            <w:szCs w:val="28"/>
          </w:rPr>
          <w:t>статье 15.1</w:t>
        </w:r>
      </w:hyperlink>
      <w:r w:rsidRPr="00001EB1">
        <w:rPr>
          <w:szCs w:val="28"/>
        </w:rPr>
        <w:t xml:space="preserve"> Федерального закона                 № 210 – ФЗ.</w:t>
      </w:r>
    </w:p>
    <w:p w:rsidR="00375182" w:rsidRPr="00001EB1" w:rsidRDefault="00375182" w:rsidP="00A55C79">
      <w:pPr>
        <w:tabs>
          <w:tab w:val="left" w:pos="1134"/>
          <w:tab w:val="left" w:pos="1276"/>
        </w:tabs>
        <w:autoSpaceDE w:val="0"/>
        <w:autoSpaceDN w:val="0"/>
        <w:adjustRightInd w:val="0"/>
        <w:spacing w:line="240" w:lineRule="auto"/>
        <w:ind w:firstLine="851"/>
        <w:jc w:val="both"/>
        <w:rPr>
          <w:szCs w:val="28"/>
        </w:rPr>
      </w:pPr>
      <w:r w:rsidRPr="00001EB1">
        <w:rPr>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w:t>
      </w:r>
      <w:r w:rsidRPr="00001EB1">
        <w:rPr>
          <w:szCs w:val="28"/>
        </w:rPr>
        <w:lastRenderedPageBreak/>
        <w:t>автономного округа – Югры, муниципальными правовыми актами сельского поселения Болчары.</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8.8. Нарушение срока или порядка выдачи документов по результатам предоставления муниципальной услуги.</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001EB1">
          <w:rPr>
            <w:szCs w:val="28"/>
          </w:rPr>
          <w:t>пунктом 4 части 1 статьи 7</w:t>
        </w:r>
      </w:hyperlink>
      <w:r w:rsidRPr="00001EB1">
        <w:rPr>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9. Жалоба должна содержать:</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9.2.</w:t>
      </w:r>
      <w:r w:rsidRPr="00001EB1">
        <w:rPr>
          <w:szCs w:val="28"/>
        </w:rPr>
        <w:tab/>
        <w:t xml:space="preserve">Фамилию, имя, отчество (последнее – при наличии), сведения о месте жительства заявителя – физического лица либо наименование, сведения о </w:t>
      </w:r>
      <w:r w:rsidRPr="00001EB1">
        <w:rPr>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9.3.</w:t>
      </w:r>
      <w:r w:rsidRPr="00001EB1">
        <w:rPr>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9.4.</w:t>
      </w:r>
      <w:r w:rsidRPr="00001EB1">
        <w:rPr>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375182" w:rsidRPr="00001EB1" w:rsidRDefault="00375182" w:rsidP="00A55C79">
      <w:pPr>
        <w:shd w:val="clear" w:color="auto" w:fill="FFFFFF"/>
        <w:tabs>
          <w:tab w:val="left" w:pos="567"/>
          <w:tab w:val="left" w:pos="993"/>
        </w:tabs>
        <w:autoSpaceDE w:val="0"/>
        <w:autoSpaceDN w:val="0"/>
        <w:adjustRightInd w:val="0"/>
        <w:spacing w:line="240" w:lineRule="auto"/>
        <w:ind w:firstLine="851"/>
        <w:jc w:val="both"/>
        <w:rPr>
          <w:szCs w:val="28"/>
        </w:rPr>
      </w:pPr>
      <w:r w:rsidRPr="00001EB1">
        <w:rPr>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375182" w:rsidRPr="00001EB1" w:rsidRDefault="00375182" w:rsidP="00A55C79">
      <w:pPr>
        <w:tabs>
          <w:tab w:val="left" w:pos="851"/>
          <w:tab w:val="left" w:pos="993"/>
        </w:tabs>
        <w:autoSpaceDE w:val="0"/>
        <w:autoSpaceDN w:val="0"/>
        <w:adjustRightInd w:val="0"/>
        <w:spacing w:line="240" w:lineRule="auto"/>
        <w:ind w:firstLine="851"/>
        <w:jc w:val="both"/>
        <w:rPr>
          <w:szCs w:val="28"/>
        </w:rPr>
      </w:pPr>
      <w:r w:rsidRPr="00001EB1">
        <w:rPr>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375182" w:rsidRPr="00001EB1" w:rsidRDefault="00375182" w:rsidP="00A55C79">
      <w:pPr>
        <w:shd w:val="clear" w:color="auto" w:fill="FFFFFF"/>
        <w:tabs>
          <w:tab w:val="left" w:pos="993"/>
        </w:tabs>
        <w:autoSpaceDE w:val="0"/>
        <w:autoSpaceDN w:val="0"/>
        <w:adjustRightInd w:val="0"/>
        <w:spacing w:line="240" w:lineRule="auto"/>
        <w:ind w:firstLine="851"/>
        <w:jc w:val="both"/>
        <w:rPr>
          <w:szCs w:val="28"/>
        </w:rPr>
      </w:pPr>
      <w:r w:rsidRPr="00001EB1">
        <w:rPr>
          <w:szCs w:val="28"/>
        </w:rPr>
        <w:t>– прием жалоб в соответствии с требованиями раздела 5 настоящего административного регламента;</w:t>
      </w:r>
    </w:p>
    <w:p w:rsidR="00375182" w:rsidRPr="00001EB1" w:rsidRDefault="00375182" w:rsidP="00A55C79">
      <w:pPr>
        <w:shd w:val="clear" w:color="auto" w:fill="FFFFFF"/>
        <w:tabs>
          <w:tab w:val="left" w:pos="993"/>
        </w:tabs>
        <w:autoSpaceDE w:val="0"/>
        <w:autoSpaceDN w:val="0"/>
        <w:adjustRightInd w:val="0"/>
        <w:spacing w:line="240" w:lineRule="auto"/>
        <w:ind w:firstLine="851"/>
        <w:jc w:val="both"/>
        <w:rPr>
          <w:szCs w:val="28"/>
        </w:rPr>
      </w:pPr>
      <w:r w:rsidRPr="00001EB1">
        <w:rPr>
          <w:szCs w:val="28"/>
        </w:rPr>
        <w:t>– передачу жалобы соответствующему должностному лицу, указанному в пункте 3 на ее рассмотрение;</w:t>
      </w:r>
    </w:p>
    <w:p w:rsidR="00375182" w:rsidRPr="00001EB1" w:rsidRDefault="00375182" w:rsidP="00A55C79">
      <w:pPr>
        <w:shd w:val="clear" w:color="auto" w:fill="FFFFFF"/>
        <w:tabs>
          <w:tab w:val="left" w:pos="993"/>
        </w:tabs>
        <w:autoSpaceDE w:val="0"/>
        <w:autoSpaceDN w:val="0"/>
        <w:adjustRightInd w:val="0"/>
        <w:spacing w:line="240" w:lineRule="auto"/>
        <w:ind w:firstLine="851"/>
        <w:jc w:val="both"/>
        <w:rPr>
          <w:szCs w:val="28"/>
        </w:rPr>
      </w:pPr>
      <w:r w:rsidRPr="00001EB1">
        <w:rPr>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375182" w:rsidRPr="00001EB1" w:rsidRDefault="00375182" w:rsidP="00A55C79">
      <w:pPr>
        <w:tabs>
          <w:tab w:val="left" w:pos="567"/>
          <w:tab w:val="left" w:pos="993"/>
        </w:tabs>
        <w:autoSpaceDE w:val="0"/>
        <w:autoSpaceDN w:val="0"/>
        <w:adjustRightInd w:val="0"/>
        <w:spacing w:line="240" w:lineRule="auto"/>
        <w:ind w:firstLine="851"/>
        <w:jc w:val="both"/>
        <w:rPr>
          <w:szCs w:val="28"/>
        </w:rPr>
      </w:pPr>
      <w:r w:rsidRPr="00001EB1">
        <w:rPr>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13. По результатам рассмотрения жалобы принимается одно из следующих решений:</w:t>
      </w:r>
    </w:p>
    <w:p w:rsidR="00375182" w:rsidRPr="00001EB1" w:rsidRDefault="00375182" w:rsidP="00A55C79">
      <w:pPr>
        <w:tabs>
          <w:tab w:val="left" w:pos="993"/>
          <w:tab w:val="left" w:pos="1276"/>
        </w:tabs>
        <w:autoSpaceDE w:val="0"/>
        <w:autoSpaceDN w:val="0"/>
        <w:adjustRightInd w:val="0"/>
        <w:spacing w:line="240" w:lineRule="auto"/>
        <w:ind w:firstLine="851"/>
        <w:jc w:val="both"/>
        <w:rPr>
          <w:szCs w:val="28"/>
        </w:rPr>
      </w:pPr>
      <w:r w:rsidRPr="00001EB1">
        <w:rPr>
          <w:szCs w:val="28"/>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001EB1">
        <w:rPr>
          <w:szCs w:val="28"/>
        </w:rPr>
        <w:lastRenderedPageBreak/>
        <w:t>правовыми актами Ханты – Мансийского автономного округа – Югры, муниципальными правовыми актами сельского поселения Болчары;</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13.2 В удовлетворении жалобы отказывается.</w:t>
      </w:r>
    </w:p>
    <w:p w:rsidR="00375182" w:rsidRPr="00001EB1" w:rsidRDefault="00375182" w:rsidP="00A55C79">
      <w:pPr>
        <w:shd w:val="clear" w:color="auto" w:fill="FFFFFF"/>
        <w:tabs>
          <w:tab w:val="left" w:pos="993"/>
        </w:tabs>
        <w:autoSpaceDE w:val="0"/>
        <w:autoSpaceDN w:val="0"/>
        <w:adjustRightInd w:val="0"/>
        <w:spacing w:line="240" w:lineRule="auto"/>
        <w:ind w:firstLine="851"/>
        <w:jc w:val="both"/>
        <w:rPr>
          <w:szCs w:val="28"/>
        </w:rPr>
      </w:pPr>
      <w:r w:rsidRPr="00001EB1">
        <w:rPr>
          <w:szCs w:val="28"/>
        </w:rPr>
        <w:t>14. В удовлетворении жалобы отказывается в следующих случаях:</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14.1.</w:t>
      </w:r>
      <w:r w:rsidRPr="00001EB1">
        <w:rPr>
          <w:szCs w:val="28"/>
        </w:rPr>
        <w:tab/>
        <w:t xml:space="preserve"> Наличие вступившего в законную силу решения суда по жалобе о том же предмете и по тем же основаниям.</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14.2.</w:t>
      </w:r>
      <w:r w:rsidRPr="00001EB1">
        <w:rPr>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15. Жалоба оставляется без ответа в следующих случаях:</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15.1.</w:t>
      </w:r>
      <w:r w:rsidRPr="00001EB1">
        <w:rPr>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375182" w:rsidRPr="00001EB1" w:rsidRDefault="00375182" w:rsidP="00A55C79">
      <w:pPr>
        <w:tabs>
          <w:tab w:val="left" w:pos="1134"/>
          <w:tab w:val="left" w:pos="1276"/>
        </w:tabs>
        <w:autoSpaceDE w:val="0"/>
        <w:autoSpaceDN w:val="0"/>
        <w:adjustRightInd w:val="0"/>
        <w:spacing w:line="240" w:lineRule="auto"/>
        <w:ind w:firstLine="851"/>
        <w:jc w:val="both"/>
        <w:rPr>
          <w:szCs w:val="28"/>
        </w:rPr>
      </w:pPr>
      <w:r w:rsidRPr="00001EB1">
        <w:rPr>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001EB1">
        <w:rPr>
          <w:color w:val="FF0000"/>
          <w:szCs w:val="28"/>
        </w:rPr>
        <w:t xml:space="preserve"> </w:t>
      </w:r>
      <w:r w:rsidRPr="00001EB1">
        <w:rPr>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 xml:space="preserve">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w:t>
      </w:r>
      <w:r w:rsidRPr="00001EB1">
        <w:rPr>
          <w:szCs w:val="28"/>
        </w:rPr>
        <w:lastRenderedPageBreak/>
        <w:t>Административного регламента, незамедлительно направляют имеющиеся материалы в органы прокуратуры.</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375182" w:rsidRPr="00001EB1" w:rsidRDefault="00375182" w:rsidP="00A55C79">
      <w:pPr>
        <w:autoSpaceDE w:val="0"/>
        <w:autoSpaceDN w:val="0"/>
        <w:adjustRightInd w:val="0"/>
        <w:spacing w:line="240" w:lineRule="auto"/>
        <w:ind w:firstLine="851"/>
        <w:jc w:val="both"/>
        <w:rPr>
          <w:szCs w:val="28"/>
        </w:rPr>
      </w:pPr>
      <w:r w:rsidRPr="00001EB1">
        <w:rPr>
          <w:szCs w:val="28"/>
        </w:rPr>
        <w:t>21. В ответе по результатам рассмотрения жалобы указываются:</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фамилия, имя, отчество (последнее – при наличии) или наименование заявителя;</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основания для принятия решения по жалобе;</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принятое по жалобе решение;</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сведения о порядке обжалования принятого по жалобе решения.</w:t>
      </w:r>
    </w:p>
    <w:p w:rsidR="00375182" w:rsidRPr="00001EB1" w:rsidRDefault="00375182" w:rsidP="00A55C79">
      <w:pPr>
        <w:tabs>
          <w:tab w:val="left" w:pos="709"/>
          <w:tab w:val="left" w:pos="993"/>
        </w:tabs>
        <w:autoSpaceDE w:val="0"/>
        <w:autoSpaceDN w:val="0"/>
        <w:adjustRightInd w:val="0"/>
        <w:spacing w:line="240" w:lineRule="auto"/>
        <w:ind w:firstLine="851"/>
        <w:jc w:val="both"/>
        <w:rPr>
          <w:szCs w:val="28"/>
        </w:rPr>
      </w:pPr>
      <w:r w:rsidRPr="00001EB1">
        <w:rPr>
          <w:szCs w:val="28"/>
        </w:rPr>
        <w:t>22. Уполномоченный орган обеспечивает:</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оснащение мест приема жалоб;</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375182" w:rsidRPr="00001EB1" w:rsidRDefault="00375182" w:rsidP="00A55C79">
      <w:pPr>
        <w:tabs>
          <w:tab w:val="left" w:pos="709"/>
          <w:tab w:val="left" w:pos="851"/>
          <w:tab w:val="left" w:pos="1134"/>
        </w:tabs>
        <w:autoSpaceDE w:val="0"/>
        <w:autoSpaceDN w:val="0"/>
        <w:adjustRightInd w:val="0"/>
        <w:spacing w:line="240" w:lineRule="auto"/>
        <w:ind w:firstLine="851"/>
        <w:jc w:val="both"/>
        <w:rPr>
          <w:szCs w:val="28"/>
        </w:rPr>
      </w:pPr>
      <w:r w:rsidRPr="00001EB1">
        <w:rPr>
          <w:szCs w:val="28"/>
        </w:rPr>
        <w:t>23.</w:t>
      </w:r>
      <w:r w:rsidRPr="00001EB1">
        <w:rPr>
          <w:szCs w:val="28"/>
        </w:rPr>
        <w:tab/>
        <w:t>Многофункциональный центр обеспечивает:</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оснащение мест приема жалоб;</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xml:space="preserve">– информирование заявителей о порядке обжалования решений и действий (бездействия) Многофункционального центра либо его работников </w:t>
      </w:r>
      <w:r w:rsidRPr="00001EB1">
        <w:rPr>
          <w:szCs w:val="28"/>
        </w:rPr>
        <w:lastRenderedPageBreak/>
        <w:t>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375182" w:rsidRPr="00001EB1" w:rsidRDefault="00375182" w:rsidP="00A55C79">
      <w:pPr>
        <w:tabs>
          <w:tab w:val="left" w:pos="993"/>
        </w:tabs>
        <w:autoSpaceDE w:val="0"/>
        <w:autoSpaceDN w:val="0"/>
        <w:adjustRightInd w:val="0"/>
        <w:spacing w:line="240" w:lineRule="auto"/>
        <w:ind w:firstLine="851"/>
        <w:jc w:val="both"/>
        <w:rPr>
          <w:szCs w:val="28"/>
        </w:rPr>
      </w:pPr>
      <w:r w:rsidRPr="00001EB1">
        <w:rPr>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375182" w:rsidRDefault="00375182" w:rsidP="00A55C79">
      <w:pPr>
        <w:shd w:val="clear" w:color="auto" w:fill="FFFFFF"/>
        <w:autoSpaceDE w:val="0"/>
        <w:autoSpaceDN w:val="0"/>
        <w:adjustRightInd w:val="0"/>
        <w:spacing w:line="240" w:lineRule="auto"/>
        <w:ind w:firstLine="851"/>
        <w:jc w:val="both"/>
        <w:rPr>
          <w:szCs w:val="28"/>
        </w:rPr>
      </w:pPr>
      <w:r w:rsidRPr="00001EB1">
        <w:rPr>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5641A" w:rsidRPr="00001EB1" w:rsidRDefault="0015641A" w:rsidP="00A55C79">
      <w:pPr>
        <w:shd w:val="clear" w:color="auto" w:fill="FFFFFF"/>
        <w:autoSpaceDE w:val="0"/>
        <w:autoSpaceDN w:val="0"/>
        <w:adjustRightInd w:val="0"/>
        <w:spacing w:line="240" w:lineRule="auto"/>
        <w:ind w:firstLine="851"/>
        <w:jc w:val="both"/>
        <w:rPr>
          <w:szCs w:val="28"/>
        </w:rPr>
      </w:pPr>
    </w:p>
    <w:p w:rsidR="00375182" w:rsidRDefault="00375182" w:rsidP="0015641A">
      <w:pPr>
        <w:pStyle w:val="ConsPlusNormal"/>
        <w:numPr>
          <w:ilvl w:val="0"/>
          <w:numId w:val="25"/>
        </w:numPr>
        <w:tabs>
          <w:tab w:val="left" w:pos="284"/>
        </w:tabs>
        <w:ind w:left="0" w:firstLine="0"/>
        <w:jc w:val="center"/>
        <w:outlineLvl w:val="1"/>
        <w:rPr>
          <w:rFonts w:ascii="Times New Roman" w:hAnsi="Times New Roman" w:cs="Times New Roman"/>
          <w:sz w:val="28"/>
          <w:szCs w:val="28"/>
        </w:rPr>
      </w:pPr>
      <w:r w:rsidRPr="00AD4099">
        <w:rPr>
          <w:rFonts w:ascii="Times New Roman" w:hAnsi="Times New Roman" w:cs="Times New Roman"/>
          <w:sz w:val="28"/>
          <w:szCs w:val="28"/>
        </w:rPr>
        <w:t xml:space="preserve">Формы контроля за исполнением </w:t>
      </w:r>
      <w:r>
        <w:rPr>
          <w:rFonts w:ascii="Times New Roman" w:hAnsi="Times New Roman" w:cs="Times New Roman"/>
          <w:sz w:val="28"/>
          <w:szCs w:val="28"/>
        </w:rPr>
        <w:t>А</w:t>
      </w:r>
      <w:r w:rsidRPr="00AD4099">
        <w:rPr>
          <w:rFonts w:ascii="Times New Roman" w:hAnsi="Times New Roman" w:cs="Times New Roman"/>
          <w:sz w:val="28"/>
          <w:szCs w:val="28"/>
        </w:rPr>
        <w:t>дминистративного регламента</w:t>
      </w:r>
    </w:p>
    <w:p w:rsidR="00375182" w:rsidRPr="00AD4099" w:rsidRDefault="00375182" w:rsidP="00375182">
      <w:pPr>
        <w:pStyle w:val="ConsPlusNormal"/>
        <w:outlineLvl w:val="1"/>
        <w:rPr>
          <w:rFonts w:ascii="Times New Roman" w:hAnsi="Times New Roman" w:cs="Times New Roman"/>
          <w:sz w:val="28"/>
          <w:szCs w:val="28"/>
        </w:rPr>
      </w:pPr>
    </w:p>
    <w:p w:rsidR="00375182" w:rsidRPr="002B4551" w:rsidRDefault="00375182" w:rsidP="00375182">
      <w:pPr>
        <w:pStyle w:val="ConsPlusNormal"/>
        <w:ind w:firstLine="851"/>
        <w:jc w:val="both"/>
        <w:rPr>
          <w:rFonts w:ascii="Times New Roman" w:hAnsi="Times New Roman"/>
          <w:sz w:val="28"/>
          <w:szCs w:val="28"/>
        </w:rPr>
      </w:pPr>
      <w:r w:rsidRPr="002B4551">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375182" w:rsidRPr="00C6272F" w:rsidRDefault="00375182" w:rsidP="00375182">
      <w:pPr>
        <w:autoSpaceDE w:val="0"/>
        <w:spacing w:line="240" w:lineRule="auto"/>
        <w:ind w:firstLine="851"/>
        <w:jc w:val="both"/>
        <w:rPr>
          <w:szCs w:val="28"/>
        </w:rPr>
      </w:pPr>
      <w:r w:rsidRPr="00C6272F">
        <w:rPr>
          <w:color w:val="000000"/>
          <w:szCs w:val="28"/>
        </w:rPr>
        <w:t xml:space="preserve">Текущий контроль за соблюдением и исполнением специалистами </w:t>
      </w:r>
      <w:r w:rsidRPr="00C6272F">
        <w:rPr>
          <w:szCs w:val="28"/>
        </w:rPr>
        <w:t>законодательства и положений административного регламента, в ходе предоставления муниципальной услуги,</w:t>
      </w:r>
      <w:r w:rsidRPr="00C6272F">
        <w:rPr>
          <w:color w:val="000000"/>
          <w:szCs w:val="28"/>
        </w:rPr>
        <w:t xml:space="preserve"> осуществляется начальником </w:t>
      </w:r>
      <w:r>
        <w:rPr>
          <w:color w:val="000000"/>
          <w:szCs w:val="28"/>
        </w:rPr>
        <w:t>Отдела.</w:t>
      </w:r>
    </w:p>
    <w:p w:rsidR="00375182" w:rsidRPr="00C6272F" w:rsidRDefault="00375182" w:rsidP="00375182">
      <w:pPr>
        <w:autoSpaceDE w:val="0"/>
        <w:spacing w:line="240" w:lineRule="auto"/>
        <w:ind w:firstLine="851"/>
        <w:jc w:val="both"/>
        <w:rPr>
          <w:color w:val="000000"/>
          <w:szCs w:val="28"/>
        </w:rPr>
      </w:pPr>
      <w:r w:rsidRPr="00C6272F">
        <w:rPr>
          <w:color w:val="000000"/>
          <w:szCs w:val="28"/>
        </w:rPr>
        <w:t xml:space="preserve">По результатам проверок начальник </w:t>
      </w:r>
      <w:r>
        <w:rPr>
          <w:color w:val="000000"/>
          <w:szCs w:val="28"/>
        </w:rPr>
        <w:t>Отдела</w:t>
      </w:r>
      <w:r w:rsidRPr="00C6272F">
        <w:rPr>
          <w:color w:val="000000"/>
          <w:szCs w:val="28"/>
        </w:rPr>
        <w:t xml:space="preserve"> дает указание по устранению выявленных нарушений и контролирует их исполнение. </w:t>
      </w:r>
    </w:p>
    <w:p w:rsidR="00375182" w:rsidRDefault="00375182" w:rsidP="00375182">
      <w:pPr>
        <w:spacing w:line="240" w:lineRule="auto"/>
        <w:ind w:firstLine="851"/>
        <w:jc w:val="both"/>
        <w:rPr>
          <w:color w:val="000000"/>
          <w:szCs w:val="28"/>
        </w:rPr>
      </w:pPr>
      <w:r w:rsidRPr="00C6272F">
        <w:rPr>
          <w:szCs w:val="28"/>
        </w:rPr>
        <w:t xml:space="preserve">Периодичность осуществления текущего контроля определяется </w:t>
      </w:r>
      <w:r w:rsidRPr="00C6272F">
        <w:rPr>
          <w:color w:val="000000"/>
          <w:szCs w:val="28"/>
        </w:rPr>
        <w:t xml:space="preserve">начальником </w:t>
      </w:r>
      <w:r>
        <w:rPr>
          <w:color w:val="000000"/>
          <w:szCs w:val="28"/>
        </w:rPr>
        <w:t>О</w:t>
      </w:r>
      <w:r w:rsidRPr="00C6272F">
        <w:rPr>
          <w:color w:val="000000"/>
          <w:szCs w:val="28"/>
        </w:rPr>
        <w:t>тдела.</w:t>
      </w:r>
    </w:p>
    <w:p w:rsidR="00375182" w:rsidRPr="00403225" w:rsidRDefault="00375182" w:rsidP="00375182">
      <w:pPr>
        <w:spacing w:line="240" w:lineRule="auto"/>
        <w:ind w:firstLine="851"/>
        <w:jc w:val="center"/>
        <w:rPr>
          <w:color w:val="000000"/>
          <w:szCs w:val="28"/>
        </w:rPr>
      </w:pPr>
    </w:p>
    <w:p w:rsidR="00375182" w:rsidRPr="002B4551" w:rsidRDefault="00375182" w:rsidP="00375182">
      <w:pPr>
        <w:autoSpaceDE w:val="0"/>
        <w:autoSpaceDN w:val="0"/>
        <w:adjustRightInd w:val="0"/>
        <w:spacing w:line="240" w:lineRule="auto"/>
        <w:ind w:firstLine="851"/>
        <w:jc w:val="both"/>
        <w:rPr>
          <w:szCs w:val="28"/>
        </w:rPr>
      </w:pPr>
      <w:r w:rsidRPr="002B4551">
        <w:rPr>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5182" w:rsidRPr="00C6272F" w:rsidRDefault="00375182" w:rsidP="00375182">
      <w:pPr>
        <w:autoSpaceDE w:val="0"/>
        <w:autoSpaceDN w:val="0"/>
        <w:adjustRightInd w:val="0"/>
        <w:spacing w:line="240" w:lineRule="auto"/>
        <w:ind w:firstLine="851"/>
        <w:jc w:val="both"/>
        <w:rPr>
          <w:szCs w:val="28"/>
        </w:rPr>
      </w:pPr>
      <w:r w:rsidRPr="00C6272F">
        <w:rPr>
          <w:szCs w:val="28"/>
        </w:rPr>
        <w:t>Контроль за полнотой и качеством предоставления муниципальной услуги включает в себя проведение плановых прове</w:t>
      </w:r>
      <w:r>
        <w:rPr>
          <w:szCs w:val="28"/>
        </w:rPr>
        <w:t>рок</w:t>
      </w:r>
      <w:r w:rsidRPr="00C6272F">
        <w:rPr>
          <w:szCs w:val="28"/>
        </w:rPr>
        <w:t xml:space="preserve">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375182" w:rsidRPr="00C6272F" w:rsidRDefault="00375182" w:rsidP="00375182">
      <w:pPr>
        <w:autoSpaceDE w:val="0"/>
        <w:spacing w:line="240" w:lineRule="auto"/>
        <w:ind w:firstLine="851"/>
        <w:jc w:val="both"/>
        <w:rPr>
          <w:szCs w:val="28"/>
        </w:rPr>
      </w:pPr>
      <w:r w:rsidRPr="00C6272F">
        <w:rPr>
          <w:szCs w:val="28"/>
        </w:rPr>
        <w:t xml:space="preserve">Контроль за предоставлением муниципальной услуги осуществляет заместитель главы </w:t>
      </w:r>
      <w:r>
        <w:rPr>
          <w:szCs w:val="28"/>
        </w:rPr>
        <w:t>сельского поселения Болчары</w:t>
      </w:r>
      <w:r w:rsidRPr="00C6272F">
        <w:rPr>
          <w:szCs w:val="28"/>
        </w:rPr>
        <w:t>.</w:t>
      </w:r>
    </w:p>
    <w:p w:rsidR="00375182" w:rsidRPr="00C6272F" w:rsidRDefault="00375182" w:rsidP="00375182">
      <w:pPr>
        <w:autoSpaceDE w:val="0"/>
        <w:autoSpaceDN w:val="0"/>
        <w:adjustRightInd w:val="0"/>
        <w:spacing w:line="240" w:lineRule="auto"/>
        <w:ind w:firstLine="851"/>
        <w:jc w:val="both"/>
        <w:rPr>
          <w:szCs w:val="28"/>
        </w:rPr>
      </w:pPr>
      <w:r w:rsidRPr="00C6272F">
        <w:rPr>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w:t>
      </w:r>
      <w:r>
        <w:rPr>
          <w:szCs w:val="28"/>
        </w:rPr>
        <w:t>Уполномоченного органа</w:t>
      </w:r>
      <w:r w:rsidRPr="00C6272F">
        <w:rPr>
          <w:szCs w:val="28"/>
        </w:rPr>
        <w:t>, предоставляющего муниципальную услугу либо лицом, его замещающим.</w:t>
      </w:r>
    </w:p>
    <w:p w:rsidR="00375182" w:rsidRPr="00C6272F" w:rsidRDefault="00375182" w:rsidP="00375182">
      <w:pPr>
        <w:autoSpaceDE w:val="0"/>
        <w:spacing w:line="240" w:lineRule="auto"/>
        <w:ind w:firstLine="851"/>
        <w:jc w:val="both"/>
        <w:rPr>
          <w:szCs w:val="28"/>
        </w:rPr>
      </w:pPr>
      <w:r w:rsidRPr="00C6272F">
        <w:rPr>
          <w:szCs w:val="28"/>
        </w:rPr>
        <w:t xml:space="preserve">Контроль может быть плановым и внеплановым. Плановый контроль проводится по распоряжению администрации </w:t>
      </w:r>
      <w:r>
        <w:rPr>
          <w:szCs w:val="28"/>
        </w:rPr>
        <w:t>сельского поселения Болчары</w:t>
      </w:r>
      <w:r w:rsidRPr="00C6272F">
        <w:rPr>
          <w:szCs w:val="28"/>
        </w:rPr>
        <w:t xml:space="preserve"> не реже 1 раза в год, а внеплановый — в случае поступления жалобы заявителя.</w:t>
      </w:r>
    </w:p>
    <w:p w:rsidR="00375182" w:rsidRPr="00C6272F" w:rsidRDefault="00375182" w:rsidP="00375182">
      <w:pPr>
        <w:autoSpaceDE w:val="0"/>
        <w:autoSpaceDN w:val="0"/>
        <w:adjustRightInd w:val="0"/>
        <w:spacing w:line="240" w:lineRule="auto"/>
        <w:ind w:firstLine="851"/>
        <w:jc w:val="both"/>
        <w:rPr>
          <w:szCs w:val="28"/>
        </w:rPr>
      </w:pPr>
      <w:r w:rsidRPr="00C6272F">
        <w:rPr>
          <w:szCs w:val="28"/>
        </w:rPr>
        <w:lastRenderedPageBreak/>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375182" w:rsidRPr="00C6272F" w:rsidRDefault="00375182" w:rsidP="00375182">
      <w:pPr>
        <w:autoSpaceDE w:val="0"/>
        <w:autoSpaceDN w:val="0"/>
        <w:adjustRightInd w:val="0"/>
        <w:spacing w:line="240" w:lineRule="auto"/>
        <w:ind w:firstLine="851"/>
        <w:jc w:val="both"/>
        <w:rPr>
          <w:szCs w:val="28"/>
        </w:rPr>
      </w:pPr>
      <w:r w:rsidRPr="00C6272F">
        <w:rPr>
          <w:szCs w:val="28"/>
        </w:rPr>
        <w:t xml:space="preserve">Рассмотрение жалобы заявителя осуществляется в порядке, предусмотренном </w:t>
      </w:r>
      <w:hyperlink w:anchor="Par34" w:history="1">
        <w:r w:rsidRPr="00C6272F">
          <w:rPr>
            <w:szCs w:val="28"/>
          </w:rPr>
          <w:t>разделом 5</w:t>
        </w:r>
      </w:hyperlink>
      <w:r w:rsidRPr="00C6272F">
        <w:rPr>
          <w:szCs w:val="28"/>
        </w:rPr>
        <w:t xml:space="preserve"> настоящего Административного регламента.</w:t>
      </w:r>
    </w:p>
    <w:p w:rsidR="00375182" w:rsidRPr="00C6272F" w:rsidRDefault="00375182" w:rsidP="00375182">
      <w:pPr>
        <w:autoSpaceDE w:val="0"/>
        <w:autoSpaceDN w:val="0"/>
        <w:adjustRightInd w:val="0"/>
        <w:spacing w:line="240" w:lineRule="auto"/>
        <w:ind w:firstLine="851"/>
        <w:jc w:val="both"/>
        <w:rPr>
          <w:szCs w:val="28"/>
        </w:rPr>
      </w:pPr>
      <w:r w:rsidRPr="00C6272F">
        <w:rPr>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375182" w:rsidRDefault="00375182" w:rsidP="00375182">
      <w:pPr>
        <w:autoSpaceDE w:val="0"/>
        <w:autoSpaceDN w:val="0"/>
        <w:adjustRightInd w:val="0"/>
        <w:spacing w:line="240" w:lineRule="auto"/>
        <w:ind w:firstLine="851"/>
        <w:jc w:val="both"/>
        <w:rPr>
          <w:szCs w:val="28"/>
        </w:rPr>
      </w:pPr>
      <w:r w:rsidRPr="00C6272F">
        <w:rPr>
          <w:szCs w:val="28"/>
        </w:rPr>
        <w:t xml:space="preserve">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Pr>
          <w:szCs w:val="28"/>
        </w:rPr>
        <w:t>сельское поселение Болчары</w:t>
      </w:r>
      <w:r w:rsidRPr="00C6272F">
        <w:rPr>
          <w:szCs w:val="28"/>
        </w:rPr>
        <w:t>, предоставляющий муниципальную услугу.</w:t>
      </w:r>
    </w:p>
    <w:p w:rsidR="00375182" w:rsidRPr="00403225" w:rsidRDefault="00375182" w:rsidP="00375182">
      <w:pPr>
        <w:autoSpaceDE w:val="0"/>
        <w:autoSpaceDN w:val="0"/>
        <w:adjustRightInd w:val="0"/>
        <w:spacing w:line="240" w:lineRule="auto"/>
        <w:ind w:firstLine="851"/>
        <w:jc w:val="both"/>
        <w:rPr>
          <w:szCs w:val="28"/>
        </w:rPr>
      </w:pPr>
    </w:p>
    <w:p w:rsidR="00375182" w:rsidRPr="002B4551" w:rsidRDefault="00375182" w:rsidP="00375182">
      <w:pPr>
        <w:autoSpaceDE w:val="0"/>
        <w:autoSpaceDN w:val="0"/>
        <w:adjustRightInd w:val="0"/>
        <w:spacing w:line="240" w:lineRule="auto"/>
        <w:ind w:firstLine="851"/>
        <w:jc w:val="both"/>
        <w:outlineLvl w:val="1"/>
        <w:rPr>
          <w:szCs w:val="28"/>
        </w:rPr>
      </w:pPr>
      <w:r w:rsidRPr="002B4551">
        <w:rPr>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75182" w:rsidRPr="00C6272F" w:rsidRDefault="00375182" w:rsidP="00375182">
      <w:pPr>
        <w:autoSpaceDE w:val="0"/>
        <w:autoSpaceDN w:val="0"/>
        <w:adjustRightInd w:val="0"/>
        <w:spacing w:line="240" w:lineRule="auto"/>
        <w:ind w:firstLine="851"/>
        <w:jc w:val="both"/>
        <w:rPr>
          <w:szCs w:val="28"/>
        </w:rPr>
      </w:pPr>
      <w:r w:rsidRPr="00C6272F">
        <w:rPr>
          <w:color w:val="000000"/>
          <w:szCs w:val="28"/>
        </w:rPr>
        <w:t xml:space="preserve">Специалисты, </w:t>
      </w:r>
      <w:r w:rsidRPr="00C6272F">
        <w:rPr>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75182" w:rsidRPr="00C6272F" w:rsidRDefault="00375182" w:rsidP="00375182">
      <w:pPr>
        <w:autoSpaceDE w:val="0"/>
        <w:spacing w:line="240" w:lineRule="auto"/>
        <w:ind w:firstLine="851"/>
        <w:jc w:val="both"/>
        <w:rPr>
          <w:szCs w:val="28"/>
        </w:rPr>
      </w:pPr>
      <w:r w:rsidRPr="00C6272F">
        <w:rPr>
          <w:szCs w:val="28"/>
        </w:rPr>
        <w:t xml:space="preserve">В соответствии со </w:t>
      </w:r>
      <w:hyperlink r:id="rId34" w:history="1">
        <w:r w:rsidRPr="00C6272F">
          <w:rPr>
            <w:szCs w:val="28"/>
          </w:rPr>
          <w:t>статьей 9.6</w:t>
        </w:r>
      </w:hyperlink>
      <w:r w:rsidRPr="00C6272F">
        <w:rPr>
          <w:szCs w:val="28"/>
        </w:rPr>
        <w:t xml:space="preserve"> Закона от 11 июня 2010 года № 102</w:t>
      </w:r>
      <w:r>
        <w:rPr>
          <w:szCs w:val="28"/>
        </w:rPr>
        <w:t xml:space="preserve"> – </w:t>
      </w:r>
      <w:r w:rsidRPr="00C6272F">
        <w:rPr>
          <w:szCs w:val="28"/>
        </w:rPr>
        <w:t xml:space="preserve">оз должностные лица администрации </w:t>
      </w:r>
      <w:r>
        <w:rPr>
          <w:szCs w:val="28"/>
        </w:rPr>
        <w:t>сельского поселения Болчары</w:t>
      </w:r>
      <w:r w:rsidRPr="00C6272F">
        <w:rPr>
          <w:szCs w:val="28"/>
        </w:rPr>
        <w:t xml:space="preserve">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w:t>
      </w:r>
      <w:r w:rsidRPr="00C6272F">
        <w:rPr>
          <w:szCs w:val="28"/>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375182" w:rsidRPr="00623813" w:rsidRDefault="00375182" w:rsidP="00375182">
      <w:pPr>
        <w:autoSpaceDE w:val="0"/>
        <w:spacing w:line="240" w:lineRule="auto"/>
        <w:ind w:firstLine="567"/>
        <w:jc w:val="both"/>
        <w:rPr>
          <w:color w:val="252525"/>
          <w:sz w:val="24"/>
          <w:szCs w:val="24"/>
        </w:rPr>
      </w:pPr>
    </w:p>
    <w:p w:rsidR="00375182" w:rsidRPr="00320D3D" w:rsidRDefault="00375182" w:rsidP="00375182">
      <w:pPr>
        <w:spacing w:line="240" w:lineRule="auto"/>
        <w:jc w:val="center"/>
        <w:rPr>
          <w:rStyle w:val="22"/>
          <w:rFonts w:eastAsia="Calibri"/>
          <w:szCs w:val="28"/>
        </w:rPr>
      </w:pPr>
      <w:r w:rsidRPr="00845EA1">
        <w:rPr>
          <w:szCs w:val="28"/>
        </w:rPr>
        <w:t xml:space="preserve">5. </w:t>
      </w:r>
      <w:r w:rsidRPr="00320D3D">
        <w:rPr>
          <w:rStyle w:val="22"/>
          <w:rFonts w:eastAsia="Calibri"/>
          <w:szCs w:val="28"/>
        </w:rPr>
        <w:t>Досудебный (внесудебный) порядок обжалования решений</w:t>
      </w:r>
    </w:p>
    <w:p w:rsidR="00375182" w:rsidRPr="00320D3D" w:rsidRDefault="00375182" w:rsidP="00375182">
      <w:pPr>
        <w:spacing w:line="240" w:lineRule="auto"/>
        <w:jc w:val="center"/>
        <w:rPr>
          <w:rStyle w:val="22"/>
          <w:rFonts w:eastAsia="Calibri"/>
          <w:szCs w:val="28"/>
        </w:rPr>
      </w:pPr>
      <w:r w:rsidRPr="00320D3D">
        <w:rPr>
          <w:rStyle w:val="22"/>
          <w:rFonts w:eastAsia="Calibri"/>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375182" w:rsidRPr="00F144BB" w:rsidRDefault="00375182" w:rsidP="00375182">
      <w:pPr>
        <w:autoSpaceDE w:val="0"/>
        <w:autoSpaceDN w:val="0"/>
        <w:adjustRightInd w:val="0"/>
        <w:spacing w:line="240" w:lineRule="auto"/>
        <w:ind w:firstLine="720"/>
        <w:jc w:val="center"/>
        <w:outlineLvl w:val="1"/>
        <w:rPr>
          <w:sz w:val="26"/>
          <w:szCs w:val="26"/>
        </w:rPr>
      </w:pPr>
    </w:p>
    <w:p w:rsidR="00375182" w:rsidRPr="00001EB1" w:rsidRDefault="00375182" w:rsidP="00375182">
      <w:pPr>
        <w:autoSpaceDE w:val="0"/>
        <w:autoSpaceDN w:val="0"/>
        <w:adjustRightInd w:val="0"/>
        <w:spacing w:line="240" w:lineRule="auto"/>
        <w:ind w:firstLine="851"/>
        <w:jc w:val="both"/>
        <w:rPr>
          <w:szCs w:val="28"/>
        </w:rPr>
      </w:pPr>
      <w:r w:rsidRPr="00001EB1">
        <w:rPr>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375182" w:rsidRPr="00001EB1" w:rsidRDefault="00375182" w:rsidP="00375182">
      <w:pPr>
        <w:tabs>
          <w:tab w:val="left" w:pos="993"/>
          <w:tab w:val="left" w:pos="1134"/>
        </w:tabs>
        <w:autoSpaceDE w:val="0"/>
        <w:autoSpaceDN w:val="0"/>
        <w:adjustRightInd w:val="0"/>
        <w:spacing w:line="240" w:lineRule="auto"/>
        <w:ind w:firstLine="851"/>
        <w:jc w:val="both"/>
        <w:rPr>
          <w:szCs w:val="28"/>
        </w:rPr>
      </w:pPr>
      <w:r w:rsidRPr="00001EB1">
        <w:rPr>
          <w:szCs w:val="28"/>
        </w:rPr>
        <w:t>3.</w:t>
      </w:r>
      <w:r w:rsidRPr="00001EB1">
        <w:rPr>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375182" w:rsidRPr="00001EB1" w:rsidRDefault="00375182" w:rsidP="00375182">
      <w:pPr>
        <w:tabs>
          <w:tab w:val="left" w:pos="993"/>
          <w:tab w:val="left" w:pos="1276"/>
        </w:tabs>
        <w:autoSpaceDE w:val="0"/>
        <w:autoSpaceDN w:val="0"/>
        <w:adjustRightInd w:val="0"/>
        <w:spacing w:line="240" w:lineRule="auto"/>
        <w:ind w:firstLine="851"/>
        <w:jc w:val="both"/>
        <w:rPr>
          <w:szCs w:val="28"/>
        </w:rPr>
      </w:pPr>
      <w:r w:rsidRPr="00001EB1">
        <w:rPr>
          <w:szCs w:val="28"/>
        </w:rPr>
        <w:t>3.1. Оформленная в соответствии с законодательством Российской Федерации доверенность (для физических лиц).</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lastRenderedPageBreak/>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5182" w:rsidRPr="00001EB1" w:rsidRDefault="00375182" w:rsidP="00375182">
      <w:pPr>
        <w:shd w:val="clear" w:color="auto" w:fill="FFFFFF"/>
        <w:tabs>
          <w:tab w:val="left" w:pos="993"/>
          <w:tab w:val="left" w:pos="1276"/>
        </w:tabs>
        <w:autoSpaceDE w:val="0"/>
        <w:autoSpaceDN w:val="0"/>
        <w:adjustRightInd w:val="0"/>
        <w:spacing w:line="240" w:lineRule="auto"/>
        <w:ind w:firstLine="851"/>
        <w:jc w:val="both"/>
        <w:rPr>
          <w:szCs w:val="28"/>
        </w:rPr>
      </w:pPr>
      <w:r w:rsidRPr="00001EB1">
        <w:rPr>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375182" w:rsidRPr="00001EB1" w:rsidRDefault="00375182" w:rsidP="00375182">
      <w:pPr>
        <w:shd w:val="clear" w:color="auto" w:fill="FFFFFF"/>
        <w:tabs>
          <w:tab w:val="left" w:pos="993"/>
        </w:tabs>
        <w:autoSpaceDE w:val="0"/>
        <w:autoSpaceDN w:val="0"/>
        <w:adjustRightInd w:val="0"/>
        <w:spacing w:line="240" w:lineRule="auto"/>
        <w:ind w:firstLine="851"/>
        <w:jc w:val="both"/>
        <w:rPr>
          <w:szCs w:val="28"/>
        </w:rPr>
      </w:pPr>
      <w:r w:rsidRPr="00001EB1">
        <w:rPr>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375182" w:rsidRPr="00001EB1" w:rsidRDefault="00375182" w:rsidP="00375182">
      <w:pPr>
        <w:tabs>
          <w:tab w:val="left" w:pos="993"/>
          <w:tab w:val="left" w:pos="1134"/>
        </w:tabs>
        <w:autoSpaceDE w:val="0"/>
        <w:autoSpaceDN w:val="0"/>
        <w:adjustRightInd w:val="0"/>
        <w:spacing w:line="240" w:lineRule="auto"/>
        <w:ind w:firstLine="851"/>
        <w:jc w:val="both"/>
        <w:rPr>
          <w:szCs w:val="28"/>
        </w:rPr>
      </w:pPr>
      <w:r w:rsidRPr="00001EB1">
        <w:rPr>
          <w:szCs w:val="28"/>
        </w:rPr>
        <w:t>5.</w:t>
      </w:r>
      <w:r w:rsidRPr="00001EB1">
        <w:rPr>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75182" w:rsidRPr="00001EB1" w:rsidRDefault="00375182" w:rsidP="00375182">
      <w:pPr>
        <w:tabs>
          <w:tab w:val="left" w:pos="993"/>
          <w:tab w:val="left" w:pos="1134"/>
        </w:tabs>
        <w:autoSpaceDE w:val="0"/>
        <w:autoSpaceDN w:val="0"/>
        <w:adjustRightInd w:val="0"/>
        <w:spacing w:line="240" w:lineRule="auto"/>
        <w:ind w:firstLine="851"/>
        <w:jc w:val="both"/>
        <w:rPr>
          <w:szCs w:val="28"/>
        </w:rPr>
      </w:pPr>
      <w:r w:rsidRPr="00001EB1">
        <w:rPr>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5182" w:rsidRPr="00001EB1" w:rsidRDefault="00375182" w:rsidP="00375182">
      <w:pPr>
        <w:tabs>
          <w:tab w:val="left" w:pos="993"/>
          <w:tab w:val="left" w:pos="1134"/>
        </w:tabs>
        <w:autoSpaceDE w:val="0"/>
        <w:autoSpaceDN w:val="0"/>
        <w:adjustRightInd w:val="0"/>
        <w:spacing w:line="240" w:lineRule="auto"/>
        <w:ind w:firstLine="851"/>
        <w:jc w:val="both"/>
        <w:rPr>
          <w:szCs w:val="28"/>
        </w:rPr>
      </w:pPr>
      <w:r w:rsidRPr="00001EB1">
        <w:rPr>
          <w:szCs w:val="28"/>
        </w:rPr>
        <w:t>7.</w:t>
      </w:r>
      <w:r w:rsidRPr="00001EB1">
        <w:rPr>
          <w:szCs w:val="28"/>
        </w:rPr>
        <w:tab/>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375182" w:rsidRPr="00001EB1" w:rsidRDefault="00375182" w:rsidP="00375182">
      <w:pPr>
        <w:tabs>
          <w:tab w:val="left" w:pos="567"/>
          <w:tab w:val="left" w:pos="993"/>
        </w:tabs>
        <w:autoSpaceDE w:val="0"/>
        <w:autoSpaceDN w:val="0"/>
        <w:adjustRightInd w:val="0"/>
        <w:spacing w:line="240" w:lineRule="auto"/>
        <w:ind w:firstLine="851"/>
        <w:jc w:val="both"/>
        <w:rPr>
          <w:szCs w:val="28"/>
        </w:rPr>
      </w:pPr>
      <w:r w:rsidRPr="00001EB1">
        <w:rPr>
          <w:szCs w:val="28"/>
        </w:rPr>
        <w:t>При этом срок рассмотрения жалобы исчисляется со дня регистрации жалобы в Уполномоченном органе.</w:t>
      </w:r>
    </w:p>
    <w:p w:rsidR="00375182" w:rsidRPr="00001EB1" w:rsidRDefault="00375182" w:rsidP="00375182">
      <w:pPr>
        <w:tabs>
          <w:tab w:val="left" w:pos="993"/>
          <w:tab w:val="left" w:pos="1134"/>
        </w:tabs>
        <w:autoSpaceDE w:val="0"/>
        <w:autoSpaceDN w:val="0"/>
        <w:adjustRightInd w:val="0"/>
        <w:spacing w:line="240" w:lineRule="auto"/>
        <w:ind w:firstLine="851"/>
        <w:jc w:val="both"/>
        <w:rPr>
          <w:szCs w:val="28"/>
        </w:rPr>
      </w:pPr>
      <w:r w:rsidRPr="00001EB1">
        <w:rPr>
          <w:szCs w:val="28"/>
        </w:rPr>
        <w:t>8.</w:t>
      </w:r>
      <w:r w:rsidRPr="00001EB1">
        <w:rPr>
          <w:szCs w:val="28"/>
        </w:rPr>
        <w:tab/>
        <w:t>Заявитель может обратиться с жалобой, в том числе в следующих случаях:</w:t>
      </w:r>
    </w:p>
    <w:p w:rsidR="00375182" w:rsidRPr="00001EB1" w:rsidRDefault="00375182" w:rsidP="00375182">
      <w:pPr>
        <w:tabs>
          <w:tab w:val="left" w:pos="1276"/>
          <w:tab w:val="left" w:pos="1418"/>
        </w:tabs>
        <w:autoSpaceDE w:val="0"/>
        <w:autoSpaceDN w:val="0"/>
        <w:adjustRightInd w:val="0"/>
        <w:spacing w:line="240" w:lineRule="auto"/>
        <w:ind w:firstLine="851"/>
        <w:jc w:val="both"/>
        <w:rPr>
          <w:szCs w:val="28"/>
        </w:rPr>
      </w:pPr>
      <w:r w:rsidRPr="00001EB1">
        <w:rPr>
          <w:szCs w:val="28"/>
        </w:rPr>
        <w:t xml:space="preserve">8.1. Нарушение срока регистрации запроса о предоставлении муниципальной услуги, запроса, указанного в </w:t>
      </w:r>
      <w:hyperlink r:id="rId35" w:history="1">
        <w:r w:rsidRPr="00001EB1">
          <w:rPr>
            <w:szCs w:val="28"/>
          </w:rPr>
          <w:t>статье 15.1</w:t>
        </w:r>
      </w:hyperlink>
      <w:r w:rsidRPr="00001EB1">
        <w:rPr>
          <w:szCs w:val="28"/>
        </w:rPr>
        <w:t xml:space="preserve"> Федерального закона                 № 210 – ФЗ.</w:t>
      </w:r>
    </w:p>
    <w:p w:rsidR="00375182" w:rsidRPr="00001EB1" w:rsidRDefault="00375182" w:rsidP="00375182">
      <w:pPr>
        <w:tabs>
          <w:tab w:val="left" w:pos="1134"/>
          <w:tab w:val="left" w:pos="1276"/>
        </w:tabs>
        <w:autoSpaceDE w:val="0"/>
        <w:autoSpaceDN w:val="0"/>
        <w:adjustRightInd w:val="0"/>
        <w:spacing w:line="240" w:lineRule="auto"/>
        <w:ind w:firstLine="851"/>
        <w:jc w:val="both"/>
        <w:rPr>
          <w:szCs w:val="28"/>
        </w:rPr>
      </w:pPr>
      <w:r w:rsidRPr="00001EB1">
        <w:rPr>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01EB1">
        <w:rPr>
          <w:szCs w:val="28"/>
        </w:rPr>
        <w:lastRenderedPageBreak/>
        <w:t xml:space="preserve">соответствующих муниципальных услуг в полном объеме в порядке, определенном </w:t>
      </w:r>
      <w:hyperlink r:id="rId36"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8.8. Нарушение срока или порядка выдачи документов по результатам предоставления муниципальной услуги.</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001EB1">
        <w:rPr>
          <w:szCs w:val="28"/>
        </w:rPr>
        <w:lastRenderedPageBreak/>
        <w:t xml:space="preserve">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001EB1">
          <w:rPr>
            <w:szCs w:val="28"/>
          </w:rPr>
          <w:t>пунктом 4 части 1 статьи 7</w:t>
        </w:r>
      </w:hyperlink>
      <w:r w:rsidRPr="00001EB1">
        <w:rPr>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001EB1">
          <w:rPr>
            <w:szCs w:val="28"/>
          </w:rPr>
          <w:t>частью 1.3 статьи 16</w:t>
        </w:r>
      </w:hyperlink>
      <w:r w:rsidRPr="00001EB1">
        <w:rPr>
          <w:szCs w:val="28"/>
        </w:rPr>
        <w:t xml:space="preserve"> Федерального закона № 210 – ФЗ.</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9. Жалоба должна содержать:</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9.2.</w:t>
      </w:r>
      <w:r w:rsidRPr="00001EB1">
        <w:rPr>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9.3.</w:t>
      </w:r>
      <w:r w:rsidRPr="00001EB1">
        <w:rPr>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9.4.</w:t>
      </w:r>
      <w:r w:rsidRPr="00001EB1">
        <w:rPr>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375182" w:rsidRPr="00001EB1" w:rsidRDefault="00375182" w:rsidP="00375182">
      <w:pPr>
        <w:shd w:val="clear" w:color="auto" w:fill="FFFFFF"/>
        <w:tabs>
          <w:tab w:val="left" w:pos="567"/>
          <w:tab w:val="left" w:pos="993"/>
        </w:tabs>
        <w:autoSpaceDE w:val="0"/>
        <w:autoSpaceDN w:val="0"/>
        <w:adjustRightInd w:val="0"/>
        <w:spacing w:line="240" w:lineRule="auto"/>
        <w:ind w:firstLine="851"/>
        <w:jc w:val="both"/>
        <w:rPr>
          <w:szCs w:val="28"/>
        </w:rPr>
      </w:pPr>
      <w:r w:rsidRPr="00001EB1">
        <w:rPr>
          <w:szCs w:val="28"/>
        </w:rPr>
        <w:t xml:space="preserve">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w:t>
      </w:r>
      <w:r w:rsidRPr="00001EB1">
        <w:rPr>
          <w:szCs w:val="28"/>
        </w:rPr>
        <w:lastRenderedPageBreak/>
        <w:t>форме, при этом срок рассмотрения жалобы исчисляется со дня регистрации жалобы при поступлении.</w:t>
      </w:r>
    </w:p>
    <w:p w:rsidR="00375182" w:rsidRPr="00001EB1" w:rsidRDefault="00375182" w:rsidP="00375182">
      <w:pPr>
        <w:tabs>
          <w:tab w:val="left" w:pos="851"/>
          <w:tab w:val="left" w:pos="993"/>
        </w:tabs>
        <w:autoSpaceDE w:val="0"/>
        <w:autoSpaceDN w:val="0"/>
        <w:adjustRightInd w:val="0"/>
        <w:spacing w:line="240" w:lineRule="auto"/>
        <w:ind w:firstLine="851"/>
        <w:jc w:val="both"/>
        <w:rPr>
          <w:szCs w:val="28"/>
        </w:rPr>
      </w:pPr>
      <w:r w:rsidRPr="00001EB1">
        <w:rPr>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375182" w:rsidRPr="00001EB1" w:rsidRDefault="00375182" w:rsidP="00375182">
      <w:pPr>
        <w:shd w:val="clear" w:color="auto" w:fill="FFFFFF"/>
        <w:tabs>
          <w:tab w:val="left" w:pos="993"/>
        </w:tabs>
        <w:autoSpaceDE w:val="0"/>
        <w:autoSpaceDN w:val="0"/>
        <w:adjustRightInd w:val="0"/>
        <w:spacing w:line="240" w:lineRule="auto"/>
        <w:ind w:firstLine="851"/>
        <w:jc w:val="both"/>
        <w:rPr>
          <w:szCs w:val="28"/>
        </w:rPr>
      </w:pPr>
      <w:r w:rsidRPr="00001EB1">
        <w:rPr>
          <w:szCs w:val="28"/>
        </w:rPr>
        <w:t>– прием жалоб в соответствии с требованиями раздела 5 настоящего административного регламента;</w:t>
      </w:r>
    </w:p>
    <w:p w:rsidR="00375182" w:rsidRPr="00001EB1" w:rsidRDefault="00375182" w:rsidP="00375182">
      <w:pPr>
        <w:shd w:val="clear" w:color="auto" w:fill="FFFFFF"/>
        <w:tabs>
          <w:tab w:val="left" w:pos="993"/>
        </w:tabs>
        <w:autoSpaceDE w:val="0"/>
        <w:autoSpaceDN w:val="0"/>
        <w:adjustRightInd w:val="0"/>
        <w:spacing w:line="240" w:lineRule="auto"/>
        <w:ind w:firstLine="851"/>
        <w:jc w:val="both"/>
        <w:rPr>
          <w:szCs w:val="28"/>
        </w:rPr>
      </w:pPr>
      <w:r w:rsidRPr="00001EB1">
        <w:rPr>
          <w:szCs w:val="28"/>
        </w:rPr>
        <w:t>– передачу жалобы соответствующему должностному лицу, указанному в пункте 3 на ее рассмотрение;</w:t>
      </w:r>
    </w:p>
    <w:p w:rsidR="00375182" w:rsidRPr="00001EB1" w:rsidRDefault="00375182" w:rsidP="00375182">
      <w:pPr>
        <w:shd w:val="clear" w:color="auto" w:fill="FFFFFF"/>
        <w:tabs>
          <w:tab w:val="left" w:pos="993"/>
        </w:tabs>
        <w:autoSpaceDE w:val="0"/>
        <w:autoSpaceDN w:val="0"/>
        <w:adjustRightInd w:val="0"/>
        <w:spacing w:line="240" w:lineRule="auto"/>
        <w:ind w:firstLine="851"/>
        <w:jc w:val="both"/>
        <w:rPr>
          <w:szCs w:val="28"/>
        </w:rPr>
      </w:pPr>
      <w:r w:rsidRPr="00001EB1">
        <w:rPr>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375182" w:rsidRPr="00001EB1" w:rsidRDefault="00375182" w:rsidP="00375182">
      <w:pPr>
        <w:tabs>
          <w:tab w:val="left" w:pos="567"/>
          <w:tab w:val="left" w:pos="993"/>
        </w:tabs>
        <w:autoSpaceDE w:val="0"/>
        <w:autoSpaceDN w:val="0"/>
        <w:adjustRightInd w:val="0"/>
        <w:spacing w:line="240" w:lineRule="auto"/>
        <w:ind w:firstLine="851"/>
        <w:jc w:val="both"/>
        <w:rPr>
          <w:szCs w:val="28"/>
        </w:rPr>
      </w:pPr>
      <w:r w:rsidRPr="00001EB1">
        <w:rPr>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13. По результатам рассмотрения жалобы принимается одно из следующих решений:</w:t>
      </w:r>
    </w:p>
    <w:p w:rsidR="00375182" w:rsidRPr="00001EB1" w:rsidRDefault="00375182" w:rsidP="00375182">
      <w:pPr>
        <w:tabs>
          <w:tab w:val="left" w:pos="993"/>
          <w:tab w:val="left" w:pos="1276"/>
        </w:tabs>
        <w:autoSpaceDE w:val="0"/>
        <w:autoSpaceDN w:val="0"/>
        <w:adjustRightInd w:val="0"/>
        <w:spacing w:line="240" w:lineRule="auto"/>
        <w:ind w:firstLine="851"/>
        <w:jc w:val="both"/>
        <w:rPr>
          <w:szCs w:val="28"/>
        </w:rPr>
      </w:pPr>
      <w:r w:rsidRPr="00001EB1">
        <w:rPr>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13.2 В удовлетворении жалобы отказывается.</w:t>
      </w:r>
    </w:p>
    <w:p w:rsidR="00375182" w:rsidRPr="00001EB1" w:rsidRDefault="00375182" w:rsidP="00375182">
      <w:pPr>
        <w:shd w:val="clear" w:color="auto" w:fill="FFFFFF"/>
        <w:tabs>
          <w:tab w:val="left" w:pos="993"/>
        </w:tabs>
        <w:autoSpaceDE w:val="0"/>
        <w:autoSpaceDN w:val="0"/>
        <w:adjustRightInd w:val="0"/>
        <w:spacing w:line="240" w:lineRule="auto"/>
        <w:ind w:firstLine="851"/>
        <w:jc w:val="both"/>
        <w:rPr>
          <w:szCs w:val="28"/>
        </w:rPr>
      </w:pPr>
      <w:r w:rsidRPr="00001EB1">
        <w:rPr>
          <w:szCs w:val="28"/>
        </w:rPr>
        <w:t>14. В удовлетворении жалобы отказывается в следующих случаях:</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14.1.</w:t>
      </w:r>
      <w:r w:rsidRPr="00001EB1">
        <w:rPr>
          <w:szCs w:val="28"/>
        </w:rPr>
        <w:tab/>
        <w:t xml:space="preserve"> Наличие вступившего в законную силу решения суда по жалобе о том же предмете и по тем же основаниям.</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14.2.</w:t>
      </w:r>
      <w:r w:rsidRPr="00001EB1">
        <w:rPr>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15. Жалоба оставляется без ответа в следующих случаях:</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15.1.</w:t>
      </w:r>
      <w:r w:rsidRPr="00001EB1">
        <w:rPr>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375182" w:rsidRPr="00001EB1" w:rsidRDefault="00375182" w:rsidP="00375182">
      <w:pPr>
        <w:tabs>
          <w:tab w:val="left" w:pos="1134"/>
          <w:tab w:val="left" w:pos="1276"/>
        </w:tabs>
        <w:autoSpaceDE w:val="0"/>
        <w:autoSpaceDN w:val="0"/>
        <w:adjustRightInd w:val="0"/>
        <w:spacing w:line="240" w:lineRule="auto"/>
        <w:ind w:firstLine="851"/>
        <w:jc w:val="both"/>
        <w:rPr>
          <w:szCs w:val="28"/>
        </w:rPr>
      </w:pPr>
      <w:r w:rsidRPr="00001EB1">
        <w:rPr>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lastRenderedPageBreak/>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375182" w:rsidRPr="00001EB1" w:rsidRDefault="00375182" w:rsidP="00375182">
      <w:pPr>
        <w:autoSpaceDE w:val="0"/>
        <w:autoSpaceDN w:val="0"/>
        <w:adjustRightInd w:val="0"/>
        <w:spacing w:line="240" w:lineRule="auto"/>
        <w:ind w:firstLine="851"/>
        <w:jc w:val="both"/>
        <w:rPr>
          <w:szCs w:val="28"/>
        </w:rPr>
      </w:pPr>
      <w:bookmarkStart w:id="4" w:name="Par0"/>
      <w:bookmarkEnd w:id="4"/>
      <w:r w:rsidRPr="00001EB1">
        <w:rPr>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001EB1">
        <w:rPr>
          <w:color w:val="FF0000"/>
          <w:szCs w:val="28"/>
        </w:rPr>
        <w:t xml:space="preserve"> </w:t>
      </w:r>
      <w:r w:rsidRPr="00001EB1">
        <w:rPr>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375182" w:rsidRPr="00001EB1" w:rsidRDefault="00375182" w:rsidP="00375182">
      <w:pPr>
        <w:autoSpaceDE w:val="0"/>
        <w:autoSpaceDN w:val="0"/>
        <w:adjustRightInd w:val="0"/>
        <w:spacing w:line="240" w:lineRule="auto"/>
        <w:ind w:firstLine="851"/>
        <w:jc w:val="both"/>
        <w:rPr>
          <w:szCs w:val="28"/>
        </w:rPr>
      </w:pPr>
      <w:r w:rsidRPr="00001EB1">
        <w:rPr>
          <w:szCs w:val="28"/>
        </w:rPr>
        <w:t>21. В ответе по результатам рассмотрения жалобы указываются:</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фамилия, имя, отчество (последнее – при наличии) или наименование заявителя;</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основания для принятия решения по жалобе;</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принятое по жалобе решение;</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сведения о порядке обжалования принятого по жалобе решения.</w:t>
      </w:r>
    </w:p>
    <w:p w:rsidR="00375182" w:rsidRPr="00001EB1" w:rsidRDefault="00375182" w:rsidP="00375182">
      <w:pPr>
        <w:tabs>
          <w:tab w:val="left" w:pos="709"/>
          <w:tab w:val="left" w:pos="993"/>
        </w:tabs>
        <w:autoSpaceDE w:val="0"/>
        <w:autoSpaceDN w:val="0"/>
        <w:adjustRightInd w:val="0"/>
        <w:spacing w:line="240" w:lineRule="auto"/>
        <w:ind w:firstLine="851"/>
        <w:jc w:val="both"/>
        <w:rPr>
          <w:szCs w:val="28"/>
        </w:rPr>
      </w:pPr>
      <w:r w:rsidRPr="00001EB1">
        <w:rPr>
          <w:szCs w:val="28"/>
        </w:rPr>
        <w:t>22. Уполномоченный орган обеспечивает:</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оснащение мест приема жалоб;</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375182" w:rsidRPr="00001EB1" w:rsidRDefault="00375182" w:rsidP="00375182">
      <w:pPr>
        <w:tabs>
          <w:tab w:val="left" w:pos="709"/>
          <w:tab w:val="left" w:pos="851"/>
          <w:tab w:val="left" w:pos="1134"/>
        </w:tabs>
        <w:autoSpaceDE w:val="0"/>
        <w:autoSpaceDN w:val="0"/>
        <w:adjustRightInd w:val="0"/>
        <w:spacing w:line="240" w:lineRule="auto"/>
        <w:ind w:firstLine="851"/>
        <w:jc w:val="both"/>
        <w:rPr>
          <w:szCs w:val="28"/>
        </w:rPr>
      </w:pPr>
      <w:r w:rsidRPr="00001EB1">
        <w:rPr>
          <w:szCs w:val="28"/>
        </w:rPr>
        <w:t>23.</w:t>
      </w:r>
      <w:r w:rsidRPr="00001EB1">
        <w:rPr>
          <w:szCs w:val="28"/>
        </w:rPr>
        <w:tab/>
        <w:t>Многофункциональный центр обеспечивает:</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оснащение мест приема жалоб;</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375182" w:rsidRPr="00001EB1" w:rsidRDefault="00375182" w:rsidP="00375182">
      <w:pPr>
        <w:tabs>
          <w:tab w:val="left" w:pos="993"/>
        </w:tabs>
        <w:autoSpaceDE w:val="0"/>
        <w:autoSpaceDN w:val="0"/>
        <w:adjustRightInd w:val="0"/>
        <w:spacing w:line="240" w:lineRule="auto"/>
        <w:ind w:firstLine="851"/>
        <w:jc w:val="both"/>
        <w:rPr>
          <w:szCs w:val="28"/>
        </w:rPr>
      </w:pPr>
      <w:r w:rsidRPr="00001EB1">
        <w:rPr>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375182" w:rsidRPr="00001EB1" w:rsidRDefault="00375182" w:rsidP="00375182">
      <w:pPr>
        <w:shd w:val="clear" w:color="auto" w:fill="FFFFFF"/>
        <w:autoSpaceDE w:val="0"/>
        <w:autoSpaceDN w:val="0"/>
        <w:adjustRightInd w:val="0"/>
        <w:spacing w:line="240" w:lineRule="auto"/>
        <w:ind w:firstLine="851"/>
        <w:jc w:val="both"/>
        <w:rPr>
          <w:szCs w:val="28"/>
        </w:rPr>
      </w:pPr>
      <w:r w:rsidRPr="00001EB1">
        <w:rPr>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E86AE0" w:rsidRPr="00F50750" w:rsidRDefault="00E86AE0" w:rsidP="00375182">
      <w:pPr>
        <w:widowControl w:val="0"/>
        <w:autoSpaceDE w:val="0"/>
        <w:autoSpaceDN w:val="0"/>
        <w:adjustRightInd w:val="0"/>
        <w:jc w:val="both"/>
        <w:rPr>
          <w:sz w:val="24"/>
          <w:szCs w:val="24"/>
        </w:rPr>
        <w:sectPr w:rsidR="00E86AE0" w:rsidRPr="00F50750" w:rsidSect="00620F82">
          <w:headerReference w:type="default" r:id="rId42"/>
          <w:pgSz w:w="11906" w:h="16838"/>
          <w:pgMar w:top="1134" w:right="849" w:bottom="1276" w:left="1276" w:header="284" w:footer="709" w:gutter="0"/>
          <w:cols w:space="708"/>
          <w:docGrid w:linePitch="360"/>
        </w:sectPr>
      </w:pPr>
    </w:p>
    <w:p w:rsidR="00782D35" w:rsidRPr="00FC09CC" w:rsidRDefault="00782D35" w:rsidP="00F22714">
      <w:pPr>
        <w:pStyle w:val="ConsPlusNormal"/>
        <w:ind w:firstLine="540"/>
        <w:jc w:val="right"/>
        <w:rPr>
          <w:rFonts w:ascii="Times New Roman" w:hAnsi="Times New Roman" w:cs="Times New Roman"/>
          <w:sz w:val="24"/>
          <w:szCs w:val="24"/>
        </w:rPr>
      </w:pPr>
    </w:p>
    <w:p w:rsidR="0008216E" w:rsidRPr="008C3C24" w:rsidRDefault="0008216E" w:rsidP="008C3C24">
      <w:pPr>
        <w:autoSpaceDE w:val="0"/>
        <w:autoSpaceDN w:val="0"/>
        <w:adjustRightInd w:val="0"/>
        <w:spacing w:line="240" w:lineRule="auto"/>
        <w:ind w:left="4820"/>
        <w:outlineLvl w:val="0"/>
        <w:rPr>
          <w:szCs w:val="28"/>
        </w:rPr>
      </w:pPr>
      <w:r w:rsidRPr="008C3C24">
        <w:rPr>
          <w:szCs w:val="28"/>
        </w:rPr>
        <w:t>Приложение 1</w:t>
      </w:r>
    </w:p>
    <w:p w:rsidR="0008216E" w:rsidRPr="008C3C24" w:rsidRDefault="0008216E" w:rsidP="008C3C24">
      <w:pPr>
        <w:autoSpaceDE w:val="0"/>
        <w:autoSpaceDN w:val="0"/>
        <w:adjustRightInd w:val="0"/>
        <w:spacing w:line="240" w:lineRule="auto"/>
        <w:ind w:left="4820"/>
        <w:rPr>
          <w:szCs w:val="28"/>
        </w:rPr>
      </w:pPr>
      <w:r w:rsidRPr="008C3C24">
        <w:rPr>
          <w:szCs w:val="28"/>
        </w:rPr>
        <w:t xml:space="preserve">к административному регламенту </w:t>
      </w:r>
    </w:p>
    <w:p w:rsidR="0008216E" w:rsidRPr="008C3C24" w:rsidRDefault="006630E7" w:rsidP="008C3C24">
      <w:pPr>
        <w:autoSpaceDE w:val="0"/>
        <w:autoSpaceDN w:val="0"/>
        <w:adjustRightInd w:val="0"/>
        <w:spacing w:line="240" w:lineRule="auto"/>
        <w:ind w:left="4820"/>
        <w:rPr>
          <w:szCs w:val="28"/>
        </w:rPr>
      </w:pPr>
      <w:r>
        <w:rPr>
          <w:szCs w:val="28"/>
        </w:rPr>
        <w:t xml:space="preserve">по </w:t>
      </w:r>
      <w:r w:rsidR="0008216E" w:rsidRPr="008C3C24">
        <w:rPr>
          <w:szCs w:val="28"/>
        </w:rPr>
        <w:t>предоставлени</w:t>
      </w:r>
      <w:r>
        <w:rPr>
          <w:szCs w:val="28"/>
        </w:rPr>
        <w:t>ю</w:t>
      </w:r>
      <w:r w:rsidR="0008216E" w:rsidRPr="008C3C24">
        <w:rPr>
          <w:szCs w:val="28"/>
        </w:rPr>
        <w:t xml:space="preserve"> муниципальной услуги</w:t>
      </w:r>
    </w:p>
    <w:p w:rsidR="0008216E" w:rsidRPr="008C3C24" w:rsidRDefault="0008216E" w:rsidP="00D855C2">
      <w:pPr>
        <w:autoSpaceDE w:val="0"/>
        <w:autoSpaceDN w:val="0"/>
        <w:adjustRightInd w:val="0"/>
        <w:spacing w:line="240" w:lineRule="auto"/>
        <w:ind w:left="4820"/>
        <w:rPr>
          <w:szCs w:val="28"/>
        </w:rPr>
      </w:pPr>
      <w:r w:rsidRPr="008C3C24">
        <w:rPr>
          <w:szCs w:val="28"/>
        </w:rPr>
        <w:t>«</w:t>
      </w:r>
      <w:r w:rsidR="00D855C2" w:rsidRPr="00030167">
        <w:rPr>
          <w:szCs w:val="28"/>
        </w:rPr>
        <w:t xml:space="preserve">Предоставление </w:t>
      </w:r>
      <w:r w:rsidR="00D855C2">
        <w:rPr>
          <w:szCs w:val="28"/>
        </w:rPr>
        <w:t>в собственность, аренду, постоянное (бессрочное) пользование, безвозмездное пользование земельного участка</w:t>
      </w:r>
      <w:r w:rsidR="00D855C2" w:rsidRPr="00030167">
        <w:rPr>
          <w:szCs w:val="28"/>
        </w:rPr>
        <w:t>, находящ</w:t>
      </w:r>
      <w:r w:rsidR="00D855C2">
        <w:rPr>
          <w:szCs w:val="28"/>
        </w:rPr>
        <w:t>егося</w:t>
      </w:r>
      <w:r w:rsidR="00D855C2" w:rsidRPr="00030167">
        <w:rPr>
          <w:szCs w:val="28"/>
        </w:rPr>
        <w:t xml:space="preserve"> в муниципальной собственности, без </w:t>
      </w:r>
      <w:r w:rsidR="00D855C2">
        <w:rPr>
          <w:szCs w:val="28"/>
        </w:rPr>
        <w:t xml:space="preserve">проведения </w:t>
      </w:r>
      <w:r w:rsidR="00D855C2" w:rsidRPr="00030167">
        <w:rPr>
          <w:szCs w:val="28"/>
        </w:rPr>
        <w:t>торгов</w:t>
      </w:r>
      <w:r w:rsidRPr="008C3C24">
        <w:rPr>
          <w:szCs w:val="28"/>
        </w:rPr>
        <w:t>»</w:t>
      </w:r>
    </w:p>
    <w:p w:rsidR="00C32E58" w:rsidRDefault="00C32E58" w:rsidP="009C65AD">
      <w:pPr>
        <w:pStyle w:val="ConsPlusNonformat"/>
        <w:tabs>
          <w:tab w:val="left" w:pos="4253"/>
        </w:tabs>
        <w:ind w:left="4253"/>
        <w:rPr>
          <w:rFonts w:ascii="Times New Roman" w:hAnsi="Times New Roman" w:cs="Times New Roman"/>
          <w:sz w:val="28"/>
          <w:szCs w:val="28"/>
        </w:rPr>
      </w:pPr>
    </w:p>
    <w:p w:rsidR="00021235" w:rsidRPr="00021235" w:rsidRDefault="00021235" w:rsidP="009C65AD">
      <w:pPr>
        <w:pStyle w:val="ConsPlusNonformat"/>
        <w:tabs>
          <w:tab w:val="left" w:pos="4253"/>
        </w:tabs>
        <w:ind w:left="4253"/>
        <w:rPr>
          <w:rFonts w:ascii="Times New Roman" w:hAnsi="Times New Roman" w:cs="Times New Roman"/>
          <w:sz w:val="28"/>
          <w:szCs w:val="28"/>
        </w:rPr>
      </w:pPr>
    </w:p>
    <w:p w:rsidR="00D60A60" w:rsidRDefault="00D60A60" w:rsidP="00D60A60">
      <w:pPr>
        <w:autoSpaceDE w:val="0"/>
        <w:autoSpaceDN w:val="0"/>
        <w:adjustRightInd w:val="0"/>
        <w:spacing w:line="240" w:lineRule="auto"/>
        <w:jc w:val="center"/>
        <w:rPr>
          <w:bCs/>
        </w:rPr>
      </w:pPr>
      <w:r w:rsidRPr="004C5EE3">
        <w:rPr>
          <w:bCs/>
        </w:rPr>
        <w:t>Перечень документов, которые запрашиваются в порядке</w:t>
      </w:r>
    </w:p>
    <w:p w:rsidR="00D60A60" w:rsidRDefault="00D60A60" w:rsidP="00D60A60">
      <w:pPr>
        <w:autoSpaceDE w:val="0"/>
        <w:autoSpaceDN w:val="0"/>
        <w:adjustRightInd w:val="0"/>
        <w:spacing w:line="240" w:lineRule="auto"/>
        <w:jc w:val="center"/>
        <w:rPr>
          <w:bCs/>
        </w:rPr>
      </w:pPr>
      <w:r w:rsidRPr="004C5EE3">
        <w:rPr>
          <w:bCs/>
        </w:rPr>
        <w:t>межведомственного информационного взаимодействия в соответствии с приказом Министерства экономического развития Российской Федерации от 12 января 2015 года</w:t>
      </w:r>
      <w:r>
        <w:rPr>
          <w:bCs/>
        </w:rPr>
        <w:t xml:space="preserve"> </w:t>
      </w:r>
      <w:r w:rsidRPr="004C5EE3">
        <w:rPr>
          <w:bCs/>
        </w:rPr>
        <w:t>№ 1 «Об утверждении перечня документов, подтверждающих право заявителя</w:t>
      </w:r>
    </w:p>
    <w:p w:rsidR="00D60A60" w:rsidRPr="004C5EE3" w:rsidRDefault="00D60A60" w:rsidP="00D60A60">
      <w:pPr>
        <w:autoSpaceDE w:val="0"/>
        <w:autoSpaceDN w:val="0"/>
        <w:adjustRightInd w:val="0"/>
        <w:spacing w:line="240" w:lineRule="auto"/>
        <w:jc w:val="center"/>
        <w:rPr>
          <w:bCs/>
        </w:rPr>
      </w:pPr>
      <w:r w:rsidRPr="004C5EE3">
        <w:rPr>
          <w:bCs/>
        </w:rPr>
        <w:t>на приобретение земельного участка без проведения торгов»</w:t>
      </w:r>
    </w:p>
    <w:p w:rsidR="00CB428C" w:rsidRPr="00D60A60" w:rsidRDefault="00CB428C" w:rsidP="00D60A60">
      <w:pPr>
        <w:pStyle w:val="ConsPlusNonformat"/>
        <w:jc w:val="center"/>
        <w:rPr>
          <w:rFonts w:ascii="Times New Roman" w:hAnsi="Times New Roman" w:cs="Times New Roman"/>
          <w:sz w:val="24"/>
          <w:szCs w:val="24"/>
        </w:rPr>
      </w:pP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2410"/>
        <w:gridCol w:w="1985"/>
        <w:gridCol w:w="2268"/>
        <w:gridCol w:w="2835"/>
      </w:tblGrid>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п/п</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Основание предоставления земельного участка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без проведения торгов</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Вид права,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на котором осуществляется предоставление земельного участка бесплатно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или за плату</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Заявитель</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прилагаемые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к заявлению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приобретении прав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на земельный участок*</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1</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w:t>
            </w:r>
          </w:p>
        </w:tc>
      </w:tr>
      <w:tr w:rsidR="00D60A60" w:rsidRPr="00D60A60" w:rsidTr="00D60A60">
        <w:trPr>
          <w:trHeight w:val="68"/>
        </w:trPr>
        <w:tc>
          <w:tcPr>
            <w:tcW w:w="581" w:type="dxa"/>
            <w:vMerge w:val="restart"/>
            <w:shd w:val="clear" w:color="auto" w:fill="auto"/>
          </w:tcPr>
          <w:p w:rsidR="00D60A60" w:rsidRPr="00D60A60" w:rsidRDefault="00D60A60" w:rsidP="00D60A60">
            <w:pPr>
              <w:spacing w:line="240" w:lineRule="auto"/>
              <w:jc w:val="center"/>
              <w:rPr>
                <w:b/>
                <w:sz w:val="24"/>
                <w:szCs w:val="24"/>
              </w:rPr>
            </w:pPr>
            <w:r w:rsidRPr="00D60A60">
              <w:rPr>
                <w:sz w:val="24"/>
                <w:szCs w:val="24"/>
              </w:rPr>
              <w:t>1</w:t>
            </w:r>
          </w:p>
        </w:tc>
        <w:tc>
          <w:tcPr>
            <w:tcW w:w="2410" w:type="dxa"/>
            <w:vMerge w:val="restart"/>
            <w:shd w:val="clear" w:color="auto" w:fill="auto"/>
          </w:tcPr>
          <w:p w:rsidR="00D60A60" w:rsidRPr="00D60A60" w:rsidRDefault="00D60A60" w:rsidP="00D60A60">
            <w:pPr>
              <w:autoSpaceDE w:val="0"/>
              <w:autoSpaceDN w:val="0"/>
              <w:adjustRightInd w:val="0"/>
              <w:spacing w:line="240" w:lineRule="auto"/>
              <w:jc w:val="center"/>
              <w:rPr>
                <w:sz w:val="24"/>
                <w:szCs w:val="24"/>
              </w:rPr>
            </w:pPr>
            <w:hyperlink r:id="rId43" w:history="1">
              <w:r w:rsidRPr="00D60A60">
                <w:rPr>
                  <w:sz w:val="24"/>
                  <w:szCs w:val="24"/>
                </w:rPr>
                <w:t xml:space="preserve">Подпункт 1 пункта 2 </w:t>
              </w:r>
              <w:r w:rsidRPr="00D60A60">
                <w:rPr>
                  <w:sz w:val="24"/>
                  <w:szCs w:val="24"/>
                </w:rPr>
                <w:br/>
                <w:t>статьи 39.3</w:t>
              </w:r>
            </w:hyperlink>
            <w:r w:rsidRPr="00D60A60">
              <w:rPr>
                <w:sz w:val="24"/>
                <w:szCs w:val="24"/>
              </w:rPr>
              <w:t xml:space="preserve"> Земельного кодекса Российской Федерации </w:t>
            </w:r>
          </w:p>
          <w:p w:rsidR="00D60A60" w:rsidRPr="00D60A60" w:rsidRDefault="00D60A60" w:rsidP="00D60A60">
            <w:pPr>
              <w:autoSpaceDE w:val="0"/>
              <w:autoSpaceDN w:val="0"/>
              <w:adjustRightInd w:val="0"/>
              <w:spacing w:line="240" w:lineRule="auto"/>
              <w:jc w:val="center"/>
              <w:rPr>
                <w:b/>
                <w:sz w:val="24"/>
                <w:szCs w:val="24"/>
              </w:rPr>
            </w:pPr>
            <w:r w:rsidRPr="00D60A60">
              <w:rPr>
                <w:sz w:val="24"/>
                <w:szCs w:val="24"/>
              </w:rPr>
              <w:t xml:space="preserve">(далее </w:t>
            </w:r>
            <w:r>
              <w:rPr>
                <w:sz w:val="24"/>
                <w:szCs w:val="24"/>
              </w:rPr>
              <w:t>–</w:t>
            </w:r>
            <w:r w:rsidRPr="00D60A60">
              <w:rPr>
                <w:sz w:val="24"/>
                <w:szCs w:val="24"/>
              </w:rPr>
              <w:t xml:space="preserve"> Кодекс)</w:t>
            </w:r>
          </w:p>
        </w:tc>
        <w:tc>
          <w:tcPr>
            <w:tcW w:w="1985" w:type="dxa"/>
            <w:vMerge w:val="restart"/>
            <w:shd w:val="clear" w:color="auto" w:fill="auto"/>
          </w:tcPr>
          <w:p w:rsidR="00D60A60" w:rsidRPr="00D60A60" w:rsidRDefault="00D60A60" w:rsidP="00D60A60">
            <w:pPr>
              <w:autoSpaceDE w:val="0"/>
              <w:autoSpaceDN w:val="0"/>
              <w:adjustRightInd w:val="0"/>
              <w:spacing w:line="240" w:lineRule="auto"/>
              <w:jc w:val="center"/>
              <w:rPr>
                <w:b/>
                <w:sz w:val="24"/>
                <w:szCs w:val="24"/>
              </w:rPr>
            </w:pPr>
            <w:r w:rsidRPr="00D60A60">
              <w:rPr>
                <w:sz w:val="24"/>
                <w:szCs w:val="24"/>
              </w:rPr>
              <w:t>В собственность за плату</w:t>
            </w:r>
          </w:p>
        </w:tc>
        <w:tc>
          <w:tcPr>
            <w:tcW w:w="2268" w:type="dxa"/>
            <w:vMerge w:val="restart"/>
            <w:shd w:val="clear" w:color="auto" w:fill="auto"/>
          </w:tcPr>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Лицо, с которым заключен договор </w:t>
            </w:r>
          </w:p>
          <w:p w:rsidR="00D60A60" w:rsidRPr="00D60A60" w:rsidRDefault="00D60A60" w:rsidP="00D60A60">
            <w:pPr>
              <w:autoSpaceDE w:val="0"/>
              <w:autoSpaceDN w:val="0"/>
              <w:adjustRightInd w:val="0"/>
              <w:spacing w:line="240" w:lineRule="auto"/>
              <w:jc w:val="center"/>
              <w:rPr>
                <w:b/>
                <w:sz w:val="24"/>
                <w:szCs w:val="24"/>
              </w:rPr>
            </w:pPr>
            <w:r w:rsidRPr="00D60A60">
              <w:rPr>
                <w:sz w:val="24"/>
                <w:szCs w:val="24"/>
              </w:rPr>
              <w:t>о комплексном освоении территории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Единого государственного реестра недвижимости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b/>
                <w:sz w:val="24"/>
                <w:szCs w:val="24"/>
              </w:rPr>
            </w:pPr>
          </w:p>
        </w:tc>
        <w:tc>
          <w:tcPr>
            <w:tcW w:w="2410" w:type="dxa"/>
            <w:vMerge/>
            <w:shd w:val="clear" w:color="auto" w:fill="auto"/>
          </w:tcPr>
          <w:p w:rsidR="00D60A60" w:rsidRPr="00D60A60" w:rsidRDefault="00D60A60" w:rsidP="00D60A60">
            <w:pPr>
              <w:autoSpaceDE w:val="0"/>
              <w:autoSpaceDN w:val="0"/>
              <w:adjustRightInd w:val="0"/>
              <w:spacing w:line="240" w:lineRule="auto"/>
              <w:jc w:val="center"/>
              <w:rPr>
                <w:b/>
                <w:sz w:val="24"/>
                <w:szCs w:val="24"/>
              </w:rPr>
            </w:pPr>
          </w:p>
        </w:tc>
        <w:tc>
          <w:tcPr>
            <w:tcW w:w="1985" w:type="dxa"/>
            <w:vMerge/>
            <w:shd w:val="clear" w:color="auto" w:fill="auto"/>
          </w:tcPr>
          <w:p w:rsidR="00D60A60" w:rsidRPr="00D60A60" w:rsidRDefault="00D60A60" w:rsidP="00D60A60">
            <w:pPr>
              <w:autoSpaceDE w:val="0"/>
              <w:autoSpaceDN w:val="0"/>
              <w:adjustRightInd w:val="0"/>
              <w:spacing w:line="240" w:lineRule="auto"/>
              <w:jc w:val="center"/>
              <w:rPr>
                <w:b/>
                <w:sz w:val="24"/>
                <w:szCs w:val="24"/>
              </w:rPr>
            </w:pPr>
          </w:p>
        </w:tc>
        <w:tc>
          <w:tcPr>
            <w:tcW w:w="2268" w:type="dxa"/>
            <w:vMerge/>
            <w:shd w:val="clear" w:color="auto" w:fill="auto"/>
          </w:tcPr>
          <w:p w:rsidR="00D60A60" w:rsidRPr="00D60A60" w:rsidRDefault="00D60A60" w:rsidP="00D60A60">
            <w:pPr>
              <w:autoSpaceDE w:val="0"/>
              <w:autoSpaceDN w:val="0"/>
              <w:adjustRightInd w:val="0"/>
              <w:spacing w:line="240" w:lineRule="auto"/>
              <w:jc w:val="center"/>
              <w:rPr>
                <w:b/>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Утвержденный проект планировки 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b/>
                <w:sz w:val="24"/>
                <w:szCs w:val="24"/>
              </w:rPr>
            </w:pPr>
          </w:p>
        </w:tc>
        <w:tc>
          <w:tcPr>
            <w:tcW w:w="2410" w:type="dxa"/>
            <w:vMerge/>
            <w:shd w:val="clear" w:color="auto" w:fill="auto"/>
          </w:tcPr>
          <w:p w:rsidR="00D60A60" w:rsidRPr="00D60A60" w:rsidRDefault="00D60A60" w:rsidP="00D60A60">
            <w:pPr>
              <w:autoSpaceDE w:val="0"/>
              <w:autoSpaceDN w:val="0"/>
              <w:adjustRightInd w:val="0"/>
              <w:spacing w:line="240" w:lineRule="auto"/>
              <w:jc w:val="center"/>
              <w:rPr>
                <w:b/>
                <w:sz w:val="24"/>
                <w:szCs w:val="24"/>
              </w:rPr>
            </w:pPr>
          </w:p>
        </w:tc>
        <w:tc>
          <w:tcPr>
            <w:tcW w:w="1985" w:type="dxa"/>
            <w:vMerge/>
            <w:shd w:val="clear" w:color="auto" w:fill="auto"/>
          </w:tcPr>
          <w:p w:rsidR="00D60A60" w:rsidRPr="00D60A60" w:rsidRDefault="00D60A60" w:rsidP="00D60A60">
            <w:pPr>
              <w:autoSpaceDE w:val="0"/>
              <w:autoSpaceDN w:val="0"/>
              <w:adjustRightInd w:val="0"/>
              <w:spacing w:line="240" w:lineRule="auto"/>
              <w:jc w:val="center"/>
              <w:rPr>
                <w:b/>
                <w:sz w:val="24"/>
                <w:szCs w:val="24"/>
              </w:rPr>
            </w:pPr>
          </w:p>
        </w:tc>
        <w:tc>
          <w:tcPr>
            <w:tcW w:w="2268" w:type="dxa"/>
            <w:vMerge/>
            <w:shd w:val="clear" w:color="auto" w:fill="auto"/>
          </w:tcPr>
          <w:p w:rsidR="00D60A60" w:rsidRPr="00D60A60" w:rsidRDefault="00D60A60" w:rsidP="00D60A60">
            <w:pPr>
              <w:autoSpaceDE w:val="0"/>
              <w:autoSpaceDN w:val="0"/>
              <w:adjustRightInd w:val="0"/>
              <w:spacing w:line="240" w:lineRule="auto"/>
              <w:jc w:val="center"/>
              <w:rPr>
                <w:b/>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Единого государственного реестра юридических лиц (ЕГРЮЛ) 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44" w:history="1">
              <w:r w:rsidRPr="00D60A60">
                <w:rPr>
                  <w:rFonts w:ascii="Times New Roman" w:hAnsi="Times New Roman" w:cs="Times New Roman"/>
                  <w:sz w:val="24"/>
                  <w:szCs w:val="24"/>
                </w:rPr>
                <w:t xml:space="preserve">Подпункт 2 пункта 2 </w:t>
              </w:r>
              <w:r w:rsidRPr="00D60A60">
                <w:rPr>
                  <w:rFonts w:ascii="Times New Roman" w:hAnsi="Times New Roman" w:cs="Times New Roman"/>
                  <w:sz w:val="24"/>
                  <w:szCs w:val="24"/>
                </w:rPr>
                <w:br/>
                <w:t>статьи 39.3</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за плату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Член некоммерческой организации, созданной </w:t>
            </w:r>
            <w:r w:rsidRPr="00D60A60">
              <w:rPr>
                <w:rFonts w:ascii="Times New Roman" w:hAnsi="Times New Roman" w:cs="Times New Roman"/>
                <w:sz w:val="24"/>
                <w:szCs w:val="24"/>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(об испрашиваемом </w:t>
            </w:r>
            <w:r w:rsidRPr="00D60A60">
              <w:rPr>
                <w:rFonts w:ascii="Times New Roman" w:hAnsi="Times New Roman" w:cs="Times New Roman"/>
                <w:sz w:val="24"/>
                <w:szCs w:val="24"/>
              </w:rPr>
              <w:lastRenderedPageBreak/>
              <w:t>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проект планировки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утвержденный проект межевания территории</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45" w:history="1">
              <w:r w:rsidRPr="00D60A60">
                <w:rPr>
                  <w:rFonts w:ascii="Times New Roman" w:hAnsi="Times New Roman" w:cs="Times New Roman"/>
                  <w:sz w:val="24"/>
                  <w:szCs w:val="24"/>
                </w:rPr>
                <w:t xml:space="preserve">Подпункт 2 пункта 2 </w:t>
              </w:r>
              <w:r w:rsidRPr="00D60A60">
                <w:rPr>
                  <w:rFonts w:ascii="Times New Roman" w:hAnsi="Times New Roman" w:cs="Times New Roman"/>
                  <w:sz w:val="24"/>
                  <w:szCs w:val="24"/>
                </w:rPr>
                <w:br/>
                <w:t>статьи 39.3</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за плату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проект планировки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46" w:history="1">
              <w:r w:rsidRPr="00D60A60">
                <w:rPr>
                  <w:rFonts w:ascii="Times New Roman" w:hAnsi="Times New Roman" w:cs="Times New Roman"/>
                  <w:sz w:val="24"/>
                  <w:szCs w:val="24"/>
                </w:rPr>
                <w:t xml:space="preserve">Подпункт 3 пункта 2 </w:t>
              </w:r>
              <w:r w:rsidRPr="00D60A60">
                <w:rPr>
                  <w:rFonts w:ascii="Times New Roman" w:hAnsi="Times New Roman" w:cs="Times New Roman"/>
                  <w:sz w:val="24"/>
                  <w:szCs w:val="24"/>
                </w:rPr>
                <w:br/>
                <w:t>статьи 39.3</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за плату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отношении СНТ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или ОНТ</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47" w:history="1">
              <w:r w:rsidRPr="00D60A60">
                <w:rPr>
                  <w:rFonts w:ascii="Times New Roman" w:hAnsi="Times New Roman" w:cs="Times New Roman"/>
                  <w:sz w:val="24"/>
                  <w:szCs w:val="24"/>
                </w:rPr>
                <w:t xml:space="preserve">Подпункт 4 пункта 2 </w:t>
              </w:r>
              <w:r w:rsidRPr="00D60A60">
                <w:rPr>
                  <w:rFonts w:ascii="Times New Roman" w:hAnsi="Times New Roman" w:cs="Times New Roman"/>
                  <w:sz w:val="24"/>
                  <w:szCs w:val="24"/>
                </w:rPr>
                <w:br/>
                <w:t>статьи 39.3</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за плату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Договор о комплексном освоении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48" w:history="1">
              <w:r w:rsidRPr="00D60A60">
                <w:rPr>
                  <w:rFonts w:ascii="Times New Roman" w:hAnsi="Times New Roman" w:cs="Times New Roman"/>
                  <w:sz w:val="24"/>
                  <w:szCs w:val="24"/>
                </w:rPr>
                <w:t xml:space="preserve">Подпункт 6 пункта 2 </w:t>
              </w:r>
              <w:r w:rsidRPr="00D60A60">
                <w:rPr>
                  <w:rFonts w:ascii="Times New Roman" w:hAnsi="Times New Roman" w:cs="Times New Roman"/>
                  <w:sz w:val="24"/>
                  <w:szCs w:val="24"/>
                </w:rPr>
                <w:br/>
                <w:t>статьи 39.3</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за плату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Собственник здания, сооружения либо помещения в здании, сооружении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(о здании и (или) сооружении, расположенном (ых)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на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помещении в здании, сооружении, расположенном на испрашиваемом земельном участке,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случае обращения собственника помещения)</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Единого государственного реестра индивидуальных предпринимателей (ЕГРИП)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индивидуальном предпринимателе,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7</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49" w:history="1">
              <w:r w:rsidRPr="00D60A60">
                <w:rPr>
                  <w:rFonts w:ascii="Times New Roman" w:hAnsi="Times New Roman" w:cs="Times New Roman"/>
                  <w:sz w:val="24"/>
                  <w:szCs w:val="24"/>
                </w:rPr>
                <w:t xml:space="preserve">Подпункт 7 пункта 2 </w:t>
              </w:r>
              <w:r w:rsidRPr="00D60A60">
                <w:rPr>
                  <w:rFonts w:ascii="Times New Roman" w:hAnsi="Times New Roman" w:cs="Times New Roman"/>
                  <w:sz w:val="24"/>
                  <w:szCs w:val="24"/>
                </w:rPr>
                <w:br/>
                <w:t>статьи 39.3</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за плату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8</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0" w:history="1">
              <w:r w:rsidRPr="00D60A60">
                <w:rPr>
                  <w:rFonts w:ascii="Times New Roman" w:hAnsi="Times New Roman" w:cs="Times New Roman"/>
                  <w:sz w:val="24"/>
                  <w:szCs w:val="24"/>
                </w:rPr>
                <w:t xml:space="preserve">Подпункт 8 пункта 2 </w:t>
              </w:r>
              <w:r w:rsidRPr="00D60A60">
                <w:rPr>
                  <w:rFonts w:ascii="Times New Roman" w:hAnsi="Times New Roman" w:cs="Times New Roman"/>
                  <w:sz w:val="24"/>
                  <w:szCs w:val="24"/>
                </w:rPr>
                <w:br/>
                <w:t>статьи 39.3</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за плату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ЕГРИП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индивидуальном предпринимателе,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9</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1" w:history="1">
              <w:r w:rsidRPr="00D60A60">
                <w:rPr>
                  <w:rFonts w:ascii="Times New Roman" w:hAnsi="Times New Roman" w:cs="Times New Roman"/>
                  <w:sz w:val="24"/>
                  <w:szCs w:val="24"/>
                </w:rPr>
                <w:t xml:space="preserve">Подпункт 9 пункта 2 </w:t>
              </w:r>
              <w:r w:rsidRPr="00D60A60">
                <w:rPr>
                  <w:rFonts w:ascii="Times New Roman" w:hAnsi="Times New Roman" w:cs="Times New Roman"/>
                  <w:sz w:val="24"/>
                  <w:szCs w:val="24"/>
                </w:rPr>
                <w:br/>
                <w:t>статьи 39.3</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за плату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Гражданин или юридическое лицо, являющиеся арендатором земельного участка, предназначенного </w:t>
            </w:r>
            <w:r w:rsidRPr="00D60A60">
              <w:rPr>
                <w:rFonts w:ascii="Times New Roman" w:hAnsi="Times New Roman" w:cs="Times New Roman"/>
                <w:sz w:val="24"/>
                <w:szCs w:val="24"/>
              </w:rPr>
              <w:lastRenderedPageBreak/>
              <w:t>для ведения сельскохозяйственного производства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ЕГРИП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индивидуальном предпринимателе, являющемся заявителем</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10</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2" w:history="1">
              <w:r w:rsidRPr="00D60A60">
                <w:rPr>
                  <w:rFonts w:ascii="Times New Roman" w:hAnsi="Times New Roman" w:cs="Times New Roman"/>
                  <w:sz w:val="24"/>
                  <w:szCs w:val="24"/>
                </w:rPr>
                <w:t>Подпункт 10 пункта 2 статьи 39.3</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за плату</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границах населенного пункта, садоводства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11</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3" w:history="1">
              <w:r w:rsidRPr="00D60A60">
                <w:rPr>
                  <w:rFonts w:ascii="Times New Roman" w:hAnsi="Times New Roman" w:cs="Times New Roman"/>
                  <w:sz w:val="24"/>
                  <w:szCs w:val="24"/>
                </w:rPr>
                <w:t>Подпункт 1 статьи 39.5</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бесплатно</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Лицо, с которым заключен договор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развитии застроенной территории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Утвержденный проект планировки 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12</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4" w:history="1">
              <w:r w:rsidRPr="00D60A60">
                <w:rPr>
                  <w:rFonts w:ascii="Times New Roman" w:hAnsi="Times New Roman" w:cs="Times New Roman"/>
                  <w:sz w:val="24"/>
                  <w:szCs w:val="24"/>
                </w:rPr>
                <w:t>Подпункт 2 статьи 39.5</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бесплатно</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Религиозная организация, имеющая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собственности здания или сооружения религиозного или благотворительного назначения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здании и (или) сооружении, расположенном (ых)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на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13</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5" w:history="1">
              <w:r w:rsidRPr="00D60A60">
                <w:rPr>
                  <w:rFonts w:ascii="Times New Roman" w:hAnsi="Times New Roman" w:cs="Times New Roman"/>
                  <w:sz w:val="24"/>
                  <w:szCs w:val="24"/>
                </w:rPr>
                <w:t>Подпункт 3 статьи 39.5</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общую долевую </w:t>
            </w:r>
            <w:r w:rsidRPr="00D60A60">
              <w:rPr>
                <w:rFonts w:ascii="Times New Roman" w:hAnsi="Times New Roman" w:cs="Times New Roman"/>
                <w:sz w:val="24"/>
                <w:szCs w:val="24"/>
              </w:rPr>
              <w:lastRenderedPageBreak/>
              <w:t>собственность бесплатно</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 xml:space="preserve">Лицо, уполномоченное на </w:t>
            </w:r>
            <w:r w:rsidRPr="00D60A60">
              <w:rPr>
                <w:rFonts w:ascii="Times New Roman" w:hAnsi="Times New Roman" w:cs="Times New Roman"/>
                <w:sz w:val="24"/>
                <w:szCs w:val="24"/>
              </w:rPr>
              <w:lastRenderedPageBreak/>
              <w:t>подачу заявления решением общего собрания членов СНТ или ОНТ</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отношении СНТ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или ОНТ</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14</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6" w:history="1">
              <w:r w:rsidRPr="00D60A60">
                <w:rPr>
                  <w:rFonts w:ascii="Times New Roman" w:hAnsi="Times New Roman" w:cs="Times New Roman"/>
                  <w:sz w:val="24"/>
                  <w:szCs w:val="24"/>
                </w:rPr>
                <w:t>Подпункт 4 статьи 39.5</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бесплатно</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Гражданин, которому земельный участок предоставлен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безвозмездное пользование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на срок не более чем шесть лет для ведения личного подсобного хозяйства или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для осуществления крестьянским (фермерским) хозяйством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его деятельности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на территории муниципального образования, определенного законом субъекта Российской Федерации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15</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7" w:history="1">
              <w:r w:rsidRPr="00D60A60">
                <w:rPr>
                  <w:rFonts w:ascii="Times New Roman" w:hAnsi="Times New Roman" w:cs="Times New Roman"/>
                  <w:sz w:val="24"/>
                  <w:szCs w:val="24"/>
                </w:rPr>
                <w:t>Подпункт 5 статьи 39.5</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бесплатно</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16</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8" w:history="1">
              <w:r w:rsidRPr="00D60A60">
                <w:rPr>
                  <w:rFonts w:ascii="Times New Roman" w:hAnsi="Times New Roman" w:cs="Times New Roman"/>
                  <w:sz w:val="24"/>
                  <w:szCs w:val="24"/>
                </w:rPr>
                <w:t>Подпункт 6 статьи 39.5</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бесплатно</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Граждане, имеющие трех и более детей</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17</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59" w:history="1">
              <w:r w:rsidRPr="00D60A60">
                <w:rPr>
                  <w:rFonts w:ascii="Times New Roman" w:hAnsi="Times New Roman" w:cs="Times New Roman"/>
                  <w:sz w:val="24"/>
                  <w:szCs w:val="24"/>
                </w:rPr>
                <w:t>Подпункт 7 статьи 39.5</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бесплатно</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Отдельные категории граждан и (или) некоммерческие организации, </w:t>
            </w:r>
            <w:r w:rsidRPr="00D60A60">
              <w:rPr>
                <w:rFonts w:ascii="Times New Roman" w:hAnsi="Times New Roman" w:cs="Times New Roman"/>
                <w:sz w:val="24"/>
                <w:szCs w:val="24"/>
              </w:rPr>
              <w:lastRenderedPageBreak/>
              <w:t>созданные гражданами, устанавливаемые федеральным законом</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18</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60" w:history="1">
              <w:r w:rsidRPr="00D60A60">
                <w:rPr>
                  <w:rFonts w:ascii="Times New Roman" w:hAnsi="Times New Roman" w:cs="Times New Roman"/>
                  <w:sz w:val="24"/>
                  <w:szCs w:val="24"/>
                </w:rPr>
                <w:t>Подпункт 7 статьи 39.5</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собственность бесплатно</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2835" w:type="dxa"/>
            <w:shd w:val="clear" w:color="auto" w:fill="auto"/>
          </w:tcPr>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Перечень сведений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и документов, предусмотренный статьей 6.2 Закона автономного округа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от 03 мая 2000 года </w:t>
            </w:r>
          </w:p>
          <w:p w:rsidR="00D60A60" w:rsidRPr="00D60A60" w:rsidRDefault="00D60A60" w:rsidP="00D60A60">
            <w:pPr>
              <w:autoSpaceDE w:val="0"/>
              <w:autoSpaceDN w:val="0"/>
              <w:adjustRightInd w:val="0"/>
              <w:spacing w:line="240" w:lineRule="auto"/>
              <w:jc w:val="center"/>
              <w:rPr>
                <w:b/>
                <w:sz w:val="24"/>
                <w:szCs w:val="24"/>
              </w:rPr>
            </w:pPr>
            <w:r w:rsidRPr="00D60A60">
              <w:rPr>
                <w:sz w:val="24"/>
                <w:szCs w:val="24"/>
              </w:rPr>
              <w:t>№ 210-ФЗ:</w:t>
            </w:r>
          </w:p>
          <w:p w:rsidR="00D60A60" w:rsidRPr="00D60A60" w:rsidRDefault="00D60A60" w:rsidP="00D60A60">
            <w:pPr>
              <w:autoSpaceDE w:val="0"/>
              <w:autoSpaceDN w:val="0"/>
              <w:adjustRightInd w:val="0"/>
              <w:spacing w:line="240" w:lineRule="auto"/>
              <w:jc w:val="center"/>
              <w:rPr>
                <w:b/>
                <w:sz w:val="24"/>
                <w:szCs w:val="24"/>
              </w:rPr>
            </w:pPr>
            <w:r w:rsidRPr="00D60A60">
              <w:rPr>
                <w:sz w:val="24"/>
                <w:szCs w:val="24"/>
              </w:rPr>
              <w:t>Сведения о регистрации по месту жительства либо по месту пребывания гражданина и членов его семьи.</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Выписка из ЕГРН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о правах отдельного лица на имевшиеся (имеющиеся) у него объекты недвижимости </w:t>
            </w:r>
          </w:p>
          <w:p w:rsidR="00D60A60" w:rsidRPr="00D60A60" w:rsidRDefault="00D60A60" w:rsidP="00D60A60">
            <w:pPr>
              <w:autoSpaceDE w:val="0"/>
              <w:autoSpaceDN w:val="0"/>
              <w:adjustRightInd w:val="0"/>
              <w:spacing w:line="240" w:lineRule="auto"/>
              <w:jc w:val="center"/>
              <w:rPr>
                <w:b/>
                <w:sz w:val="24"/>
                <w:szCs w:val="24"/>
              </w:rPr>
            </w:pPr>
            <w:r w:rsidRPr="00D60A60">
              <w:rPr>
                <w:sz w:val="24"/>
                <w:szCs w:val="24"/>
              </w:rPr>
              <w:t>в отношении гражданина и членов его семьи.</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Выписка из ЕГРН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об основных характеристиках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и зарегистрированных правах на объект недвижимости, являющийся местом жительства гражданина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и (или) членов его семьи (в отношении граждан, относящихся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к категориям, указанным в </w:t>
            </w:r>
            <w:hyperlink r:id="rId61" w:history="1">
              <w:r w:rsidRPr="00D60A60">
                <w:rPr>
                  <w:sz w:val="24"/>
                  <w:szCs w:val="24"/>
                </w:rPr>
                <w:t>подпунктах 2</w:t>
              </w:r>
            </w:hyperlink>
            <w:r w:rsidRPr="00D60A60">
              <w:rPr>
                <w:sz w:val="24"/>
                <w:szCs w:val="24"/>
              </w:rPr>
              <w:t xml:space="preserve"> - </w:t>
            </w:r>
            <w:hyperlink r:id="rId62" w:history="1">
              <w:r w:rsidRPr="00D60A60">
                <w:rPr>
                  <w:sz w:val="24"/>
                  <w:szCs w:val="24"/>
                </w:rPr>
                <w:t>4 пункта 2 статьи 7.4</w:t>
              </w:r>
            </w:hyperlink>
            <w:r w:rsidRPr="00D60A60">
              <w:rPr>
                <w:sz w:val="24"/>
                <w:szCs w:val="24"/>
              </w:rPr>
              <w:t xml:space="preserve"> Закона Ханты-Мансийского автономного </w:t>
            </w:r>
            <w:r w:rsidRPr="00D60A60">
              <w:rPr>
                <w:sz w:val="24"/>
                <w:szCs w:val="24"/>
              </w:rPr>
              <w:br/>
              <w:t>округа - Югры</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от 06 июля 2005 года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 57-оз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«О регулировании отдельных жилищных отношений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в Ханты-Мансийском автономном </w:t>
            </w:r>
          </w:p>
          <w:p w:rsidR="00D60A60" w:rsidRPr="00D60A60" w:rsidRDefault="00D60A60" w:rsidP="00D60A60">
            <w:pPr>
              <w:autoSpaceDE w:val="0"/>
              <w:autoSpaceDN w:val="0"/>
              <w:adjustRightInd w:val="0"/>
              <w:spacing w:line="240" w:lineRule="auto"/>
              <w:jc w:val="center"/>
              <w:rPr>
                <w:b/>
                <w:sz w:val="24"/>
                <w:szCs w:val="24"/>
              </w:rPr>
            </w:pPr>
            <w:r w:rsidRPr="00D60A60">
              <w:rPr>
                <w:sz w:val="24"/>
                <w:szCs w:val="24"/>
              </w:rPr>
              <w:t>округе - Югре»).</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Сведения о признании жилого помещения непригодным для </w:t>
            </w:r>
            <w:r w:rsidRPr="00D60A60">
              <w:rPr>
                <w:sz w:val="24"/>
                <w:szCs w:val="24"/>
              </w:rPr>
              <w:lastRenderedPageBreak/>
              <w:t xml:space="preserve">проживания, многоквартирного дома аварийным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и подлежащим сносу или реконструкции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(в отношении граждан, на которых распространяется положение подпункта 3 пункта 2 статьи 7.4 Закона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Ханты-Мансийского автономного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округа - Югры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«О регулировании отдельных жилищных отношений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в Ханты-Мансийском автономном </w:t>
            </w:r>
          </w:p>
          <w:p w:rsidR="00D60A60" w:rsidRPr="00D60A60" w:rsidRDefault="00D60A60" w:rsidP="00D60A60">
            <w:pPr>
              <w:autoSpaceDE w:val="0"/>
              <w:autoSpaceDN w:val="0"/>
              <w:adjustRightInd w:val="0"/>
              <w:spacing w:line="240" w:lineRule="auto"/>
              <w:jc w:val="center"/>
              <w:rPr>
                <w:b/>
                <w:sz w:val="24"/>
                <w:szCs w:val="24"/>
              </w:rPr>
            </w:pPr>
            <w:r w:rsidRPr="00D60A60">
              <w:rPr>
                <w:sz w:val="24"/>
                <w:szCs w:val="24"/>
              </w:rPr>
              <w:t>округе - Югре»).</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Сведения об отнесении гражданина к категории, указанной в </w:t>
            </w:r>
            <w:hyperlink r:id="rId63" w:history="1">
              <w:r w:rsidRPr="00D60A60">
                <w:rPr>
                  <w:sz w:val="24"/>
                  <w:szCs w:val="24"/>
                </w:rPr>
                <w:t>подпункте 1 пункта 1 статьи 7.4</w:t>
              </w:r>
            </w:hyperlink>
            <w:r w:rsidRPr="00D60A60">
              <w:rPr>
                <w:sz w:val="24"/>
                <w:szCs w:val="24"/>
              </w:rPr>
              <w:t xml:space="preserve"> Закона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Ханты-Мансийского автономного </w:t>
            </w:r>
            <w:r w:rsidRPr="00D60A60">
              <w:rPr>
                <w:sz w:val="24"/>
                <w:szCs w:val="24"/>
              </w:rPr>
              <w:br/>
              <w:t xml:space="preserve">округа - Югры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от 06 июля 2005 года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 57-оз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«О регулировании отдельных жилищных отношений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 xml:space="preserve">в Ханты-Мансийском автономном </w:t>
            </w:r>
          </w:p>
          <w:p w:rsidR="00D60A60" w:rsidRPr="00D60A60" w:rsidRDefault="00D60A60" w:rsidP="00D60A60">
            <w:pPr>
              <w:autoSpaceDE w:val="0"/>
              <w:autoSpaceDN w:val="0"/>
              <w:adjustRightInd w:val="0"/>
              <w:spacing w:line="240" w:lineRule="auto"/>
              <w:jc w:val="center"/>
              <w:rPr>
                <w:sz w:val="24"/>
                <w:szCs w:val="24"/>
              </w:rPr>
            </w:pPr>
            <w:r w:rsidRPr="00D60A60">
              <w:rPr>
                <w:sz w:val="24"/>
                <w:szCs w:val="24"/>
              </w:rPr>
              <w:t>округе - Югре»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19</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64" w:history="1">
              <w:r w:rsidRPr="00D60A60">
                <w:rPr>
                  <w:rFonts w:ascii="Times New Roman" w:hAnsi="Times New Roman" w:cs="Times New Roman"/>
                  <w:sz w:val="24"/>
                  <w:szCs w:val="24"/>
                </w:rPr>
                <w:t xml:space="preserve">Подпункт 1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Юридическое лицо</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Указ или распоряжение Президента Российской Федерации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20</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65" w:history="1">
              <w:r w:rsidRPr="00D60A60">
                <w:rPr>
                  <w:rFonts w:ascii="Times New Roman" w:hAnsi="Times New Roman" w:cs="Times New Roman"/>
                  <w:sz w:val="24"/>
                  <w:szCs w:val="24"/>
                </w:rPr>
                <w:t xml:space="preserve">Подпункт 2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Юридическое лицо</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Распоряжение Правительства Российской Федерации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об объекте недвижимости (об испрашиваемом </w:t>
            </w:r>
            <w:r w:rsidRPr="00D60A60">
              <w:rPr>
                <w:rFonts w:ascii="Times New Roman" w:hAnsi="Times New Roman" w:cs="Times New Roman"/>
                <w:sz w:val="24"/>
                <w:szCs w:val="24"/>
              </w:rPr>
              <w:lastRenderedPageBreak/>
              <w:t>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21</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66" w:history="1">
              <w:r w:rsidRPr="00D60A60">
                <w:rPr>
                  <w:rFonts w:ascii="Times New Roman" w:hAnsi="Times New Roman" w:cs="Times New Roman"/>
                  <w:sz w:val="24"/>
                  <w:szCs w:val="24"/>
                </w:rPr>
                <w:t xml:space="preserve">Подпункт 3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Юридическое лицо</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Распоряжение высшего должностного лица субъекта Российской Федерации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22</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67" w:history="1">
              <w:r w:rsidRPr="00D60A60">
                <w:rPr>
                  <w:rFonts w:ascii="Times New Roman" w:hAnsi="Times New Roman" w:cs="Times New Roman"/>
                  <w:sz w:val="24"/>
                  <w:szCs w:val="24"/>
                </w:rPr>
                <w:t xml:space="preserve">Подпункт 4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Юридическое лицо</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документа территориального планирования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или выписка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из документации по планировке территории, подтверждающая отнесение объекта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к объектам регионального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не относящихся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к объектам регионального или местного значения)</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23</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68" w:history="1">
              <w:r w:rsidRPr="00D60A60">
                <w:rPr>
                  <w:rFonts w:ascii="Times New Roman" w:hAnsi="Times New Roman" w:cs="Times New Roman"/>
                  <w:sz w:val="24"/>
                  <w:szCs w:val="24"/>
                </w:rPr>
                <w:t xml:space="preserve">Подпункт 5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Арендатор земельного участка, находящегося в государственной или муниципальной </w:t>
            </w:r>
            <w:r w:rsidRPr="00D60A60">
              <w:rPr>
                <w:rFonts w:ascii="Times New Roman" w:hAnsi="Times New Roman" w:cs="Times New Roman"/>
                <w:sz w:val="24"/>
                <w:szCs w:val="24"/>
              </w:rPr>
              <w:lastRenderedPageBreak/>
              <w:t>собственности, из которого образован испрашиваемый земельный участок</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испрашиваемом </w:t>
            </w:r>
            <w:r w:rsidRPr="00D60A60">
              <w:rPr>
                <w:rFonts w:ascii="Times New Roman" w:hAnsi="Times New Roman" w:cs="Times New Roman"/>
                <w:sz w:val="24"/>
                <w:szCs w:val="24"/>
              </w:rPr>
              <w:lastRenderedPageBreak/>
              <w:t>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24</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69" w:history="1">
              <w:r w:rsidRPr="00D60A60">
                <w:rPr>
                  <w:rFonts w:ascii="Times New Roman" w:hAnsi="Times New Roman" w:cs="Times New Roman"/>
                  <w:sz w:val="24"/>
                  <w:szCs w:val="24"/>
                </w:rPr>
                <w:t xml:space="preserve">Подпункт 5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проект планировки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25</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70" w:history="1">
              <w:r w:rsidRPr="00D60A60">
                <w:rPr>
                  <w:rFonts w:ascii="Times New Roman" w:hAnsi="Times New Roman" w:cs="Times New Roman"/>
                  <w:sz w:val="24"/>
                  <w:szCs w:val="24"/>
                </w:rPr>
                <w:t xml:space="preserve">Подпункт 6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проект планировки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26</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71" w:history="1">
              <w:r w:rsidRPr="00D60A60">
                <w:rPr>
                  <w:rFonts w:ascii="Times New Roman" w:hAnsi="Times New Roman" w:cs="Times New Roman"/>
                  <w:sz w:val="24"/>
                  <w:szCs w:val="24"/>
                </w:rPr>
                <w:t xml:space="preserve">Подпункт 6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Утвержденный проект планировки и утвержденный проект межевания территории</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27</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72" w:history="1">
              <w:r w:rsidRPr="00D60A60">
                <w:rPr>
                  <w:rFonts w:ascii="Times New Roman" w:hAnsi="Times New Roman" w:cs="Times New Roman"/>
                  <w:sz w:val="24"/>
                  <w:szCs w:val="24"/>
                </w:rPr>
                <w:t xml:space="preserve">Подпункт 7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Член СНТ или ОНТ</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отношении СНТ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или ОНТ</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28</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73" w:history="1">
              <w:r w:rsidRPr="00D60A60">
                <w:rPr>
                  <w:rFonts w:ascii="Times New Roman" w:hAnsi="Times New Roman" w:cs="Times New Roman"/>
                  <w:sz w:val="24"/>
                  <w:szCs w:val="24"/>
                </w:rPr>
                <w:t xml:space="preserve">Подпункт 8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аренду со множественностью лиц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на стороне арендатора</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 xml:space="preserve">Лицо, уполномоченное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на подачу </w:t>
            </w:r>
            <w:r w:rsidRPr="00D60A60">
              <w:rPr>
                <w:rFonts w:ascii="Times New Roman" w:hAnsi="Times New Roman" w:cs="Times New Roman"/>
                <w:sz w:val="24"/>
                <w:szCs w:val="24"/>
              </w:rPr>
              <w:lastRenderedPageBreak/>
              <w:t>заявления решением общего собрания членов СНТ или ОНТ</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отношении СНТ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или ОНТ</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Утвержденный проект межевания территории</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29</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74" w:history="1">
              <w:r w:rsidRPr="00D60A60">
                <w:rPr>
                  <w:rFonts w:ascii="Times New Roman" w:hAnsi="Times New Roman" w:cs="Times New Roman"/>
                  <w:sz w:val="24"/>
                  <w:szCs w:val="24"/>
                </w:rPr>
                <w:t xml:space="preserve">Подпункт 9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Собственник здания, сооружения, помещений в них и (</w:t>
            </w:r>
            <w:r w:rsidRPr="00D95EB4">
              <w:rPr>
                <w:rFonts w:ascii="Times New Roman" w:hAnsi="Times New Roman" w:cs="Times New Roman"/>
                <w:sz w:val="24"/>
                <w:szCs w:val="24"/>
              </w:rPr>
              <w:t xml:space="preserve">или) лицо, которому </w:t>
            </w:r>
            <w:r w:rsidR="00D95EB4" w:rsidRPr="00D95EB4">
              <w:rPr>
                <w:rFonts w:ascii="Times New Roman" w:hAnsi="Times New Roman" w:cs="Times New Roman"/>
                <w:sz w:val="24"/>
                <w:szCs w:val="24"/>
              </w:rPr>
              <w:t>здания, сооружения, находящиеся в государственной или муниципальной собственности, предоставлены в аренду,</w:t>
            </w:r>
            <w:r w:rsidRPr="00D95EB4">
              <w:rPr>
                <w:rFonts w:ascii="Times New Roman" w:hAnsi="Times New Roman" w:cs="Times New Roman"/>
                <w:sz w:val="24"/>
                <w:szCs w:val="24"/>
              </w:rPr>
              <w:t xml:space="preserve"> на</w:t>
            </w:r>
            <w:r w:rsidRPr="00D60A60">
              <w:rPr>
                <w:rFonts w:ascii="Times New Roman" w:hAnsi="Times New Roman" w:cs="Times New Roman"/>
                <w:sz w:val="24"/>
                <w:szCs w:val="24"/>
              </w:rPr>
              <w:t xml:space="preserve"> праве хозяйственного ведения или в случаях, предусмотренных </w:t>
            </w:r>
            <w:hyperlink r:id="rId75" w:history="1">
              <w:r w:rsidRPr="00D60A60">
                <w:rPr>
                  <w:rFonts w:ascii="Times New Roman" w:hAnsi="Times New Roman" w:cs="Times New Roman"/>
                  <w:sz w:val="24"/>
                  <w:szCs w:val="24"/>
                </w:rPr>
                <w:t>статьей 39.20</w:t>
              </w:r>
            </w:hyperlink>
            <w:r w:rsidRPr="00D60A60">
              <w:rPr>
                <w:rFonts w:ascii="Times New Roman" w:hAnsi="Times New Roman" w:cs="Times New Roman"/>
                <w:sz w:val="24"/>
                <w:szCs w:val="24"/>
              </w:rPr>
              <w:t xml:space="preserve"> Кодекса, на праве оперативного управления</w:t>
            </w:r>
          </w:p>
          <w:p w:rsidR="00D95EB4" w:rsidRPr="00D95EB4" w:rsidRDefault="00D95EB4" w:rsidP="00D60A60">
            <w:pPr>
              <w:pStyle w:val="ConsPlusNormal"/>
              <w:jc w:val="center"/>
              <w:rPr>
                <w:rFonts w:ascii="Times New Roman" w:hAnsi="Times New Roman" w:cs="Times New Roman"/>
                <w:i/>
                <w:color w:val="0070C0"/>
                <w:sz w:val="18"/>
                <w:szCs w:val="18"/>
              </w:rPr>
            </w:pPr>
            <w:r w:rsidRPr="00D95EB4">
              <w:rPr>
                <w:rFonts w:ascii="Times New Roman" w:hAnsi="Times New Roman" w:cs="Times New Roman"/>
                <w:i/>
                <w:color w:val="0070C0"/>
                <w:sz w:val="18"/>
                <w:szCs w:val="18"/>
              </w:rPr>
              <w:t>(внесены изменения постановлением Администрации</w:t>
            </w:r>
            <w:r>
              <w:rPr>
                <w:rFonts w:ascii="Times New Roman" w:hAnsi="Times New Roman" w:cs="Times New Roman"/>
                <w:i/>
                <w:color w:val="0070C0"/>
                <w:sz w:val="18"/>
                <w:szCs w:val="18"/>
              </w:rPr>
              <w:t xml:space="preserve">                        </w:t>
            </w:r>
            <w:r w:rsidRPr="00D95EB4">
              <w:rPr>
                <w:rFonts w:ascii="Times New Roman" w:hAnsi="Times New Roman" w:cs="Times New Roman"/>
                <w:i/>
                <w:color w:val="0070C0"/>
                <w:sz w:val="18"/>
                <w:szCs w:val="18"/>
              </w:rPr>
              <w:t xml:space="preserve"> от 14.09.2023 № 90)</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здании и (или) сооружении, расположенном (ых)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на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помещении в здании, сооружении, расположенном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на испрашиваемом земельном участке,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случае обращения собственника помещения)</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30</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76" w:history="1">
              <w:r>
                <w:rPr>
                  <w:rFonts w:ascii="Times New Roman" w:hAnsi="Times New Roman" w:cs="Times New Roman"/>
                  <w:sz w:val="24"/>
                  <w:szCs w:val="24"/>
                </w:rPr>
                <w:t xml:space="preserve">Подпункт 10 пункта 2 </w:t>
              </w:r>
              <w:r w:rsidRPr="00D60A60">
                <w:rPr>
                  <w:rFonts w:ascii="Times New Roman" w:hAnsi="Times New Roman" w:cs="Times New Roman"/>
                  <w:sz w:val="24"/>
                  <w:szCs w:val="24"/>
                </w:rPr>
                <w:t>статьи 39.6</w:t>
              </w:r>
            </w:hyperlink>
            <w:r w:rsidRPr="00D60A60">
              <w:rPr>
                <w:rFonts w:ascii="Times New Roman" w:hAnsi="Times New Roman" w:cs="Times New Roman"/>
                <w:sz w:val="24"/>
                <w:szCs w:val="24"/>
              </w:rPr>
              <w:t xml:space="preserve"> Кодекса, </w:t>
            </w:r>
            <w:hyperlink r:id="rId77" w:history="1">
              <w:r w:rsidRPr="00D60A60">
                <w:rPr>
                  <w:rFonts w:ascii="Times New Roman" w:hAnsi="Times New Roman" w:cs="Times New Roman"/>
                  <w:sz w:val="24"/>
                  <w:szCs w:val="24"/>
                </w:rPr>
                <w:t>пункт 21 статьи 3</w:t>
              </w:r>
            </w:hyperlink>
            <w:r w:rsidRPr="00D60A60">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w:t>
            </w:r>
            <w:r w:rsidRPr="00D60A60">
              <w:rPr>
                <w:rFonts w:ascii="Times New Roman" w:hAnsi="Times New Roman" w:cs="Times New Roman"/>
                <w:sz w:val="24"/>
                <w:szCs w:val="24"/>
              </w:rPr>
              <w:t xml:space="preserve">от 25 октября 2001 года № 137-ФЗ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введении в действие Земельного кодекса Российской Федерации»</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Собственник объекта незавершенного строительства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31</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78" w:history="1">
              <w:r w:rsidRPr="00D60A60">
                <w:rPr>
                  <w:rFonts w:ascii="Times New Roman" w:hAnsi="Times New Roman" w:cs="Times New Roman"/>
                  <w:sz w:val="24"/>
                  <w:szCs w:val="24"/>
                </w:rPr>
                <w:t>Подпункт 11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Юридическое лицо, использующее земельный участок на праве постоянного (бессрочного) </w:t>
            </w:r>
            <w:r w:rsidRPr="00D60A60">
              <w:rPr>
                <w:rFonts w:ascii="Times New Roman" w:hAnsi="Times New Roman" w:cs="Times New Roman"/>
                <w:sz w:val="24"/>
                <w:szCs w:val="24"/>
              </w:rPr>
              <w:lastRenderedPageBreak/>
              <w:t>пользования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об объекте недвижимости (об испрашиваемом </w:t>
            </w:r>
            <w:r w:rsidRPr="00D60A60">
              <w:rPr>
                <w:rFonts w:ascii="Times New Roman" w:hAnsi="Times New Roman" w:cs="Times New Roman"/>
                <w:sz w:val="24"/>
                <w:szCs w:val="24"/>
              </w:rPr>
              <w:lastRenderedPageBreak/>
              <w:t>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32</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79" w:history="1">
              <w:r w:rsidRPr="00D60A60">
                <w:rPr>
                  <w:rFonts w:ascii="Times New Roman" w:hAnsi="Times New Roman" w:cs="Times New Roman"/>
                  <w:sz w:val="24"/>
                  <w:szCs w:val="24"/>
                </w:rPr>
                <w:t>Подпункт 12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Крестьянское (фермерское) хозяйство или сельскохозяйствен</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ная организация, использующая земельный участок, находящийся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муниципальной собственности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и выделенный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счет земельных долей, находящихся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муниципальной собственности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ЕГРИП об индивидуальном предпринимателе,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33</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80" w:history="1">
              <w:r w:rsidRPr="00D60A60">
                <w:rPr>
                  <w:rFonts w:ascii="Times New Roman" w:hAnsi="Times New Roman" w:cs="Times New Roman"/>
                  <w:sz w:val="24"/>
                  <w:szCs w:val="24"/>
                </w:rPr>
                <w:t>Подпункт 13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Лицо, с которым заключен договор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развитии застроенной территории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b/>
                <w:sz w:val="24"/>
                <w:szCs w:val="24"/>
              </w:rPr>
            </w:pPr>
            <w:r w:rsidRPr="00D60A60">
              <w:rPr>
                <w:rFonts w:ascii="Times New Roman" w:hAnsi="Times New Roman" w:cs="Times New Roman"/>
                <w:sz w:val="24"/>
                <w:szCs w:val="24"/>
              </w:rPr>
              <w:t>Утвержденный проект планировки и утвержденный проект межевания территории</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34.</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81" w:history="1">
              <w:r w:rsidRPr="00D60A60">
                <w:rPr>
                  <w:rFonts w:ascii="Times New Roman" w:hAnsi="Times New Roman" w:cs="Times New Roman"/>
                  <w:sz w:val="24"/>
                  <w:szCs w:val="24"/>
                </w:rPr>
                <w:t xml:space="preserve">Подпункт 13.1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Юридическое лицо, с которым заключен договор об освоении территории в целях строительства стандартного жилья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проект планировки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35</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82" w:history="1">
              <w:r w:rsidRPr="00D60A60">
                <w:rPr>
                  <w:rFonts w:ascii="Times New Roman" w:hAnsi="Times New Roman" w:cs="Times New Roman"/>
                  <w:sz w:val="24"/>
                  <w:szCs w:val="24"/>
                </w:rPr>
                <w:t xml:space="preserve">Подпункт 13.1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Юридическое лицо, с которым заключен договор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комплексном освоении территории в целях строительства стандартного жилья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проект планировки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36</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83" w:history="1">
              <w:r w:rsidRPr="00D60A60">
                <w:rPr>
                  <w:rFonts w:ascii="Times New Roman" w:hAnsi="Times New Roman" w:cs="Times New Roman"/>
                  <w:sz w:val="24"/>
                  <w:szCs w:val="24"/>
                </w:rPr>
                <w:t>Подпункты 13.2</w:t>
              </w:r>
            </w:hyperlink>
            <w:r w:rsidRPr="00D60A60">
              <w:rPr>
                <w:rFonts w:ascii="Times New Roman" w:hAnsi="Times New Roman" w:cs="Times New Roman"/>
                <w:sz w:val="24"/>
                <w:szCs w:val="24"/>
              </w:rPr>
              <w:t xml:space="preserve">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и </w:t>
            </w:r>
            <w:hyperlink r:id="rId84" w:history="1">
              <w:r w:rsidRPr="00D60A60">
                <w:rPr>
                  <w:rFonts w:ascii="Times New Roman" w:hAnsi="Times New Roman" w:cs="Times New Roman"/>
                  <w:sz w:val="24"/>
                  <w:szCs w:val="24"/>
                </w:rPr>
                <w:t xml:space="preserve">13.3 пункта 2 </w:t>
              </w:r>
              <w:r w:rsidRPr="00D60A60">
                <w:rPr>
                  <w:rFonts w:ascii="Times New Roman" w:hAnsi="Times New Roman" w:cs="Times New Roman"/>
                  <w:sz w:val="24"/>
                  <w:szCs w:val="24"/>
                </w:rPr>
                <w:lastRenderedPageBreak/>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Юридическое лицо, с которым </w:t>
            </w:r>
            <w:r w:rsidRPr="00D60A60">
              <w:rPr>
                <w:rFonts w:ascii="Times New Roman" w:hAnsi="Times New Roman" w:cs="Times New Roman"/>
                <w:sz w:val="24"/>
                <w:szCs w:val="24"/>
              </w:rPr>
              <w:lastRenderedPageBreak/>
              <w:t xml:space="preserve">заключен договор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комплексном развитии территории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lastRenderedPageBreak/>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юридическом лице, </w:t>
            </w:r>
            <w:r w:rsidRPr="00D60A60">
              <w:rPr>
                <w:rFonts w:ascii="Times New Roman" w:hAnsi="Times New Roman" w:cs="Times New Roman"/>
                <w:sz w:val="24"/>
                <w:szCs w:val="24"/>
              </w:rPr>
              <w:lastRenderedPageBreak/>
              <w:t>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проект планировки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37</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85" w:history="1">
              <w:r w:rsidRPr="00D60A60">
                <w:rPr>
                  <w:rFonts w:ascii="Times New Roman" w:hAnsi="Times New Roman" w:cs="Times New Roman"/>
                  <w:sz w:val="24"/>
                  <w:szCs w:val="24"/>
                </w:rPr>
                <w:t>Подпункт 14 пункта 2 статьи 39.6</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Гражданин, имеющий право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на первоочередное или внеочередное приобретение земельных участков</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38</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86" w:history="1">
              <w:r w:rsidRPr="00D60A60">
                <w:rPr>
                  <w:rFonts w:ascii="Times New Roman" w:hAnsi="Times New Roman" w:cs="Times New Roman"/>
                  <w:sz w:val="24"/>
                  <w:szCs w:val="24"/>
                </w:rPr>
                <w:t>Подпункт 15 пункта 2 статьи 39.6</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границах населенного пункта, садоводства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87" w:history="1">
              <w:r w:rsidRPr="00D60A60">
                <w:rPr>
                  <w:rFonts w:ascii="Times New Roman" w:hAnsi="Times New Roman" w:cs="Times New Roman"/>
                  <w:sz w:val="24"/>
                  <w:szCs w:val="24"/>
                </w:rPr>
                <w:t>Подпункт 16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40</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88" w:history="1">
              <w:r w:rsidRPr="00D60A60">
                <w:rPr>
                  <w:rFonts w:ascii="Times New Roman" w:hAnsi="Times New Roman" w:cs="Times New Roman"/>
                  <w:sz w:val="24"/>
                  <w:szCs w:val="24"/>
                </w:rPr>
                <w:t xml:space="preserve">Подпункт 17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Религиозная организация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41</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89" w:history="1">
              <w:r w:rsidRPr="00D60A60">
                <w:rPr>
                  <w:rFonts w:ascii="Times New Roman" w:hAnsi="Times New Roman" w:cs="Times New Roman"/>
                  <w:sz w:val="24"/>
                  <w:szCs w:val="24"/>
                </w:rPr>
                <w:t>Подпункт 17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Казачье общество</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42</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0" w:history="1">
              <w:r w:rsidRPr="00D60A60">
                <w:rPr>
                  <w:rFonts w:ascii="Times New Roman" w:hAnsi="Times New Roman" w:cs="Times New Roman"/>
                  <w:sz w:val="24"/>
                  <w:szCs w:val="24"/>
                </w:rPr>
                <w:t>Подпункт 18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43</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1" w:history="1">
              <w:r w:rsidRPr="00D60A60">
                <w:rPr>
                  <w:rFonts w:ascii="Times New Roman" w:hAnsi="Times New Roman" w:cs="Times New Roman"/>
                  <w:sz w:val="24"/>
                  <w:szCs w:val="24"/>
                </w:rPr>
                <w:t>Подпункт 19 пункта 2 статьи 39.6</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44</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2" w:history="1">
              <w:r w:rsidRPr="00D60A60">
                <w:rPr>
                  <w:rFonts w:ascii="Times New Roman" w:hAnsi="Times New Roman" w:cs="Times New Roman"/>
                  <w:sz w:val="24"/>
                  <w:szCs w:val="24"/>
                </w:rPr>
                <w:t>Подпункт 20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Недропользователь</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45</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3" w:history="1">
              <w:r w:rsidRPr="00D60A60">
                <w:rPr>
                  <w:rFonts w:ascii="Times New Roman" w:hAnsi="Times New Roman" w:cs="Times New Roman"/>
                  <w:sz w:val="24"/>
                  <w:szCs w:val="24"/>
                </w:rPr>
                <w:t>Подпункт 21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Резидент особой экономической зоны</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46</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4" w:history="1">
              <w:r w:rsidRPr="00D60A60">
                <w:rPr>
                  <w:rFonts w:ascii="Times New Roman" w:hAnsi="Times New Roman" w:cs="Times New Roman"/>
                  <w:sz w:val="24"/>
                  <w:szCs w:val="24"/>
                </w:rPr>
                <w:t>Подпункт 21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47</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5" w:history="1">
              <w:r w:rsidRPr="00D60A60">
                <w:rPr>
                  <w:rFonts w:ascii="Times New Roman" w:hAnsi="Times New Roman" w:cs="Times New Roman"/>
                  <w:sz w:val="24"/>
                  <w:szCs w:val="24"/>
                </w:rPr>
                <w:t>Подпункт 22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48</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6" w:history="1">
              <w:r w:rsidRPr="00D60A60">
                <w:rPr>
                  <w:rFonts w:ascii="Times New Roman" w:hAnsi="Times New Roman" w:cs="Times New Roman"/>
                  <w:sz w:val="24"/>
                  <w:szCs w:val="24"/>
                </w:rPr>
                <w:t>Подпункт 23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Лицо, с которым заключено концессионное соглашение</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49</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7" w:history="1">
              <w:r w:rsidRPr="00D60A60">
                <w:rPr>
                  <w:rFonts w:ascii="Times New Roman" w:hAnsi="Times New Roman" w:cs="Times New Roman"/>
                  <w:sz w:val="24"/>
                  <w:szCs w:val="24"/>
                </w:rPr>
                <w:t xml:space="preserve">Подпункт 23.1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проект планировки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50</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8" w:history="1">
              <w:r w:rsidRPr="00D60A60">
                <w:rPr>
                  <w:rFonts w:ascii="Times New Roman" w:hAnsi="Times New Roman" w:cs="Times New Roman"/>
                  <w:sz w:val="24"/>
                  <w:szCs w:val="24"/>
                </w:rPr>
                <w:t xml:space="preserve">Подпункт 23.1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проект планировки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утвержденный проект межевания территории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51</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99" w:history="1">
              <w:r w:rsidRPr="00D60A60">
                <w:rPr>
                  <w:rFonts w:ascii="Times New Roman" w:hAnsi="Times New Roman" w:cs="Times New Roman"/>
                  <w:sz w:val="24"/>
                  <w:szCs w:val="24"/>
                </w:rPr>
                <w:t xml:space="preserve">Подпункт 23.2 пункта 2 </w:t>
              </w:r>
              <w:r w:rsidRPr="00D60A60">
                <w:rPr>
                  <w:rFonts w:ascii="Times New Roman" w:hAnsi="Times New Roman" w:cs="Times New Roman"/>
                  <w:sz w:val="24"/>
                  <w:szCs w:val="24"/>
                </w:rPr>
                <w:br/>
                <w:t>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Юридическое лицо, с которым заключен специальный инвестиционный контракт</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52</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0" w:history="1">
              <w:r w:rsidRPr="00D60A60">
                <w:rPr>
                  <w:rFonts w:ascii="Times New Roman" w:hAnsi="Times New Roman" w:cs="Times New Roman"/>
                  <w:sz w:val="24"/>
                  <w:szCs w:val="24"/>
                </w:rPr>
                <w:t>Подпункт 24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Лицо, с которым заключено охотхозяйственное соглашение</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ЕГРИП об индивидуальном предпринимателе,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53</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1" w:history="1">
              <w:r w:rsidRPr="00D60A60">
                <w:rPr>
                  <w:rFonts w:ascii="Times New Roman" w:hAnsi="Times New Roman" w:cs="Times New Roman"/>
                  <w:sz w:val="24"/>
                  <w:szCs w:val="24"/>
                </w:rPr>
                <w:t>Подпункт 25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ЕГРИП об индивидуальном предпринимателе,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54</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2" w:history="1">
              <w:r w:rsidRPr="00D60A60">
                <w:rPr>
                  <w:rFonts w:ascii="Times New Roman" w:hAnsi="Times New Roman" w:cs="Times New Roman"/>
                  <w:sz w:val="24"/>
                  <w:szCs w:val="24"/>
                </w:rPr>
                <w:t>Подпункт 26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Государственная компания «Российские автомобильные дороги»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55</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3" w:history="1">
              <w:r w:rsidRPr="00D60A60">
                <w:rPr>
                  <w:rFonts w:ascii="Times New Roman" w:hAnsi="Times New Roman" w:cs="Times New Roman"/>
                  <w:sz w:val="24"/>
                  <w:szCs w:val="24"/>
                </w:rPr>
                <w:t>Подпункт 27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Открытое акционерное общество «Российские железные дороги»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56</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4" w:history="1">
              <w:r w:rsidRPr="00D60A60">
                <w:rPr>
                  <w:rFonts w:ascii="Times New Roman" w:hAnsi="Times New Roman" w:cs="Times New Roman"/>
                  <w:sz w:val="24"/>
                  <w:szCs w:val="24"/>
                </w:rPr>
                <w:t>Подпункт 28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57</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5" w:history="1">
              <w:r w:rsidRPr="00D60A60">
                <w:rPr>
                  <w:rFonts w:ascii="Times New Roman" w:hAnsi="Times New Roman" w:cs="Times New Roman"/>
                  <w:sz w:val="24"/>
                  <w:szCs w:val="24"/>
                </w:rPr>
                <w:t>Подпункт 29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Лицо, обладающее правом на добычу (вылов) водных биологических ресурсов</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Решение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предоставлении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пользование водных биологических ресурсов либо договор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предоставлении рыбопромыслового участка, договор пользования водными биологическими ресурсами</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58</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6" w:history="1">
              <w:r w:rsidRPr="00D60A60">
                <w:rPr>
                  <w:rFonts w:ascii="Times New Roman" w:hAnsi="Times New Roman" w:cs="Times New Roman"/>
                  <w:sz w:val="24"/>
                  <w:szCs w:val="24"/>
                </w:rPr>
                <w:t>Подпункт 30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Решение Правительства Российской Федерации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и пунктов захоронения радиоактивных отходов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о месте их размещения</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59</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7" w:history="1">
              <w:r w:rsidRPr="00D60A60">
                <w:rPr>
                  <w:rFonts w:ascii="Times New Roman" w:hAnsi="Times New Roman" w:cs="Times New Roman"/>
                  <w:sz w:val="24"/>
                  <w:szCs w:val="24"/>
                </w:rPr>
                <w:t>Подпункт 31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ЕГРИП об индивидуальном предпринимателе,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60</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8" w:history="1">
              <w:r w:rsidRPr="00D60A60">
                <w:rPr>
                  <w:rFonts w:ascii="Times New Roman" w:hAnsi="Times New Roman" w:cs="Times New Roman"/>
                  <w:sz w:val="24"/>
                  <w:szCs w:val="24"/>
                </w:rPr>
                <w:t>Подпункт 32 пункта 2 статьи 39.6</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аренду</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61</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09" w:history="1">
              <w:r w:rsidRPr="00D60A60">
                <w:rPr>
                  <w:rFonts w:ascii="Times New Roman" w:hAnsi="Times New Roman" w:cs="Times New Roman"/>
                  <w:sz w:val="24"/>
                  <w:szCs w:val="24"/>
                </w:rPr>
                <w:t xml:space="preserve">Подпункт 2 пункта 2 </w:t>
              </w:r>
              <w:r w:rsidRPr="00D60A60">
                <w:rPr>
                  <w:rFonts w:ascii="Times New Roman" w:hAnsi="Times New Roman" w:cs="Times New Roman"/>
                  <w:sz w:val="24"/>
                  <w:szCs w:val="24"/>
                </w:rPr>
                <w:br/>
                <w:t>статьи 39.9</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постоянное (бессрочное)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62</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10" w:history="1">
              <w:r w:rsidRPr="00D60A60">
                <w:rPr>
                  <w:rFonts w:ascii="Times New Roman" w:hAnsi="Times New Roman" w:cs="Times New Roman"/>
                  <w:sz w:val="24"/>
                  <w:szCs w:val="24"/>
                </w:rPr>
                <w:t xml:space="preserve">Подпункт 3 пункта 2 </w:t>
              </w:r>
              <w:r w:rsidRPr="00D60A60">
                <w:rPr>
                  <w:rFonts w:ascii="Times New Roman" w:hAnsi="Times New Roman" w:cs="Times New Roman"/>
                  <w:sz w:val="24"/>
                  <w:szCs w:val="24"/>
                </w:rPr>
                <w:br/>
                <w:t>статьи 39.9</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постоянное (бессрочное)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Казенное предприятие</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63</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11" w:history="1">
              <w:r w:rsidRPr="00D60A60">
                <w:rPr>
                  <w:rFonts w:ascii="Times New Roman" w:hAnsi="Times New Roman" w:cs="Times New Roman"/>
                  <w:sz w:val="24"/>
                  <w:szCs w:val="24"/>
                </w:rPr>
                <w:t xml:space="preserve">Подпункт 4 пункта 2 </w:t>
              </w:r>
              <w:r w:rsidRPr="00D60A60">
                <w:rPr>
                  <w:rFonts w:ascii="Times New Roman" w:hAnsi="Times New Roman" w:cs="Times New Roman"/>
                  <w:sz w:val="24"/>
                  <w:szCs w:val="24"/>
                </w:rPr>
                <w:br/>
                <w:t>статьи 39.9</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постоянное (бессрочное)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64</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12" w:history="1">
              <w:r w:rsidRPr="00D60A60">
                <w:rPr>
                  <w:rFonts w:ascii="Times New Roman" w:hAnsi="Times New Roman" w:cs="Times New Roman"/>
                  <w:sz w:val="24"/>
                  <w:szCs w:val="24"/>
                </w:rPr>
                <w:t xml:space="preserve">Подпункт 1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65</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13" w:history="1">
              <w:r w:rsidRPr="00D60A60">
                <w:rPr>
                  <w:rFonts w:ascii="Times New Roman" w:hAnsi="Times New Roman" w:cs="Times New Roman"/>
                  <w:sz w:val="24"/>
                  <w:szCs w:val="24"/>
                </w:rPr>
                <w:t xml:space="preserve">Подпункт 1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Казенное предприятие</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66</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14" w:history="1">
              <w:r w:rsidRPr="00D60A60">
                <w:rPr>
                  <w:rFonts w:ascii="Times New Roman" w:hAnsi="Times New Roman" w:cs="Times New Roman"/>
                  <w:sz w:val="24"/>
                  <w:szCs w:val="24"/>
                </w:rPr>
                <w:t xml:space="preserve">Подпункт 1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67</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15" w:history="1">
              <w:r w:rsidRPr="00D60A60">
                <w:rPr>
                  <w:rFonts w:ascii="Times New Roman" w:hAnsi="Times New Roman" w:cs="Times New Roman"/>
                  <w:sz w:val="24"/>
                  <w:szCs w:val="24"/>
                </w:rPr>
                <w:t xml:space="preserve">Подпункт 2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68</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16" w:history="1">
              <w:r w:rsidRPr="00D60A60">
                <w:rPr>
                  <w:rFonts w:ascii="Times New Roman" w:hAnsi="Times New Roman" w:cs="Times New Roman"/>
                  <w:sz w:val="24"/>
                  <w:szCs w:val="24"/>
                </w:rPr>
                <w:t xml:space="preserve">Подпункт 3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Религиозная организация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здании и (или) сооружении, расположенном (ых)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на испрашиваемом земельном участке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(не требуется в случае строительства здания, сооружения)</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69</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17" w:history="1">
              <w:r w:rsidRPr="00D60A60">
                <w:rPr>
                  <w:rFonts w:ascii="Times New Roman" w:hAnsi="Times New Roman" w:cs="Times New Roman"/>
                  <w:sz w:val="24"/>
                  <w:szCs w:val="24"/>
                </w:rPr>
                <w:t xml:space="preserve">Подпункт 4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здании и (или) сооружении, расположенном (ых)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на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70</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18" w:history="1">
              <w:r w:rsidRPr="00D60A60">
                <w:rPr>
                  <w:rFonts w:ascii="Times New Roman" w:hAnsi="Times New Roman" w:cs="Times New Roman"/>
                  <w:sz w:val="24"/>
                  <w:szCs w:val="24"/>
                </w:rPr>
                <w:t xml:space="preserve">Подпункт 5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Лицо, с которым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соответствии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с Федеральным </w:t>
            </w:r>
            <w:hyperlink r:id="rId119" w:history="1">
              <w:r w:rsidRPr="00D60A60">
                <w:rPr>
                  <w:rFonts w:ascii="Times New Roman" w:hAnsi="Times New Roman" w:cs="Times New Roman"/>
                  <w:sz w:val="24"/>
                  <w:szCs w:val="24"/>
                </w:rPr>
                <w:t>законом</w:t>
              </w:r>
            </w:hyperlink>
            <w:r w:rsidRPr="00D60A60">
              <w:rPr>
                <w:rFonts w:ascii="Times New Roman" w:hAnsi="Times New Roman" w:cs="Times New Roman"/>
                <w:sz w:val="24"/>
                <w:szCs w:val="24"/>
              </w:rPr>
              <w:t xml:space="preserve"> от 05 апреля 2013 года     № 44-ФЗ «О контрактной системе в сфере закупок товаров, работ, услуг для обеспечения государственных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71</w:t>
            </w:r>
            <w:r>
              <w:rPr>
                <w:rFonts w:ascii="Times New Roman" w:hAnsi="Times New Roman" w:cs="Times New Roman"/>
                <w:sz w:val="24"/>
                <w:szCs w:val="24"/>
              </w:rPr>
              <w:t xml:space="preserve"> </w:t>
            </w:r>
          </w:p>
        </w:tc>
        <w:tc>
          <w:tcPr>
            <w:tcW w:w="2410" w:type="dxa"/>
            <w:vMerge w:val="restart"/>
            <w:shd w:val="clear" w:color="auto" w:fill="auto"/>
          </w:tcPr>
          <w:p w:rsidR="00D60A60" w:rsidRPr="00704DC7" w:rsidRDefault="00D60A60" w:rsidP="00D60A60">
            <w:pPr>
              <w:pStyle w:val="8"/>
              <w:spacing w:before="0" w:after="0"/>
              <w:jc w:val="center"/>
              <w:rPr>
                <w:rFonts w:ascii="Times New Roman" w:hAnsi="Times New Roman"/>
                <w:i w:val="0"/>
                <w:lang w:val="ru-RU" w:eastAsia="ru-RU"/>
              </w:rPr>
            </w:pPr>
            <w:hyperlink r:id="rId120" w:history="1">
              <w:r w:rsidRPr="00704DC7">
                <w:rPr>
                  <w:rFonts w:ascii="Times New Roman" w:hAnsi="Times New Roman"/>
                  <w:i w:val="0"/>
                  <w:lang w:val="ru-RU" w:eastAsia="ru-RU"/>
                </w:rPr>
                <w:t xml:space="preserve">Подпункт 10 пункта 2 </w:t>
              </w:r>
              <w:r w:rsidRPr="00704DC7">
                <w:rPr>
                  <w:rFonts w:ascii="Times New Roman" w:hAnsi="Times New Roman"/>
                  <w:i w:val="0"/>
                  <w:lang w:val="ru-RU" w:eastAsia="ru-RU"/>
                </w:rPr>
                <w:t>статьи 39.3</w:t>
              </w:r>
            </w:hyperlink>
            <w:r w:rsidRPr="00704DC7">
              <w:rPr>
                <w:rFonts w:ascii="Times New Roman" w:hAnsi="Times New Roman"/>
                <w:i w:val="0"/>
                <w:lang w:val="ru-RU" w:eastAsia="ru-RU"/>
              </w:rPr>
              <w:t xml:space="preserve">, </w:t>
            </w:r>
            <w:hyperlink r:id="rId121" w:history="1">
              <w:r w:rsidRPr="00704DC7">
                <w:rPr>
                  <w:rFonts w:ascii="Times New Roman" w:hAnsi="Times New Roman"/>
                  <w:i w:val="0"/>
                  <w:lang w:val="ru-RU" w:eastAsia="ru-RU"/>
                </w:rPr>
                <w:t>подпункт 15 пункта 2 статьи 39.6</w:t>
              </w:r>
            </w:hyperlink>
            <w:r w:rsidRPr="00704DC7">
              <w:rPr>
                <w:rFonts w:ascii="Times New Roman" w:hAnsi="Times New Roman"/>
                <w:i w:val="0"/>
                <w:lang w:val="ru-RU" w:eastAsia="ru-RU"/>
              </w:rPr>
              <w:t xml:space="preserve">, </w:t>
            </w:r>
            <w:hyperlink r:id="rId122" w:history="1">
              <w:r w:rsidRPr="00704DC7">
                <w:rPr>
                  <w:rFonts w:ascii="Times New Roman" w:hAnsi="Times New Roman"/>
                  <w:i w:val="0"/>
                  <w:lang w:val="ru-RU" w:eastAsia="ru-RU"/>
                </w:rPr>
                <w:t xml:space="preserve">подпункт 6 пункта 2 </w:t>
              </w:r>
              <w:r w:rsidRPr="00704DC7">
                <w:rPr>
                  <w:rFonts w:ascii="Times New Roman" w:hAnsi="Times New Roman"/>
                  <w:i w:val="0"/>
                  <w:lang w:val="ru-RU" w:eastAsia="ru-RU"/>
                </w:rPr>
                <w:br/>
                <w:t>статьи 39.10</w:t>
              </w:r>
            </w:hyperlink>
            <w:r w:rsidRPr="00704DC7">
              <w:rPr>
                <w:rFonts w:ascii="Times New Roman" w:hAnsi="Times New Roman"/>
                <w:i w:val="0"/>
                <w:lang w:val="ru-RU" w:eastAsia="ru-RU"/>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собственность за плату,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аренду,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ЕГРИП об индивидуальном предпринимателе,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72</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23" w:history="1">
              <w:r w:rsidRPr="00D60A60">
                <w:rPr>
                  <w:rFonts w:ascii="Times New Roman" w:hAnsi="Times New Roman" w:cs="Times New Roman"/>
                  <w:sz w:val="24"/>
                  <w:szCs w:val="24"/>
                </w:rPr>
                <w:t xml:space="preserve">Подпункт 7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73</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24" w:history="1">
              <w:r w:rsidRPr="00D60A60">
                <w:rPr>
                  <w:rFonts w:ascii="Times New Roman" w:hAnsi="Times New Roman" w:cs="Times New Roman"/>
                  <w:sz w:val="24"/>
                  <w:szCs w:val="24"/>
                </w:rPr>
                <w:t xml:space="preserve">Подпункт 8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74</w:t>
            </w:r>
            <w:r>
              <w:rPr>
                <w:rFonts w:ascii="Times New Roman" w:hAnsi="Times New Roman" w:cs="Times New Roman"/>
                <w:sz w:val="24"/>
                <w:szCs w:val="24"/>
              </w:rPr>
              <w:t xml:space="preserve"> </w:t>
            </w:r>
          </w:p>
        </w:tc>
        <w:tc>
          <w:tcPr>
            <w:tcW w:w="2410"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25" w:history="1">
              <w:r w:rsidRPr="00D60A60">
                <w:rPr>
                  <w:rFonts w:ascii="Times New Roman" w:hAnsi="Times New Roman" w:cs="Times New Roman"/>
                  <w:sz w:val="24"/>
                  <w:szCs w:val="24"/>
                </w:rPr>
                <w:t xml:space="preserve">Подпункт 9 пункта 2 </w:t>
              </w:r>
              <w:r w:rsidRPr="00D60A60">
                <w:rPr>
                  <w:rFonts w:ascii="Times New Roman" w:hAnsi="Times New Roman" w:cs="Times New Roman"/>
                  <w:sz w:val="24"/>
                  <w:szCs w:val="24"/>
                </w:rPr>
                <w:br/>
                <w:t>статьи 39.10</w:t>
              </w:r>
            </w:hyperlink>
            <w:r w:rsidRPr="00D60A60">
              <w:rPr>
                <w:rFonts w:ascii="Times New Roman" w:hAnsi="Times New Roman" w:cs="Times New Roman"/>
                <w:sz w:val="24"/>
                <w:szCs w:val="24"/>
              </w:rPr>
              <w:t xml:space="preserve"> Кодекса</w:t>
            </w:r>
          </w:p>
        </w:tc>
        <w:tc>
          <w:tcPr>
            <w:tcW w:w="198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Гражданин, испрашивающий земельный участок для сельскохозяйственной деятельности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том числе пчеловодства) для собственных нужд</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75</w:t>
            </w:r>
            <w:r>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26" w:history="1">
              <w:r w:rsidRPr="00D60A60">
                <w:rPr>
                  <w:rFonts w:ascii="Times New Roman" w:hAnsi="Times New Roman" w:cs="Times New Roman"/>
                  <w:sz w:val="24"/>
                  <w:szCs w:val="24"/>
                </w:rPr>
                <w:t>Подпункт 10 пункта 2 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Гражданин или юридическое лицо, испрашивающее земельный участок для сельскохозяйствен</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ного, охотхозяйствен</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ного, лесохозяйствен</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ного и иного использования,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не предусматривающего строительства зданий, сооружений</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Утвержденный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установленном Правительством Российской Федерации порядке перечень земельных участков, предоставленных для нужд обороны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и безопасности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временно не используемых для указанных нужд</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ЕГРИП об индивидуальном предпринимателе,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val="restart"/>
            <w:shd w:val="clear" w:color="auto" w:fill="auto"/>
          </w:tcPr>
          <w:p w:rsidR="00D60A60" w:rsidRPr="00D60A60" w:rsidRDefault="00D60A60" w:rsidP="0015641A">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76</w:t>
            </w:r>
            <w:r w:rsidR="0015641A">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27" w:history="1">
              <w:r w:rsidRPr="00D60A60">
                <w:rPr>
                  <w:rFonts w:ascii="Times New Roman" w:hAnsi="Times New Roman" w:cs="Times New Roman"/>
                  <w:sz w:val="24"/>
                  <w:szCs w:val="24"/>
                </w:rPr>
                <w:t>Подпункт 11 пункта 2 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СНТ или ОНТ</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отношении СНТ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или ОНТ</w:t>
            </w:r>
          </w:p>
        </w:tc>
      </w:tr>
      <w:tr w:rsidR="00D60A60" w:rsidRPr="00D60A60" w:rsidTr="00D60A60">
        <w:trPr>
          <w:trHeight w:val="68"/>
        </w:trPr>
        <w:tc>
          <w:tcPr>
            <w:tcW w:w="581" w:type="dxa"/>
            <w:vMerge w:val="restart"/>
            <w:shd w:val="clear" w:color="auto" w:fill="auto"/>
          </w:tcPr>
          <w:p w:rsidR="00D60A60" w:rsidRPr="00D60A60" w:rsidRDefault="00D60A60" w:rsidP="0015641A">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77</w:t>
            </w:r>
            <w:r w:rsidR="0015641A">
              <w:rPr>
                <w:rFonts w:ascii="Times New Roman" w:hAnsi="Times New Roman" w:cs="Times New Roman"/>
                <w:sz w:val="24"/>
                <w:szCs w:val="24"/>
              </w:rPr>
              <w:t xml:space="preserve"> </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28" w:history="1">
              <w:r w:rsidRPr="00D60A60">
                <w:rPr>
                  <w:rFonts w:ascii="Times New Roman" w:hAnsi="Times New Roman" w:cs="Times New Roman"/>
                  <w:sz w:val="24"/>
                  <w:szCs w:val="24"/>
                </w:rPr>
                <w:t>Подпункт 12 пункта 2 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15641A" w:rsidP="00D60A60">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29" w:history="1">
              <w:r w:rsidRPr="00D60A60">
                <w:rPr>
                  <w:rFonts w:ascii="Times New Roman" w:hAnsi="Times New Roman" w:cs="Times New Roman"/>
                  <w:sz w:val="24"/>
                  <w:szCs w:val="24"/>
                </w:rPr>
                <w:t>Подпункт 13 пункта 2 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Лица, относящиеся к коренным малочисленным народам Севера, Сибири и Дальнего Востока, и их общины</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ЕГРЮЛ</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ЕГРН об объекте недвижимости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 здании и (или) сооружении, расположенном (ых)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на испрашиваемом земельном участке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(не требуется в случае строительства здания, сооружения)</w:t>
            </w:r>
          </w:p>
        </w:tc>
      </w:tr>
      <w:tr w:rsidR="00D60A60" w:rsidRPr="00D60A60" w:rsidTr="00D60A60">
        <w:trPr>
          <w:trHeight w:val="68"/>
        </w:trPr>
        <w:tc>
          <w:tcPr>
            <w:tcW w:w="581" w:type="dxa"/>
            <w:vMerge w:val="restart"/>
            <w:shd w:val="clear" w:color="auto" w:fill="auto"/>
          </w:tcPr>
          <w:p w:rsidR="00D60A60" w:rsidRPr="00D60A60" w:rsidRDefault="0015641A" w:rsidP="00D60A60">
            <w:pPr>
              <w:pStyle w:val="ConsPlusNormal"/>
              <w:jc w:val="center"/>
              <w:rPr>
                <w:rFonts w:ascii="Times New Roman" w:hAnsi="Times New Roman" w:cs="Times New Roman"/>
                <w:sz w:val="24"/>
                <w:szCs w:val="24"/>
              </w:rPr>
            </w:pPr>
            <w:r>
              <w:rPr>
                <w:rFonts w:ascii="Times New Roman" w:hAnsi="Times New Roman" w:cs="Times New Roman"/>
                <w:sz w:val="24"/>
                <w:szCs w:val="24"/>
              </w:rPr>
              <w:t>79</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30" w:history="1">
              <w:r w:rsidRPr="00D60A60">
                <w:rPr>
                  <w:rFonts w:ascii="Times New Roman" w:hAnsi="Times New Roman" w:cs="Times New Roman"/>
                  <w:sz w:val="24"/>
                  <w:szCs w:val="24"/>
                </w:rPr>
                <w:t>Подпункт 14 пункта 2 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Лицо, с которым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 соответствии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с Федеральным </w:t>
            </w:r>
            <w:hyperlink r:id="rId131" w:history="1">
              <w:r w:rsidRPr="00D60A60">
                <w:rPr>
                  <w:rFonts w:ascii="Times New Roman" w:hAnsi="Times New Roman" w:cs="Times New Roman"/>
                  <w:sz w:val="24"/>
                  <w:szCs w:val="24"/>
                </w:rPr>
                <w:t>законом</w:t>
              </w:r>
            </w:hyperlink>
            <w:r w:rsidRPr="00D60A60">
              <w:rPr>
                <w:rFonts w:ascii="Times New Roman" w:hAnsi="Times New Roman" w:cs="Times New Roman"/>
                <w:sz w:val="24"/>
                <w:szCs w:val="24"/>
              </w:rPr>
              <w:t xml:space="preserve">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от 29 декабря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2012 года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 275-ФЗ «О государственном оборонном заказе» или Федеральным </w:t>
            </w:r>
            <w:hyperlink r:id="rId132" w:history="1">
              <w:r w:rsidRPr="00D60A60">
                <w:rPr>
                  <w:rFonts w:ascii="Times New Roman" w:hAnsi="Times New Roman" w:cs="Times New Roman"/>
                  <w:sz w:val="24"/>
                  <w:szCs w:val="24"/>
                </w:rPr>
                <w:t>законом</w:t>
              </w:r>
            </w:hyperlink>
            <w:r w:rsidRPr="00D60A60">
              <w:rPr>
                <w:rFonts w:ascii="Times New Roman" w:hAnsi="Times New Roman" w:cs="Times New Roman"/>
                <w:sz w:val="24"/>
                <w:szCs w:val="24"/>
              </w:rPr>
              <w:t xml:space="preserve">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от 05 апреля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2013 года № 44-ФЗ «О контрактной системе в сфере закупок товаров, работ, услуг для обеспечения государственных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и муниципальных нужд» заключен государственный контракт на выполнение работ, оказание услуг для обеспечения обороны страны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безопасности государства, осуществляемых полностью за счет средств федерального бюджета</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8</w:t>
            </w:r>
            <w:r w:rsidR="0015641A">
              <w:rPr>
                <w:rFonts w:ascii="Times New Roman" w:hAnsi="Times New Roman" w:cs="Times New Roman"/>
                <w:sz w:val="24"/>
                <w:szCs w:val="24"/>
              </w:rPr>
              <w:t>0</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33" w:history="1">
              <w:r w:rsidRPr="00D60A60">
                <w:rPr>
                  <w:rFonts w:ascii="Times New Roman" w:hAnsi="Times New Roman" w:cs="Times New Roman"/>
                  <w:sz w:val="24"/>
                  <w:szCs w:val="24"/>
                </w:rPr>
                <w:t>Подпункт 15 пункта 2 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Некоммерческая организация, предусмотренная законом субъекта Российской Федерации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r w:rsidR="00D60A60" w:rsidRPr="00D60A60" w:rsidTr="00D60A60">
        <w:trPr>
          <w:trHeight w:val="68"/>
        </w:trPr>
        <w:tc>
          <w:tcPr>
            <w:tcW w:w="581" w:type="dxa"/>
            <w:vMerge w:val="restart"/>
            <w:shd w:val="clear" w:color="auto" w:fill="auto"/>
          </w:tcPr>
          <w:p w:rsidR="00D60A60" w:rsidRPr="00D60A60" w:rsidRDefault="0015641A" w:rsidP="00D60A60">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2410"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hyperlink r:id="rId134" w:history="1">
              <w:r w:rsidRPr="00D60A60">
                <w:rPr>
                  <w:rFonts w:ascii="Times New Roman" w:hAnsi="Times New Roman" w:cs="Times New Roman"/>
                  <w:sz w:val="24"/>
                  <w:szCs w:val="24"/>
                </w:rPr>
                <w:t>Подпункт 16 пункта 2 статьи 39.10</w:t>
              </w:r>
            </w:hyperlink>
            <w:r w:rsidRPr="00D60A60">
              <w:rPr>
                <w:rFonts w:ascii="Times New Roman" w:hAnsi="Times New Roman" w:cs="Times New Roman"/>
                <w:sz w:val="24"/>
                <w:szCs w:val="24"/>
              </w:rPr>
              <w:t xml:space="preserve"> Кодекса</w:t>
            </w:r>
          </w:p>
        </w:tc>
        <w:tc>
          <w:tcPr>
            <w:tcW w:w="1985"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безвозмездное пользование</w:t>
            </w:r>
          </w:p>
        </w:tc>
        <w:tc>
          <w:tcPr>
            <w:tcW w:w="2268" w:type="dxa"/>
            <w:vMerge w:val="restart"/>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Лицо, право безвозмездного пользования которого на земельный участок, находящийся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 государственной или муниципальной собственности, прекращено в связи с изъятием для государственных или муниципальных нужд</w:t>
            </w: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 xml:space="preserve">Выписка из ЕГРЮЛ </w:t>
            </w:r>
          </w:p>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о юридическом лице, являющемся заявителем</w:t>
            </w:r>
          </w:p>
        </w:tc>
      </w:tr>
      <w:tr w:rsidR="00D60A60" w:rsidRPr="00D60A60" w:rsidTr="00D60A60">
        <w:trPr>
          <w:trHeight w:val="68"/>
        </w:trPr>
        <w:tc>
          <w:tcPr>
            <w:tcW w:w="581" w:type="dxa"/>
            <w:vMerge/>
            <w:shd w:val="clear" w:color="auto" w:fill="auto"/>
          </w:tcPr>
          <w:p w:rsidR="00D60A60" w:rsidRPr="00D60A60" w:rsidRDefault="00D60A60" w:rsidP="00D60A60">
            <w:pPr>
              <w:spacing w:line="240" w:lineRule="auto"/>
              <w:jc w:val="center"/>
              <w:rPr>
                <w:sz w:val="24"/>
                <w:szCs w:val="24"/>
              </w:rPr>
            </w:pPr>
          </w:p>
        </w:tc>
        <w:tc>
          <w:tcPr>
            <w:tcW w:w="2410" w:type="dxa"/>
            <w:vMerge/>
            <w:shd w:val="clear" w:color="auto" w:fill="auto"/>
          </w:tcPr>
          <w:p w:rsidR="00D60A60" w:rsidRPr="00D60A60" w:rsidRDefault="00D60A60" w:rsidP="00D60A60">
            <w:pPr>
              <w:spacing w:line="240" w:lineRule="auto"/>
              <w:jc w:val="center"/>
              <w:rPr>
                <w:sz w:val="24"/>
                <w:szCs w:val="24"/>
              </w:rPr>
            </w:pPr>
          </w:p>
        </w:tc>
        <w:tc>
          <w:tcPr>
            <w:tcW w:w="1985" w:type="dxa"/>
            <w:vMerge/>
            <w:shd w:val="clear" w:color="auto" w:fill="auto"/>
          </w:tcPr>
          <w:p w:rsidR="00D60A60" w:rsidRPr="00D60A60" w:rsidRDefault="00D60A60" w:rsidP="00D60A60">
            <w:pPr>
              <w:spacing w:line="240" w:lineRule="auto"/>
              <w:jc w:val="center"/>
              <w:rPr>
                <w:sz w:val="24"/>
                <w:szCs w:val="24"/>
              </w:rPr>
            </w:pPr>
          </w:p>
        </w:tc>
        <w:tc>
          <w:tcPr>
            <w:tcW w:w="2268" w:type="dxa"/>
            <w:vMerge/>
            <w:shd w:val="clear" w:color="auto" w:fill="auto"/>
          </w:tcPr>
          <w:p w:rsidR="00D60A60" w:rsidRPr="00D60A60" w:rsidRDefault="00D60A60" w:rsidP="00D60A60">
            <w:pPr>
              <w:spacing w:line="240" w:lineRule="auto"/>
              <w:jc w:val="center"/>
              <w:rPr>
                <w:sz w:val="24"/>
                <w:szCs w:val="24"/>
              </w:rPr>
            </w:pPr>
          </w:p>
        </w:tc>
        <w:tc>
          <w:tcPr>
            <w:tcW w:w="2835" w:type="dxa"/>
            <w:shd w:val="clear" w:color="auto" w:fill="auto"/>
          </w:tcPr>
          <w:p w:rsidR="00D60A60" w:rsidRPr="00D60A60" w:rsidRDefault="00D60A60" w:rsidP="00D60A60">
            <w:pPr>
              <w:pStyle w:val="ConsPlusNormal"/>
              <w:jc w:val="center"/>
              <w:rPr>
                <w:rFonts w:ascii="Times New Roman" w:hAnsi="Times New Roman" w:cs="Times New Roman"/>
                <w:sz w:val="24"/>
                <w:szCs w:val="24"/>
              </w:rPr>
            </w:pPr>
            <w:r w:rsidRPr="00D60A60">
              <w:rPr>
                <w:rFonts w:ascii="Times New Roman" w:hAnsi="Times New Roman" w:cs="Times New Roman"/>
                <w:sz w:val="24"/>
                <w:szCs w:val="24"/>
              </w:rPr>
              <w:t>Выписка из ЕГРН об объекте недвижимости (об испрашиваемом земельном участке)</w:t>
            </w:r>
          </w:p>
        </w:tc>
      </w:tr>
    </w:tbl>
    <w:p w:rsidR="00782D35" w:rsidRDefault="00782D35" w:rsidP="00021235">
      <w:pPr>
        <w:pStyle w:val="ConsPlusNonformat"/>
        <w:jc w:val="center"/>
        <w:rPr>
          <w:rFonts w:ascii="Times New Roman" w:hAnsi="Times New Roman" w:cs="Times New Roman"/>
          <w:sz w:val="24"/>
          <w:szCs w:val="24"/>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D855C2" w:rsidRDefault="00D855C2" w:rsidP="0015641A">
      <w:pPr>
        <w:autoSpaceDE w:val="0"/>
        <w:autoSpaceDN w:val="0"/>
        <w:adjustRightInd w:val="0"/>
        <w:spacing w:line="240" w:lineRule="auto"/>
        <w:ind w:left="4820"/>
        <w:outlineLvl w:val="0"/>
        <w:rPr>
          <w:szCs w:val="28"/>
        </w:rPr>
      </w:pPr>
    </w:p>
    <w:p w:rsidR="0015641A" w:rsidRPr="008C3C24" w:rsidRDefault="0015641A" w:rsidP="0015641A">
      <w:pPr>
        <w:autoSpaceDE w:val="0"/>
        <w:autoSpaceDN w:val="0"/>
        <w:adjustRightInd w:val="0"/>
        <w:spacing w:line="240" w:lineRule="auto"/>
        <w:ind w:left="4820"/>
        <w:outlineLvl w:val="0"/>
        <w:rPr>
          <w:szCs w:val="28"/>
        </w:rPr>
      </w:pPr>
      <w:r w:rsidRPr="008C3C24">
        <w:rPr>
          <w:szCs w:val="28"/>
        </w:rPr>
        <w:t xml:space="preserve">Приложение </w:t>
      </w:r>
      <w:r>
        <w:rPr>
          <w:szCs w:val="28"/>
        </w:rPr>
        <w:t>2</w:t>
      </w:r>
    </w:p>
    <w:p w:rsidR="0015641A" w:rsidRPr="008C3C24" w:rsidRDefault="0015641A" w:rsidP="0015641A">
      <w:pPr>
        <w:autoSpaceDE w:val="0"/>
        <w:autoSpaceDN w:val="0"/>
        <w:adjustRightInd w:val="0"/>
        <w:spacing w:line="240" w:lineRule="auto"/>
        <w:ind w:left="4820"/>
        <w:rPr>
          <w:szCs w:val="28"/>
        </w:rPr>
      </w:pPr>
      <w:r w:rsidRPr="008C3C24">
        <w:rPr>
          <w:szCs w:val="28"/>
        </w:rPr>
        <w:t xml:space="preserve">к административному регламенту </w:t>
      </w:r>
    </w:p>
    <w:p w:rsidR="0015641A" w:rsidRPr="008C3C24" w:rsidRDefault="006630E7" w:rsidP="0015641A">
      <w:pPr>
        <w:autoSpaceDE w:val="0"/>
        <w:autoSpaceDN w:val="0"/>
        <w:adjustRightInd w:val="0"/>
        <w:spacing w:line="240" w:lineRule="auto"/>
        <w:ind w:left="4820"/>
        <w:rPr>
          <w:szCs w:val="28"/>
        </w:rPr>
      </w:pPr>
      <w:r>
        <w:rPr>
          <w:szCs w:val="28"/>
        </w:rPr>
        <w:t xml:space="preserve">по </w:t>
      </w:r>
      <w:r w:rsidR="0015641A" w:rsidRPr="008C3C24">
        <w:rPr>
          <w:szCs w:val="28"/>
        </w:rPr>
        <w:t>предоставлени</w:t>
      </w:r>
      <w:r>
        <w:rPr>
          <w:szCs w:val="28"/>
        </w:rPr>
        <w:t>ю</w:t>
      </w:r>
      <w:r w:rsidR="0015641A" w:rsidRPr="008C3C24">
        <w:rPr>
          <w:szCs w:val="28"/>
        </w:rPr>
        <w:t xml:space="preserve"> муниципальной услуги</w:t>
      </w:r>
    </w:p>
    <w:p w:rsidR="0015641A" w:rsidRPr="008C3C24" w:rsidRDefault="0015641A" w:rsidP="00D855C2">
      <w:pPr>
        <w:autoSpaceDE w:val="0"/>
        <w:autoSpaceDN w:val="0"/>
        <w:adjustRightInd w:val="0"/>
        <w:spacing w:line="240" w:lineRule="auto"/>
        <w:ind w:left="4820"/>
        <w:rPr>
          <w:szCs w:val="28"/>
        </w:rPr>
      </w:pPr>
      <w:r w:rsidRPr="008C3C24">
        <w:rPr>
          <w:szCs w:val="28"/>
        </w:rPr>
        <w:t>«</w:t>
      </w:r>
      <w:r w:rsidR="00D855C2" w:rsidRPr="00030167">
        <w:rPr>
          <w:szCs w:val="28"/>
        </w:rPr>
        <w:t xml:space="preserve">Предоставление </w:t>
      </w:r>
      <w:r w:rsidR="00D855C2">
        <w:rPr>
          <w:szCs w:val="28"/>
        </w:rPr>
        <w:t>в собственность, аренду, постоянное (бессрочное) пользование, безвозмездное пользование земельного участка</w:t>
      </w:r>
      <w:r w:rsidR="00D855C2" w:rsidRPr="00030167">
        <w:rPr>
          <w:szCs w:val="28"/>
        </w:rPr>
        <w:t>, находящ</w:t>
      </w:r>
      <w:r w:rsidR="00D855C2">
        <w:rPr>
          <w:szCs w:val="28"/>
        </w:rPr>
        <w:t>егося</w:t>
      </w:r>
      <w:r w:rsidR="00D855C2" w:rsidRPr="00030167">
        <w:rPr>
          <w:szCs w:val="28"/>
        </w:rPr>
        <w:t xml:space="preserve"> в муниципальной собственности, без </w:t>
      </w:r>
      <w:r w:rsidR="00D855C2">
        <w:rPr>
          <w:szCs w:val="28"/>
        </w:rPr>
        <w:t xml:space="preserve">проведения </w:t>
      </w:r>
      <w:r w:rsidR="00D855C2" w:rsidRPr="00030167">
        <w:rPr>
          <w:szCs w:val="28"/>
        </w:rPr>
        <w:t>торгов</w:t>
      </w:r>
      <w:r w:rsidRPr="008C3C24">
        <w:rPr>
          <w:szCs w:val="28"/>
        </w:rPr>
        <w:t>»</w:t>
      </w:r>
    </w:p>
    <w:p w:rsidR="0015641A" w:rsidRDefault="0015641A" w:rsidP="0015641A">
      <w:pPr>
        <w:rPr>
          <w:lang w:eastAsia="ru-RU"/>
        </w:rPr>
      </w:pPr>
    </w:p>
    <w:p w:rsidR="0015641A" w:rsidRPr="00202BB0" w:rsidRDefault="0015641A" w:rsidP="0015641A">
      <w:pPr>
        <w:autoSpaceDE w:val="0"/>
        <w:autoSpaceDN w:val="0"/>
        <w:adjustRightInd w:val="0"/>
        <w:ind w:left="3828"/>
      </w:pPr>
      <w:r>
        <w:t>В</w:t>
      </w:r>
      <w:r w:rsidRPr="00202BB0">
        <w:t xml:space="preserve"> </w:t>
      </w:r>
      <w:r>
        <w:t>администрацию сельского поселения Болчары</w:t>
      </w:r>
    </w:p>
    <w:p w:rsidR="0015641A" w:rsidRPr="00202BB0" w:rsidRDefault="0015641A" w:rsidP="0015641A">
      <w:pPr>
        <w:autoSpaceDE w:val="0"/>
        <w:autoSpaceDN w:val="0"/>
        <w:adjustRightInd w:val="0"/>
        <w:ind w:left="4820"/>
      </w:pPr>
    </w:p>
    <w:p w:rsidR="0015641A" w:rsidRPr="00202BB0" w:rsidRDefault="0015641A" w:rsidP="0015641A">
      <w:pPr>
        <w:autoSpaceDE w:val="0"/>
        <w:autoSpaceDN w:val="0"/>
        <w:adjustRightInd w:val="0"/>
        <w:spacing w:line="240" w:lineRule="auto"/>
        <w:ind w:left="4820" w:hanging="992"/>
      </w:pPr>
      <w:r>
        <w:t>От кого:</w:t>
      </w:r>
      <w:r w:rsidRPr="00202BB0">
        <w:t>_______________</w:t>
      </w:r>
      <w:r>
        <w:t>_____</w:t>
      </w:r>
      <w:r w:rsidRPr="00202BB0">
        <w:t>_______________</w:t>
      </w:r>
      <w:r>
        <w:t>__</w:t>
      </w:r>
    </w:p>
    <w:p w:rsidR="0015641A" w:rsidRDefault="0015641A" w:rsidP="0015641A">
      <w:pPr>
        <w:autoSpaceDE w:val="0"/>
        <w:autoSpaceDN w:val="0"/>
        <w:adjustRightInd w:val="0"/>
        <w:spacing w:line="240" w:lineRule="auto"/>
        <w:ind w:left="4820"/>
        <w:jc w:val="center"/>
        <w:rPr>
          <w:sz w:val="20"/>
          <w:szCs w:val="20"/>
        </w:rPr>
      </w:pPr>
      <w:r w:rsidRPr="00EC262E">
        <w:rPr>
          <w:sz w:val="20"/>
          <w:szCs w:val="20"/>
        </w:rPr>
        <w:t xml:space="preserve">(для юридических лиц </w:t>
      </w:r>
      <w:r>
        <w:rPr>
          <w:sz w:val="20"/>
          <w:szCs w:val="20"/>
        </w:rPr>
        <w:t>–</w:t>
      </w:r>
      <w:r w:rsidRPr="00EC262E">
        <w:rPr>
          <w:sz w:val="20"/>
          <w:szCs w:val="20"/>
        </w:rPr>
        <w:t xml:space="preserve"> полное наименование, </w:t>
      </w:r>
    </w:p>
    <w:p w:rsidR="0015641A" w:rsidRPr="00EC262E" w:rsidRDefault="0015641A" w:rsidP="0015641A">
      <w:pPr>
        <w:autoSpaceDE w:val="0"/>
        <w:autoSpaceDN w:val="0"/>
        <w:adjustRightInd w:val="0"/>
        <w:spacing w:line="240" w:lineRule="auto"/>
        <w:ind w:left="4820"/>
        <w:jc w:val="center"/>
        <w:rPr>
          <w:b/>
          <w:sz w:val="20"/>
          <w:szCs w:val="20"/>
        </w:rPr>
      </w:pPr>
      <w:r w:rsidRPr="00EC262E">
        <w:rPr>
          <w:sz w:val="20"/>
          <w:szCs w:val="20"/>
        </w:rPr>
        <w:t>сведения</w:t>
      </w:r>
      <w:r>
        <w:rPr>
          <w:b/>
          <w:sz w:val="20"/>
          <w:szCs w:val="20"/>
        </w:rPr>
        <w:t xml:space="preserve"> </w:t>
      </w:r>
      <w:r w:rsidRPr="00EC262E">
        <w:rPr>
          <w:sz w:val="20"/>
          <w:szCs w:val="20"/>
        </w:rPr>
        <w:t>о государственной регистрации)</w:t>
      </w:r>
    </w:p>
    <w:p w:rsidR="0015641A" w:rsidRDefault="0015641A" w:rsidP="0015641A">
      <w:pPr>
        <w:autoSpaceDE w:val="0"/>
        <w:autoSpaceDN w:val="0"/>
        <w:adjustRightInd w:val="0"/>
        <w:spacing w:line="240" w:lineRule="auto"/>
        <w:ind w:firstLine="3828"/>
      </w:pPr>
      <w:r w:rsidRPr="00414AA3">
        <w:t>___________________</w:t>
      </w:r>
      <w:r>
        <w:t>_________________________</w:t>
      </w:r>
    </w:p>
    <w:p w:rsidR="0015641A" w:rsidRPr="00EC262E" w:rsidRDefault="0015641A" w:rsidP="0015641A">
      <w:pPr>
        <w:autoSpaceDE w:val="0"/>
        <w:autoSpaceDN w:val="0"/>
        <w:adjustRightInd w:val="0"/>
        <w:spacing w:line="240" w:lineRule="auto"/>
        <w:rPr>
          <w:b/>
          <w:sz w:val="20"/>
          <w:szCs w:val="20"/>
        </w:rPr>
      </w:pPr>
      <w:r>
        <w:rPr>
          <w:sz w:val="20"/>
          <w:szCs w:val="20"/>
        </w:rPr>
        <w:t xml:space="preserve">                                                                                           (</w:t>
      </w:r>
      <w:r w:rsidRPr="00EC262E">
        <w:rPr>
          <w:sz w:val="20"/>
          <w:szCs w:val="20"/>
        </w:rPr>
        <w:t xml:space="preserve">для граждан </w:t>
      </w:r>
      <w:r>
        <w:rPr>
          <w:sz w:val="20"/>
          <w:szCs w:val="20"/>
        </w:rPr>
        <w:t>–</w:t>
      </w:r>
      <w:r w:rsidRPr="00EC262E">
        <w:rPr>
          <w:sz w:val="20"/>
          <w:szCs w:val="20"/>
        </w:rPr>
        <w:t xml:space="preserve"> </w:t>
      </w:r>
      <w:r>
        <w:rPr>
          <w:sz w:val="20"/>
          <w:szCs w:val="20"/>
        </w:rPr>
        <w:t>фамилия</w:t>
      </w:r>
      <w:r w:rsidRPr="00EC262E">
        <w:rPr>
          <w:sz w:val="20"/>
          <w:szCs w:val="20"/>
        </w:rPr>
        <w:t xml:space="preserve">, имя, отчество, </w:t>
      </w:r>
      <w:r>
        <w:rPr>
          <w:sz w:val="20"/>
          <w:szCs w:val="20"/>
        </w:rPr>
        <w:t>дата рождения,</w:t>
      </w:r>
    </w:p>
    <w:p w:rsidR="0015641A" w:rsidRDefault="0015641A" w:rsidP="0015641A">
      <w:pPr>
        <w:autoSpaceDE w:val="0"/>
        <w:autoSpaceDN w:val="0"/>
        <w:adjustRightInd w:val="0"/>
        <w:spacing w:line="240" w:lineRule="auto"/>
        <w:ind w:left="3828"/>
        <w:rPr>
          <w:b/>
        </w:rPr>
      </w:pPr>
      <w:r>
        <w:t>________________________________________________________________________________________________________________________________________________________________________________</w:t>
      </w:r>
    </w:p>
    <w:p w:rsidR="0015641A" w:rsidRDefault="0015641A" w:rsidP="0015641A">
      <w:pPr>
        <w:autoSpaceDE w:val="0"/>
        <w:autoSpaceDN w:val="0"/>
        <w:adjustRightInd w:val="0"/>
        <w:spacing w:line="240" w:lineRule="auto"/>
        <w:ind w:left="4820"/>
        <w:rPr>
          <w:sz w:val="20"/>
          <w:szCs w:val="20"/>
        </w:rPr>
      </w:pPr>
      <w:r>
        <w:rPr>
          <w:sz w:val="20"/>
          <w:szCs w:val="20"/>
        </w:rPr>
        <w:t>СНИЛС, серия, номер паспорта, кем, когда выдан)</w:t>
      </w:r>
    </w:p>
    <w:p w:rsidR="0015641A" w:rsidRDefault="0015641A" w:rsidP="0015641A">
      <w:pPr>
        <w:autoSpaceDE w:val="0"/>
        <w:autoSpaceDN w:val="0"/>
        <w:adjustRightInd w:val="0"/>
        <w:ind w:left="4820"/>
        <w:jc w:val="center"/>
        <w:rPr>
          <w:b/>
        </w:rPr>
      </w:pPr>
    </w:p>
    <w:p w:rsidR="0015641A" w:rsidRPr="006E5C2C" w:rsidRDefault="0015641A" w:rsidP="0015641A">
      <w:pPr>
        <w:autoSpaceDE w:val="0"/>
        <w:autoSpaceDN w:val="0"/>
        <w:adjustRightInd w:val="0"/>
        <w:spacing w:line="240" w:lineRule="auto"/>
        <w:ind w:left="3828"/>
        <w:rPr>
          <w:b/>
        </w:rPr>
      </w:pPr>
      <w:r w:rsidRPr="006E5C2C">
        <w:t>Адрес з</w:t>
      </w:r>
      <w:r>
        <w:t>аявителя: __________</w:t>
      </w:r>
      <w:r w:rsidRPr="006E5C2C">
        <w:t>_______________</w:t>
      </w:r>
      <w:r>
        <w:t>____</w:t>
      </w:r>
    </w:p>
    <w:p w:rsidR="0015641A" w:rsidRPr="00EC262E" w:rsidRDefault="0015641A" w:rsidP="0015641A">
      <w:pPr>
        <w:autoSpaceDE w:val="0"/>
        <w:autoSpaceDN w:val="0"/>
        <w:adjustRightInd w:val="0"/>
        <w:spacing w:line="240" w:lineRule="auto"/>
        <w:ind w:left="4820"/>
        <w:jc w:val="center"/>
        <w:rPr>
          <w:b/>
          <w:sz w:val="20"/>
          <w:szCs w:val="20"/>
        </w:rPr>
      </w:pPr>
      <w:r w:rsidRPr="00EC262E">
        <w:rPr>
          <w:sz w:val="20"/>
          <w:szCs w:val="20"/>
        </w:rPr>
        <w:t>(местонахождение юридического лица</w:t>
      </w:r>
      <w:r>
        <w:rPr>
          <w:sz w:val="20"/>
          <w:szCs w:val="20"/>
        </w:rPr>
        <w:t>, ИНН</w:t>
      </w:r>
      <w:r w:rsidRPr="00EC262E">
        <w:rPr>
          <w:sz w:val="20"/>
          <w:szCs w:val="20"/>
        </w:rPr>
        <w:t>)</w:t>
      </w:r>
    </w:p>
    <w:p w:rsidR="0015641A" w:rsidRPr="006E5C2C" w:rsidRDefault="0015641A" w:rsidP="0015641A">
      <w:pPr>
        <w:autoSpaceDE w:val="0"/>
        <w:autoSpaceDN w:val="0"/>
        <w:adjustRightInd w:val="0"/>
        <w:spacing w:line="240" w:lineRule="auto"/>
        <w:ind w:left="3828"/>
        <w:rPr>
          <w:b/>
        </w:rPr>
      </w:pPr>
      <w:r>
        <w:t>___________</w:t>
      </w:r>
      <w:r w:rsidRPr="006E5C2C">
        <w:t>_____________________________</w:t>
      </w:r>
      <w:r>
        <w:t>____</w:t>
      </w:r>
    </w:p>
    <w:p w:rsidR="0015641A" w:rsidRPr="00D53961" w:rsidRDefault="0015641A" w:rsidP="0015641A">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15641A" w:rsidRPr="006E5C2C" w:rsidRDefault="0015641A" w:rsidP="0015641A">
      <w:pPr>
        <w:autoSpaceDE w:val="0"/>
        <w:autoSpaceDN w:val="0"/>
        <w:adjustRightInd w:val="0"/>
        <w:spacing w:line="240" w:lineRule="auto"/>
        <w:ind w:left="3828"/>
        <w:rPr>
          <w:b/>
        </w:rPr>
      </w:pPr>
      <w:r>
        <w:t>_________________</w:t>
      </w:r>
      <w:r w:rsidRPr="006E5C2C">
        <w:t>______________________</w:t>
      </w:r>
      <w:r>
        <w:t>____</w:t>
      </w:r>
      <w:r w:rsidRPr="006E5C2C">
        <w:t>_</w:t>
      </w:r>
    </w:p>
    <w:p w:rsidR="0015641A" w:rsidRPr="00D53961" w:rsidRDefault="0015641A" w:rsidP="0015641A">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15641A" w:rsidRPr="006E5C2C" w:rsidRDefault="0015641A" w:rsidP="0015641A">
      <w:pPr>
        <w:autoSpaceDE w:val="0"/>
        <w:autoSpaceDN w:val="0"/>
        <w:adjustRightInd w:val="0"/>
        <w:ind w:firstLine="540"/>
        <w:jc w:val="right"/>
        <w:rPr>
          <w:b/>
        </w:rPr>
      </w:pPr>
    </w:p>
    <w:p w:rsidR="0015641A" w:rsidRDefault="0015641A" w:rsidP="0015641A">
      <w:pPr>
        <w:autoSpaceDE w:val="0"/>
        <w:autoSpaceDN w:val="0"/>
        <w:adjustRightInd w:val="0"/>
        <w:ind w:firstLine="3828"/>
      </w:pPr>
      <w:r w:rsidRPr="006E5C2C">
        <w:t>Телефон (факс), адрес электронной почты:</w:t>
      </w:r>
      <w:r>
        <w:t xml:space="preserve"> _______</w:t>
      </w:r>
    </w:p>
    <w:p w:rsidR="0015641A" w:rsidRDefault="0015641A" w:rsidP="0015641A">
      <w:pPr>
        <w:autoSpaceDE w:val="0"/>
        <w:autoSpaceDN w:val="0"/>
        <w:adjustRightInd w:val="0"/>
        <w:ind w:firstLine="3828"/>
      </w:pPr>
      <w:r>
        <w:t>____________________________________________</w:t>
      </w:r>
    </w:p>
    <w:p w:rsidR="0015641A" w:rsidRPr="006E5C2C" w:rsidRDefault="0015641A" w:rsidP="0015641A">
      <w:pPr>
        <w:autoSpaceDE w:val="0"/>
        <w:autoSpaceDN w:val="0"/>
        <w:adjustRightInd w:val="0"/>
        <w:ind w:firstLine="3828"/>
        <w:rPr>
          <w:b/>
        </w:rPr>
      </w:pPr>
      <w:r>
        <w:t>____________________________________________</w:t>
      </w:r>
    </w:p>
    <w:p w:rsidR="0015641A" w:rsidRPr="00202BB0" w:rsidRDefault="0015641A" w:rsidP="0015641A">
      <w:pPr>
        <w:autoSpaceDE w:val="0"/>
        <w:autoSpaceDN w:val="0"/>
        <w:adjustRightInd w:val="0"/>
        <w:ind w:firstLine="540"/>
        <w:jc w:val="both"/>
        <w:rPr>
          <w:b/>
        </w:rPr>
      </w:pPr>
    </w:p>
    <w:p w:rsidR="0015641A" w:rsidRPr="00202BB0" w:rsidRDefault="00E81A07" w:rsidP="0015641A">
      <w:pPr>
        <w:autoSpaceDE w:val="0"/>
        <w:autoSpaceDN w:val="0"/>
        <w:adjustRightInd w:val="0"/>
        <w:jc w:val="center"/>
      </w:pPr>
      <w:r>
        <w:t>Заявление</w:t>
      </w:r>
    </w:p>
    <w:p w:rsidR="0015641A" w:rsidRPr="00202BB0" w:rsidRDefault="0015641A" w:rsidP="0015641A">
      <w:pPr>
        <w:autoSpaceDE w:val="0"/>
        <w:autoSpaceDN w:val="0"/>
        <w:adjustRightInd w:val="0"/>
        <w:jc w:val="center"/>
      </w:pPr>
      <w:r w:rsidRPr="00202BB0">
        <w:t>о предоставлении земельного участка в аренду без проведения торгов</w:t>
      </w:r>
    </w:p>
    <w:p w:rsidR="0015641A" w:rsidRPr="00202BB0" w:rsidRDefault="0015641A" w:rsidP="0015641A">
      <w:pPr>
        <w:autoSpaceDE w:val="0"/>
        <w:autoSpaceDN w:val="0"/>
        <w:adjustRightInd w:val="0"/>
        <w:ind w:firstLine="540"/>
        <w:jc w:val="both"/>
      </w:pPr>
    </w:p>
    <w:p w:rsidR="0015641A" w:rsidRPr="00414AA3" w:rsidRDefault="0015641A" w:rsidP="00E81A07">
      <w:pPr>
        <w:autoSpaceDE w:val="0"/>
        <w:autoSpaceDN w:val="0"/>
        <w:adjustRightInd w:val="0"/>
        <w:spacing w:line="240" w:lineRule="auto"/>
        <w:ind w:firstLine="851"/>
        <w:jc w:val="both"/>
        <w:rPr>
          <w:b/>
        </w:rPr>
      </w:pPr>
      <w:r w:rsidRPr="00414AA3">
        <w:t>Прошу</w:t>
      </w:r>
      <w:r>
        <w:t xml:space="preserve"> </w:t>
      </w:r>
      <w:r w:rsidRPr="00414AA3">
        <w:t>предоставить</w:t>
      </w:r>
      <w:r>
        <w:t xml:space="preserve"> </w:t>
      </w:r>
      <w:r w:rsidRPr="00414AA3">
        <w:t>в</w:t>
      </w:r>
      <w:r>
        <w:t xml:space="preserve"> </w:t>
      </w:r>
      <w:r w:rsidRPr="00414AA3">
        <w:t>аренду</w:t>
      </w:r>
      <w:r>
        <w:t xml:space="preserve"> </w:t>
      </w:r>
      <w:r w:rsidRPr="00414AA3">
        <w:t>без</w:t>
      </w:r>
      <w:r>
        <w:t xml:space="preserve"> </w:t>
      </w:r>
      <w:r w:rsidRPr="00414AA3">
        <w:t>проведения</w:t>
      </w:r>
      <w:r>
        <w:t xml:space="preserve"> торгов </w:t>
      </w:r>
      <w:r w:rsidRPr="00414AA3">
        <w:t>земельный</w:t>
      </w:r>
      <w:r>
        <w:t xml:space="preserve"> </w:t>
      </w:r>
      <w:r w:rsidRPr="00414AA3">
        <w:t>участок</w:t>
      </w:r>
      <w:r>
        <w:t xml:space="preserve">                              </w:t>
      </w:r>
      <w:r w:rsidRPr="00414AA3">
        <w:t xml:space="preserve">с кадастровым номером </w:t>
      </w:r>
      <w:r>
        <w:t>__________</w:t>
      </w:r>
      <w:r w:rsidRPr="00414AA3">
        <w:t>__________</w:t>
      </w:r>
      <w:r>
        <w:t>______________</w:t>
      </w:r>
      <w:r w:rsidRPr="00414AA3">
        <w:t>__</w:t>
      </w:r>
      <w:r>
        <w:t>______________</w:t>
      </w:r>
      <w:r w:rsidRPr="00414AA3">
        <w:t>,</w:t>
      </w:r>
    </w:p>
    <w:p w:rsidR="0015641A" w:rsidRDefault="0015641A" w:rsidP="00E81A07">
      <w:pPr>
        <w:autoSpaceDE w:val="0"/>
        <w:autoSpaceDN w:val="0"/>
        <w:adjustRightInd w:val="0"/>
        <w:spacing w:line="240" w:lineRule="auto"/>
        <w:jc w:val="center"/>
        <w:rPr>
          <w:b/>
          <w:sz w:val="20"/>
          <w:szCs w:val="20"/>
        </w:rPr>
      </w:pPr>
      <w:r>
        <w:rPr>
          <w:sz w:val="20"/>
          <w:szCs w:val="20"/>
        </w:rPr>
        <w:t xml:space="preserve">                                                     </w:t>
      </w:r>
      <w:r w:rsidRPr="00414AA3">
        <w:rPr>
          <w:sz w:val="20"/>
          <w:szCs w:val="20"/>
        </w:rPr>
        <w:t>(кадастровый номер испрашиваемого земельного участка)</w:t>
      </w:r>
    </w:p>
    <w:p w:rsidR="0015641A" w:rsidRPr="00414AA3" w:rsidRDefault="0015641A" w:rsidP="00E81A07">
      <w:pPr>
        <w:autoSpaceDE w:val="0"/>
        <w:autoSpaceDN w:val="0"/>
        <w:adjustRightInd w:val="0"/>
        <w:spacing w:line="240" w:lineRule="auto"/>
        <w:ind w:firstLine="709"/>
        <w:jc w:val="both"/>
        <w:rPr>
          <w:b/>
          <w:sz w:val="16"/>
          <w:szCs w:val="16"/>
        </w:rPr>
      </w:pPr>
    </w:p>
    <w:p w:rsidR="0015641A" w:rsidRDefault="0015641A" w:rsidP="00E81A07">
      <w:pPr>
        <w:autoSpaceDE w:val="0"/>
        <w:autoSpaceDN w:val="0"/>
        <w:adjustRightInd w:val="0"/>
        <w:spacing w:line="240" w:lineRule="auto"/>
        <w:jc w:val="both"/>
        <w:rPr>
          <w:b/>
        </w:rPr>
      </w:pPr>
      <w:r>
        <w:t>расположенный по адресу: ________________________________________________</w:t>
      </w:r>
    </w:p>
    <w:p w:rsidR="0015641A" w:rsidRPr="00EC262E" w:rsidRDefault="0015641A" w:rsidP="00E81A07">
      <w:pPr>
        <w:autoSpaceDE w:val="0"/>
        <w:autoSpaceDN w:val="0"/>
        <w:adjustRightInd w:val="0"/>
        <w:spacing w:line="240" w:lineRule="auto"/>
        <w:jc w:val="center"/>
        <w:rPr>
          <w:b/>
          <w:sz w:val="20"/>
          <w:szCs w:val="20"/>
        </w:rPr>
      </w:pPr>
      <w:r>
        <w:rPr>
          <w:sz w:val="20"/>
          <w:szCs w:val="20"/>
        </w:rPr>
        <w:t xml:space="preserve">                                                             (указывается адрес или месторасположение </w:t>
      </w:r>
      <w:r w:rsidRPr="00414AA3">
        <w:rPr>
          <w:sz w:val="20"/>
          <w:szCs w:val="20"/>
        </w:rPr>
        <w:t>земельного участка)</w:t>
      </w:r>
    </w:p>
    <w:p w:rsidR="0015641A" w:rsidRDefault="0015641A" w:rsidP="00E81A07">
      <w:pPr>
        <w:autoSpaceDE w:val="0"/>
        <w:autoSpaceDN w:val="0"/>
        <w:adjustRightInd w:val="0"/>
        <w:spacing w:line="240" w:lineRule="auto"/>
        <w:jc w:val="both"/>
        <w:rPr>
          <w:b/>
        </w:rPr>
      </w:pPr>
      <w:r>
        <w:t>_______________________________________________________________________</w:t>
      </w:r>
    </w:p>
    <w:p w:rsidR="0015641A" w:rsidRDefault="0015641A" w:rsidP="00E81A07">
      <w:pPr>
        <w:autoSpaceDE w:val="0"/>
        <w:autoSpaceDN w:val="0"/>
        <w:adjustRightInd w:val="0"/>
        <w:spacing w:line="240" w:lineRule="auto"/>
        <w:ind w:firstLine="709"/>
        <w:jc w:val="both"/>
        <w:rPr>
          <w:b/>
        </w:rPr>
      </w:pPr>
    </w:p>
    <w:p w:rsidR="0015641A" w:rsidRDefault="0015641A" w:rsidP="00E81A07">
      <w:pPr>
        <w:autoSpaceDE w:val="0"/>
        <w:autoSpaceDN w:val="0"/>
        <w:adjustRightInd w:val="0"/>
        <w:spacing w:line="240" w:lineRule="auto"/>
        <w:jc w:val="both"/>
      </w:pPr>
      <w:r>
        <w:t>площадью __________________ (га, кв. м)</w:t>
      </w:r>
      <w:r>
        <w:rPr>
          <w:b/>
        </w:rPr>
        <w:t xml:space="preserve"> </w:t>
      </w:r>
      <w:r w:rsidRPr="00414AA3">
        <w:t xml:space="preserve">в целях </w:t>
      </w:r>
      <w:r>
        <w:t>____________________________</w:t>
      </w:r>
    </w:p>
    <w:p w:rsidR="0015641A" w:rsidRPr="00414AA3" w:rsidRDefault="0015641A" w:rsidP="00E81A07">
      <w:pPr>
        <w:autoSpaceDE w:val="0"/>
        <w:autoSpaceDN w:val="0"/>
        <w:adjustRightInd w:val="0"/>
        <w:spacing w:line="240" w:lineRule="auto"/>
        <w:jc w:val="both"/>
        <w:rPr>
          <w:b/>
        </w:rPr>
      </w:pPr>
      <w:r w:rsidRPr="00414AA3">
        <w:t>_______________________________________________</w:t>
      </w:r>
      <w:r>
        <w:t>________________________</w:t>
      </w:r>
    </w:p>
    <w:p w:rsidR="0015641A" w:rsidRDefault="0015641A" w:rsidP="00E81A07">
      <w:pPr>
        <w:autoSpaceDE w:val="0"/>
        <w:autoSpaceDN w:val="0"/>
        <w:adjustRightInd w:val="0"/>
        <w:spacing w:line="240" w:lineRule="auto"/>
        <w:jc w:val="center"/>
        <w:rPr>
          <w:b/>
          <w:sz w:val="20"/>
          <w:szCs w:val="20"/>
        </w:rPr>
      </w:pPr>
      <w:r w:rsidRPr="00414AA3">
        <w:rPr>
          <w:sz w:val="20"/>
          <w:szCs w:val="20"/>
        </w:rPr>
        <w:t>(цель использования земельного участка)</w:t>
      </w:r>
    </w:p>
    <w:p w:rsidR="0015641A" w:rsidRDefault="0015641A" w:rsidP="00E81A07">
      <w:pPr>
        <w:autoSpaceDE w:val="0"/>
        <w:autoSpaceDN w:val="0"/>
        <w:adjustRightInd w:val="0"/>
        <w:spacing w:line="240" w:lineRule="auto"/>
        <w:jc w:val="both"/>
        <w:rPr>
          <w:b/>
        </w:rPr>
      </w:pPr>
      <w:r>
        <w:t>с</w:t>
      </w:r>
      <w:r w:rsidRPr="001174FA">
        <w:t>роком</w:t>
      </w:r>
      <w:r>
        <w:t xml:space="preserve"> ________________________________________________________________</w:t>
      </w:r>
    </w:p>
    <w:p w:rsidR="0015641A" w:rsidRDefault="0015641A" w:rsidP="00E81A07">
      <w:pPr>
        <w:autoSpaceDE w:val="0"/>
        <w:autoSpaceDN w:val="0"/>
        <w:adjustRightInd w:val="0"/>
        <w:spacing w:line="240" w:lineRule="auto"/>
        <w:jc w:val="center"/>
        <w:rPr>
          <w:b/>
          <w:sz w:val="20"/>
          <w:szCs w:val="20"/>
        </w:rPr>
      </w:pPr>
      <w:r>
        <w:rPr>
          <w:sz w:val="20"/>
          <w:szCs w:val="20"/>
        </w:rPr>
        <w:t xml:space="preserve">        (указывается срок аренды</w:t>
      </w:r>
      <w:r w:rsidRPr="00414AA3">
        <w:rPr>
          <w:sz w:val="20"/>
          <w:szCs w:val="20"/>
        </w:rPr>
        <w:t xml:space="preserve"> земельного участка)</w:t>
      </w:r>
    </w:p>
    <w:p w:rsidR="0015641A" w:rsidRPr="001174FA" w:rsidRDefault="0015641A" w:rsidP="00E81A07">
      <w:pPr>
        <w:autoSpaceDE w:val="0"/>
        <w:autoSpaceDN w:val="0"/>
        <w:adjustRightInd w:val="0"/>
        <w:spacing w:line="240" w:lineRule="auto"/>
        <w:ind w:firstLine="709"/>
        <w:jc w:val="both"/>
        <w:rPr>
          <w:b/>
        </w:rPr>
      </w:pPr>
    </w:p>
    <w:p w:rsidR="0015641A" w:rsidRPr="00414AA3" w:rsidRDefault="0015641A" w:rsidP="00E81A07">
      <w:pPr>
        <w:autoSpaceDE w:val="0"/>
        <w:autoSpaceDN w:val="0"/>
        <w:adjustRightInd w:val="0"/>
        <w:spacing w:line="240" w:lineRule="auto"/>
        <w:ind w:firstLine="851"/>
        <w:jc w:val="both"/>
        <w:rPr>
          <w:b/>
        </w:rPr>
      </w:pPr>
      <w:r w:rsidRPr="00414AA3">
        <w:t>Основание</w:t>
      </w:r>
      <w:r>
        <w:t xml:space="preserve"> </w:t>
      </w:r>
      <w:r w:rsidRPr="00414AA3">
        <w:t>предоставления</w:t>
      </w:r>
      <w:r>
        <w:t xml:space="preserve"> </w:t>
      </w:r>
      <w:r w:rsidRPr="00414AA3">
        <w:t>земельного</w:t>
      </w:r>
      <w:r>
        <w:t xml:space="preserve"> </w:t>
      </w:r>
      <w:r w:rsidRPr="00414AA3">
        <w:t>участка в аренду без</w:t>
      </w:r>
      <w:r>
        <w:t xml:space="preserve"> </w:t>
      </w:r>
      <w:r w:rsidRPr="00414AA3">
        <w:t>проведения</w:t>
      </w:r>
      <w:r>
        <w:t xml:space="preserve"> </w:t>
      </w:r>
      <w:r w:rsidRPr="00414AA3">
        <w:t>торгов</w:t>
      </w:r>
      <w:r>
        <w:t xml:space="preserve">  </w:t>
      </w:r>
      <w:r w:rsidRPr="00414AA3">
        <w:t>из оснований, предусмотренных пунктом 2 статьи 39.</w:t>
      </w:r>
      <w:r>
        <w:t xml:space="preserve">6 Земельного кодекса Российской </w:t>
      </w:r>
      <w:r w:rsidRPr="00414AA3">
        <w:t>Федерации:_____________________________________</w:t>
      </w:r>
      <w:r>
        <w:t>__________ .</w:t>
      </w:r>
    </w:p>
    <w:p w:rsidR="0015641A" w:rsidRPr="00414AA3" w:rsidRDefault="0015641A" w:rsidP="00E81A07">
      <w:pPr>
        <w:autoSpaceDE w:val="0"/>
        <w:autoSpaceDN w:val="0"/>
        <w:adjustRightInd w:val="0"/>
        <w:spacing w:line="240" w:lineRule="auto"/>
        <w:ind w:firstLine="851"/>
        <w:jc w:val="center"/>
        <w:rPr>
          <w:b/>
          <w:sz w:val="20"/>
          <w:szCs w:val="20"/>
        </w:rPr>
      </w:pPr>
      <w:r>
        <w:rPr>
          <w:sz w:val="20"/>
          <w:szCs w:val="20"/>
        </w:rPr>
        <w:t xml:space="preserve">                                    </w:t>
      </w:r>
      <w:r w:rsidRPr="00414AA3">
        <w:rPr>
          <w:sz w:val="20"/>
          <w:szCs w:val="20"/>
        </w:rPr>
        <w:t>(указывается основание)</w:t>
      </w:r>
    </w:p>
    <w:p w:rsidR="0015641A" w:rsidRPr="00414AA3" w:rsidRDefault="0015641A" w:rsidP="00E81A07">
      <w:pPr>
        <w:autoSpaceDE w:val="0"/>
        <w:autoSpaceDN w:val="0"/>
        <w:adjustRightInd w:val="0"/>
        <w:spacing w:line="240" w:lineRule="auto"/>
        <w:ind w:firstLine="851"/>
        <w:jc w:val="both"/>
        <w:rPr>
          <w:b/>
        </w:rPr>
      </w:pPr>
      <w:r w:rsidRPr="00414AA3">
        <w:t>Реквизиты</w:t>
      </w:r>
      <w:r>
        <w:t xml:space="preserve"> </w:t>
      </w:r>
      <w:r w:rsidRPr="00414AA3">
        <w:t>решения</w:t>
      </w:r>
      <w:r>
        <w:t xml:space="preserve"> </w:t>
      </w:r>
      <w:r w:rsidRPr="00414AA3">
        <w:t>об</w:t>
      </w:r>
      <w:r>
        <w:t xml:space="preserve"> </w:t>
      </w:r>
      <w:r w:rsidRPr="00414AA3">
        <w:t>изъятии</w:t>
      </w:r>
      <w:r>
        <w:t xml:space="preserve"> </w:t>
      </w:r>
      <w:r w:rsidRPr="00414AA3">
        <w:t>земельного участка</w:t>
      </w:r>
      <w:r>
        <w:t xml:space="preserve"> </w:t>
      </w:r>
      <w:r w:rsidRPr="00414AA3">
        <w:t>для</w:t>
      </w:r>
      <w:r>
        <w:t xml:space="preserve"> государственных                        </w:t>
      </w:r>
      <w:r w:rsidRPr="00414AA3">
        <w:t>или</w:t>
      </w:r>
      <w:r>
        <w:t xml:space="preserve"> </w:t>
      </w:r>
      <w:r w:rsidRPr="00414AA3">
        <w:t>муниципальных</w:t>
      </w:r>
      <w:r>
        <w:t xml:space="preserve"> </w:t>
      </w:r>
      <w:r w:rsidRPr="00414AA3">
        <w:t>нужд</w:t>
      </w:r>
      <w:r>
        <w:t xml:space="preserve"> </w:t>
      </w:r>
      <w:r w:rsidRPr="00414AA3">
        <w:t>в</w:t>
      </w:r>
      <w:r>
        <w:t xml:space="preserve"> </w:t>
      </w:r>
      <w:r w:rsidRPr="00414AA3">
        <w:t>случае,</w:t>
      </w:r>
      <w:r>
        <w:t xml:space="preserve"> </w:t>
      </w:r>
      <w:r w:rsidRPr="00414AA3">
        <w:t>если</w:t>
      </w:r>
      <w:r>
        <w:t xml:space="preserve"> </w:t>
      </w:r>
      <w:r w:rsidRPr="00414AA3">
        <w:t>земельный</w:t>
      </w:r>
      <w:r>
        <w:t xml:space="preserve"> </w:t>
      </w:r>
      <w:r w:rsidRPr="00414AA3">
        <w:t>участок</w:t>
      </w:r>
      <w:r>
        <w:t xml:space="preserve"> </w:t>
      </w:r>
      <w:r w:rsidRPr="00414AA3">
        <w:t>предос</w:t>
      </w:r>
      <w:r>
        <w:t xml:space="preserve">тавляется </w:t>
      </w:r>
      <w:r w:rsidRPr="00414AA3">
        <w:t>взамен земельного участка, изымаемого для государственных или муниципальных нужд:______________________________________________</w:t>
      </w:r>
      <w:r>
        <w:t>___________________.</w:t>
      </w:r>
    </w:p>
    <w:p w:rsidR="0015641A" w:rsidRPr="00414AA3" w:rsidRDefault="0015641A" w:rsidP="00E81A07">
      <w:pPr>
        <w:autoSpaceDE w:val="0"/>
        <w:autoSpaceDN w:val="0"/>
        <w:adjustRightInd w:val="0"/>
        <w:spacing w:line="240" w:lineRule="auto"/>
        <w:ind w:firstLine="851"/>
        <w:jc w:val="both"/>
        <w:rPr>
          <w:b/>
        </w:rPr>
      </w:pPr>
      <w:r w:rsidRPr="00414AA3">
        <w:t>Реквизиты</w:t>
      </w:r>
      <w:r>
        <w:t xml:space="preserve"> </w:t>
      </w:r>
      <w:r w:rsidRPr="00414AA3">
        <w:t>решения</w:t>
      </w:r>
      <w:r>
        <w:t xml:space="preserve"> </w:t>
      </w:r>
      <w:r w:rsidRPr="00414AA3">
        <w:t>об</w:t>
      </w:r>
      <w:r>
        <w:t xml:space="preserve"> </w:t>
      </w:r>
      <w:r w:rsidRPr="00414AA3">
        <w:t>утверждении</w:t>
      </w:r>
      <w:r>
        <w:t xml:space="preserve"> </w:t>
      </w:r>
      <w:r w:rsidRPr="00414AA3">
        <w:t>документа</w:t>
      </w:r>
      <w:r>
        <w:t xml:space="preserve"> территориального </w:t>
      </w:r>
      <w:r w:rsidRPr="00414AA3">
        <w:t>планирования</w:t>
      </w:r>
      <w:r>
        <w:t xml:space="preserve">  </w:t>
      </w:r>
      <w:r w:rsidRPr="00414AA3">
        <w:t>и (или) проекта планировки территории в случае, если</w:t>
      </w:r>
      <w:r>
        <w:t xml:space="preserve"> земельный </w:t>
      </w:r>
      <w:r w:rsidRPr="00414AA3">
        <w:t>участок</w:t>
      </w:r>
      <w:r>
        <w:t xml:space="preserve"> </w:t>
      </w:r>
      <w:r w:rsidRPr="00414AA3">
        <w:t>предоставляется</w:t>
      </w:r>
      <w:r>
        <w:t xml:space="preserve"> </w:t>
      </w:r>
      <w:r w:rsidRPr="00414AA3">
        <w:t>для</w:t>
      </w:r>
      <w:r>
        <w:t xml:space="preserve"> </w:t>
      </w:r>
      <w:r w:rsidRPr="00414AA3">
        <w:t>размещения</w:t>
      </w:r>
      <w:r>
        <w:t xml:space="preserve"> </w:t>
      </w:r>
      <w:r w:rsidRPr="00414AA3">
        <w:t>объектов,</w:t>
      </w:r>
      <w:r>
        <w:t xml:space="preserve"> </w:t>
      </w:r>
      <w:r w:rsidRPr="00414AA3">
        <w:t>предусмотренных</w:t>
      </w:r>
      <w:r>
        <w:t xml:space="preserve"> </w:t>
      </w:r>
      <w:r w:rsidRPr="00414AA3">
        <w:t>этим докуме</w:t>
      </w:r>
      <w:r>
        <w:t>нтом и (или) этим проектом: ____________________________________ ___</w:t>
      </w:r>
      <w:r w:rsidRPr="00414AA3">
        <w:t>___________________________</w:t>
      </w:r>
      <w:r>
        <w:t>_______________________________________</w:t>
      </w:r>
      <w:r w:rsidRPr="00414AA3">
        <w:t>.</w:t>
      </w:r>
    </w:p>
    <w:p w:rsidR="0015641A" w:rsidRPr="00414AA3" w:rsidRDefault="0015641A" w:rsidP="00E81A07">
      <w:pPr>
        <w:autoSpaceDE w:val="0"/>
        <w:autoSpaceDN w:val="0"/>
        <w:adjustRightInd w:val="0"/>
        <w:spacing w:line="240" w:lineRule="auto"/>
        <w:ind w:firstLine="851"/>
        <w:jc w:val="both"/>
        <w:rPr>
          <w:b/>
        </w:rPr>
      </w:pPr>
      <w:r w:rsidRPr="00414AA3">
        <w:t>Реквизиты</w:t>
      </w:r>
      <w:r>
        <w:t xml:space="preserve"> </w:t>
      </w:r>
      <w:r w:rsidRPr="00414AA3">
        <w:t>решения</w:t>
      </w:r>
      <w:r>
        <w:t xml:space="preserve"> </w:t>
      </w:r>
      <w:r w:rsidRPr="00414AA3">
        <w:t>о</w:t>
      </w:r>
      <w:r>
        <w:t xml:space="preserve"> </w:t>
      </w:r>
      <w:r w:rsidRPr="00414AA3">
        <w:t>предварительном</w:t>
      </w:r>
      <w:r>
        <w:t xml:space="preserve"> </w:t>
      </w:r>
      <w:r w:rsidRPr="00414AA3">
        <w:t>согласовании</w:t>
      </w:r>
      <w:r>
        <w:t xml:space="preserve"> </w:t>
      </w:r>
      <w:r w:rsidRPr="00414AA3">
        <w:t>предоставления земельного</w:t>
      </w:r>
      <w:r>
        <w:t xml:space="preserve"> </w:t>
      </w:r>
      <w:r w:rsidRPr="00414AA3">
        <w:t>участка</w:t>
      </w:r>
      <w:r>
        <w:t xml:space="preserve"> </w:t>
      </w:r>
      <w:r w:rsidRPr="00414AA3">
        <w:t>в</w:t>
      </w:r>
      <w:r>
        <w:t xml:space="preserve"> </w:t>
      </w:r>
      <w:r w:rsidRPr="00414AA3">
        <w:t>случае,</w:t>
      </w:r>
      <w:r>
        <w:t xml:space="preserve"> </w:t>
      </w:r>
      <w:r w:rsidRPr="00414AA3">
        <w:t>если</w:t>
      </w:r>
      <w:r>
        <w:t xml:space="preserve"> </w:t>
      </w:r>
      <w:r w:rsidRPr="00414AA3">
        <w:t>испрашиваемый</w:t>
      </w:r>
      <w:r>
        <w:t xml:space="preserve"> </w:t>
      </w:r>
      <w:r w:rsidRPr="00414AA3">
        <w:t>земельный</w:t>
      </w:r>
      <w:r>
        <w:t xml:space="preserve"> </w:t>
      </w:r>
      <w:r w:rsidRPr="00414AA3">
        <w:t>участок образовывался или его границы уточнялись на основании данного решения:</w:t>
      </w:r>
      <w:r>
        <w:t>__________________________________________</w:t>
      </w:r>
      <w:r w:rsidR="004A2DD7">
        <w:t>____________________</w:t>
      </w:r>
    </w:p>
    <w:p w:rsidR="0015641A" w:rsidRPr="00414AA3" w:rsidRDefault="0015641A" w:rsidP="00E81A07">
      <w:pPr>
        <w:autoSpaceDE w:val="0"/>
        <w:autoSpaceDN w:val="0"/>
        <w:adjustRightInd w:val="0"/>
        <w:spacing w:line="240" w:lineRule="auto"/>
        <w:jc w:val="both"/>
        <w:rPr>
          <w:b/>
        </w:rPr>
      </w:pPr>
      <w:r>
        <w:t>___</w:t>
      </w:r>
      <w:r w:rsidRPr="00414AA3">
        <w:t>___________________________</w:t>
      </w:r>
      <w:r>
        <w:t>_____</w:t>
      </w:r>
      <w:r w:rsidRPr="00414AA3">
        <w:t>____________</w:t>
      </w:r>
      <w:r w:rsidR="004A2DD7">
        <w:t>________________________</w:t>
      </w:r>
      <w:r>
        <w:t>.</w:t>
      </w:r>
    </w:p>
    <w:p w:rsidR="0015641A" w:rsidRDefault="0015641A" w:rsidP="004A2DD7">
      <w:pPr>
        <w:autoSpaceDE w:val="0"/>
        <w:autoSpaceDN w:val="0"/>
        <w:adjustRightInd w:val="0"/>
        <w:ind w:firstLine="851"/>
        <w:jc w:val="both"/>
        <w:rPr>
          <w:b/>
        </w:rPr>
      </w:pPr>
    </w:p>
    <w:p w:rsidR="0015641A" w:rsidRPr="00414AA3" w:rsidRDefault="0015641A" w:rsidP="004A2DD7">
      <w:pPr>
        <w:autoSpaceDE w:val="0"/>
        <w:autoSpaceDN w:val="0"/>
        <w:adjustRightInd w:val="0"/>
        <w:spacing w:line="240" w:lineRule="auto"/>
        <w:ind w:firstLine="851"/>
        <w:jc w:val="both"/>
        <w:rPr>
          <w:b/>
        </w:rPr>
      </w:pPr>
      <w:r>
        <w:t>Документы, прилагаемые</w:t>
      </w:r>
      <w:r w:rsidRPr="00414AA3">
        <w:t xml:space="preserve"> к заявлению</w:t>
      </w:r>
      <w:r w:rsidR="004A2DD7">
        <w:t>*</w:t>
      </w:r>
      <w:r w:rsidRPr="00414AA3">
        <w:t>:</w:t>
      </w:r>
    </w:p>
    <w:p w:rsidR="0015641A" w:rsidRPr="00EC262E" w:rsidRDefault="0015641A" w:rsidP="004A2DD7">
      <w:pPr>
        <w:autoSpaceDE w:val="0"/>
        <w:autoSpaceDN w:val="0"/>
        <w:adjustRightInd w:val="0"/>
        <w:spacing w:line="240" w:lineRule="auto"/>
        <w:ind w:firstLine="851"/>
        <w:jc w:val="both"/>
        <w:rPr>
          <w:b/>
        </w:rPr>
      </w:pPr>
      <w:r>
        <w:t xml:space="preserve">1. </w:t>
      </w:r>
      <w:r w:rsidRPr="00EC262E">
        <w:t>_________________</w:t>
      </w:r>
      <w:r>
        <w:t>______</w:t>
      </w:r>
      <w:r w:rsidRPr="00EC262E">
        <w:t>_________________</w:t>
      </w:r>
      <w:r w:rsidR="004A2DD7">
        <w:t>______________________</w:t>
      </w:r>
    </w:p>
    <w:p w:rsidR="0015641A" w:rsidRPr="00EC262E" w:rsidRDefault="0015641A" w:rsidP="004A2DD7">
      <w:pPr>
        <w:autoSpaceDE w:val="0"/>
        <w:autoSpaceDN w:val="0"/>
        <w:adjustRightInd w:val="0"/>
        <w:spacing w:line="240" w:lineRule="auto"/>
        <w:ind w:firstLine="851"/>
        <w:jc w:val="both"/>
        <w:rPr>
          <w:b/>
        </w:rPr>
      </w:pPr>
      <w:r>
        <w:t xml:space="preserve">2. </w:t>
      </w:r>
      <w:r w:rsidRPr="00EC262E">
        <w:t>________________________________________</w:t>
      </w:r>
      <w:r>
        <w:t>___</w:t>
      </w:r>
      <w:r w:rsidR="004A2DD7">
        <w:t>____________________</w:t>
      </w:r>
    </w:p>
    <w:p w:rsidR="0015641A" w:rsidRPr="0045648C" w:rsidRDefault="0015641A" w:rsidP="004A2DD7">
      <w:pPr>
        <w:autoSpaceDE w:val="0"/>
        <w:autoSpaceDN w:val="0"/>
        <w:adjustRightInd w:val="0"/>
        <w:spacing w:line="240" w:lineRule="auto"/>
        <w:ind w:firstLine="851"/>
        <w:jc w:val="both"/>
        <w:rPr>
          <w:b/>
        </w:rPr>
      </w:pPr>
      <w:r>
        <w:t xml:space="preserve">3. </w:t>
      </w:r>
      <w:r w:rsidRPr="00EC262E">
        <w:t>________________________________________</w:t>
      </w:r>
      <w:r>
        <w:t>___</w:t>
      </w:r>
      <w:r w:rsidR="004A2DD7">
        <w:t>____________________</w:t>
      </w:r>
    </w:p>
    <w:p w:rsidR="0015641A" w:rsidRPr="00551F1E" w:rsidRDefault="0015641A" w:rsidP="004A2DD7">
      <w:pPr>
        <w:autoSpaceDE w:val="0"/>
        <w:autoSpaceDN w:val="0"/>
        <w:adjustRightInd w:val="0"/>
        <w:spacing w:line="240" w:lineRule="auto"/>
        <w:ind w:firstLine="709"/>
        <w:jc w:val="both"/>
        <w:rPr>
          <w:rFonts w:cs="Arial"/>
        </w:rPr>
      </w:pPr>
    </w:p>
    <w:p w:rsidR="004A2DD7" w:rsidRPr="004A2DD7" w:rsidRDefault="004A2DD7" w:rsidP="00E81A07">
      <w:pPr>
        <w:tabs>
          <w:tab w:val="left" w:pos="1276"/>
        </w:tabs>
        <w:autoSpaceDE w:val="0"/>
        <w:autoSpaceDN w:val="0"/>
        <w:adjustRightInd w:val="0"/>
        <w:ind w:firstLine="851"/>
        <w:jc w:val="both"/>
        <w:rPr>
          <w:szCs w:val="28"/>
          <w:lang w:eastAsia="ru-RU"/>
        </w:rPr>
      </w:pPr>
      <w:r w:rsidRPr="004A2DD7">
        <w:rPr>
          <w:szCs w:val="28"/>
          <w:lang w:eastAsia="ru-RU"/>
        </w:rPr>
        <w:t>Документы, являющиеся результатом предоставления муниципальной услуги, прошу выдать (направить):</w:t>
      </w:r>
    </w:p>
    <w:p w:rsidR="004A2DD7" w:rsidRPr="004A2DD7" w:rsidRDefault="004A2DD7" w:rsidP="00E81A07">
      <w:pPr>
        <w:widowControl w:val="0"/>
        <w:tabs>
          <w:tab w:val="left" w:pos="1276"/>
        </w:tabs>
        <w:autoSpaceDE w:val="0"/>
        <w:autoSpaceDN w:val="0"/>
        <w:adjustRightInd w:val="0"/>
        <w:ind w:firstLine="851"/>
        <w:jc w:val="both"/>
        <w:rPr>
          <w:szCs w:val="28"/>
          <w:lang w:eastAsia="ru-RU"/>
        </w:rPr>
      </w:pPr>
      <w:r w:rsidRPr="004A2DD7">
        <w:rPr>
          <w:szCs w:val="28"/>
          <w:lang w:eastAsia="ru-RU"/>
        </w:rPr>
        <w:t></w:t>
      </w:r>
      <w:r w:rsidRPr="004A2DD7">
        <w:rPr>
          <w:szCs w:val="28"/>
          <w:lang w:eastAsia="ru-RU"/>
        </w:rPr>
        <w:tab/>
        <w:t>в многофункциональном центре</w:t>
      </w:r>
    </w:p>
    <w:p w:rsidR="004A2DD7" w:rsidRPr="004A2DD7" w:rsidRDefault="004A2DD7" w:rsidP="004A2DD7">
      <w:pPr>
        <w:widowControl w:val="0"/>
        <w:tabs>
          <w:tab w:val="left" w:pos="1276"/>
        </w:tabs>
        <w:autoSpaceDE w:val="0"/>
        <w:autoSpaceDN w:val="0"/>
        <w:adjustRightInd w:val="0"/>
        <w:ind w:firstLine="851"/>
        <w:rPr>
          <w:szCs w:val="28"/>
          <w:lang w:eastAsia="ru-RU"/>
        </w:rPr>
      </w:pPr>
      <w:r w:rsidRPr="004A2DD7">
        <w:rPr>
          <w:szCs w:val="28"/>
          <w:lang w:eastAsia="ru-RU"/>
        </w:rPr>
        <w:t></w:t>
      </w:r>
      <w:r w:rsidRPr="004A2DD7">
        <w:rPr>
          <w:szCs w:val="28"/>
          <w:lang w:eastAsia="ru-RU"/>
        </w:rPr>
        <w:tab/>
        <w:t>выдать на руки</w:t>
      </w:r>
    </w:p>
    <w:p w:rsidR="004A2DD7" w:rsidRPr="004A2DD7" w:rsidRDefault="004A2DD7" w:rsidP="004A2DD7">
      <w:pPr>
        <w:widowControl w:val="0"/>
        <w:tabs>
          <w:tab w:val="left" w:pos="1276"/>
        </w:tabs>
        <w:autoSpaceDE w:val="0"/>
        <w:autoSpaceDN w:val="0"/>
        <w:adjustRightInd w:val="0"/>
        <w:ind w:firstLine="851"/>
        <w:rPr>
          <w:szCs w:val="28"/>
          <w:lang w:eastAsia="ru-RU"/>
        </w:rPr>
      </w:pPr>
      <w:r w:rsidRPr="004A2DD7">
        <w:rPr>
          <w:szCs w:val="28"/>
          <w:lang w:eastAsia="ru-RU"/>
        </w:rPr>
        <w:t></w:t>
      </w:r>
      <w:r w:rsidRPr="004A2DD7">
        <w:rPr>
          <w:szCs w:val="28"/>
          <w:lang w:eastAsia="ru-RU"/>
        </w:rPr>
        <w:tab/>
        <w:t xml:space="preserve">посредством почтовой связи </w:t>
      </w:r>
    </w:p>
    <w:p w:rsidR="0015641A" w:rsidRPr="00551F1E" w:rsidRDefault="0015641A" w:rsidP="0015641A">
      <w:pPr>
        <w:tabs>
          <w:tab w:val="left" w:pos="709"/>
        </w:tabs>
        <w:autoSpaceDE w:val="0"/>
        <w:autoSpaceDN w:val="0"/>
        <w:adjustRightInd w:val="0"/>
        <w:ind w:firstLine="709"/>
        <w:rPr>
          <w:b/>
        </w:rPr>
      </w:pPr>
    </w:p>
    <w:p w:rsidR="004A2DD7" w:rsidRPr="004A2DD7" w:rsidRDefault="004A2DD7" w:rsidP="004A2DD7">
      <w:pPr>
        <w:autoSpaceDE w:val="0"/>
        <w:autoSpaceDN w:val="0"/>
        <w:adjustRightInd w:val="0"/>
        <w:spacing w:line="240" w:lineRule="auto"/>
        <w:ind w:firstLine="709"/>
        <w:jc w:val="right"/>
        <w:rPr>
          <w:szCs w:val="28"/>
        </w:rPr>
      </w:pPr>
      <w:r w:rsidRPr="004A2DD7">
        <w:rPr>
          <w:szCs w:val="28"/>
        </w:rPr>
        <w:t>___________</w:t>
      </w:r>
      <w:r>
        <w:rPr>
          <w:szCs w:val="28"/>
        </w:rPr>
        <w:t>________________</w:t>
      </w:r>
      <w:r w:rsidRPr="004A2DD7">
        <w:rPr>
          <w:szCs w:val="28"/>
        </w:rPr>
        <w:t xml:space="preserve">_ Дата, подпись </w:t>
      </w:r>
    </w:p>
    <w:p w:rsidR="004A2DD7" w:rsidRPr="004A2DD7" w:rsidRDefault="004A2DD7" w:rsidP="004A2DD7">
      <w:pPr>
        <w:autoSpaceDE w:val="0"/>
        <w:autoSpaceDN w:val="0"/>
        <w:adjustRightInd w:val="0"/>
        <w:spacing w:line="240" w:lineRule="auto"/>
        <w:ind w:firstLine="709"/>
        <w:jc w:val="center"/>
        <w:rPr>
          <w:sz w:val="20"/>
          <w:szCs w:val="20"/>
        </w:rPr>
      </w:pPr>
      <w:r>
        <w:rPr>
          <w:sz w:val="20"/>
          <w:szCs w:val="20"/>
        </w:rPr>
        <w:t xml:space="preserve">                                      </w:t>
      </w:r>
      <w:r w:rsidRPr="004A2DD7">
        <w:rPr>
          <w:sz w:val="20"/>
          <w:szCs w:val="20"/>
        </w:rPr>
        <w:t>(для физических лиц)</w:t>
      </w:r>
    </w:p>
    <w:p w:rsidR="004A2DD7" w:rsidRPr="004A2DD7" w:rsidRDefault="004A2DD7" w:rsidP="004A2DD7">
      <w:pPr>
        <w:autoSpaceDE w:val="0"/>
        <w:autoSpaceDN w:val="0"/>
        <w:adjustRightInd w:val="0"/>
        <w:spacing w:line="240" w:lineRule="auto"/>
        <w:ind w:firstLine="709"/>
        <w:jc w:val="right"/>
        <w:rPr>
          <w:szCs w:val="28"/>
        </w:rPr>
      </w:pPr>
      <w:r>
        <w:rPr>
          <w:szCs w:val="28"/>
        </w:rPr>
        <w:t>________________________</w:t>
      </w:r>
      <w:r w:rsidRPr="004A2DD7">
        <w:rPr>
          <w:szCs w:val="28"/>
        </w:rPr>
        <w:t xml:space="preserve">  Должность, подпись, печать </w:t>
      </w:r>
    </w:p>
    <w:p w:rsidR="004A2DD7" w:rsidRPr="004A2DD7" w:rsidRDefault="004A2DD7" w:rsidP="004A2DD7">
      <w:pPr>
        <w:autoSpaceDE w:val="0"/>
        <w:autoSpaceDN w:val="0"/>
        <w:adjustRightInd w:val="0"/>
        <w:spacing w:line="240" w:lineRule="auto"/>
        <w:ind w:firstLine="709"/>
        <w:rPr>
          <w:sz w:val="20"/>
          <w:szCs w:val="20"/>
        </w:rPr>
      </w:pPr>
      <w:r>
        <w:rPr>
          <w:sz w:val="20"/>
          <w:szCs w:val="20"/>
        </w:rPr>
        <w:t xml:space="preserve">                                                               </w:t>
      </w:r>
      <w:r w:rsidRPr="004A2DD7">
        <w:rPr>
          <w:sz w:val="20"/>
          <w:szCs w:val="20"/>
        </w:rPr>
        <w:t>(для юридических лиц)</w:t>
      </w:r>
    </w:p>
    <w:p w:rsidR="0015641A" w:rsidRPr="00551F1E" w:rsidRDefault="0015641A" w:rsidP="0015641A">
      <w:pPr>
        <w:autoSpaceDE w:val="0"/>
        <w:autoSpaceDN w:val="0"/>
        <w:adjustRightInd w:val="0"/>
        <w:ind w:firstLine="709"/>
        <w:jc w:val="right"/>
        <w:rPr>
          <w:b/>
        </w:rPr>
      </w:pPr>
    </w:p>
    <w:p w:rsidR="0015641A" w:rsidRPr="00551F1E" w:rsidRDefault="0015641A" w:rsidP="004A2DD7">
      <w:pPr>
        <w:autoSpaceDE w:val="0"/>
        <w:autoSpaceDN w:val="0"/>
        <w:adjustRightInd w:val="0"/>
        <w:spacing w:line="240" w:lineRule="auto"/>
        <w:ind w:firstLine="851"/>
        <w:jc w:val="both"/>
        <w:rPr>
          <w:b/>
        </w:rPr>
      </w:pPr>
      <w:r w:rsidRPr="00551F1E">
        <w:t xml:space="preserve">Даю свое согласие </w:t>
      </w:r>
      <w:r w:rsidRPr="00551F1E">
        <w:rPr>
          <w:bCs/>
        </w:rPr>
        <w:t xml:space="preserve">администрации </w:t>
      </w:r>
      <w:r w:rsidR="004A2DD7">
        <w:rPr>
          <w:bCs/>
        </w:rPr>
        <w:t>сельского поселения Болчары, должностным лицам администрации сельского поселения Болчары</w:t>
      </w:r>
      <w:r w:rsidRPr="00551F1E">
        <w:rPr>
          <w:bCs/>
        </w:rPr>
        <w:t>,</w:t>
      </w:r>
      <w:r w:rsidR="004A2DD7">
        <w:t xml:space="preserve"> в соответствии </w:t>
      </w:r>
      <w:r w:rsidRPr="00551F1E">
        <w:t>с Федеральным законом от 27 июля 2006 года № 152</w:t>
      </w:r>
      <w:r w:rsidR="004A2DD7">
        <w:t xml:space="preserve"> – </w:t>
      </w:r>
      <w:r w:rsidRPr="00551F1E">
        <w:t>Ф</w:t>
      </w:r>
      <w:r w:rsidR="004A2DD7">
        <w:t xml:space="preserve">З «О персональных данных» </w:t>
      </w:r>
      <w:r w:rsidRPr="00551F1E">
        <w:t>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w:t>
      </w:r>
      <w:r w:rsidR="004A2DD7">
        <w:t xml:space="preserve"> муниципальной собственности</w:t>
      </w:r>
      <w:r w:rsidRPr="00551F1E">
        <w:t>, без торгов».</w:t>
      </w:r>
    </w:p>
    <w:p w:rsidR="0015641A" w:rsidRPr="00551F1E" w:rsidRDefault="0015641A" w:rsidP="004A2DD7">
      <w:pPr>
        <w:autoSpaceDE w:val="0"/>
        <w:autoSpaceDN w:val="0"/>
        <w:adjustRightInd w:val="0"/>
        <w:spacing w:line="240" w:lineRule="auto"/>
        <w:ind w:firstLine="851"/>
        <w:jc w:val="both"/>
        <w:rPr>
          <w:b/>
          <w:iCs/>
        </w:rPr>
      </w:pPr>
      <w:r w:rsidRPr="00551F1E">
        <w:rPr>
          <w:iCs/>
        </w:rPr>
        <w:t xml:space="preserve">Согласие действует до его отзыва </w:t>
      </w:r>
      <w:r w:rsidR="004A2DD7">
        <w:rPr>
          <w:iCs/>
        </w:rPr>
        <w:t>–</w:t>
      </w:r>
      <w:r w:rsidRPr="00551F1E">
        <w:rPr>
          <w:iCs/>
        </w:rPr>
        <w:t xml:space="preserve"> путем направления письменного уведомления </w:t>
      </w:r>
      <w:r w:rsidR="004A2DD7">
        <w:rPr>
          <w:iCs/>
        </w:rPr>
        <w:t xml:space="preserve"> </w:t>
      </w:r>
      <w:r w:rsidRPr="00551F1E">
        <w:rPr>
          <w:iCs/>
        </w:rPr>
        <w:t xml:space="preserve">в </w:t>
      </w:r>
      <w:r w:rsidRPr="00551F1E">
        <w:rPr>
          <w:bCs/>
        </w:rPr>
        <w:t xml:space="preserve">администрацию </w:t>
      </w:r>
      <w:r w:rsidR="004A2DD7">
        <w:rPr>
          <w:bCs/>
        </w:rPr>
        <w:t>сельского поселения Болчары</w:t>
      </w:r>
      <w:r w:rsidRPr="00551F1E">
        <w:rPr>
          <w:bCs/>
        </w:rPr>
        <w:t>.</w:t>
      </w:r>
    </w:p>
    <w:p w:rsidR="0015641A" w:rsidRPr="00551F1E" w:rsidRDefault="0015641A" w:rsidP="0015641A">
      <w:pPr>
        <w:autoSpaceDE w:val="0"/>
        <w:autoSpaceDN w:val="0"/>
        <w:adjustRightInd w:val="0"/>
        <w:ind w:firstLine="709"/>
        <w:jc w:val="both"/>
      </w:pPr>
    </w:p>
    <w:p w:rsidR="0015641A" w:rsidRPr="00551F1E" w:rsidRDefault="0015641A" w:rsidP="0015641A">
      <w:pPr>
        <w:autoSpaceDE w:val="0"/>
        <w:autoSpaceDN w:val="0"/>
        <w:adjustRightInd w:val="0"/>
        <w:ind w:firstLine="709"/>
        <w:jc w:val="right"/>
      </w:pPr>
      <w:r w:rsidRPr="00551F1E">
        <w:t>___</w:t>
      </w:r>
      <w:r>
        <w:t>____</w:t>
      </w:r>
      <w:r w:rsidRPr="00551F1E">
        <w:t xml:space="preserve">_________ дата, подпись </w:t>
      </w:r>
    </w:p>
    <w:p w:rsidR="0015641A" w:rsidRDefault="00E81A07" w:rsidP="00E81A07">
      <w:pPr>
        <w:tabs>
          <w:tab w:val="left" w:pos="7395"/>
          <w:tab w:val="right" w:pos="10064"/>
        </w:tabs>
        <w:autoSpaceDE w:val="0"/>
        <w:autoSpaceDN w:val="0"/>
        <w:adjustRightInd w:val="0"/>
        <w:rPr>
          <w:sz w:val="20"/>
          <w:szCs w:val="20"/>
        </w:rPr>
      </w:pPr>
      <w:r>
        <w:rPr>
          <w:sz w:val="20"/>
          <w:szCs w:val="20"/>
        </w:rPr>
        <w:t xml:space="preserve">                                                                                                                              </w:t>
      </w:r>
      <w:r w:rsidR="0015641A" w:rsidRPr="00E81A07">
        <w:rPr>
          <w:sz w:val="20"/>
          <w:szCs w:val="20"/>
        </w:rPr>
        <w:t>(для физических лиц)</w:t>
      </w:r>
    </w:p>
    <w:p w:rsidR="00E81A07" w:rsidRPr="00E81A07" w:rsidRDefault="00E81A07" w:rsidP="00E81A07">
      <w:pPr>
        <w:tabs>
          <w:tab w:val="left" w:pos="7395"/>
          <w:tab w:val="right" w:pos="10064"/>
        </w:tabs>
        <w:autoSpaceDE w:val="0"/>
        <w:autoSpaceDN w:val="0"/>
        <w:adjustRightInd w:val="0"/>
        <w:rPr>
          <w:sz w:val="20"/>
          <w:szCs w:val="20"/>
        </w:rPr>
      </w:pPr>
    </w:p>
    <w:p w:rsidR="0015641A" w:rsidRPr="00551F1E" w:rsidRDefault="0015641A" w:rsidP="00E81A07">
      <w:pPr>
        <w:ind w:firstLine="851"/>
        <w:jc w:val="both"/>
        <w:rPr>
          <w:b/>
          <w:sz w:val="20"/>
          <w:szCs w:val="20"/>
        </w:rPr>
      </w:pPr>
      <w:r>
        <w:rPr>
          <w:sz w:val="20"/>
          <w:szCs w:val="20"/>
        </w:rPr>
        <w:t>*</w:t>
      </w:r>
      <w:r w:rsidRPr="00551F1E">
        <w:rPr>
          <w:sz w:val="20"/>
          <w:szCs w:val="20"/>
        </w:rPr>
        <w:t xml:space="preserve">Документы, подтверждающие право заявителя на приобретение земельного участка без проведения торгов и предусмотренные </w:t>
      </w:r>
      <w:hyperlink r:id="rId135" w:history="1">
        <w:r w:rsidRPr="00551F1E">
          <w:rPr>
            <w:sz w:val="20"/>
            <w:szCs w:val="20"/>
          </w:rPr>
          <w:t>перечнем</w:t>
        </w:r>
      </w:hyperlink>
      <w:r w:rsidRPr="00551F1E">
        <w:rPr>
          <w:sz w:val="20"/>
          <w:szCs w:val="20"/>
        </w:rPr>
        <w:t>, утвержд</w:t>
      </w:r>
      <w:r>
        <w:rPr>
          <w:sz w:val="20"/>
          <w:szCs w:val="20"/>
        </w:rPr>
        <w:t>е</w:t>
      </w:r>
      <w:r w:rsidRPr="00551F1E">
        <w:rPr>
          <w:sz w:val="20"/>
          <w:szCs w:val="20"/>
        </w:rPr>
        <w:t xml:space="preserve">нным </w:t>
      </w:r>
      <w:hyperlink r:id="rId136" w:history="1">
        <w:r w:rsidRPr="00551F1E">
          <w:rPr>
            <w:sz w:val="20"/>
            <w:szCs w:val="20"/>
          </w:rPr>
          <w:t>приказом</w:t>
        </w:r>
      </w:hyperlink>
      <w:r w:rsidRPr="00551F1E">
        <w:rPr>
          <w:sz w:val="20"/>
          <w:szCs w:val="20"/>
        </w:rPr>
        <w:t xml:space="preserve"> Министерства экономического развития Российск</w:t>
      </w:r>
      <w:r>
        <w:rPr>
          <w:sz w:val="20"/>
          <w:szCs w:val="20"/>
        </w:rPr>
        <w:t>ой Федерации от 12 января 2015 года № 1 «</w:t>
      </w:r>
      <w:r w:rsidRPr="00551F1E">
        <w:rPr>
          <w:sz w:val="20"/>
          <w:szCs w:val="20"/>
        </w:rPr>
        <w:t>Об утверждении перечня документов, подтверждающих право заявителя на приобретение земельного участка без проведения торгов</w:t>
      </w:r>
      <w:r>
        <w:rPr>
          <w:sz w:val="20"/>
          <w:szCs w:val="20"/>
        </w:rPr>
        <w:t>»</w:t>
      </w: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E81A07" w:rsidRDefault="00E81A07" w:rsidP="0015641A">
      <w:pPr>
        <w:autoSpaceDE w:val="0"/>
        <w:autoSpaceDN w:val="0"/>
        <w:adjustRightInd w:val="0"/>
        <w:rPr>
          <w:b/>
        </w:rPr>
      </w:pPr>
    </w:p>
    <w:p w:rsidR="00D855C2" w:rsidRDefault="00D855C2" w:rsidP="0015641A">
      <w:pPr>
        <w:autoSpaceDE w:val="0"/>
        <w:autoSpaceDN w:val="0"/>
        <w:adjustRightInd w:val="0"/>
        <w:rPr>
          <w:b/>
        </w:rPr>
      </w:pPr>
    </w:p>
    <w:p w:rsidR="00E81A07" w:rsidRDefault="00E81A07" w:rsidP="0015641A">
      <w:pPr>
        <w:autoSpaceDE w:val="0"/>
        <w:autoSpaceDN w:val="0"/>
        <w:adjustRightInd w:val="0"/>
        <w:rPr>
          <w:b/>
        </w:rPr>
      </w:pPr>
    </w:p>
    <w:p w:rsidR="004A2DD7" w:rsidRPr="008C3C24" w:rsidRDefault="004A2DD7" w:rsidP="004A2DD7">
      <w:pPr>
        <w:autoSpaceDE w:val="0"/>
        <w:autoSpaceDN w:val="0"/>
        <w:adjustRightInd w:val="0"/>
        <w:spacing w:line="240" w:lineRule="auto"/>
        <w:ind w:left="4820"/>
        <w:outlineLvl w:val="0"/>
        <w:rPr>
          <w:szCs w:val="28"/>
        </w:rPr>
      </w:pPr>
      <w:r w:rsidRPr="008C3C24">
        <w:rPr>
          <w:szCs w:val="28"/>
        </w:rPr>
        <w:t xml:space="preserve">Приложение </w:t>
      </w:r>
      <w:r w:rsidR="00E81A07">
        <w:rPr>
          <w:szCs w:val="28"/>
        </w:rPr>
        <w:t>3</w:t>
      </w:r>
    </w:p>
    <w:p w:rsidR="004A2DD7" w:rsidRPr="008C3C24" w:rsidRDefault="004A2DD7" w:rsidP="004A2DD7">
      <w:pPr>
        <w:autoSpaceDE w:val="0"/>
        <w:autoSpaceDN w:val="0"/>
        <w:adjustRightInd w:val="0"/>
        <w:spacing w:line="240" w:lineRule="auto"/>
        <w:ind w:left="4820"/>
        <w:rPr>
          <w:szCs w:val="28"/>
        </w:rPr>
      </w:pPr>
      <w:r w:rsidRPr="008C3C24">
        <w:rPr>
          <w:szCs w:val="28"/>
        </w:rPr>
        <w:t xml:space="preserve">к административному регламенту </w:t>
      </w:r>
    </w:p>
    <w:p w:rsidR="004A2DD7" w:rsidRPr="008C3C24" w:rsidRDefault="006630E7" w:rsidP="004A2DD7">
      <w:pPr>
        <w:autoSpaceDE w:val="0"/>
        <w:autoSpaceDN w:val="0"/>
        <w:adjustRightInd w:val="0"/>
        <w:spacing w:line="240" w:lineRule="auto"/>
        <w:ind w:left="4820"/>
        <w:rPr>
          <w:szCs w:val="28"/>
        </w:rPr>
      </w:pPr>
      <w:r>
        <w:rPr>
          <w:szCs w:val="28"/>
        </w:rPr>
        <w:t xml:space="preserve">по </w:t>
      </w:r>
      <w:r w:rsidR="004A2DD7" w:rsidRPr="008C3C24">
        <w:rPr>
          <w:szCs w:val="28"/>
        </w:rPr>
        <w:t>предоставлени</w:t>
      </w:r>
      <w:r>
        <w:rPr>
          <w:szCs w:val="28"/>
        </w:rPr>
        <w:t>ю</w:t>
      </w:r>
      <w:r w:rsidR="004A2DD7" w:rsidRPr="008C3C24">
        <w:rPr>
          <w:szCs w:val="28"/>
        </w:rPr>
        <w:t xml:space="preserve"> муниципальной услуги</w:t>
      </w:r>
    </w:p>
    <w:p w:rsidR="0015641A" w:rsidRPr="004A2DD7" w:rsidRDefault="004A2DD7" w:rsidP="00D855C2">
      <w:pPr>
        <w:autoSpaceDE w:val="0"/>
        <w:autoSpaceDN w:val="0"/>
        <w:adjustRightInd w:val="0"/>
        <w:spacing w:line="240" w:lineRule="auto"/>
        <w:ind w:left="4820"/>
        <w:rPr>
          <w:szCs w:val="28"/>
        </w:rPr>
      </w:pPr>
      <w:r w:rsidRPr="008C3C24">
        <w:rPr>
          <w:szCs w:val="28"/>
        </w:rPr>
        <w:t>«</w:t>
      </w:r>
      <w:r w:rsidR="00D855C2" w:rsidRPr="00030167">
        <w:rPr>
          <w:szCs w:val="28"/>
        </w:rPr>
        <w:t xml:space="preserve">Предоставление </w:t>
      </w:r>
      <w:r w:rsidR="00D855C2">
        <w:rPr>
          <w:szCs w:val="28"/>
        </w:rPr>
        <w:t>в собственность, аренду, постоянное (бессрочное) пользование, безвозмездное пользование земельного участка</w:t>
      </w:r>
      <w:r w:rsidR="00D855C2" w:rsidRPr="00030167">
        <w:rPr>
          <w:szCs w:val="28"/>
        </w:rPr>
        <w:t>, находящ</w:t>
      </w:r>
      <w:r w:rsidR="00D855C2">
        <w:rPr>
          <w:szCs w:val="28"/>
        </w:rPr>
        <w:t>егося</w:t>
      </w:r>
      <w:r w:rsidR="00D855C2" w:rsidRPr="00030167">
        <w:rPr>
          <w:szCs w:val="28"/>
        </w:rPr>
        <w:t xml:space="preserve"> в муниципальной собственности, без </w:t>
      </w:r>
      <w:r w:rsidR="00D855C2">
        <w:rPr>
          <w:szCs w:val="28"/>
        </w:rPr>
        <w:t xml:space="preserve">проведения </w:t>
      </w:r>
      <w:r w:rsidR="00D855C2" w:rsidRPr="00030167">
        <w:rPr>
          <w:szCs w:val="28"/>
        </w:rPr>
        <w:t>торгов</w:t>
      </w:r>
      <w:r w:rsidRPr="008C3C24">
        <w:rPr>
          <w:szCs w:val="28"/>
        </w:rPr>
        <w:t>»</w:t>
      </w:r>
    </w:p>
    <w:p w:rsidR="0015641A" w:rsidRDefault="0015641A" w:rsidP="0015641A">
      <w:pPr>
        <w:autoSpaceDE w:val="0"/>
        <w:autoSpaceDN w:val="0"/>
        <w:adjustRightInd w:val="0"/>
        <w:ind w:firstLine="540"/>
        <w:jc w:val="right"/>
      </w:pPr>
    </w:p>
    <w:p w:rsidR="0015641A" w:rsidRPr="006E5C2C" w:rsidRDefault="00E81A07" w:rsidP="00E81A07">
      <w:pPr>
        <w:autoSpaceDE w:val="0"/>
        <w:autoSpaceDN w:val="0"/>
        <w:adjustRightInd w:val="0"/>
        <w:ind w:firstLine="3828"/>
        <w:rPr>
          <w:i/>
        </w:rPr>
      </w:pPr>
      <w:r>
        <w:t>В</w:t>
      </w:r>
      <w:r w:rsidR="0015641A">
        <w:rPr>
          <w:i/>
        </w:rPr>
        <w:t xml:space="preserve"> </w:t>
      </w:r>
      <w:r>
        <w:t>администрацию сельского поселения Болчары</w:t>
      </w:r>
    </w:p>
    <w:p w:rsidR="0015641A" w:rsidRPr="006E5C2C" w:rsidRDefault="0015641A" w:rsidP="0015641A">
      <w:pPr>
        <w:autoSpaceDE w:val="0"/>
        <w:autoSpaceDN w:val="0"/>
        <w:adjustRightInd w:val="0"/>
        <w:ind w:firstLine="540"/>
        <w:jc w:val="right"/>
        <w:rPr>
          <w:b/>
        </w:rPr>
      </w:pPr>
      <w:r>
        <w:t xml:space="preserve"> </w:t>
      </w:r>
    </w:p>
    <w:p w:rsidR="004A2DD7" w:rsidRPr="00202BB0" w:rsidRDefault="004A2DD7" w:rsidP="004A2DD7">
      <w:pPr>
        <w:autoSpaceDE w:val="0"/>
        <w:autoSpaceDN w:val="0"/>
        <w:adjustRightInd w:val="0"/>
        <w:spacing w:line="240" w:lineRule="auto"/>
        <w:ind w:left="4820" w:hanging="992"/>
      </w:pPr>
      <w:r>
        <w:t>От кого:</w:t>
      </w:r>
      <w:r w:rsidRPr="00202BB0">
        <w:t>_______________</w:t>
      </w:r>
      <w:r>
        <w:t>_____</w:t>
      </w:r>
      <w:r w:rsidRPr="00202BB0">
        <w:t>_______________</w:t>
      </w:r>
      <w:r>
        <w:t>__</w:t>
      </w:r>
    </w:p>
    <w:p w:rsidR="004A2DD7" w:rsidRDefault="004A2DD7" w:rsidP="004A2DD7">
      <w:pPr>
        <w:autoSpaceDE w:val="0"/>
        <w:autoSpaceDN w:val="0"/>
        <w:adjustRightInd w:val="0"/>
        <w:spacing w:line="240" w:lineRule="auto"/>
        <w:ind w:left="4820"/>
        <w:jc w:val="center"/>
        <w:rPr>
          <w:sz w:val="20"/>
          <w:szCs w:val="20"/>
        </w:rPr>
      </w:pPr>
      <w:r w:rsidRPr="00EC262E">
        <w:rPr>
          <w:sz w:val="20"/>
          <w:szCs w:val="20"/>
        </w:rPr>
        <w:t xml:space="preserve">(для юридических лиц </w:t>
      </w:r>
      <w:r>
        <w:rPr>
          <w:sz w:val="20"/>
          <w:szCs w:val="20"/>
        </w:rPr>
        <w:t>–</w:t>
      </w:r>
      <w:r w:rsidRPr="00EC262E">
        <w:rPr>
          <w:sz w:val="20"/>
          <w:szCs w:val="20"/>
        </w:rPr>
        <w:t xml:space="preserve"> полное наименование, </w:t>
      </w:r>
    </w:p>
    <w:p w:rsidR="004A2DD7" w:rsidRPr="00EC262E" w:rsidRDefault="004A2DD7" w:rsidP="004A2DD7">
      <w:pPr>
        <w:autoSpaceDE w:val="0"/>
        <w:autoSpaceDN w:val="0"/>
        <w:adjustRightInd w:val="0"/>
        <w:spacing w:line="240" w:lineRule="auto"/>
        <w:ind w:left="4820"/>
        <w:jc w:val="center"/>
        <w:rPr>
          <w:b/>
          <w:sz w:val="20"/>
          <w:szCs w:val="20"/>
        </w:rPr>
      </w:pPr>
      <w:r w:rsidRPr="00EC262E">
        <w:rPr>
          <w:sz w:val="20"/>
          <w:szCs w:val="20"/>
        </w:rPr>
        <w:t>сведения</w:t>
      </w:r>
      <w:r>
        <w:rPr>
          <w:b/>
          <w:sz w:val="20"/>
          <w:szCs w:val="20"/>
        </w:rPr>
        <w:t xml:space="preserve"> </w:t>
      </w:r>
      <w:r w:rsidRPr="00EC262E">
        <w:rPr>
          <w:sz w:val="20"/>
          <w:szCs w:val="20"/>
        </w:rPr>
        <w:t>о государственной регистрации)</w:t>
      </w:r>
    </w:p>
    <w:p w:rsidR="004A2DD7" w:rsidRDefault="004A2DD7" w:rsidP="004A2DD7">
      <w:pPr>
        <w:autoSpaceDE w:val="0"/>
        <w:autoSpaceDN w:val="0"/>
        <w:adjustRightInd w:val="0"/>
        <w:spacing w:line="240" w:lineRule="auto"/>
        <w:ind w:firstLine="3828"/>
      </w:pPr>
      <w:r w:rsidRPr="00414AA3">
        <w:t>___________________</w:t>
      </w:r>
      <w:r>
        <w:t>_________________________</w:t>
      </w:r>
    </w:p>
    <w:p w:rsidR="004A2DD7" w:rsidRPr="00EC262E" w:rsidRDefault="004A2DD7" w:rsidP="004A2DD7">
      <w:pPr>
        <w:autoSpaceDE w:val="0"/>
        <w:autoSpaceDN w:val="0"/>
        <w:adjustRightInd w:val="0"/>
        <w:spacing w:line="240" w:lineRule="auto"/>
        <w:rPr>
          <w:b/>
          <w:sz w:val="20"/>
          <w:szCs w:val="20"/>
        </w:rPr>
      </w:pPr>
      <w:r>
        <w:rPr>
          <w:sz w:val="20"/>
          <w:szCs w:val="20"/>
        </w:rPr>
        <w:t xml:space="preserve">                                                                                           (</w:t>
      </w:r>
      <w:r w:rsidRPr="00EC262E">
        <w:rPr>
          <w:sz w:val="20"/>
          <w:szCs w:val="20"/>
        </w:rPr>
        <w:t xml:space="preserve">для граждан </w:t>
      </w:r>
      <w:r>
        <w:rPr>
          <w:sz w:val="20"/>
          <w:szCs w:val="20"/>
        </w:rPr>
        <w:t>–</w:t>
      </w:r>
      <w:r w:rsidRPr="00EC262E">
        <w:rPr>
          <w:sz w:val="20"/>
          <w:szCs w:val="20"/>
        </w:rPr>
        <w:t xml:space="preserve"> </w:t>
      </w:r>
      <w:r>
        <w:rPr>
          <w:sz w:val="20"/>
          <w:szCs w:val="20"/>
        </w:rPr>
        <w:t>фамилия</w:t>
      </w:r>
      <w:r w:rsidRPr="00EC262E">
        <w:rPr>
          <w:sz w:val="20"/>
          <w:szCs w:val="20"/>
        </w:rPr>
        <w:t xml:space="preserve">, имя, отчество, </w:t>
      </w:r>
      <w:r>
        <w:rPr>
          <w:sz w:val="20"/>
          <w:szCs w:val="20"/>
        </w:rPr>
        <w:t>дата рождения,</w:t>
      </w:r>
    </w:p>
    <w:p w:rsidR="004A2DD7" w:rsidRDefault="004A2DD7" w:rsidP="004A2DD7">
      <w:pPr>
        <w:autoSpaceDE w:val="0"/>
        <w:autoSpaceDN w:val="0"/>
        <w:adjustRightInd w:val="0"/>
        <w:spacing w:line="240" w:lineRule="auto"/>
        <w:ind w:left="3828"/>
        <w:rPr>
          <w:b/>
        </w:rPr>
      </w:pPr>
      <w:r>
        <w:t>________________________________________________________________________________________________________________________________________________________________________________</w:t>
      </w:r>
    </w:p>
    <w:p w:rsidR="004A2DD7" w:rsidRDefault="004A2DD7" w:rsidP="004A2DD7">
      <w:pPr>
        <w:autoSpaceDE w:val="0"/>
        <w:autoSpaceDN w:val="0"/>
        <w:adjustRightInd w:val="0"/>
        <w:spacing w:line="240" w:lineRule="auto"/>
        <w:ind w:left="4820"/>
        <w:rPr>
          <w:sz w:val="20"/>
          <w:szCs w:val="20"/>
        </w:rPr>
      </w:pPr>
      <w:r>
        <w:rPr>
          <w:sz w:val="20"/>
          <w:szCs w:val="20"/>
        </w:rPr>
        <w:t>СНИЛС, серия, номер паспорта, кем, когда выдан)</w:t>
      </w:r>
    </w:p>
    <w:p w:rsidR="004A2DD7" w:rsidRDefault="004A2DD7" w:rsidP="004A2DD7">
      <w:pPr>
        <w:autoSpaceDE w:val="0"/>
        <w:autoSpaceDN w:val="0"/>
        <w:adjustRightInd w:val="0"/>
        <w:ind w:left="4820"/>
        <w:jc w:val="center"/>
        <w:rPr>
          <w:b/>
        </w:rPr>
      </w:pPr>
    </w:p>
    <w:p w:rsidR="004A2DD7" w:rsidRPr="006E5C2C" w:rsidRDefault="004A2DD7" w:rsidP="004A2DD7">
      <w:pPr>
        <w:autoSpaceDE w:val="0"/>
        <w:autoSpaceDN w:val="0"/>
        <w:adjustRightInd w:val="0"/>
        <w:spacing w:line="240" w:lineRule="auto"/>
        <w:ind w:left="3828"/>
        <w:rPr>
          <w:b/>
        </w:rPr>
      </w:pPr>
      <w:r w:rsidRPr="006E5C2C">
        <w:t>Адрес з</w:t>
      </w:r>
      <w:r>
        <w:t>аявителя: __________</w:t>
      </w:r>
      <w:r w:rsidRPr="006E5C2C">
        <w:t>_______________</w:t>
      </w:r>
      <w:r>
        <w:t>____</w:t>
      </w:r>
    </w:p>
    <w:p w:rsidR="004A2DD7" w:rsidRPr="00EC262E" w:rsidRDefault="004A2DD7" w:rsidP="004A2DD7">
      <w:pPr>
        <w:autoSpaceDE w:val="0"/>
        <w:autoSpaceDN w:val="0"/>
        <w:adjustRightInd w:val="0"/>
        <w:spacing w:line="240" w:lineRule="auto"/>
        <w:ind w:left="4820"/>
        <w:jc w:val="center"/>
        <w:rPr>
          <w:b/>
          <w:sz w:val="20"/>
          <w:szCs w:val="20"/>
        </w:rPr>
      </w:pPr>
      <w:r w:rsidRPr="00EC262E">
        <w:rPr>
          <w:sz w:val="20"/>
          <w:szCs w:val="20"/>
        </w:rPr>
        <w:t>(местонахождение юридического лица</w:t>
      </w:r>
      <w:r>
        <w:rPr>
          <w:sz w:val="20"/>
          <w:szCs w:val="20"/>
        </w:rPr>
        <w:t>, ИНН</w:t>
      </w:r>
      <w:r w:rsidRPr="00EC262E">
        <w:rPr>
          <w:sz w:val="20"/>
          <w:szCs w:val="20"/>
        </w:rPr>
        <w:t>)</w:t>
      </w:r>
    </w:p>
    <w:p w:rsidR="004A2DD7" w:rsidRPr="006E5C2C" w:rsidRDefault="004A2DD7" w:rsidP="004A2DD7">
      <w:pPr>
        <w:autoSpaceDE w:val="0"/>
        <w:autoSpaceDN w:val="0"/>
        <w:adjustRightInd w:val="0"/>
        <w:spacing w:line="240" w:lineRule="auto"/>
        <w:ind w:left="3828"/>
        <w:rPr>
          <w:b/>
        </w:rPr>
      </w:pPr>
      <w:r>
        <w:t>___________</w:t>
      </w:r>
      <w:r w:rsidRPr="006E5C2C">
        <w:t>_____________________________</w:t>
      </w:r>
      <w:r>
        <w:t>____</w:t>
      </w:r>
    </w:p>
    <w:p w:rsidR="004A2DD7" w:rsidRPr="00D53961" w:rsidRDefault="004A2DD7" w:rsidP="004A2DD7">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4A2DD7" w:rsidRPr="006E5C2C" w:rsidRDefault="004A2DD7" w:rsidP="004A2DD7">
      <w:pPr>
        <w:autoSpaceDE w:val="0"/>
        <w:autoSpaceDN w:val="0"/>
        <w:adjustRightInd w:val="0"/>
        <w:spacing w:line="240" w:lineRule="auto"/>
        <w:ind w:left="3828"/>
        <w:rPr>
          <w:b/>
        </w:rPr>
      </w:pPr>
      <w:r>
        <w:t>_________________</w:t>
      </w:r>
      <w:r w:rsidRPr="006E5C2C">
        <w:t>______________________</w:t>
      </w:r>
      <w:r>
        <w:t>____</w:t>
      </w:r>
      <w:r w:rsidRPr="006E5C2C">
        <w:t>_</w:t>
      </w:r>
    </w:p>
    <w:p w:rsidR="004A2DD7" w:rsidRPr="00D53961" w:rsidRDefault="004A2DD7" w:rsidP="004A2DD7">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4A2DD7" w:rsidRPr="006E5C2C" w:rsidRDefault="004A2DD7" w:rsidP="004A2DD7">
      <w:pPr>
        <w:autoSpaceDE w:val="0"/>
        <w:autoSpaceDN w:val="0"/>
        <w:adjustRightInd w:val="0"/>
        <w:ind w:firstLine="540"/>
        <w:jc w:val="right"/>
        <w:rPr>
          <w:b/>
        </w:rPr>
      </w:pPr>
    </w:p>
    <w:p w:rsidR="004A2DD7" w:rsidRDefault="004A2DD7" w:rsidP="004A2DD7">
      <w:pPr>
        <w:autoSpaceDE w:val="0"/>
        <w:autoSpaceDN w:val="0"/>
        <w:adjustRightInd w:val="0"/>
        <w:ind w:firstLine="3828"/>
      </w:pPr>
      <w:r w:rsidRPr="006E5C2C">
        <w:t>Телефон (факс), адрес электронной почты:</w:t>
      </w:r>
      <w:r>
        <w:t xml:space="preserve"> _______</w:t>
      </w:r>
    </w:p>
    <w:p w:rsidR="004A2DD7" w:rsidRDefault="004A2DD7" w:rsidP="004A2DD7">
      <w:pPr>
        <w:autoSpaceDE w:val="0"/>
        <w:autoSpaceDN w:val="0"/>
        <w:adjustRightInd w:val="0"/>
        <w:ind w:firstLine="3828"/>
      </w:pPr>
      <w:r>
        <w:t>____________________________________________</w:t>
      </w:r>
    </w:p>
    <w:p w:rsidR="0015641A" w:rsidRPr="00414AA3" w:rsidRDefault="0015641A" w:rsidP="0015641A">
      <w:pPr>
        <w:autoSpaceDE w:val="0"/>
        <w:autoSpaceDN w:val="0"/>
        <w:adjustRightInd w:val="0"/>
        <w:ind w:left="4820"/>
        <w:rPr>
          <w:b/>
        </w:rPr>
      </w:pPr>
    </w:p>
    <w:p w:rsidR="0015641A" w:rsidRDefault="0015641A" w:rsidP="0015641A">
      <w:pPr>
        <w:autoSpaceDE w:val="0"/>
        <w:autoSpaceDN w:val="0"/>
        <w:adjustRightInd w:val="0"/>
        <w:jc w:val="center"/>
      </w:pPr>
    </w:p>
    <w:p w:rsidR="0015641A" w:rsidRPr="004E61E2" w:rsidRDefault="0015641A" w:rsidP="0015641A">
      <w:pPr>
        <w:autoSpaceDE w:val="0"/>
        <w:autoSpaceDN w:val="0"/>
        <w:adjustRightInd w:val="0"/>
        <w:jc w:val="center"/>
      </w:pPr>
      <w:r w:rsidRPr="004E61E2">
        <w:t>З</w:t>
      </w:r>
      <w:r w:rsidR="00E81A07">
        <w:t>аявление</w:t>
      </w:r>
    </w:p>
    <w:p w:rsidR="0015641A" w:rsidRPr="00F64290" w:rsidRDefault="0015641A" w:rsidP="0015641A">
      <w:pPr>
        <w:autoSpaceDE w:val="0"/>
        <w:autoSpaceDN w:val="0"/>
        <w:adjustRightInd w:val="0"/>
        <w:jc w:val="center"/>
        <w:rPr>
          <w:rFonts w:cs="Arial"/>
        </w:rPr>
      </w:pPr>
      <w:r w:rsidRPr="00F64290">
        <w:rPr>
          <w:rFonts w:cs="Arial"/>
        </w:rPr>
        <w:t>о предоставлении земельного участка в собственность</w:t>
      </w:r>
    </w:p>
    <w:p w:rsidR="0015641A" w:rsidRDefault="0015641A" w:rsidP="0015641A">
      <w:pPr>
        <w:autoSpaceDE w:val="0"/>
        <w:autoSpaceDN w:val="0"/>
        <w:adjustRightInd w:val="0"/>
        <w:jc w:val="center"/>
        <w:rPr>
          <w:rFonts w:cs="Arial"/>
        </w:rPr>
      </w:pPr>
      <w:r w:rsidRPr="00F64290">
        <w:rPr>
          <w:rFonts w:cs="Arial"/>
        </w:rPr>
        <w:t>за плату без проведения торгов</w:t>
      </w:r>
    </w:p>
    <w:p w:rsidR="0015641A" w:rsidRPr="00AC2ED6" w:rsidRDefault="0015641A" w:rsidP="00E81A07">
      <w:pPr>
        <w:autoSpaceDE w:val="0"/>
        <w:autoSpaceDN w:val="0"/>
        <w:adjustRightInd w:val="0"/>
        <w:spacing w:line="240" w:lineRule="auto"/>
        <w:jc w:val="center"/>
        <w:rPr>
          <w:rFonts w:cs="Arial"/>
        </w:rPr>
      </w:pPr>
    </w:p>
    <w:p w:rsidR="0015641A" w:rsidRDefault="0015641A" w:rsidP="00E81A07">
      <w:pPr>
        <w:autoSpaceDE w:val="0"/>
        <w:autoSpaceDN w:val="0"/>
        <w:adjustRightInd w:val="0"/>
        <w:spacing w:line="240" w:lineRule="auto"/>
        <w:ind w:firstLine="851"/>
        <w:jc w:val="both"/>
        <w:rPr>
          <w:rFonts w:cs="Arial"/>
        </w:rPr>
      </w:pPr>
      <w:r w:rsidRPr="00BD27C8">
        <w:rPr>
          <w:rFonts w:cs="Arial"/>
        </w:rPr>
        <w:t xml:space="preserve">Прошу предоставить в собственность за плату без проведения торгов земельный участок с кадастровым номером: </w:t>
      </w:r>
      <w:r>
        <w:rPr>
          <w:rFonts w:cs="Arial"/>
        </w:rPr>
        <w:t>___________________</w:t>
      </w:r>
      <w:r w:rsidR="00E81A07">
        <w:rPr>
          <w:rFonts w:cs="Arial"/>
        </w:rPr>
        <w:t>______________</w:t>
      </w:r>
      <w:r>
        <w:rPr>
          <w:rFonts w:cs="Arial"/>
        </w:rPr>
        <w:t>,</w:t>
      </w:r>
    </w:p>
    <w:p w:rsidR="0015641A" w:rsidRPr="00BD27C8" w:rsidRDefault="00E81A07" w:rsidP="00E81A07">
      <w:pPr>
        <w:autoSpaceDE w:val="0"/>
        <w:autoSpaceDN w:val="0"/>
        <w:adjustRightInd w:val="0"/>
        <w:spacing w:line="240" w:lineRule="auto"/>
        <w:jc w:val="center"/>
        <w:rPr>
          <w:rFonts w:cs="Arial"/>
          <w:b/>
          <w:sz w:val="20"/>
          <w:szCs w:val="20"/>
        </w:rPr>
      </w:pPr>
      <w:r>
        <w:rPr>
          <w:rFonts w:cs="Arial"/>
          <w:sz w:val="20"/>
          <w:szCs w:val="20"/>
        </w:rPr>
        <w:t xml:space="preserve">                                                                             </w:t>
      </w:r>
      <w:r w:rsidR="0015641A" w:rsidRPr="00BD27C8">
        <w:rPr>
          <w:rFonts w:cs="Arial"/>
          <w:sz w:val="20"/>
          <w:szCs w:val="20"/>
        </w:rPr>
        <w:t>(указывается кадастровый номер испрашиваемого земельного участка)</w:t>
      </w:r>
    </w:p>
    <w:p w:rsidR="0015641A" w:rsidRPr="00BD27C8" w:rsidRDefault="0015641A" w:rsidP="00E81A07">
      <w:pPr>
        <w:autoSpaceDE w:val="0"/>
        <w:autoSpaceDN w:val="0"/>
        <w:adjustRightInd w:val="0"/>
        <w:spacing w:line="240" w:lineRule="auto"/>
        <w:jc w:val="both"/>
        <w:rPr>
          <w:rFonts w:cs="Arial"/>
          <w:b/>
        </w:rPr>
      </w:pPr>
      <w:r w:rsidRPr="00BD27C8">
        <w:rPr>
          <w:rFonts w:cs="Arial"/>
        </w:rPr>
        <w:t>расположенный по адресу _______________</w:t>
      </w:r>
      <w:r>
        <w:rPr>
          <w:rFonts w:cs="Arial"/>
        </w:rPr>
        <w:t>_</w:t>
      </w:r>
      <w:r w:rsidRPr="00BD27C8">
        <w:rPr>
          <w:rFonts w:cs="Arial"/>
        </w:rPr>
        <w:t>_________</w:t>
      </w:r>
      <w:r w:rsidR="00E81A07">
        <w:rPr>
          <w:rFonts w:cs="Arial"/>
        </w:rPr>
        <w:t>____________________</w:t>
      </w:r>
    </w:p>
    <w:p w:rsidR="0015641A" w:rsidRPr="00BD27C8" w:rsidRDefault="00E81A07" w:rsidP="00E81A07">
      <w:pPr>
        <w:autoSpaceDE w:val="0"/>
        <w:autoSpaceDN w:val="0"/>
        <w:adjustRightInd w:val="0"/>
        <w:spacing w:line="240" w:lineRule="auto"/>
        <w:jc w:val="center"/>
        <w:rPr>
          <w:rFonts w:cs="Arial"/>
          <w:b/>
          <w:sz w:val="20"/>
          <w:szCs w:val="20"/>
        </w:rPr>
      </w:pPr>
      <w:r>
        <w:rPr>
          <w:rFonts w:cs="Arial"/>
          <w:sz w:val="20"/>
          <w:szCs w:val="20"/>
        </w:rPr>
        <w:t xml:space="preserve">                                                                  </w:t>
      </w:r>
      <w:r w:rsidR="0015641A" w:rsidRPr="00BD27C8">
        <w:rPr>
          <w:rFonts w:cs="Arial"/>
          <w:sz w:val="20"/>
          <w:szCs w:val="20"/>
        </w:rPr>
        <w:t>(указывается адрес или местоположение испрашиваемого земельного участка)</w:t>
      </w:r>
    </w:p>
    <w:p w:rsidR="0015641A" w:rsidRDefault="0015641A" w:rsidP="00E81A07">
      <w:pPr>
        <w:autoSpaceDE w:val="0"/>
        <w:autoSpaceDN w:val="0"/>
        <w:adjustRightInd w:val="0"/>
        <w:spacing w:line="240" w:lineRule="auto"/>
        <w:jc w:val="both"/>
        <w:rPr>
          <w:rFonts w:cs="Arial"/>
        </w:rPr>
      </w:pPr>
      <w:r w:rsidRPr="00BD27C8">
        <w:rPr>
          <w:rFonts w:cs="Arial"/>
        </w:rPr>
        <w:t>п</w:t>
      </w:r>
      <w:r>
        <w:rPr>
          <w:rFonts w:cs="Arial"/>
        </w:rPr>
        <w:t>лощадью _____________________</w:t>
      </w:r>
      <w:r w:rsidRPr="00BD27C8">
        <w:rPr>
          <w:rFonts w:cs="Arial"/>
        </w:rPr>
        <w:t>_ (га, кв.</w:t>
      </w:r>
      <w:r>
        <w:rPr>
          <w:rFonts w:cs="Arial"/>
        </w:rPr>
        <w:t xml:space="preserve"> м</w:t>
      </w:r>
      <w:r w:rsidRPr="00BD27C8">
        <w:rPr>
          <w:rFonts w:cs="Arial"/>
        </w:rPr>
        <w:t xml:space="preserve">) </w:t>
      </w:r>
      <w:r>
        <w:rPr>
          <w:rFonts w:cs="Arial"/>
        </w:rPr>
        <w:t>_______</w:t>
      </w:r>
      <w:r w:rsidR="00E81A07">
        <w:rPr>
          <w:rFonts w:cs="Arial"/>
        </w:rPr>
        <w:t>________________________</w:t>
      </w:r>
    </w:p>
    <w:p w:rsidR="0015641A" w:rsidRPr="00BD27C8" w:rsidRDefault="0015641A" w:rsidP="00E81A07">
      <w:pPr>
        <w:autoSpaceDE w:val="0"/>
        <w:autoSpaceDN w:val="0"/>
        <w:adjustRightInd w:val="0"/>
        <w:spacing w:line="240" w:lineRule="auto"/>
        <w:jc w:val="both"/>
        <w:rPr>
          <w:rFonts w:cs="Arial"/>
          <w:b/>
        </w:rPr>
      </w:pPr>
    </w:p>
    <w:p w:rsidR="0015641A" w:rsidRPr="00BD27C8" w:rsidRDefault="0015641A" w:rsidP="00E81A07">
      <w:pPr>
        <w:autoSpaceDE w:val="0"/>
        <w:autoSpaceDN w:val="0"/>
        <w:adjustRightInd w:val="0"/>
        <w:spacing w:line="240" w:lineRule="auto"/>
        <w:jc w:val="both"/>
        <w:rPr>
          <w:rFonts w:cs="Arial"/>
          <w:b/>
        </w:rPr>
      </w:pPr>
      <w:r w:rsidRPr="00BD27C8">
        <w:rPr>
          <w:rFonts w:cs="Arial"/>
        </w:rPr>
        <w:t>с целью _______________________________________</w:t>
      </w:r>
      <w:r w:rsidR="00E81A07">
        <w:rPr>
          <w:rFonts w:cs="Arial"/>
        </w:rPr>
        <w:t>______________________.</w:t>
      </w:r>
    </w:p>
    <w:p w:rsidR="0015641A" w:rsidRPr="00BD27C8" w:rsidRDefault="00E81A07" w:rsidP="00E81A07">
      <w:pPr>
        <w:autoSpaceDE w:val="0"/>
        <w:autoSpaceDN w:val="0"/>
        <w:adjustRightInd w:val="0"/>
        <w:spacing w:line="240" w:lineRule="auto"/>
        <w:jc w:val="center"/>
        <w:rPr>
          <w:rFonts w:cs="Arial"/>
          <w:b/>
          <w:sz w:val="20"/>
          <w:szCs w:val="20"/>
        </w:rPr>
      </w:pPr>
      <w:r>
        <w:rPr>
          <w:rFonts w:cs="Arial"/>
          <w:sz w:val="20"/>
          <w:szCs w:val="20"/>
        </w:rPr>
        <w:t xml:space="preserve">              </w:t>
      </w:r>
      <w:r w:rsidR="0015641A" w:rsidRPr="00BD27C8">
        <w:rPr>
          <w:rFonts w:cs="Arial"/>
          <w:sz w:val="20"/>
          <w:szCs w:val="20"/>
        </w:rPr>
        <w:t>(цель использования земельного участка)</w:t>
      </w:r>
    </w:p>
    <w:p w:rsidR="0015641A" w:rsidRDefault="0015641A" w:rsidP="00E81A07">
      <w:pPr>
        <w:autoSpaceDE w:val="0"/>
        <w:autoSpaceDN w:val="0"/>
        <w:adjustRightInd w:val="0"/>
        <w:spacing w:line="240" w:lineRule="auto"/>
        <w:ind w:firstLine="851"/>
        <w:jc w:val="both"/>
        <w:rPr>
          <w:rFonts w:cs="Arial"/>
        </w:rPr>
      </w:pPr>
      <w:r w:rsidRPr="00BD27C8">
        <w:rPr>
          <w:rFonts w:cs="Arial"/>
        </w:rPr>
        <w:t xml:space="preserve">Основание предоставления земельного участка в собственность за плату без проведения торгов: </w:t>
      </w:r>
      <w:r>
        <w:rPr>
          <w:rFonts w:cs="Arial"/>
        </w:rPr>
        <w:t>_______________________________</w:t>
      </w:r>
      <w:r w:rsidR="00E81A07">
        <w:rPr>
          <w:rFonts w:cs="Arial"/>
        </w:rPr>
        <w:t>____________________</w:t>
      </w:r>
    </w:p>
    <w:p w:rsidR="0015641A" w:rsidRPr="00BD27C8" w:rsidRDefault="0015641A" w:rsidP="00E81A07">
      <w:pPr>
        <w:autoSpaceDE w:val="0"/>
        <w:autoSpaceDN w:val="0"/>
        <w:adjustRightInd w:val="0"/>
        <w:spacing w:line="240" w:lineRule="auto"/>
        <w:jc w:val="both"/>
        <w:rPr>
          <w:rFonts w:cs="Arial"/>
          <w:b/>
        </w:rPr>
      </w:pPr>
      <w:r w:rsidRPr="00BD27C8">
        <w:rPr>
          <w:rFonts w:cs="Arial"/>
        </w:rPr>
        <w:t>_______________________________________________________________</w:t>
      </w:r>
      <w:r w:rsidR="00E81A07">
        <w:rPr>
          <w:rFonts w:cs="Arial"/>
        </w:rPr>
        <w:t>________</w:t>
      </w:r>
      <w:r w:rsidRPr="00BD27C8">
        <w:rPr>
          <w:rFonts w:cs="Arial"/>
        </w:rPr>
        <w:t>.</w:t>
      </w:r>
    </w:p>
    <w:p w:rsidR="0015641A" w:rsidRDefault="0015641A" w:rsidP="00E81A07">
      <w:pPr>
        <w:autoSpaceDE w:val="0"/>
        <w:autoSpaceDN w:val="0"/>
        <w:adjustRightInd w:val="0"/>
        <w:spacing w:line="240" w:lineRule="auto"/>
        <w:jc w:val="center"/>
        <w:rPr>
          <w:rFonts w:cs="Arial"/>
          <w:sz w:val="20"/>
          <w:szCs w:val="20"/>
        </w:rPr>
      </w:pPr>
      <w:r w:rsidRPr="00151A64">
        <w:rPr>
          <w:rFonts w:cs="Arial"/>
          <w:sz w:val="20"/>
          <w:szCs w:val="20"/>
        </w:rPr>
        <w:t xml:space="preserve">(указать основание, из числа предусмотренных пунктом 2 статьи 39.3 </w:t>
      </w:r>
    </w:p>
    <w:p w:rsidR="0015641A" w:rsidRPr="00E81A07" w:rsidRDefault="0015641A" w:rsidP="00E81A07">
      <w:pPr>
        <w:autoSpaceDE w:val="0"/>
        <w:autoSpaceDN w:val="0"/>
        <w:adjustRightInd w:val="0"/>
        <w:spacing w:line="240" w:lineRule="auto"/>
        <w:jc w:val="center"/>
        <w:rPr>
          <w:rFonts w:cs="Arial"/>
          <w:b/>
          <w:sz w:val="20"/>
          <w:szCs w:val="20"/>
        </w:rPr>
      </w:pPr>
      <w:hyperlink r:id="rId137" w:tooltip="ФЕДЕРАЛЬНЫЙ ЗАКОН от 25.10.2001 № 136-ФЗ ГОСУДАРСТВЕННАЯ ДУМА ФЕДЕРАЛЬНОГО СОБРАНИЯ РФЗЕМЕЛЬНЫЙ КОДЕКС РОССИЙСКОЙ ФЕДЕРАЦИИ" w:history="1">
        <w:r w:rsidRPr="00E81A07">
          <w:rPr>
            <w:rStyle w:val="a5"/>
            <w:rFonts w:cs="Arial"/>
            <w:color w:val="auto"/>
            <w:sz w:val="20"/>
            <w:szCs w:val="20"/>
            <w:u w:val="none"/>
          </w:rPr>
          <w:t>Земельного кодекса Российской Федерации</w:t>
        </w:r>
      </w:hyperlink>
      <w:r w:rsidRPr="00E81A07">
        <w:rPr>
          <w:rFonts w:cs="Arial"/>
          <w:sz w:val="20"/>
          <w:szCs w:val="20"/>
        </w:rPr>
        <w:t>)</w:t>
      </w:r>
    </w:p>
    <w:p w:rsidR="0015641A" w:rsidRPr="00BD27C8" w:rsidRDefault="0015641A" w:rsidP="00E81A07">
      <w:pPr>
        <w:autoSpaceDE w:val="0"/>
        <w:autoSpaceDN w:val="0"/>
        <w:adjustRightInd w:val="0"/>
        <w:spacing w:line="240" w:lineRule="auto"/>
        <w:ind w:firstLine="709"/>
        <w:jc w:val="both"/>
        <w:rPr>
          <w:rFonts w:cs="Arial"/>
          <w:b/>
          <w:sz w:val="22"/>
        </w:rPr>
      </w:pPr>
    </w:p>
    <w:p w:rsidR="0015641A" w:rsidRPr="00BD27C8" w:rsidRDefault="0015641A" w:rsidP="00E81A07">
      <w:pPr>
        <w:autoSpaceDE w:val="0"/>
        <w:autoSpaceDN w:val="0"/>
        <w:adjustRightInd w:val="0"/>
        <w:spacing w:line="240" w:lineRule="auto"/>
        <w:ind w:firstLine="851"/>
        <w:jc w:val="both"/>
        <w:rPr>
          <w:rFonts w:cs="Arial"/>
          <w:b/>
        </w:rPr>
      </w:pPr>
      <w:r w:rsidRPr="00BD27C8">
        <w:rPr>
          <w:rFonts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cs="Arial"/>
        </w:rPr>
        <w:t>____________________</w:t>
      </w:r>
      <w:r w:rsidRPr="00BD27C8">
        <w:rPr>
          <w:rFonts w:cs="Arial"/>
        </w:rPr>
        <w:t>_______________________________________________________</w:t>
      </w:r>
      <w:r>
        <w:rPr>
          <w:rFonts w:cs="Arial"/>
        </w:rPr>
        <w:t>_______________</w:t>
      </w:r>
      <w:r w:rsidR="00E81A07">
        <w:rPr>
          <w:rFonts w:cs="Arial"/>
        </w:rPr>
        <w:t>_______________________________________________</w:t>
      </w:r>
      <w:r w:rsidRPr="00BD27C8">
        <w:rPr>
          <w:rFonts w:cs="Arial"/>
        </w:rPr>
        <w:t>.</w:t>
      </w:r>
    </w:p>
    <w:p w:rsidR="0015641A" w:rsidRPr="00BD27C8" w:rsidRDefault="0015641A" w:rsidP="00E81A07">
      <w:pPr>
        <w:autoSpaceDE w:val="0"/>
        <w:autoSpaceDN w:val="0"/>
        <w:adjustRightInd w:val="0"/>
        <w:spacing w:line="240" w:lineRule="auto"/>
        <w:ind w:firstLine="851"/>
        <w:rPr>
          <w:rFonts w:cs="Arial"/>
          <w:b/>
        </w:rPr>
      </w:pPr>
    </w:p>
    <w:p w:rsidR="0015641A" w:rsidRPr="00BD27C8" w:rsidRDefault="0015641A" w:rsidP="00E81A07">
      <w:pPr>
        <w:autoSpaceDE w:val="0"/>
        <w:autoSpaceDN w:val="0"/>
        <w:adjustRightInd w:val="0"/>
        <w:spacing w:line="240" w:lineRule="auto"/>
        <w:ind w:firstLine="851"/>
        <w:jc w:val="both"/>
        <w:rPr>
          <w:rFonts w:cs="Arial"/>
          <w:b/>
        </w:rPr>
      </w:pPr>
      <w:r w:rsidRPr="00BD27C8">
        <w:rPr>
          <w:rFonts w:cs="Arial"/>
        </w:rPr>
        <w:t>Реквизиты решения об утверждении документа территориального планирования</w:t>
      </w:r>
      <w:r w:rsidR="00E81A07">
        <w:rPr>
          <w:rFonts w:cs="Arial"/>
        </w:rPr>
        <w:t xml:space="preserve"> </w:t>
      </w:r>
      <w:r w:rsidRPr="00BD27C8">
        <w:rPr>
          <w:rFonts w:cs="Arial"/>
        </w:rPr>
        <w:t>и (или) проекта планировки территории в случае, если земельный участок предоставляется для размещения объектов, предусмотренных этим до</w:t>
      </w:r>
      <w:r w:rsidR="00E81A07">
        <w:rPr>
          <w:rFonts w:cs="Arial"/>
        </w:rPr>
        <w:t xml:space="preserve">кументом и (или) этим проектом: </w:t>
      </w:r>
      <w:r w:rsidRPr="00BD27C8">
        <w:rPr>
          <w:rFonts w:cs="Arial"/>
        </w:rPr>
        <w:t>__________________________________</w:t>
      </w:r>
      <w:r w:rsidR="00E81A07">
        <w:rPr>
          <w:rFonts w:cs="Arial"/>
        </w:rPr>
        <w:t>_</w:t>
      </w:r>
      <w:r w:rsidRPr="00BD27C8">
        <w:rPr>
          <w:rFonts w:cs="Arial"/>
        </w:rPr>
        <w:t>.</w:t>
      </w:r>
    </w:p>
    <w:p w:rsidR="00E81A07" w:rsidRDefault="00E81A07" w:rsidP="00E81A07">
      <w:pPr>
        <w:autoSpaceDE w:val="0"/>
        <w:autoSpaceDN w:val="0"/>
        <w:adjustRightInd w:val="0"/>
        <w:spacing w:line="240" w:lineRule="auto"/>
        <w:ind w:firstLine="851"/>
        <w:jc w:val="both"/>
        <w:rPr>
          <w:rFonts w:cs="Arial"/>
        </w:rPr>
      </w:pPr>
    </w:p>
    <w:p w:rsidR="0015641A" w:rsidRPr="00BD27C8" w:rsidRDefault="0015641A" w:rsidP="00E81A07">
      <w:pPr>
        <w:autoSpaceDE w:val="0"/>
        <w:autoSpaceDN w:val="0"/>
        <w:adjustRightInd w:val="0"/>
        <w:spacing w:line="240" w:lineRule="auto"/>
        <w:ind w:firstLine="851"/>
        <w:jc w:val="both"/>
        <w:rPr>
          <w:rFonts w:cs="Arial"/>
          <w:b/>
        </w:rPr>
      </w:pPr>
      <w:r w:rsidRPr="00BD27C8">
        <w:rPr>
          <w:rFonts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cs="Arial"/>
        </w:rPr>
        <w:t>__________________________________________</w:t>
      </w:r>
      <w:r w:rsidRPr="00BD27C8">
        <w:rPr>
          <w:rFonts w:cs="Arial"/>
        </w:rPr>
        <w:t>_______________________________________________</w:t>
      </w:r>
      <w:r>
        <w:rPr>
          <w:rFonts w:cs="Arial"/>
        </w:rPr>
        <w:t>____________</w:t>
      </w:r>
      <w:r w:rsidRPr="00BD27C8">
        <w:rPr>
          <w:rFonts w:cs="Arial"/>
        </w:rPr>
        <w:t>____________________</w:t>
      </w:r>
      <w:r w:rsidR="00E81A07">
        <w:rPr>
          <w:rFonts w:cs="Arial"/>
        </w:rPr>
        <w:t>__________</w:t>
      </w:r>
      <w:r w:rsidRPr="00BD27C8">
        <w:rPr>
          <w:rFonts w:cs="Arial"/>
        </w:rPr>
        <w:t>.</w:t>
      </w:r>
    </w:p>
    <w:p w:rsidR="0015641A" w:rsidRPr="00151A64" w:rsidRDefault="0015641A" w:rsidP="00E81A07">
      <w:pPr>
        <w:autoSpaceDE w:val="0"/>
        <w:autoSpaceDN w:val="0"/>
        <w:adjustRightInd w:val="0"/>
        <w:spacing w:line="240" w:lineRule="auto"/>
        <w:ind w:firstLine="851"/>
        <w:jc w:val="both"/>
        <w:rPr>
          <w:rFonts w:cs="Arial"/>
        </w:rPr>
      </w:pPr>
    </w:p>
    <w:p w:rsidR="00E81A07" w:rsidRPr="00414AA3" w:rsidRDefault="00E81A07" w:rsidP="00E81A07">
      <w:pPr>
        <w:autoSpaceDE w:val="0"/>
        <w:autoSpaceDN w:val="0"/>
        <w:adjustRightInd w:val="0"/>
        <w:spacing w:line="240" w:lineRule="auto"/>
        <w:ind w:firstLine="851"/>
        <w:jc w:val="both"/>
        <w:rPr>
          <w:b/>
        </w:rPr>
      </w:pPr>
      <w:r>
        <w:t>Документы, прилагаемые</w:t>
      </w:r>
      <w:r w:rsidRPr="00414AA3">
        <w:t xml:space="preserve"> к заявлению</w:t>
      </w:r>
      <w:r>
        <w:t>*</w:t>
      </w:r>
      <w:r w:rsidRPr="00414AA3">
        <w:t>:</w:t>
      </w:r>
    </w:p>
    <w:p w:rsidR="00E81A07" w:rsidRPr="00EC262E" w:rsidRDefault="00E81A07" w:rsidP="00E81A07">
      <w:pPr>
        <w:autoSpaceDE w:val="0"/>
        <w:autoSpaceDN w:val="0"/>
        <w:adjustRightInd w:val="0"/>
        <w:spacing w:line="240" w:lineRule="auto"/>
        <w:ind w:firstLine="851"/>
        <w:jc w:val="both"/>
        <w:rPr>
          <w:b/>
        </w:rPr>
      </w:pPr>
      <w:r>
        <w:t xml:space="preserve">1. </w:t>
      </w:r>
      <w:r w:rsidRPr="00EC262E">
        <w:t>_________________</w:t>
      </w:r>
      <w:r>
        <w:t>______</w:t>
      </w:r>
      <w:r w:rsidRPr="00EC262E">
        <w:t>_________________</w:t>
      </w:r>
      <w:r>
        <w:t>______________________</w:t>
      </w:r>
    </w:p>
    <w:p w:rsidR="00E81A07" w:rsidRPr="00EC262E" w:rsidRDefault="00E81A07" w:rsidP="00E81A07">
      <w:pPr>
        <w:autoSpaceDE w:val="0"/>
        <w:autoSpaceDN w:val="0"/>
        <w:adjustRightInd w:val="0"/>
        <w:spacing w:line="240" w:lineRule="auto"/>
        <w:ind w:firstLine="851"/>
        <w:jc w:val="both"/>
        <w:rPr>
          <w:b/>
        </w:rPr>
      </w:pPr>
      <w:r>
        <w:t xml:space="preserve">2. </w:t>
      </w:r>
      <w:r w:rsidRPr="00EC262E">
        <w:t>________________________________________</w:t>
      </w:r>
      <w:r>
        <w:t>_______________________</w:t>
      </w:r>
    </w:p>
    <w:p w:rsidR="00E81A07" w:rsidRPr="0045648C" w:rsidRDefault="00E81A07" w:rsidP="00E81A07">
      <w:pPr>
        <w:autoSpaceDE w:val="0"/>
        <w:autoSpaceDN w:val="0"/>
        <w:adjustRightInd w:val="0"/>
        <w:spacing w:line="240" w:lineRule="auto"/>
        <w:ind w:firstLine="851"/>
        <w:jc w:val="both"/>
        <w:rPr>
          <w:b/>
        </w:rPr>
      </w:pPr>
      <w:r>
        <w:t xml:space="preserve">3. </w:t>
      </w:r>
      <w:r w:rsidRPr="00EC262E">
        <w:t>________________________________________</w:t>
      </w:r>
      <w:r>
        <w:t>_______________________</w:t>
      </w:r>
    </w:p>
    <w:p w:rsidR="00E81A07" w:rsidRPr="00551F1E" w:rsidRDefault="00E81A07" w:rsidP="00E81A07">
      <w:pPr>
        <w:autoSpaceDE w:val="0"/>
        <w:autoSpaceDN w:val="0"/>
        <w:adjustRightInd w:val="0"/>
        <w:spacing w:line="240" w:lineRule="auto"/>
        <w:ind w:firstLine="709"/>
        <w:jc w:val="both"/>
        <w:rPr>
          <w:rFonts w:cs="Arial"/>
        </w:rPr>
      </w:pPr>
    </w:p>
    <w:p w:rsidR="00E81A07" w:rsidRDefault="00E81A07" w:rsidP="00E81A07">
      <w:pPr>
        <w:tabs>
          <w:tab w:val="left" w:pos="1276"/>
        </w:tabs>
        <w:autoSpaceDE w:val="0"/>
        <w:autoSpaceDN w:val="0"/>
        <w:adjustRightInd w:val="0"/>
        <w:ind w:firstLine="851"/>
        <w:jc w:val="both"/>
        <w:rPr>
          <w:szCs w:val="28"/>
          <w:lang w:eastAsia="ru-RU"/>
        </w:rPr>
      </w:pPr>
    </w:p>
    <w:p w:rsidR="00E81A07" w:rsidRPr="004A2DD7" w:rsidRDefault="00E81A07" w:rsidP="00E81A07">
      <w:pPr>
        <w:tabs>
          <w:tab w:val="left" w:pos="1276"/>
        </w:tabs>
        <w:autoSpaceDE w:val="0"/>
        <w:autoSpaceDN w:val="0"/>
        <w:adjustRightInd w:val="0"/>
        <w:ind w:firstLine="851"/>
        <w:jc w:val="both"/>
        <w:rPr>
          <w:szCs w:val="28"/>
          <w:lang w:eastAsia="ru-RU"/>
        </w:rPr>
      </w:pPr>
      <w:r w:rsidRPr="004A2DD7">
        <w:rPr>
          <w:szCs w:val="28"/>
          <w:lang w:eastAsia="ru-RU"/>
        </w:rPr>
        <w:t>Документы, являющиеся результатом предоставления муниципальной услуги, прошу выдать (направить):</w:t>
      </w:r>
    </w:p>
    <w:p w:rsidR="00E81A07" w:rsidRPr="004A2DD7" w:rsidRDefault="00E81A07" w:rsidP="00E81A07">
      <w:pPr>
        <w:widowControl w:val="0"/>
        <w:tabs>
          <w:tab w:val="left" w:pos="1276"/>
        </w:tabs>
        <w:autoSpaceDE w:val="0"/>
        <w:autoSpaceDN w:val="0"/>
        <w:adjustRightInd w:val="0"/>
        <w:ind w:firstLine="851"/>
        <w:jc w:val="both"/>
        <w:rPr>
          <w:szCs w:val="28"/>
          <w:lang w:eastAsia="ru-RU"/>
        </w:rPr>
      </w:pPr>
      <w:r w:rsidRPr="004A2DD7">
        <w:rPr>
          <w:szCs w:val="28"/>
          <w:lang w:eastAsia="ru-RU"/>
        </w:rPr>
        <w:t></w:t>
      </w:r>
      <w:r w:rsidRPr="004A2DD7">
        <w:rPr>
          <w:szCs w:val="28"/>
          <w:lang w:eastAsia="ru-RU"/>
        </w:rPr>
        <w:tab/>
        <w:t>в многофункциональном центре</w:t>
      </w:r>
    </w:p>
    <w:p w:rsidR="00E81A07" w:rsidRPr="004A2DD7" w:rsidRDefault="00E81A07" w:rsidP="00E81A07">
      <w:pPr>
        <w:widowControl w:val="0"/>
        <w:tabs>
          <w:tab w:val="left" w:pos="1276"/>
        </w:tabs>
        <w:autoSpaceDE w:val="0"/>
        <w:autoSpaceDN w:val="0"/>
        <w:adjustRightInd w:val="0"/>
        <w:ind w:firstLine="851"/>
        <w:rPr>
          <w:szCs w:val="28"/>
          <w:lang w:eastAsia="ru-RU"/>
        </w:rPr>
      </w:pPr>
      <w:r w:rsidRPr="004A2DD7">
        <w:rPr>
          <w:szCs w:val="28"/>
          <w:lang w:eastAsia="ru-RU"/>
        </w:rPr>
        <w:t></w:t>
      </w:r>
      <w:r w:rsidRPr="004A2DD7">
        <w:rPr>
          <w:szCs w:val="28"/>
          <w:lang w:eastAsia="ru-RU"/>
        </w:rPr>
        <w:tab/>
        <w:t>выдать на руки</w:t>
      </w:r>
    </w:p>
    <w:p w:rsidR="00E81A07" w:rsidRPr="004A2DD7" w:rsidRDefault="00E81A07" w:rsidP="00E81A07">
      <w:pPr>
        <w:widowControl w:val="0"/>
        <w:tabs>
          <w:tab w:val="left" w:pos="1276"/>
        </w:tabs>
        <w:autoSpaceDE w:val="0"/>
        <w:autoSpaceDN w:val="0"/>
        <w:adjustRightInd w:val="0"/>
        <w:ind w:firstLine="851"/>
        <w:rPr>
          <w:szCs w:val="28"/>
          <w:lang w:eastAsia="ru-RU"/>
        </w:rPr>
      </w:pPr>
      <w:r w:rsidRPr="004A2DD7">
        <w:rPr>
          <w:szCs w:val="28"/>
          <w:lang w:eastAsia="ru-RU"/>
        </w:rPr>
        <w:t></w:t>
      </w:r>
      <w:r w:rsidRPr="004A2DD7">
        <w:rPr>
          <w:szCs w:val="28"/>
          <w:lang w:eastAsia="ru-RU"/>
        </w:rPr>
        <w:tab/>
        <w:t xml:space="preserve">посредством почтовой связи </w:t>
      </w:r>
    </w:p>
    <w:p w:rsidR="00E81A07" w:rsidRPr="00551F1E" w:rsidRDefault="00E81A07" w:rsidP="00E81A07">
      <w:pPr>
        <w:tabs>
          <w:tab w:val="left" w:pos="709"/>
        </w:tabs>
        <w:autoSpaceDE w:val="0"/>
        <w:autoSpaceDN w:val="0"/>
        <w:adjustRightInd w:val="0"/>
        <w:ind w:firstLine="709"/>
        <w:rPr>
          <w:b/>
        </w:rPr>
      </w:pPr>
    </w:p>
    <w:p w:rsidR="00E81A07" w:rsidRPr="004A2DD7" w:rsidRDefault="00E81A07" w:rsidP="00E81A07">
      <w:pPr>
        <w:autoSpaceDE w:val="0"/>
        <w:autoSpaceDN w:val="0"/>
        <w:adjustRightInd w:val="0"/>
        <w:spacing w:line="240" w:lineRule="auto"/>
        <w:ind w:firstLine="709"/>
        <w:jc w:val="right"/>
        <w:rPr>
          <w:szCs w:val="28"/>
        </w:rPr>
      </w:pPr>
      <w:r w:rsidRPr="004A2DD7">
        <w:rPr>
          <w:szCs w:val="28"/>
        </w:rPr>
        <w:t>___________</w:t>
      </w:r>
      <w:r>
        <w:rPr>
          <w:szCs w:val="28"/>
        </w:rPr>
        <w:t>________________</w:t>
      </w:r>
      <w:r w:rsidRPr="004A2DD7">
        <w:rPr>
          <w:szCs w:val="28"/>
        </w:rPr>
        <w:t xml:space="preserve">_ Дата, подпись </w:t>
      </w:r>
    </w:p>
    <w:p w:rsidR="00E81A07" w:rsidRPr="004A2DD7" w:rsidRDefault="00E81A07" w:rsidP="00E81A07">
      <w:pPr>
        <w:autoSpaceDE w:val="0"/>
        <w:autoSpaceDN w:val="0"/>
        <w:adjustRightInd w:val="0"/>
        <w:spacing w:line="240" w:lineRule="auto"/>
        <w:ind w:firstLine="709"/>
        <w:jc w:val="center"/>
        <w:rPr>
          <w:sz w:val="20"/>
          <w:szCs w:val="20"/>
        </w:rPr>
      </w:pPr>
      <w:r>
        <w:rPr>
          <w:sz w:val="20"/>
          <w:szCs w:val="20"/>
        </w:rPr>
        <w:t xml:space="preserve">                                      </w:t>
      </w:r>
      <w:r w:rsidRPr="004A2DD7">
        <w:rPr>
          <w:sz w:val="20"/>
          <w:szCs w:val="20"/>
        </w:rPr>
        <w:t>(для физических лиц)</w:t>
      </w:r>
    </w:p>
    <w:p w:rsidR="00E81A07" w:rsidRPr="004A2DD7" w:rsidRDefault="00E81A07" w:rsidP="00E81A07">
      <w:pPr>
        <w:autoSpaceDE w:val="0"/>
        <w:autoSpaceDN w:val="0"/>
        <w:adjustRightInd w:val="0"/>
        <w:spacing w:line="240" w:lineRule="auto"/>
        <w:ind w:firstLine="709"/>
        <w:jc w:val="right"/>
        <w:rPr>
          <w:szCs w:val="28"/>
        </w:rPr>
      </w:pPr>
      <w:r>
        <w:rPr>
          <w:szCs w:val="28"/>
        </w:rPr>
        <w:t>________________________</w:t>
      </w:r>
      <w:r w:rsidRPr="004A2DD7">
        <w:rPr>
          <w:szCs w:val="28"/>
        </w:rPr>
        <w:t xml:space="preserve">  Должность, подпись, печать </w:t>
      </w:r>
    </w:p>
    <w:p w:rsidR="00E81A07" w:rsidRPr="004A2DD7" w:rsidRDefault="00E81A07" w:rsidP="00E81A07">
      <w:pPr>
        <w:autoSpaceDE w:val="0"/>
        <w:autoSpaceDN w:val="0"/>
        <w:adjustRightInd w:val="0"/>
        <w:spacing w:line="240" w:lineRule="auto"/>
        <w:ind w:firstLine="709"/>
        <w:rPr>
          <w:sz w:val="20"/>
          <w:szCs w:val="20"/>
        </w:rPr>
      </w:pPr>
      <w:r>
        <w:rPr>
          <w:sz w:val="20"/>
          <w:szCs w:val="20"/>
        </w:rPr>
        <w:t xml:space="preserve">                                                               </w:t>
      </w:r>
      <w:r w:rsidRPr="004A2DD7">
        <w:rPr>
          <w:sz w:val="20"/>
          <w:szCs w:val="20"/>
        </w:rPr>
        <w:t>(для юридических лиц)</w:t>
      </w:r>
    </w:p>
    <w:p w:rsidR="00E81A07" w:rsidRPr="00551F1E" w:rsidRDefault="00E81A07" w:rsidP="00E81A07">
      <w:pPr>
        <w:autoSpaceDE w:val="0"/>
        <w:autoSpaceDN w:val="0"/>
        <w:adjustRightInd w:val="0"/>
        <w:ind w:firstLine="709"/>
        <w:jc w:val="right"/>
        <w:rPr>
          <w:b/>
        </w:rPr>
      </w:pPr>
    </w:p>
    <w:p w:rsidR="00E81A07" w:rsidRPr="00551F1E" w:rsidRDefault="00E81A07" w:rsidP="00E81A07">
      <w:pPr>
        <w:autoSpaceDE w:val="0"/>
        <w:autoSpaceDN w:val="0"/>
        <w:adjustRightInd w:val="0"/>
        <w:spacing w:line="240" w:lineRule="auto"/>
        <w:ind w:firstLine="851"/>
        <w:jc w:val="both"/>
        <w:rPr>
          <w:b/>
        </w:rPr>
      </w:pPr>
      <w:r w:rsidRPr="00551F1E">
        <w:t xml:space="preserve">Даю свое согласие </w:t>
      </w:r>
      <w:r w:rsidRPr="00551F1E">
        <w:rPr>
          <w:bCs/>
        </w:rPr>
        <w:t xml:space="preserve">администрации </w:t>
      </w:r>
      <w:r>
        <w:rPr>
          <w:bCs/>
        </w:rPr>
        <w:t>сельского поселения Болчары, должностным лицам администрации сельского поселения Болчары</w:t>
      </w:r>
      <w:r w:rsidRPr="00551F1E">
        <w:rPr>
          <w:bCs/>
        </w:rPr>
        <w:t>,</w:t>
      </w:r>
      <w:r>
        <w:t xml:space="preserve"> в соответствии </w:t>
      </w:r>
      <w:r w:rsidRPr="00551F1E">
        <w:t>с Федеральным законом от 27 июля 2006 года № 152</w:t>
      </w:r>
      <w:r>
        <w:t xml:space="preserve"> – </w:t>
      </w:r>
      <w:r w:rsidRPr="00551F1E">
        <w:t>Ф</w:t>
      </w:r>
      <w:r>
        <w:t xml:space="preserve">З «О персональных данных» </w:t>
      </w:r>
      <w:r w:rsidRPr="00551F1E">
        <w:t>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w:t>
      </w:r>
      <w:r>
        <w:t xml:space="preserve"> муниципальной собственности</w:t>
      </w:r>
      <w:r w:rsidRPr="00551F1E">
        <w:t>, без торгов».</w:t>
      </w:r>
    </w:p>
    <w:p w:rsidR="00E81A07" w:rsidRPr="00551F1E" w:rsidRDefault="00E81A07" w:rsidP="00E81A07">
      <w:pPr>
        <w:autoSpaceDE w:val="0"/>
        <w:autoSpaceDN w:val="0"/>
        <w:adjustRightInd w:val="0"/>
        <w:spacing w:line="240" w:lineRule="auto"/>
        <w:ind w:firstLine="851"/>
        <w:jc w:val="both"/>
        <w:rPr>
          <w:b/>
          <w:iCs/>
        </w:rPr>
      </w:pPr>
      <w:r w:rsidRPr="00551F1E">
        <w:rPr>
          <w:iCs/>
        </w:rPr>
        <w:t xml:space="preserve">Согласие действует до его отзыва </w:t>
      </w:r>
      <w:r>
        <w:rPr>
          <w:iCs/>
        </w:rPr>
        <w:t>–</w:t>
      </w:r>
      <w:r w:rsidRPr="00551F1E">
        <w:rPr>
          <w:iCs/>
        </w:rPr>
        <w:t xml:space="preserve"> путем направления письменного уведомления </w:t>
      </w:r>
      <w:r>
        <w:rPr>
          <w:iCs/>
        </w:rPr>
        <w:t xml:space="preserve"> </w:t>
      </w:r>
      <w:r w:rsidRPr="00551F1E">
        <w:rPr>
          <w:iCs/>
        </w:rPr>
        <w:t xml:space="preserve">в </w:t>
      </w:r>
      <w:r w:rsidRPr="00551F1E">
        <w:rPr>
          <w:bCs/>
        </w:rPr>
        <w:t xml:space="preserve">администрацию </w:t>
      </w:r>
      <w:r>
        <w:rPr>
          <w:bCs/>
        </w:rPr>
        <w:t>сельского поселения Болчары</w:t>
      </w:r>
      <w:r w:rsidRPr="00551F1E">
        <w:rPr>
          <w:bCs/>
        </w:rPr>
        <w:t>.</w:t>
      </w:r>
    </w:p>
    <w:p w:rsidR="00E81A07" w:rsidRPr="00551F1E" w:rsidRDefault="00E81A07" w:rsidP="00E81A07">
      <w:pPr>
        <w:autoSpaceDE w:val="0"/>
        <w:autoSpaceDN w:val="0"/>
        <w:adjustRightInd w:val="0"/>
        <w:ind w:firstLine="709"/>
        <w:jc w:val="both"/>
      </w:pPr>
    </w:p>
    <w:p w:rsidR="00E81A07" w:rsidRPr="00551F1E" w:rsidRDefault="00E81A07" w:rsidP="00E81A07">
      <w:pPr>
        <w:autoSpaceDE w:val="0"/>
        <w:autoSpaceDN w:val="0"/>
        <w:adjustRightInd w:val="0"/>
        <w:ind w:firstLine="709"/>
        <w:jc w:val="right"/>
      </w:pPr>
      <w:r w:rsidRPr="00551F1E">
        <w:t>___</w:t>
      </w:r>
      <w:r>
        <w:t>____</w:t>
      </w:r>
      <w:r w:rsidRPr="00551F1E">
        <w:t xml:space="preserve">_________ дата, подпись </w:t>
      </w:r>
    </w:p>
    <w:p w:rsidR="00E81A07" w:rsidRDefault="00E81A07" w:rsidP="00E81A07">
      <w:pPr>
        <w:tabs>
          <w:tab w:val="left" w:pos="7395"/>
          <w:tab w:val="right" w:pos="10064"/>
        </w:tabs>
        <w:autoSpaceDE w:val="0"/>
        <w:autoSpaceDN w:val="0"/>
        <w:adjustRightInd w:val="0"/>
        <w:rPr>
          <w:sz w:val="20"/>
          <w:szCs w:val="20"/>
        </w:rPr>
      </w:pPr>
      <w:r>
        <w:rPr>
          <w:sz w:val="20"/>
          <w:szCs w:val="20"/>
        </w:rPr>
        <w:t xml:space="preserve">                                                                                                                              </w:t>
      </w:r>
      <w:r w:rsidRPr="00E81A07">
        <w:rPr>
          <w:sz w:val="20"/>
          <w:szCs w:val="20"/>
        </w:rPr>
        <w:t>(для физических лиц)</w:t>
      </w:r>
    </w:p>
    <w:p w:rsidR="0015641A" w:rsidRPr="00151A64" w:rsidRDefault="0015641A" w:rsidP="0015641A">
      <w:pPr>
        <w:autoSpaceDE w:val="0"/>
        <w:autoSpaceDN w:val="0"/>
        <w:adjustRightInd w:val="0"/>
        <w:ind w:firstLine="709"/>
        <w:jc w:val="right"/>
        <w:rPr>
          <w:b/>
        </w:rPr>
      </w:pPr>
    </w:p>
    <w:p w:rsidR="0015641A" w:rsidRDefault="0015641A" w:rsidP="0015641A">
      <w:pPr>
        <w:autoSpaceDE w:val="0"/>
        <w:autoSpaceDN w:val="0"/>
        <w:adjustRightInd w:val="0"/>
        <w:rPr>
          <w:b/>
        </w:rPr>
      </w:pPr>
    </w:p>
    <w:p w:rsidR="00E81A07" w:rsidRPr="00151A64" w:rsidRDefault="00E81A07" w:rsidP="00E81A07">
      <w:pPr>
        <w:ind w:firstLine="851"/>
        <w:jc w:val="both"/>
        <w:rPr>
          <w:b/>
          <w:sz w:val="20"/>
          <w:szCs w:val="20"/>
        </w:rPr>
      </w:pPr>
      <w:r w:rsidRPr="00151A64">
        <w:rPr>
          <w:sz w:val="20"/>
          <w:szCs w:val="20"/>
        </w:rPr>
        <w:t xml:space="preserve">* Документы, подтверждающие право заявителя на приобретение земельного участка без проведения торгов и предусмотренные </w:t>
      </w:r>
      <w:hyperlink r:id="rId138" w:history="1">
        <w:r w:rsidRPr="00151A64">
          <w:rPr>
            <w:sz w:val="20"/>
            <w:szCs w:val="20"/>
          </w:rPr>
          <w:t>перечнем</w:t>
        </w:r>
      </w:hyperlink>
      <w:r w:rsidRPr="00151A64">
        <w:rPr>
          <w:sz w:val="20"/>
          <w:szCs w:val="20"/>
        </w:rPr>
        <w:t>, утвержд</w:t>
      </w:r>
      <w:r>
        <w:rPr>
          <w:sz w:val="20"/>
          <w:szCs w:val="20"/>
        </w:rPr>
        <w:t>е</w:t>
      </w:r>
      <w:r w:rsidRPr="00151A64">
        <w:rPr>
          <w:sz w:val="20"/>
          <w:szCs w:val="20"/>
        </w:rPr>
        <w:t xml:space="preserve">нным </w:t>
      </w:r>
      <w:hyperlink r:id="rId139" w:history="1">
        <w:r w:rsidRPr="00151A64">
          <w:rPr>
            <w:sz w:val="20"/>
            <w:szCs w:val="20"/>
          </w:rPr>
          <w:t>приказом</w:t>
        </w:r>
      </w:hyperlink>
      <w:r w:rsidRPr="00151A64">
        <w:rPr>
          <w:sz w:val="20"/>
          <w:szCs w:val="20"/>
        </w:rPr>
        <w:t xml:space="preserve"> Министерства экономического развития Российской Федерации от 12</w:t>
      </w:r>
      <w:r>
        <w:rPr>
          <w:sz w:val="20"/>
          <w:szCs w:val="20"/>
        </w:rPr>
        <w:t xml:space="preserve"> января </w:t>
      </w:r>
      <w:r w:rsidRPr="00151A64">
        <w:rPr>
          <w:sz w:val="20"/>
          <w:szCs w:val="20"/>
        </w:rPr>
        <w:t xml:space="preserve">2015 </w:t>
      </w:r>
      <w:r>
        <w:rPr>
          <w:sz w:val="20"/>
          <w:szCs w:val="20"/>
        </w:rPr>
        <w:t xml:space="preserve">года № </w:t>
      </w:r>
      <w:r w:rsidRPr="00151A64">
        <w:rPr>
          <w:sz w:val="20"/>
          <w:szCs w:val="20"/>
        </w:rPr>
        <w:t xml:space="preserve">1 </w:t>
      </w:r>
      <w:r>
        <w:rPr>
          <w:sz w:val="20"/>
          <w:szCs w:val="20"/>
        </w:rPr>
        <w:t>«</w:t>
      </w:r>
      <w:r w:rsidRPr="00151A64">
        <w:rPr>
          <w:sz w:val="20"/>
          <w:szCs w:val="20"/>
        </w:rPr>
        <w:t>Об утверждении перечня документов, подтверждающих право заявителя на приобретение земельного участка без проведения торгов</w:t>
      </w:r>
      <w:r>
        <w:rPr>
          <w:sz w:val="20"/>
          <w:szCs w:val="20"/>
        </w:rPr>
        <w:t>»</w:t>
      </w: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D855C2" w:rsidRDefault="00D855C2" w:rsidP="0015641A">
      <w:pPr>
        <w:autoSpaceDE w:val="0"/>
        <w:autoSpaceDN w:val="0"/>
        <w:adjustRightInd w:val="0"/>
        <w:rPr>
          <w:b/>
        </w:rPr>
      </w:pPr>
    </w:p>
    <w:p w:rsidR="00D855C2" w:rsidRDefault="00D855C2" w:rsidP="0015641A">
      <w:pPr>
        <w:autoSpaceDE w:val="0"/>
        <w:autoSpaceDN w:val="0"/>
        <w:adjustRightInd w:val="0"/>
        <w:rPr>
          <w:b/>
        </w:rPr>
      </w:pPr>
    </w:p>
    <w:p w:rsidR="00E81A07" w:rsidRPr="008C3C24" w:rsidRDefault="00E81A07" w:rsidP="00E81A07">
      <w:pPr>
        <w:autoSpaceDE w:val="0"/>
        <w:autoSpaceDN w:val="0"/>
        <w:adjustRightInd w:val="0"/>
        <w:spacing w:line="240" w:lineRule="auto"/>
        <w:ind w:left="4820"/>
        <w:outlineLvl w:val="0"/>
        <w:rPr>
          <w:szCs w:val="28"/>
        </w:rPr>
      </w:pPr>
      <w:r w:rsidRPr="008C3C24">
        <w:rPr>
          <w:szCs w:val="28"/>
        </w:rPr>
        <w:t xml:space="preserve">Приложение </w:t>
      </w:r>
      <w:r>
        <w:rPr>
          <w:szCs w:val="28"/>
        </w:rPr>
        <w:t>4</w:t>
      </w:r>
    </w:p>
    <w:p w:rsidR="00E81A07" w:rsidRPr="008C3C24" w:rsidRDefault="00E81A07" w:rsidP="00E81A07">
      <w:pPr>
        <w:autoSpaceDE w:val="0"/>
        <w:autoSpaceDN w:val="0"/>
        <w:adjustRightInd w:val="0"/>
        <w:spacing w:line="240" w:lineRule="auto"/>
        <w:ind w:left="4820"/>
        <w:rPr>
          <w:szCs w:val="28"/>
        </w:rPr>
      </w:pPr>
      <w:r w:rsidRPr="008C3C24">
        <w:rPr>
          <w:szCs w:val="28"/>
        </w:rPr>
        <w:t xml:space="preserve">к административному регламенту </w:t>
      </w:r>
    </w:p>
    <w:p w:rsidR="00E81A07" w:rsidRPr="008C3C24" w:rsidRDefault="006630E7" w:rsidP="00E81A07">
      <w:pPr>
        <w:autoSpaceDE w:val="0"/>
        <w:autoSpaceDN w:val="0"/>
        <w:adjustRightInd w:val="0"/>
        <w:spacing w:line="240" w:lineRule="auto"/>
        <w:ind w:left="4820"/>
        <w:rPr>
          <w:szCs w:val="28"/>
        </w:rPr>
      </w:pPr>
      <w:r>
        <w:rPr>
          <w:szCs w:val="28"/>
        </w:rPr>
        <w:t xml:space="preserve">по </w:t>
      </w:r>
      <w:r w:rsidR="00E81A07" w:rsidRPr="008C3C24">
        <w:rPr>
          <w:szCs w:val="28"/>
        </w:rPr>
        <w:t>предоставлени</w:t>
      </w:r>
      <w:r>
        <w:rPr>
          <w:szCs w:val="28"/>
        </w:rPr>
        <w:t>ю</w:t>
      </w:r>
      <w:r w:rsidR="00E81A07" w:rsidRPr="008C3C24">
        <w:rPr>
          <w:szCs w:val="28"/>
        </w:rPr>
        <w:t xml:space="preserve"> муниципальной услуги</w:t>
      </w:r>
    </w:p>
    <w:p w:rsidR="00E81A07" w:rsidRDefault="00E81A07" w:rsidP="00D855C2">
      <w:pPr>
        <w:autoSpaceDE w:val="0"/>
        <w:autoSpaceDN w:val="0"/>
        <w:adjustRightInd w:val="0"/>
        <w:spacing w:line="240" w:lineRule="auto"/>
        <w:ind w:left="4820"/>
        <w:rPr>
          <w:szCs w:val="28"/>
        </w:rPr>
      </w:pPr>
      <w:r w:rsidRPr="008C3C24">
        <w:rPr>
          <w:szCs w:val="28"/>
        </w:rPr>
        <w:t>«</w:t>
      </w:r>
      <w:r w:rsidR="00D855C2" w:rsidRPr="00030167">
        <w:rPr>
          <w:szCs w:val="28"/>
        </w:rPr>
        <w:t xml:space="preserve">Предоставление </w:t>
      </w:r>
      <w:r w:rsidR="00D855C2">
        <w:rPr>
          <w:szCs w:val="28"/>
        </w:rPr>
        <w:t>в собственность, аренду, постоянное (бессрочное) пользование, безвозмездное пользование земельного участка</w:t>
      </w:r>
      <w:r w:rsidR="00D855C2" w:rsidRPr="00030167">
        <w:rPr>
          <w:szCs w:val="28"/>
        </w:rPr>
        <w:t>, находящ</w:t>
      </w:r>
      <w:r w:rsidR="00D855C2">
        <w:rPr>
          <w:szCs w:val="28"/>
        </w:rPr>
        <w:t>егося</w:t>
      </w:r>
      <w:r w:rsidR="00D855C2" w:rsidRPr="00030167">
        <w:rPr>
          <w:szCs w:val="28"/>
        </w:rPr>
        <w:t xml:space="preserve"> в муниципальной собственности, без </w:t>
      </w:r>
      <w:r w:rsidR="00D855C2">
        <w:rPr>
          <w:szCs w:val="28"/>
        </w:rPr>
        <w:t xml:space="preserve">проведения </w:t>
      </w:r>
      <w:r w:rsidR="00D855C2" w:rsidRPr="00030167">
        <w:rPr>
          <w:szCs w:val="28"/>
        </w:rPr>
        <w:t>торгов</w:t>
      </w:r>
      <w:r w:rsidRPr="008C3C24">
        <w:rPr>
          <w:szCs w:val="28"/>
        </w:rPr>
        <w:t>»</w:t>
      </w:r>
    </w:p>
    <w:p w:rsidR="00E81A07" w:rsidRPr="00E81A07" w:rsidRDefault="00E81A07" w:rsidP="00E81A07">
      <w:pPr>
        <w:autoSpaceDE w:val="0"/>
        <w:autoSpaceDN w:val="0"/>
        <w:adjustRightInd w:val="0"/>
        <w:spacing w:line="240" w:lineRule="auto"/>
        <w:ind w:left="4820"/>
        <w:rPr>
          <w:szCs w:val="28"/>
        </w:rPr>
      </w:pPr>
    </w:p>
    <w:p w:rsidR="0015641A" w:rsidRPr="007F195B" w:rsidRDefault="0015641A" w:rsidP="0015641A">
      <w:pPr>
        <w:autoSpaceDE w:val="0"/>
        <w:autoSpaceDN w:val="0"/>
        <w:adjustRightInd w:val="0"/>
        <w:ind w:firstLine="540"/>
        <w:jc w:val="both"/>
        <w:rPr>
          <w:b/>
          <w:szCs w:val="28"/>
        </w:rPr>
      </w:pPr>
    </w:p>
    <w:p w:rsidR="00E81A07" w:rsidRPr="006E5C2C" w:rsidRDefault="00E81A07" w:rsidP="00E81A07">
      <w:pPr>
        <w:autoSpaceDE w:val="0"/>
        <w:autoSpaceDN w:val="0"/>
        <w:adjustRightInd w:val="0"/>
        <w:spacing w:line="240" w:lineRule="auto"/>
        <w:ind w:firstLine="3828"/>
        <w:rPr>
          <w:i/>
        </w:rPr>
      </w:pPr>
      <w:r>
        <w:t>В</w:t>
      </w:r>
      <w:r>
        <w:rPr>
          <w:i/>
        </w:rPr>
        <w:t xml:space="preserve"> </w:t>
      </w:r>
      <w:r>
        <w:t>администрацию сельского поселения Болчары</w:t>
      </w:r>
    </w:p>
    <w:p w:rsidR="00E81A07" w:rsidRPr="006E5C2C" w:rsidRDefault="00E81A07" w:rsidP="00E81A07">
      <w:pPr>
        <w:autoSpaceDE w:val="0"/>
        <w:autoSpaceDN w:val="0"/>
        <w:adjustRightInd w:val="0"/>
        <w:spacing w:line="240" w:lineRule="auto"/>
        <w:ind w:firstLine="540"/>
        <w:jc w:val="right"/>
        <w:rPr>
          <w:b/>
        </w:rPr>
      </w:pPr>
      <w:r>
        <w:t xml:space="preserve"> </w:t>
      </w:r>
    </w:p>
    <w:p w:rsidR="00E81A07" w:rsidRPr="00202BB0" w:rsidRDefault="00E81A07" w:rsidP="00E81A07">
      <w:pPr>
        <w:autoSpaceDE w:val="0"/>
        <w:autoSpaceDN w:val="0"/>
        <w:adjustRightInd w:val="0"/>
        <w:spacing w:line="240" w:lineRule="auto"/>
        <w:ind w:left="4820" w:hanging="992"/>
      </w:pPr>
      <w:r>
        <w:t>От кого:</w:t>
      </w:r>
      <w:r w:rsidRPr="00202BB0">
        <w:t>_______________</w:t>
      </w:r>
      <w:r>
        <w:t>_____</w:t>
      </w:r>
      <w:r w:rsidRPr="00202BB0">
        <w:t>_______________</w:t>
      </w:r>
      <w:r>
        <w:t>__</w:t>
      </w:r>
    </w:p>
    <w:p w:rsidR="00E81A07" w:rsidRDefault="00E81A07" w:rsidP="00E81A07">
      <w:pPr>
        <w:autoSpaceDE w:val="0"/>
        <w:autoSpaceDN w:val="0"/>
        <w:adjustRightInd w:val="0"/>
        <w:spacing w:line="240" w:lineRule="auto"/>
        <w:ind w:left="4820"/>
        <w:jc w:val="center"/>
        <w:rPr>
          <w:sz w:val="20"/>
          <w:szCs w:val="20"/>
        </w:rPr>
      </w:pPr>
      <w:r w:rsidRPr="00EC262E">
        <w:rPr>
          <w:sz w:val="20"/>
          <w:szCs w:val="20"/>
        </w:rPr>
        <w:t xml:space="preserve">(для юридических лиц </w:t>
      </w:r>
      <w:r>
        <w:rPr>
          <w:sz w:val="20"/>
          <w:szCs w:val="20"/>
        </w:rPr>
        <w:t>–</w:t>
      </w:r>
      <w:r w:rsidRPr="00EC262E">
        <w:rPr>
          <w:sz w:val="20"/>
          <w:szCs w:val="20"/>
        </w:rPr>
        <w:t xml:space="preserve"> полное наименование, </w:t>
      </w:r>
    </w:p>
    <w:p w:rsidR="00E81A07" w:rsidRPr="00EC262E" w:rsidRDefault="00E81A07" w:rsidP="00E81A07">
      <w:pPr>
        <w:autoSpaceDE w:val="0"/>
        <w:autoSpaceDN w:val="0"/>
        <w:adjustRightInd w:val="0"/>
        <w:spacing w:line="240" w:lineRule="auto"/>
        <w:ind w:left="4820"/>
        <w:jc w:val="center"/>
        <w:rPr>
          <w:b/>
          <w:sz w:val="20"/>
          <w:szCs w:val="20"/>
        </w:rPr>
      </w:pPr>
      <w:r w:rsidRPr="00EC262E">
        <w:rPr>
          <w:sz w:val="20"/>
          <w:szCs w:val="20"/>
        </w:rPr>
        <w:t>сведения</w:t>
      </w:r>
      <w:r>
        <w:rPr>
          <w:b/>
          <w:sz w:val="20"/>
          <w:szCs w:val="20"/>
        </w:rPr>
        <w:t xml:space="preserve"> </w:t>
      </w:r>
      <w:r w:rsidRPr="00EC262E">
        <w:rPr>
          <w:sz w:val="20"/>
          <w:szCs w:val="20"/>
        </w:rPr>
        <w:t>о государственной регистрации)</w:t>
      </w:r>
    </w:p>
    <w:p w:rsidR="00E81A07" w:rsidRDefault="00E81A07" w:rsidP="00E81A07">
      <w:pPr>
        <w:autoSpaceDE w:val="0"/>
        <w:autoSpaceDN w:val="0"/>
        <w:adjustRightInd w:val="0"/>
        <w:spacing w:line="240" w:lineRule="auto"/>
        <w:ind w:firstLine="3828"/>
      </w:pPr>
      <w:r w:rsidRPr="00414AA3">
        <w:t>___________________</w:t>
      </w:r>
      <w:r>
        <w:t>_________________________</w:t>
      </w:r>
    </w:p>
    <w:p w:rsidR="00E81A07" w:rsidRPr="00EC262E" w:rsidRDefault="00E81A07" w:rsidP="00E81A07">
      <w:pPr>
        <w:autoSpaceDE w:val="0"/>
        <w:autoSpaceDN w:val="0"/>
        <w:adjustRightInd w:val="0"/>
        <w:spacing w:line="240" w:lineRule="auto"/>
        <w:rPr>
          <w:b/>
          <w:sz w:val="20"/>
          <w:szCs w:val="20"/>
        </w:rPr>
      </w:pPr>
      <w:r>
        <w:rPr>
          <w:sz w:val="20"/>
          <w:szCs w:val="20"/>
        </w:rPr>
        <w:t xml:space="preserve">                                                                                           (</w:t>
      </w:r>
      <w:r w:rsidRPr="00EC262E">
        <w:rPr>
          <w:sz w:val="20"/>
          <w:szCs w:val="20"/>
        </w:rPr>
        <w:t xml:space="preserve">для граждан </w:t>
      </w:r>
      <w:r>
        <w:rPr>
          <w:sz w:val="20"/>
          <w:szCs w:val="20"/>
        </w:rPr>
        <w:t>–</w:t>
      </w:r>
      <w:r w:rsidRPr="00EC262E">
        <w:rPr>
          <w:sz w:val="20"/>
          <w:szCs w:val="20"/>
        </w:rPr>
        <w:t xml:space="preserve"> </w:t>
      </w:r>
      <w:r>
        <w:rPr>
          <w:sz w:val="20"/>
          <w:szCs w:val="20"/>
        </w:rPr>
        <w:t>фамилия</w:t>
      </w:r>
      <w:r w:rsidRPr="00EC262E">
        <w:rPr>
          <w:sz w:val="20"/>
          <w:szCs w:val="20"/>
        </w:rPr>
        <w:t xml:space="preserve">, имя, отчество, </w:t>
      </w:r>
      <w:r>
        <w:rPr>
          <w:sz w:val="20"/>
          <w:szCs w:val="20"/>
        </w:rPr>
        <w:t>дата рождения,</w:t>
      </w:r>
    </w:p>
    <w:p w:rsidR="00E81A07" w:rsidRDefault="00E81A07" w:rsidP="00E81A07">
      <w:pPr>
        <w:autoSpaceDE w:val="0"/>
        <w:autoSpaceDN w:val="0"/>
        <w:adjustRightInd w:val="0"/>
        <w:spacing w:line="240" w:lineRule="auto"/>
        <w:ind w:left="3828"/>
        <w:rPr>
          <w:b/>
        </w:rPr>
      </w:pPr>
      <w:r>
        <w:t>________________________________________________________________________________________________________________________________________________________________________________</w:t>
      </w:r>
    </w:p>
    <w:p w:rsidR="00E81A07" w:rsidRDefault="00E81A07" w:rsidP="00E81A07">
      <w:pPr>
        <w:autoSpaceDE w:val="0"/>
        <w:autoSpaceDN w:val="0"/>
        <w:adjustRightInd w:val="0"/>
        <w:spacing w:line="240" w:lineRule="auto"/>
        <w:ind w:left="4820"/>
        <w:rPr>
          <w:sz w:val="20"/>
          <w:szCs w:val="20"/>
        </w:rPr>
      </w:pPr>
      <w:r>
        <w:rPr>
          <w:sz w:val="20"/>
          <w:szCs w:val="20"/>
        </w:rPr>
        <w:t>СНИЛС, серия, номер паспорта, кем, когда выдан)</w:t>
      </w:r>
    </w:p>
    <w:p w:rsidR="00E81A07" w:rsidRDefault="00E81A07" w:rsidP="00E81A07">
      <w:pPr>
        <w:autoSpaceDE w:val="0"/>
        <w:autoSpaceDN w:val="0"/>
        <w:adjustRightInd w:val="0"/>
        <w:spacing w:line="240" w:lineRule="auto"/>
        <w:ind w:left="4820"/>
        <w:jc w:val="center"/>
        <w:rPr>
          <w:b/>
        </w:rPr>
      </w:pPr>
    </w:p>
    <w:p w:rsidR="00E81A07" w:rsidRPr="006E5C2C" w:rsidRDefault="00E81A07" w:rsidP="00E81A07">
      <w:pPr>
        <w:autoSpaceDE w:val="0"/>
        <w:autoSpaceDN w:val="0"/>
        <w:adjustRightInd w:val="0"/>
        <w:spacing w:line="240" w:lineRule="auto"/>
        <w:ind w:left="3828"/>
        <w:rPr>
          <w:b/>
        </w:rPr>
      </w:pPr>
      <w:r w:rsidRPr="006E5C2C">
        <w:t>Адрес з</w:t>
      </w:r>
      <w:r>
        <w:t>аявителя: __________</w:t>
      </w:r>
      <w:r w:rsidRPr="006E5C2C">
        <w:t>_______________</w:t>
      </w:r>
      <w:r>
        <w:t>____</w:t>
      </w:r>
    </w:p>
    <w:p w:rsidR="00E81A07" w:rsidRPr="00EC262E" w:rsidRDefault="00E81A07" w:rsidP="00E81A07">
      <w:pPr>
        <w:autoSpaceDE w:val="0"/>
        <w:autoSpaceDN w:val="0"/>
        <w:adjustRightInd w:val="0"/>
        <w:spacing w:line="240" w:lineRule="auto"/>
        <w:ind w:left="4820"/>
        <w:jc w:val="center"/>
        <w:rPr>
          <w:b/>
          <w:sz w:val="20"/>
          <w:szCs w:val="20"/>
        </w:rPr>
      </w:pPr>
      <w:r w:rsidRPr="00EC262E">
        <w:rPr>
          <w:sz w:val="20"/>
          <w:szCs w:val="20"/>
        </w:rPr>
        <w:t>(местонахождение юридического лица</w:t>
      </w:r>
      <w:r>
        <w:rPr>
          <w:sz w:val="20"/>
          <w:szCs w:val="20"/>
        </w:rPr>
        <w:t>, ИНН</w:t>
      </w:r>
      <w:r w:rsidRPr="00EC262E">
        <w:rPr>
          <w:sz w:val="20"/>
          <w:szCs w:val="20"/>
        </w:rPr>
        <w:t>)</w:t>
      </w:r>
    </w:p>
    <w:p w:rsidR="00E81A07" w:rsidRPr="006E5C2C" w:rsidRDefault="00E81A07" w:rsidP="00E81A07">
      <w:pPr>
        <w:autoSpaceDE w:val="0"/>
        <w:autoSpaceDN w:val="0"/>
        <w:adjustRightInd w:val="0"/>
        <w:spacing w:line="240" w:lineRule="auto"/>
        <w:ind w:left="3828"/>
        <w:rPr>
          <w:b/>
        </w:rPr>
      </w:pPr>
      <w:r>
        <w:t>___________</w:t>
      </w:r>
      <w:r w:rsidRPr="006E5C2C">
        <w:t>_____________________________</w:t>
      </w:r>
      <w:r>
        <w:t>____</w:t>
      </w:r>
    </w:p>
    <w:p w:rsidR="00E81A07" w:rsidRPr="00D53961" w:rsidRDefault="00E81A07" w:rsidP="00E81A07">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E81A07" w:rsidRPr="006E5C2C" w:rsidRDefault="00E81A07" w:rsidP="00E81A07">
      <w:pPr>
        <w:autoSpaceDE w:val="0"/>
        <w:autoSpaceDN w:val="0"/>
        <w:adjustRightInd w:val="0"/>
        <w:spacing w:line="240" w:lineRule="auto"/>
        <w:ind w:left="3828"/>
        <w:rPr>
          <w:b/>
        </w:rPr>
      </w:pPr>
      <w:r>
        <w:t>_________________</w:t>
      </w:r>
      <w:r w:rsidRPr="006E5C2C">
        <w:t>______________________</w:t>
      </w:r>
      <w:r>
        <w:t>____</w:t>
      </w:r>
      <w:r w:rsidRPr="006E5C2C">
        <w:t>_</w:t>
      </w:r>
    </w:p>
    <w:p w:rsidR="00E81A07" w:rsidRPr="00D53961" w:rsidRDefault="00E81A07" w:rsidP="00E81A07">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E81A07" w:rsidRPr="006E5C2C" w:rsidRDefault="00E81A07" w:rsidP="00E81A07">
      <w:pPr>
        <w:autoSpaceDE w:val="0"/>
        <w:autoSpaceDN w:val="0"/>
        <w:adjustRightInd w:val="0"/>
        <w:spacing w:line="240" w:lineRule="auto"/>
        <w:ind w:firstLine="540"/>
        <w:jc w:val="right"/>
        <w:rPr>
          <w:b/>
        </w:rPr>
      </w:pPr>
    </w:p>
    <w:p w:rsidR="00E81A07" w:rsidRDefault="00E81A07" w:rsidP="00E81A07">
      <w:pPr>
        <w:autoSpaceDE w:val="0"/>
        <w:autoSpaceDN w:val="0"/>
        <w:adjustRightInd w:val="0"/>
        <w:spacing w:line="240" w:lineRule="auto"/>
        <w:ind w:firstLine="3828"/>
      </w:pPr>
      <w:r w:rsidRPr="006E5C2C">
        <w:t>Телефон (факс), адрес электронной почты:</w:t>
      </w:r>
      <w:r>
        <w:t xml:space="preserve"> _______</w:t>
      </w:r>
    </w:p>
    <w:p w:rsidR="00E81A07" w:rsidRDefault="00E81A07" w:rsidP="00E81A07">
      <w:pPr>
        <w:autoSpaceDE w:val="0"/>
        <w:autoSpaceDN w:val="0"/>
        <w:adjustRightInd w:val="0"/>
        <w:spacing w:line="240" w:lineRule="auto"/>
        <w:ind w:firstLine="3828"/>
      </w:pPr>
      <w:r>
        <w:t>____________________________________________</w:t>
      </w:r>
    </w:p>
    <w:p w:rsidR="0015641A" w:rsidRPr="00151A64" w:rsidRDefault="0015641A" w:rsidP="00E81A07">
      <w:pPr>
        <w:autoSpaceDE w:val="0"/>
        <w:autoSpaceDN w:val="0"/>
        <w:adjustRightInd w:val="0"/>
        <w:spacing w:line="240" w:lineRule="auto"/>
        <w:ind w:left="4820"/>
        <w:jc w:val="center"/>
      </w:pPr>
    </w:p>
    <w:p w:rsidR="0015641A" w:rsidRPr="00151A64" w:rsidRDefault="00E81A07" w:rsidP="00E81A07">
      <w:pPr>
        <w:autoSpaceDE w:val="0"/>
        <w:autoSpaceDN w:val="0"/>
        <w:adjustRightInd w:val="0"/>
        <w:spacing w:line="240" w:lineRule="auto"/>
        <w:jc w:val="center"/>
      </w:pPr>
      <w:r>
        <w:t>Заявление</w:t>
      </w:r>
    </w:p>
    <w:p w:rsidR="0015641A" w:rsidRPr="00151A64" w:rsidRDefault="0015641A" w:rsidP="00E81A07">
      <w:pPr>
        <w:autoSpaceDE w:val="0"/>
        <w:autoSpaceDN w:val="0"/>
        <w:adjustRightInd w:val="0"/>
        <w:spacing w:line="240" w:lineRule="auto"/>
        <w:jc w:val="center"/>
      </w:pPr>
      <w:r w:rsidRPr="00151A64">
        <w:t>о предоставлении земельного участка в постоянное (бессрочное) пользование</w:t>
      </w:r>
    </w:p>
    <w:p w:rsidR="0015641A" w:rsidRPr="00151A64" w:rsidRDefault="0015641A" w:rsidP="00E81A07">
      <w:pPr>
        <w:autoSpaceDE w:val="0"/>
        <w:autoSpaceDN w:val="0"/>
        <w:adjustRightInd w:val="0"/>
        <w:spacing w:line="240" w:lineRule="auto"/>
        <w:ind w:firstLine="540"/>
        <w:jc w:val="center"/>
        <w:rPr>
          <w:b/>
        </w:rPr>
      </w:pPr>
    </w:p>
    <w:p w:rsidR="0015641A" w:rsidRDefault="0015641A" w:rsidP="00E81A07">
      <w:pPr>
        <w:autoSpaceDE w:val="0"/>
        <w:autoSpaceDN w:val="0"/>
        <w:adjustRightInd w:val="0"/>
        <w:spacing w:line="240" w:lineRule="auto"/>
        <w:ind w:firstLine="851"/>
        <w:jc w:val="both"/>
        <w:rPr>
          <w:rFonts w:cs="Arial"/>
        </w:rPr>
      </w:pPr>
      <w:r w:rsidRPr="00F64290">
        <w:rPr>
          <w:rFonts w:cs="Arial"/>
        </w:rPr>
        <w:t>Прошу</w:t>
      </w:r>
      <w:r>
        <w:rPr>
          <w:rFonts w:cs="Arial"/>
        </w:rPr>
        <w:t xml:space="preserve"> </w:t>
      </w:r>
      <w:r w:rsidRPr="00F64290">
        <w:rPr>
          <w:rFonts w:cs="Arial"/>
        </w:rPr>
        <w:t>предоставить</w:t>
      </w:r>
      <w:r>
        <w:rPr>
          <w:rFonts w:cs="Arial"/>
        </w:rPr>
        <w:t xml:space="preserve"> </w:t>
      </w:r>
      <w:r w:rsidRPr="00F64290">
        <w:rPr>
          <w:rFonts w:cs="Arial"/>
        </w:rPr>
        <w:t>в</w:t>
      </w:r>
      <w:r>
        <w:rPr>
          <w:rFonts w:cs="Arial"/>
        </w:rPr>
        <w:t xml:space="preserve"> постоянное (бессрочное) пользование земельный участок с кадастровым номером: ____________________________</w:t>
      </w:r>
      <w:r w:rsidR="00E81A07">
        <w:rPr>
          <w:rFonts w:cs="Arial"/>
        </w:rPr>
        <w:t>_______________</w:t>
      </w:r>
    </w:p>
    <w:p w:rsidR="0015641A" w:rsidRPr="00151A64" w:rsidRDefault="00E81A07" w:rsidP="00E81A07">
      <w:pPr>
        <w:autoSpaceDE w:val="0"/>
        <w:autoSpaceDN w:val="0"/>
        <w:adjustRightInd w:val="0"/>
        <w:spacing w:line="240" w:lineRule="auto"/>
        <w:ind w:firstLine="851"/>
        <w:jc w:val="center"/>
        <w:rPr>
          <w:rFonts w:cs="Arial"/>
          <w:b/>
          <w:sz w:val="20"/>
          <w:szCs w:val="20"/>
        </w:rPr>
      </w:pPr>
      <w:r>
        <w:rPr>
          <w:rFonts w:cs="Arial"/>
          <w:sz w:val="20"/>
          <w:szCs w:val="20"/>
        </w:rPr>
        <w:t xml:space="preserve">                                                             </w:t>
      </w:r>
      <w:r w:rsidR="0015641A" w:rsidRPr="00151A64">
        <w:rPr>
          <w:rFonts w:cs="Arial"/>
          <w:sz w:val="20"/>
          <w:szCs w:val="20"/>
        </w:rPr>
        <w:t>(указывается кадастровый номер испрашиваемого земельного участка)</w:t>
      </w:r>
    </w:p>
    <w:p w:rsidR="0015641A" w:rsidRPr="007B7B0B" w:rsidRDefault="0015641A" w:rsidP="00E81A07">
      <w:pPr>
        <w:autoSpaceDE w:val="0"/>
        <w:autoSpaceDN w:val="0"/>
        <w:adjustRightInd w:val="0"/>
        <w:spacing w:line="240" w:lineRule="auto"/>
        <w:jc w:val="both"/>
        <w:rPr>
          <w:rFonts w:cs="Arial"/>
          <w:b/>
        </w:rPr>
      </w:pPr>
      <w:r w:rsidRPr="007B7B0B">
        <w:rPr>
          <w:rFonts w:cs="Arial"/>
        </w:rPr>
        <w:t>расположенный по адресу</w:t>
      </w:r>
      <w:r>
        <w:rPr>
          <w:rFonts w:cs="Arial"/>
        </w:rPr>
        <w:t xml:space="preserve"> _________________________</w:t>
      </w:r>
      <w:r w:rsidR="00E81A07">
        <w:rPr>
          <w:rFonts w:cs="Arial"/>
        </w:rPr>
        <w:t>_______________________</w:t>
      </w:r>
    </w:p>
    <w:p w:rsidR="0015641A" w:rsidRPr="00151A64" w:rsidRDefault="00E81A07" w:rsidP="00E81A07">
      <w:pPr>
        <w:autoSpaceDE w:val="0"/>
        <w:autoSpaceDN w:val="0"/>
        <w:adjustRightInd w:val="0"/>
        <w:spacing w:line="240" w:lineRule="auto"/>
        <w:ind w:firstLine="851"/>
        <w:jc w:val="center"/>
        <w:rPr>
          <w:rFonts w:cs="Arial"/>
          <w:b/>
          <w:sz w:val="20"/>
          <w:szCs w:val="20"/>
        </w:rPr>
      </w:pPr>
      <w:r>
        <w:rPr>
          <w:rFonts w:cs="Arial"/>
          <w:sz w:val="20"/>
          <w:szCs w:val="20"/>
        </w:rPr>
        <w:t xml:space="preserve">                                                </w:t>
      </w:r>
      <w:r w:rsidR="0015641A" w:rsidRPr="00151A64">
        <w:rPr>
          <w:rFonts w:cs="Arial"/>
          <w:sz w:val="20"/>
          <w:szCs w:val="20"/>
        </w:rPr>
        <w:t>(указывается адрес или местоположение испрашиваемого земельного участка)</w:t>
      </w:r>
    </w:p>
    <w:p w:rsidR="0015641A" w:rsidRDefault="0015641A" w:rsidP="00E81A07">
      <w:pPr>
        <w:autoSpaceDE w:val="0"/>
        <w:autoSpaceDN w:val="0"/>
        <w:adjustRightInd w:val="0"/>
        <w:spacing w:line="240" w:lineRule="auto"/>
        <w:jc w:val="both"/>
        <w:rPr>
          <w:rFonts w:cs="Arial"/>
          <w:b/>
        </w:rPr>
      </w:pPr>
      <w:r>
        <w:rPr>
          <w:rFonts w:cs="Arial"/>
        </w:rPr>
        <w:t>________________________________________________</w:t>
      </w:r>
      <w:r w:rsidR="00E81A07">
        <w:rPr>
          <w:rFonts w:cs="Arial"/>
        </w:rPr>
        <w:t>_______________________</w:t>
      </w:r>
    </w:p>
    <w:p w:rsidR="0015641A" w:rsidRDefault="0015641A" w:rsidP="00E81A07">
      <w:pPr>
        <w:autoSpaceDE w:val="0"/>
        <w:autoSpaceDN w:val="0"/>
        <w:adjustRightInd w:val="0"/>
        <w:spacing w:line="240" w:lineRule="auto"/>
        <w:jc w:val="both"/>
        <w:rPr>
          <w:rFonts w:cs="Arial"/>
        </w:rPr>
      </w:pPr>
      <w:r>
        <w:rPr>
          <w:rFonts w:cs="Arial"/>
        </w:rPr>
        <w:t>пл</w:t>
      </w:r>
      <w:r w:rsidR="00E81A07">
        <w:rPr>
          <w:rFonts w:cs="Arial"/>
        </w:rPr>
        <w:t>ощадью _____________________</w:t>
      </w:r>
      <w:r>
        <w:rPr>
          <w:rFonts w:cs="Arial"/>
        </w:rPr>
        <w:t xml:space="preserve"> (га, кв. м) с целью</w:t>
      </w:r>
      <w:r w:rsidRPr="00F64290">
        <w:rPr>
          <w:rFonts w:cs="Arial"/>
        </w:rPr>
        <w:t xml:space="preserve"> </w:t>
      </w:r>
      <w:r w:rsidR="00E81A07">
        <w:rPr>
          <w:rFonts w:cs="Arial"/>
        </w:rPr>
        <w:t>________________________</w:t>
      </w:r>
    </w:p>
    <w:p w:rsidR="0015641A" w:rsidRPr="00F64290" w:rsidRDefault="0015641A" w:rsidP="00E81A07">
      <w:pPr>
        <w:autoSpaceDE w:val="0"/>
        <w:autoSpaceDN w:val="0"/>
        <w:adjustRightInd w:val="0"/>
        <w:spacing w:line="240" w:lineRule="auto"/>
        <w:jc w:val="both"/>
        <w:rPr>
          <w:rFonts w:cs="Arial"/>
          <w:b/>
        </w:rPr>
      </w:pPr>
      <w:r w:rsidRPr="00F64290">
        <w:rPr>
          <w:rFonts w:cs="Arial"/>
        </w:rPr>
        <w:t>__________________________________________________________</w:t>
      </w:r>
      <w:r w:rsidR="00E81A07">
        <w:rPr>
          <w:rFonts w:cs="Arial"/>
        </w:rPr>
        <w:t>_____________</w:t>
      </w:r>
      <w:r w:rsidRPr="00F64290">
        <w:rPr>
          <w:rFonts w:cs="Arial"/>
        </w:rPr>
        <w:t>.</w:t>
      </w:r>
    </w:p>
    <w:p w:rsidR="0015641A" w:rsidRPr="00CA6971" w:rsidRDefault="0015641A" w:rsidP="00E81A07">
      <w:pPr>
        <w:autoSpaceDE w:val="0"/>
        <w:autoSpaceDN w:val="0"/>
        <w:adjustRightInd w:val="0"/>
        <w:spacing w:line="240" w:lineRule="auto"/>
        <w:ind w:firstLine="851"/>
        <w:jc w:val="center"/>
        <w:rPr>
          <w:rFonts w:cs="Arial"/>
          <w:b/>
          <w:sz w:val="20"/>
          <w:szCs w:val="20"/>
        </w:rPr>
      </w:pPr>
      <w:r w:rsidRPr="00CA6971">
        <w:rPr>
          <w:rFonts w:cs="Arial"/>
          <w:sz w:val="20"/>
          <w:szCs w:val="20"/>
        </w:rPr>
        <w:t>(цель использования земельного участка)</w:t>
      </w:r>
    </w:p>
    <w:p w:rsidR="0015641A" w:rsidRPr="00CF13B5" w:rsidRDefault="0015641A" w:rsidP="00E81A07">
      <w:pPr>
        <w:autoSpaceDE w:val="0"/>
        <w:autoSpaceDN w:val="0"/>
        <w:adjustRightInd w:val="0"/>
        <w:spacing w:line="240" w:lineRule="auto"/>
        <w:ind w:firstLine="851"/>
        <w:jc w:val="both"/>
        <w:rPr>
          <w:rFonts w:cs="Arial"/>
          <w:b/>
        </w:rPr>
      </w:pPr>
      <w:r w:rsidRPr="00F64290">
        <w:rPr>
          <w:rFonts w:cs="Arial"/>
        </w:rPr>
        <w:t>Основание</w:t>
      </w:r>
      <w:r>
        <w:rPr>
          <w:rFonts w:cs="Arial"/>
        </w:rPr>
        <w:t xml:space="preserve"> </w:t>
      </w:r>
      <w:r w:rsidRPr="00F64290">
        <w:rPr>
          <w:rFonts w:cs="Arial"/>
        </w:rPr>
        <w:t>предоставления</w:t>
      </w:r>
      <w:r>
        <w:rPr>
          <w:rFonts w:cs="Arial"/>
        </w:rPr>
        <w:t xml:space="preserve"> </w:t>
      </w:r>
      <w:r w:rsidRPr="00F64290">
        <w:rPr>
          <w:rFonts w:cs="Arial"/>
        </w:rPr>
        <w:t>земельного</w:t>
      </w:r>
      <w:r>
        <w:rPr>
          <w:rFonts w:cs="Arial"/>
        </w:rPr>
        <w:t xml:space="preserve"> </w:t>
      </w:r>
      <w:r w:rsidRPr="00F64290">
        <w:rPr>
          <w:rFonts w:cs="Arial"/>
        </w:rPr>
        <w:t>участка</w:t>
      </w:r>
      <w:r>
        <w:rPr>
          <w:rFonts w:cs="Arial"/>
        </w:rPr>
        <w:t xml:space="preserve"> в постоянное (бессрочное) пользование</w:t>
      </w:r>
      <w:r w:rsidRPr="00F64290">
        <w:rPr>
          <w:rFonts w:cs="Arial"/>
        </w:rPr>
        <w:t>:</w:t>
      </w:r>
      <w:r w:rsidRPr="00CF13B5">
        <w:rPr>
          <w:rFonts w:cs="Arial"/>
        </w:rPr>
        <w:t xml:space="preserve"> _________________________________________</w:t>
      </w:r>
      <w:r w:rsidR="00E81A07">
        <w:rPr>
          <w:rFonts w:cs="Arial"/>
        </w:rPr>
        <w:t>_________________</w:t>
      </w:r>
      <w:r w:rsidRPr="00CF13B5">
        <w:rPr>
          <w:rFonts w:cs="Arial"/>
        </w:rPr>
        <w:t>.</w:t>
      </w:r>
    </w:p>
    <w:p w:rsidR="0015641A" w:rsidRPr="00DA2FFA" w:rsidRDefault="0015641A" w:rsidP="00E81A07">
      <w:pPr>
        <w:autoSpaceDE w:val="0"/>
        <w:autoSpaceDN w:val="0"/>
        <w:adjustRightInd w:val="0"/>
        <w:spacing w:line="240" w:lineRule="auto"/>
        <w:jc w:val="center"/>
        <w:rPr>
          <w:rFonts w:cs="Arial"/>
          <w:b/>
          <w:i/>
          <w:sz w:val="20"/>
          <w:szCs w:val="20"/>
        </w:rPr>
      </w:pPr>
      <w:r w:rsidRPr="00CA6971">
        <w:rPr>
          <w:rFonts w:cs="Arial"/>
          <w:sz w:val="20"/>
          <w:szCs w:val="20"/>
        </w:rPr>
        <w:t xml:space="preserve">(указать основание, из числа предусмотренных пунктом 2 статьи 39.9 </w:t>
      </w:r>
      <w:r>
        <w:rPr>
          <w:rFonts w:cs="Arial"/>
          <w:sz w:val="20"/>
          <w:szCs w:val="20"/>
        </w:rPr>
        <w:br/>
      </w:r>
      <w:hyperlink r:id="rId140" w:tooltip="ФЕДЕРАЛЬНЫЙ ЗАКОН от 25.10.2001 № 136-ФЗ ГОСУДАРСТВЕННАЯ ДУМА ФЕДЕРАЛЬНОГО СОБРАНИЯ РФЗЕМЕЛЬНЫЙ КОДЕКС РОССИЙСКОЙ ФЕДЕРАЦИИ" w:history="1">
        <w:r w:rsidRPr="00E81A07">
          <w:rPr>
            <w:rStyle w:val="a5"/>
            <w:rFonts w:cs="Arial"/>
            <w:color w:val="auto"/>
            <w:sz w:val="20"/>
            <w:szCs w:val="20"/>
            <w:u w:val="none"/>
          </w:rPr>
          <w:t>Земельного кодекса Российской Федерации</w:t>
        </w:r>
      </w:hyperlink>
      <w:r w:rsidRPr="00E81A07">
        <w:rPr>
          <w:rFonts w:cs="Arial"/>
          <w:sz w:val="20"/>
          <w:szCs w:val="20"/>
        </w:rPr>
        <w:t>)</w:t>
      </w:r>
    </w:p>
    <w:p w:rsidR="0015641A" w:rsidRPr="00CF13B5" w:rsidRDefault="0015641A" w:rsidP="00E81A07">
      <w:pPr>
        <w:autoSpaceDE w:val="0"/>
        <w:autoSpaceDN w:val="0"/>
        <w:adjustRightInd w:val="0"/>
        <w:spacing w:line="240" w:lineRule="auto"/>
        <w:ind w:firstLine="709"/>
        <w:jc w:val="both"/>
        <w:rPr>
          <w:rFonts w:cs="Arial"/>
          <w:b/>
          <w:sz w:val="22"/>
        </w:rPr>
      </w:pPr>
    </w:p>
    <w:p w:rsidR="0015641A" w:rsidRPr="00CF13B5" w:rsidRDefault="0015641A" w:rsidP="00E81A07">
      <w:pPr>
        <w:autoSpaceDE w:val="0"/>
        <w:autoSpaceDN w:val="0"/>
        <w:adjustRightInd w:val="0"/>
        <w:spacing w:line="240" w:lineRule="auto"/>
        <w:ind w:firstLine="851"/>
        <w:jc w:val="both"/>
        <w:rPr>
          <w:rFonts w:cs="Arial"/>
          <w:b/>
        </w:rPr>
      </w:pPr>
      <w:r w:rsidRPr="00F64290">
        <w:rPr>
          <w:rFonts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CF13B5">
        <w:rPr>
          <w:rFonts w:cs="Arial"/>
        </w:rPr>
        <w:t>____</w:t>
      </w:r>
      <w:r>
        <w:rPr>
          <w:rFonts w:cs="Arial"/>
        </w:rPr>
        <w:t>_______________</w:t>
      </w:r>
      <w:r w:rsidRPr="00CF13B5">
        <w:rPr>
          <w:rFonts w:cs="Arial"/>
        </w:rPr>
        <w:t>___________________________________________</w:t>
      </w:r>
      <w:r w:rsidR="00E81A07">
        <w:rPr>
          <w:rFonts w:cs="Arial"/>
        </w:rPr>
        <w:t>___</w:t>
      </w:r>
      <w:r w:rsidRPr="00CF13B5">
        <w:rPr>
          <w:rFonts w:cs="Arial"/>
        </w:rPr>
        <w:t>.</w:t>
      </w:r>
    </w:p>
    <w:p w:rsidR="0015641A" w:rsidRPr="00CF13B5" w:rsidRDefault="0015641A" w:rsidP="00E81A07">
      <w:pPr>
        <w:autoSpaceDE w:val="0"/>
        <w:autoSpaceDN w:val="0"/>
        <w:adjustRightInd w:val="0"/>
        <w:spacing w:line="240" w:lineRule="auto"/>
        <w:ind w:firstLine="851"/>
        <w:jc w:val="both"/>
        <w:rPr>
          <w:rFonts w:cs="Arial"/>
          <w:b/>
        </w:rPr>
      </w:pPr>
    </w:p>
    <w:p w:rsidR="0015641A" w:rsidRPr="00CF13B5" w:rsidRDefault="0015641A" w:rsidP="00E81A07">
      <w:pPr>
        <w:autoSpaceDE w:val="0"/>
        <w:autoSpaceDN w:val="0"/>
        <w:adjustRightInd w:val="0"/>
        <w:spacing w:line="240" w:lineRule="auto"/>
        <w:ind w:firstLine="851"/>
        <w:jc w:val="both"/>
        <w:rPr>
          <w:rFonts w:cs="Arial"/>
          <w:b/>
        </w:rPr>
      </w:pPr>
      <w:r w:rsidRPr="00F64290">
        <w:rPr>
          <w:rFonts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w:t>
      </w:r>
      <w:r w:rsidR="00E81A07">
        <w:rPr>
          <w:rFonts w:cs="Arial"/>
        </w:rPr>
        <w:t xml:space="preserve">ых этим документом и (или) этим </w:t>
      </w:r>
      <w:r w:rsidRPr="00F64290">
        <w:rPr>
          <w:rFonts w:cs="Arial"/>
        </w:rPr>
        <w:t>проектом:</w:t>
      </w:r>
      <w:r w:rsidR="00E81A07">
        <w:rPr>
          <w:rFonts w:cs="Arial"/>
        </w:rPr>
        <w:t xml:space="preserve"> </w:t>
      </w:r>
      <w:r w:rsidRPr="00CF13B5">
        <w:rPr>
          <w:rFonts w:cs="Arial"/>
        </w:rPr>
        <w:t>_______________</w:t>
      </w:r>
      <w:r w:rsidR="00E81A07">
        <w:rPr>
          <w:rFonts w:cs="Arial"/>
        </w:rPr>
        <w:t>_________________________</w:t>
      </w:r>
      <w:r w:rsidRPr="00CF13B5">
        <w:rPr>
          <w:rFonts w:cs="Arial"/>
        </w:rPr>
        <w:t>.</w:t>
      </w:r>
    </w:p>
    <w:p w:rsidR="0015641A" w:rsidRPr="00CF13B5" w:rsidRDefault="0015641A" w:rsidP="00E81A07">
      <w:pPr>
        <w:autoSpaceDE w:val="0"/>
        <w:autoSpaceDN w:val="0"/>
        <w:adjustRightInd w:val="0"/>
        <w:spacing w:line="240" w:lineRule="auto"/>
        <w:ind w:firstLine="851"/>
        <w:jc w:val="both"/>
        <w:rPr>
          <w:rFonts w:cs="Arial"/>
          <w:b/>
        </w:rPr>
      </w:pPr>
    </w:p>
    <w:p w:rsidR="0015641A" w:rsidRPr="00CF13B5" w:rsidRDefault="0015641A" w:rsidP="00E81A07">
      <w:pPr>
        <w:autoSpaceDE w:val="0"/>
        <w:autoSpaceDN w:val="0"/>
        <w:adjustRightInd w:val="0"/>
        <w:spacing w:line="240" w:lineRule="auto"/>
        <w:ind w:firstLine="851"/>
        <w:jc w:val="both"/>
        <w:rPr>
          <w:rFonts w:cs="Arial"/>
          <w:b/>
        </w:rPr>
      </w:pPr>
      <w:r w:rsidRPr="00F64290">
        <w:rPr>
          <w:rFonts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E81A07">
        <w:rPr>
          <w:rFonts w:cs="Arial"/>
          <w:b/>
        </w:rPr>
        <w:t xml:space="preserve"> </w:t>
      </w:r>
      <w:r w:rsidRPr="00CF13B5">
        <w:rPr>
          <w:rFonts w:cs="Arial"/>
        </w:rPr>
        <w:t>_____________________________</w:t>
      </w:r>
      <w:r>
        <w:rPr>
          <w:rFonts w:cs="Arial"/>
        </w:rPr>
        <w:t>____________</w:t>
      </w:r>
      <w:r w:rsidRPr="00CF13B5">
        <w:rPr>
          <w:rFonts w:cs="Arial"/>
        </w:rPr>
        <w:t>__________________</w:t>
      </w:r>
      <w:r w:rsidR="00E81A07">
        <w:rPr>
          <w:rFonts w:cs="Arial"/>
        </w:rPr>
        <w:t>__________</w:t>
      </w:r>
      <w:r>
        <w:rPr>
          <w:rFonts w:cs="Arial"/>
        </w:rPr>
        <w:t>__</w:t>
      </w:r>
      <w:r w:rsidRPr="00CF13B5">
        <w:rPr>
          <w:rFonts w:cs="Arial"/>
        </w:rPr>
        <w:t>.</w:t>
      </w:r>
    </w:p>
    <w:p w:rsidR="00E81A07" w:rsidRDefault="00E81A07" w:rsidP="00E81A07">
      <w:pPr>
        <w:autoSpaceDE w:val="0"/>
        <w:autoSpaceDN w:val="0"/>
        <w:adjustRightInd w:val="0"/>
        <w:spacing w:line="240" w:lineRule="auto"/>
        <w:ind w:firstLine="851"/>
        <w:jc w:val="both"/>
        <w:rPr>
          <w:rFonts w:cs="Arial"/>
        </w:rPr>
      </w:pPr>
    </w:p>
    <w:p w:rsidR="00E81A07" w:rsidRPr="00414AA3" w:rsidRDefault="00E81A07" w:rsidP="00E81A07">
      <w:pPr>
        <w:autoSpaceDE w:val="0"/>
        <w:autoSpaceDN w:val="0"/>
        <w:adjustRightInd w:val="0"/>
        <w:spacing w:line="240" w:lineRule="auto"/>
        <w:ind w:firstLine="851"/>
        <w:jc w:val="both"/>
        <w:rPr>
          <w:b/>
        </w:rPr>
      </w:pPr>
      <w:r>
        <w:t>Документы, прилагаемые</w:t>
      </w:r>
      <w:r w:rsidRPr="00414AA3">
        <w:t xml:space="preserve"> к заявлению</w:t>
      </w:r>
      <w:r>
        <w:t>*</w:t>
      </w:r>
      <w:r w:rsidRPr="00414AA3">
        <w:t>:</w:t>
      </w:r>
    </w:p>
    <w:p w:rsidR="00E81A07" w:rsidRPr="00EC262E" w:rsidRDefault="00E81A07" w:rsidP="00E81A07">
      <w:pPr>
        <w:autoSpaceDE w:val="0"/>
        <w:autoSpaceDN w:val="0"/>
        <w:adjustRightInd w:val="0"/>
        <w:spacing w:line="240" w:lineRule="auto"/>
        <w:ind w:firstLine="851"/>
        <w:jc w:val="both"/>
        <w:rPr>
          <w:b/>
        </w:rPr>
      </w:pPr>
      <w:r>
        <w:t xml:space="preserve">1. </w:t>
      </w:r>
      <w:r w:rsidRPr="00EC262E">
        <w:t>_________________</w:t>
      </w:r>
      <w:r>
        <w:t>______</w:t>
      </w:r>
      <w:r w:rsidRPr="00EC262E">
        <w:t>_________________</w:t>
      </w:r>
      <w:r>
        <w:t>______________________</w:t>
      </w:r>
    </w:p>
    <w:p w:rsidR="00E81A07" w:rsidRPr="00EC262E" w:rsidRDefault="00E81A07" w:rsidP="00E81A07">
      <w:pPr>
        <w:autoSpaceDE w:val="0"/>
        <w:autoSpaceDN w:val="0"/>
        <w:adjustRightInd w:val="0"/>
        <w:spacing w:line="240" w:lineRule="auto"/>
        <w:ind w:firstLine="851"/>
        <w:jc w:val="both"/>
        <w:rPr>
          <w:b/>
        </w:rPr>
      </w:pPr>
      <w:r>
        <w:t xml:space="preserve">2. </w:t>
      </w:r>
      <w:r w:rsidRPr="00EC262E">
        <w:t>________________________________________</w:t>
      </w:r>
      <w:r>
        <w:t>_______________________</w:t>
      </w:r>
    </w:p>
    <w:p w:rsidR="00E81A07" w:rsidRPr="0045648C" w:rsidRDefault="00E81A07" w:rsidP="00E81A07">
      <w:pPr>
        <w:autoSpaceDE w:val="0"/>
        <w:autoSpaceDN w:val="0"/>
        <w:adjustRightInd w:val="0"/>
        <w:spacing w:line="240" w:lineRule="auto"/>
        <w:ind w:firstLine="851"/>
        <w:jc w:val="both"/>
        <w:rPr>
          <w:b/>
        </w:rPr>
      </w:pPr>
      <w:r>
        <w:t xml:space="preserve">3. </w:t>
      </w:r>
      <w:r w:rsidRPr="00EC262E">
        <w:t>________________________________________</w:t>
      </w:r>
      <w:r>
        <w:t>_______________________</w:t>
      </w:r>
    </w:p>
    <w:p w:rsidR="00E81A07" w:rsidRPr="00551F1E" w:rsidRDefault="00E81A07" w:rsidP="00E81A07">
      <w:pPr>
        <w:autoSpaceDE w:val="0"/>
        <w:autoSpaceDN w:val="0"/>
        <w:adjustRightInd w:val="0"/>
        <w:spacing w:line="240" w:lineRule="auto"/>
        <w:ind w:firstLine="709"/>
        <w:jc w:val="both"/>
        <w:rPr>
          <w:rFonts w:cs="Arial"/>
        </w:rPr>
      </w:pPr>
    </w:p>
    <w:p w:rsidR="00E81A07" w:rsidRDefault="00E81A07" w:rsidP="00E81A07">
      <w:pPr>
        <w:tabs>
          <w:tab w:val="left" w:pos="1276"/>
        </w:tabs>
        <w:autoSpaceDE w:val="0"/>
        <w:autoSpaceDN w:val="0"/>
        <w:adjustRightInd w:val="0"/>
        <w:spacing w:line="240" w:lineRule="auto"/>
        <w:ind w:firstLine="851"/>
        <w:jc w:val="both"/>
        <w:rPr>
          <w:szCs w:val="28"/>
          <w:lang w:eastAsia="ru-RU"/>
        </w:rPr>
      </w:pPr>
    </w:p>
    <w:p w:rsidR="00E81A07" w:rsidRPr="004A2DD7" w:rsidRDefault="00E81A07" w:rsidP="00E81A07">
      <w:pPr>
        <w:tabs>
          <w:tab w:val="left" w:pos="1276"/>
        </w:tabs>
        <w:autoSpaceDE w:val="0"/>
        <w:autoSpaceDN w:val="0"/>
        <w:adjustRightInd w:val="0"/>
        <w:spacing w:line="240" w:lineRule="auto"/>
        <w:ind w:firstLine="851"/>
        <w:jc w:val="both"/>
        <w:rPr>
          <w:szCs w:val="28"/>
          <w:lang w:eastAsia="ru-RU"/>
        </w:rPr>
      </w:pPr>
      <w:r w:rsidRPr="004A2DD7">
        <w:rPr>
          <w:szCs w:val="28"/>
          <w:lang w:eastAsia="ru-RU"/>
        </w:rPr>
        <w:t>Документы, являющиеся результатом предоставления муниципальной услуги, прошу выдать (направить):</w:t>
      </w:r>
    </w:p>
    <w:p w:rsidR="00E81A07" w:rsidRPr="004A2DD7" w:rsidRDefault="00E81A07" w:rsidP="00E81A07">
      <w:pPr>
        <w:widowControl w:val="0"/>
        <w:tabs>
          <w:tab w:val="left" w:pos="1276"/>
        </w:tabs>
        <w:autoSpaceDE w:val="0"/>
        <w:autoSpaceDN w:val="0"/>
        <w:adjustRightInd w:val="0"/>
        <w:spacing w:line="240" w:lineRule="auto"/>
        <w:ind w:firstLine="851"/>
        <w:jc w:val="both"/>
        <w:rPr>
          <w:szCs w:val="28"/>
          <w:lang w:eastAsia="ru-RU"/>
        </w:rPr>
      </w:pPr>
      <w:r w:rsidRPr="004A2DD7">
        <w:rPr>
          <w:szCs w:val="28"/>
          <w:lang w:eastAsia="ru-RU"/>
        </w:rPr>
        <w:t></w:t>
      </w:r>
      <w:r w:rsidRPr="004A2DD7">
        <w:rPr>
          <w:szCs w:val="28"/>
          <w:lang w:eastAsia="ru-RU"/>
        </w:rPr>
        <w:tab/>
        <w:t>в многофункциональном центре</w:t>
      </w:r>
    </w:p>
    <w:p w:rsidR="00E81A07" w:rsidRPr="004A2DD7" w:rsidRDefault="00E81A07" w:rsidP="00E81A07">
      <w:pPr>
        <w:widowControl w:val="0"/>
        <w:tabs>
          <w:tab w:val="left" w:pos="1276"/>
        </w:tabs>
        <w:autoSpaceDE w:val="0"/>
        <w:autoSpaceDN w:val="0"/>
        <w:adjustRightInd w:val="0"/>
        <w:spacing w:line="240" w:lineRule="auto"/>
        <w:ind w:firstLine="851"/>
        <w:rPr>
          <w:szCs w:val="28"/>
          <w:lang w:eastAsia="ru-RU"/>
        </w:rPr>
      </w:pPr>
      <w:r w:rsidRPr="004A2DD7">
        <w:rPr>
          <w:szCs w:val="28"/>
          <w:lang w:eastAsia="ru-RU"/>
        </w:rPr>
        <w:t></w:t>
      </w:r>
      <w:r w:rsidRPr="004A2DD7">
        <w:rPr>
          <w:szCs w:val="28"/>
          <w:lang w:eastAsia="ru-RU"/>
        </w:rPr>
        <w:tab/>
        <w:t>выдать на руки</w:t>
      </w:r>
    </w:p>
    <w:p w:rsidR="00E81A07" w:rsidRPr="004A2DD7" w:rsidRDefault="00E81A07" w:rsidP="00E81A07">
      <w:pPr>
        <w:widowControl w:val="0"/>
        <w:tabs>
          <w:tab w:val="left" w:pos="1276"/>
        </w:tabs>
        <w:autoSpaceDE w:val="0"/>
        <w:autoSpaceDN w:val="0"/>
        <w:adjustRightInd w:val="0"/>
        <w:spacing w:line="240" w:lineRule="auto"/>
        <w:ind w:firstLine="851"/>
        <w:rPr>
          <w:szCs w:val="28"/>
          <w:lang w:eastAsia="ru-RU"/>
        </w:rPr>
      </w:pPr>
      <w:r w:rsidRPr="004A2DD7">
        <w:rPr>
          <w:szCs w:val="28"/>
          <w:lang w:eastAsia="ru-RU"/>
        </w:rPr>
        <w:t></w:t>
      </w:r>
      <w:r w:rsidRPr="004A2DD7">
        <w:rPr>
          <w:szCs w:val="28"/>
          <w:lang w:eastAsia="ru-RU"/>
        </w:rPr>
        <w:tab/>
        <w:t xml:space="preserve">посредством почтовой связи </w:t>
      </w:r>
    </w:p>
    <w:p w:rsidR="00E81A07" w:rsidRPr="00551F1E" w:rsidRDefault="00E81A07" w:rsidP="00E81A07">
      <w:pPr>
        <w:tabs>
          <w:tab w:val="left" w:pos="709"/>
        </w:tabs>
        <w:autoSpaceDE w:val="0"/>
        <w:autoSpaceDN w:val="0"/>
        <w:adjustRightInd w:val="0"/>
        <w:spacing w:line="240" w:lineRule="auto"/>
        <w:ind w:firstLine="709"/>
        <w:rPr>
          <w:b/>
        </w:rPr>
      </w:pPr>
    </w:p>
    <w:p w:rsidR="00E81A07" w:rsidRPr="004A2DD7" w:rsidRDefault="00E81A07" w:rsidP="00E81A07">
      <w:pPr>
        <w:autoSpaceDE w:val="0"/>
        <w:autoSpaceDN w:val="0"/>
        <w:adjustRightInd w:val="0"/>
        <w:spacing w:line="240" w:lineRule="auto"/>
        <w:ind w:firstLine="709"/>
        <w:jc w:val="right"/>
        <w:rPr>
          <w:szCs w:val="28"/>
        </w:rPr>
      </w:pPr>
      <w:r w:rsidRPr="004A2DD7">
        <w:rPr>
          <w:szCs w:val="28"/>
        </w:rPr>
        <w:t>___________</w:t>
      </w:r>
      <w:r>
        <w:rPr>
          <w:szCs w:val="28"/>
        </w:rPr>
        <w:t>________________</w:t>
      </w:r>
      <w:r w:rsidRPr="004A2DD7">
        <w:rPr>
          <w:szCs w:val="28"/>
        </w:rPr>
        <w:t xml:space="preserve">_ Дата, подпись </w:t>
      </w:r>
    </w:p>
    <w:p w:rsidR="00E81A07" w:rsidRPr="004A2DD7" w:rsidRDefault="00E81A07" w:rsidP="00E81A07">
      <w:pPr>
        <w:autoSpaceDE w:val="0"/>
        <w:autoSpaceDN w:val="0"/>
        <w:adjustRightInd w:val="0"/>
        <w:spacing w:line="240" w:lineRule="auto"/>
        <w:ind w:firstLine="709"/>
        <w:jc w:val="center"/>
        <w:rPr>
          <w:sz w:val="20"/>
          <w:szCs w:val="20"/>
        </w:rPr>
      </w:pPr>
      <w:r>
        <w:rPr>
          <w:sz w:val="20"/>
          <w:szCs w:val="20"/>
        </w:rPr>
        <w:t xml:space="preserve">                                      </w:t>
      </w:r>
      <w:r w:rsidRPr="004A2DD7">
        <w:rPr>
          <w:sz w:val="20"/>
          <w:szCs w:val="20"/>
        </w:rPr>
        <w:t>(для физических лиц)</w:t>
      </w:r>
    </w:p>
    <w:p w:rsidR="00E81A07" w:rsidRPr="004A2DD7" w:rsidRDefault="00E81A07" w:rsidP="00E81A07">
      <w:pPr>
        <w:autoSpaceDE w:val="0"/>
        <w:autoSpaceDN w:val="0"/>
        <w:adjustRightInd w:val="0"/>
        <w:spacing w:line="240" w:lineRule="auto"/>
        <w:ind w:firstLine="709"/>
        <w:jc w:val="right"/>
        <w:rPr>
          <w:szCs w:val="28"/>
        </w:rPr>
      </w:pPr>
      <w:r>
        <w:rPr>
          <w:szCs w:val="28"/>
        </w:rPr>
        <w:t>________________________</w:t>
      </w:r>
      <w:r w:rsidRPr="004A2DD7">
        <w:rPr>
          <w:szCs w:val="28"/>
        </w:rPr>
        <w:t xml:space="preserve">  Должность, подпись, печать </w:t>
      </w:r>
    </w:p>
    <w:p w:rsidR="00E81A07" w:rsidRPr="004A2DD7" w:rsidRDefault="00E81A07" w:rsidP="00E81A07">
      <w:pPr>
        <w:autoSpaceDE w:val="0"/>
        <w:autoSpaceDN w:val="0"/>
        <w:adjustRightInd w:val="0"/>
        <w:spacing w:line="240" w:lineRule="auto"/>
        <w:ind w:firstLine="709"/>
        <w:rPr>
          <w:sz w:val="20"/>
          <w:szCs w:val="20"/>
        </w:rPr>
      </w:pPr>
      <w:r>
        <w:rPr>
          <w:sz w:val="20"/>
          <w:szCs w:val="20"/>
        </w:rPr>
        <w:t xml:space="preserve">                                                               </w:t>
      </w:r>
      <w:r w:rsidRPr="004A2DD7">
        <w:rPr>
          <w:sz w:val="20"/>
          <w:szCs w:val="20"/>
        </w:rPr>
        <w:t>(для юридических лиц)</w:t>
      </w:r>
    </w:p>
    <w:p w:rsidR="00E81A07" w:rsidRPr="00551F1E" w:rsidRDefault="00E81A07" w:rsidP="00E81A07">
      <w:pPr>
        <w:autoSpaceDE w:val="0"/>
        <w:autoSpaceDN w:val="0"/>
        <w:adjustRightInd w:val="0"/>
        <w:spacing w:line="240" w:lineRule="auto"/>
        <w:ind w:firstLine="709"/>
        <w:jc w:val="right"/>
        <w:rPr>
          <w:b/>
        </w:rPr>
      </w:pPr>
    </w:p>
    <w:p w:rsidR="00E81A07" w:rsidRPr="00551F1E" w:rsidRDefault="00E81A07" w:rsidP="00E81A07">
      <w:pPr>
        <w:autoSpaceDE w:val="0"/>
        <w:autoSpaceDN w:val="0"/>
        <w:adjustRightInd w:val="0"/>
        <w:spacing w:line="240" w:lineRule="auto"/>
        <w:ind w:firstLine="851"/>
        <w:jc w:val="both"/>
        <w:rPr>
          <w:b/>
        </w:rPr>
      </w:pPr>
      <w:r w:rsidRPr="00551F1E">
        <w:t xml:space="preserve">Даю свое согласие </w:t>
      </w:r>
      <w:r w:rsidRPr="00551F1E">
        <w:rPr>
          <w:bCs/>
        </w:rPr>
        <w:t xml:space="preserve">администрации </w:t>
      </w:r>
      <w:r>
        <w:rPr>
          <w:bCs/>
        </w:rPr>
        <w:t>сельского поселения Болчары, должностным лицам администрации сельского поселения Болчары</w:t>
      </w:r>
      <w:r w:rsidRPr="00551F1E">
        <w:rPr>
          <w:bCs/>
        </w:rPr>
        <w:t>,</w:t>
      </w:r>
      <w:r>
        <w:t xml:space="preserve"> в соответствии </w:t>
      </w:r>
      <w:r w:rsidRPr="00551F1E">
        <w:t>с Федеральным законом от 27 июля 2006 года № 152</w:t>
      </w:r>
      <w:r>
        <w:t xml:space="preserve"> – </w:t>
      </w:r>
      <w:r w:rsidRPr="00551F1E">
        <w:t>Ф</w:t>
      </w:r>
      <w:r>
        <w:t xml:space="preserve">З «О персональных данных» </w:t>
      </w:r>
      <w:r w:rsidRPr="00551F1E">
        <w:t>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w:t>
      </w:r>
      <w:r>
        <w:t xml:space="preserve"> муниципальной собственности</w:t>
      </w:r>
      <w:r w:rsidRPr="00551F1E">
        <w:t>, без торгов».</w:t>
      </w:r>
    </w:p>
    <w:p w:rsidR="00E81A07" w:rsidRPr="00551F1E" w:rsidRDefault="00E81A07" w:rsidP="00E81A07">
      <w:pPr>
        <w:autoSpaceDE w:val="0"/>
        <w:autoSpaceDN w:val="0"/>
        <w:adjustRightInd w:val="0"/>
        <w:spacing w:line="240" w:lineRule="auto"/>
        <w:ind w:firstLine="851"/>
        <w:jc w:val="both"/>
        <w:rPr>
          <w:b/>
          <w:iCs/>
        </w:rPr>
      </w:pPr>
      <w:r w:rsidRPr="00551F1E">
        <w:rPr>
          <w:iCs/>
        </w:rPr>
        <w:t xml:space="preserve">Согласие действует до его отзыва </w:t>
      </w:r>
      <w:r>
        <w:rPr>
          <w:iCs/>
        </w:rPr>
        <w:t>–</w:t>
      </w:r>
      <w:r w:rsidRPr="00551F1E">
        <w:rPr>
          <w:iCs/>
        </w:rPr>
        <w:t xml:space="preserve"> путем направления письменного уведомления </w:t>
      </w:r>
      <w:r>
        <w:rPr>
          <w:iCs/>
        </w:rPr>
        <w:t xml:space="preserve"> </w:t>
      </w:r>
      <w:r w:rsidRPr="00551F1E">
        <w:rPr>
          <w:iCs/>
        </w:rPr>
        <w:t xml:space="preserve">в </w:t>
      </w:r>
      <w:r w:rsidRPr="00551F1E">
        <w:rPr>
          <w:bCs/>
        </w:rPr>
        <w:t xml:space="preserve">администрацию </w:t>
      </w:r>
      <w:r>
        <w:rPr>
          <w:bCs/>
        </w:rPr>
        <w:t>сельского поселения Болчары</w:t>
      </w:r>
      <w:r w:rsidRPr="00551F1E">
        <w:rPr>
          <w:bCs/>
        </w:rPr>
        <w:t>.</w:t>
      </w:r>
    </w:p>
    <w:p w:rsidR="00E81A07" w:rsidRPr="00551F1E" w:rsidRDefault="00E81A07" w:rsidP="00E81A07">
      <w:pPr>
        <w:autoSpaceDE w:val="0"/>
        <w:autoSpaceDN w:val="0"/>
        <w:adjustRightInd w:val="0"/>
        <w:spacing w:line="240" w:lineRule="auto"/>
        <w:ind w:firstLine="709"/>
        <w:jc w:val="both"/>
      </w:pPr>
    </w:p>
    <w:p w:rsidR="00E81A07" w:rsidRPr="00551F1E" w:rsidRDefault="00E81A07" w:rsidP="00E81A07">
      <w:pPr>
        <w:autoSpaceDE w:val="0"/>
        <w:autoSpaceDN w:val="0"/>
        <w:adjustRightInd w:val="0"/>
        <w:spacing w:line="240" w:lineRule="auto"/>
        <w:ind w:firstLine="709"/>
        <w:jc w:val="right"/>
      </w:pPr>
      <w:r w:rsidRPr="00551F1E">
        <w:t>___</w:t>
      </w:r>
      <w:r>
        <w:t>____</w:t>
      </w:r>
      <w:r w:rsidRPr="00551F1E">
        <w:t xml:space="preserve">_________ дата, подпись </w:t>
      </w:r>
    </w:p>
    <w:p w:rsidR="00E81A07" w:rsidRDefault="00E81A07" w:rsidP="00E81A07">
      <w:pPr>
        <w:tabs>
          <w:tab w:val="left" w:pos="7395"/>
          <w:tab w:val="right" w:pos="10064"/>
        </w:tabs>
        <w:autoSpaceDE w:val="0"/>
        <w:autoSpaceDN w:val="0"/>
        <w:adjustRightInd w:val="0"/>
        <w:spacing w:line="240" w:lineRule="auto"/>
        <w:rPr>
          <w:sz w:val="20"/>
          <w:szCs w:val="20"/>
        </w:rPr>
      </w:pPr>
      <w:r>
        <w:rPr>
          <w:sz w:val="20"/>
          <w:szCs w:val="20"/>
        </w:rPr>
        <w:t xml:space="preserve">                                                                                                                              </w:t>
      </w:r>
      <w:r w:rsidRPr="00E81A07">
        <w:rPr>
          <w:sz w:val="20"/>
          <w:szCs w:val="20"/>
        </w:rPr>
        <w:t>(для физических лиц)</w:t>
      </w:r>
    </w:p>
    <w:p w:rsidR="00E81A07" w:rsidRPr="00151A64" w:rsidRDefault="00E81A07" w:rsidP="00E81A07">
      <w:pPr>
        <w:autoSpaceDE w:val="0"/>
        <w:autoSpaceDN w:val="0"/>
        <w:adjustRightInd w:val="0"/>
        <w:spacing w:line="240" w:lineRule="auto"/>
        <w:ind w:firstLine="709"/>
        <w:jc w:val="right"/>
        <w:rPr>
          <w:b/>
        </w:rPr>
      </w:pPr>
    </w:p>
    <w:p w:rsidR="00E81A07" w:rsidRDefault="00E81A07" w:rsidP="00E81A07">
      <w:pPr>
        <w:autoSpaceDE w:val="0"/>
        <w:autoSpaceDN w:val="0"/>
        <w:adjustRightInd w:val="0"/>
        <w:spacing w:line="240" w:lineRule="auto"/>
        <w:rPr>
          <w:b/>
        </w:rPr>
      </w:pPr>
    </w:p>
    <w:p w:rsidR="00E81A07" w:rsidRPr="00151A64" w:rsidRDefault="00E81A07" w:rsidP="00E81A07">
      <w:pPr>
        <w:spacing w:line="240" w:lineRule="auto"/>
        <w:ind w:firstLine="851"/>
        <w:jc w:val="both"/>
        <w:rPr>
          <w:b/>
          <w:sz w:val="20"/>
          <w:szCs w:val="20"/>
        </w:rPr>
      </w:pPr>
      <w:r w:rsidRPr="00151A64">
        <w:rPr>
          <w:sz w:val="20"/>
          <w:szCs w:val="20"/>
        </w:rPr>
        <w:t xml:space="preserve">* Документы, подтверждающие право заявителя на приобретение земельного участка без проведения торгов и предусмотренные </w:t>
      </w:r>
      <w:hyperlink r:id="rId141" w:history="1">
        <w:r w:rsidRPr="00151A64">
          <w:rPr>
            <w:sz w:val="20"/>
            <w:szCs w:val="20"/>
          </w:rPr>
          <w:t>перечнем</w:t>
        </w:r>
      </w:hyperlink>
      <w:r w:rsidRPr="00151A64">
        <w:rPr>
          <w:sz w:val="20"/>
          <w:szCs w:val="20"/>
        </w:rPr>
        <w:t>, утвержд</w:t>
      </w:r>
      <w:r>
        <w:rPr>
          <w:sz w:val="20"/>
          <w:szCs w:val="20"/>
        </w:rPr>
        <w:t>е</w:t>
      </w:r>
      <w:r w:rsidRPr="00151A64">
        <w:rPr>
          <w:sz w:val="20"/>
          <w:szCs w:val="20"/>
        </w:rPr>
        <w:t xml:space="preserve">нным </w:t>
      </w:r>
      <w:hyperlink r:id="rId142" w:history="1">
        <w:r w:rsidRPr="00151A64">
          <w:rPr>
            <w:sz w:val="20"/>
            <w:szCs w:val="20"/>
          </w:rPr>
          <w:t>приказом</w:t>
        </w:r>
      </w:hyperlink>
      <w:r w:rsidRPr="00151A64">
        <w:rPr>
          <w:sz w:val="20"/>
          <w:szCs w:val="20"/>
        </w:rPr>
        <w:t xml:space="preserve"> Министерства экономического развития Российской Федерации от 12</w:t>
      </w:r>
      <w:r>
        <w:rPr>
          <w:sz w:val="20"/>
          <w:szCs w:val="20"/>
        </w:rPr>
        <w:t xml:space="preserve"> января </w:t>
      </w:r>
      <w:r w:rsidRPr="00151A64">
        <w:rPr>
          <w:sz w:val="20"/>
          <w:szCs w:val="20"/>
        </w:rPr>
        <w:t xml:space="preserve">2015 </w:t>
      </w:r>
      <w:r>
        <w:rPr>
          <w:sz w:val="20"/>
          <w:szCs w:val="20"/>
        </w:rPr>
        <w:t xml:space="preserve">года № </w:t>
      </w:r>
      <w:r w:rsidRPr="00151A64">
        <w:rPr>
          <w:sz w:val="20"/>
          <w:szCs w:val="20"/>
        </w:rPr>
        <w:t xml:space="preserve">1 </w:t>
      </w:r>
      <w:r>
        <w:rPr>
          <w:sz w:val="20"/>
          <w:szCs w:val="20"/>
        </w:rPr>
        <w:t>«</w:t>
      </w:r>
      <w:r w:rsidRPr="00151A64">
        <w:rPr>
          <w:sz w:val="20"/>
          <w:szCs w:val="20"/>
        </w:rPr>
        <w:t>Об утверждении перечня документов, подтверждающих право заявителя на приобретение земельного участка без проведения торгов</w:t>
      </w:r>
      <w:r>
        <w:rPr>
          <w:sz w:val="20"/>
          <w:szCs w:val="20"/>
        </w:rPr>
        <w:t>»</w:t>
      </w:r>
    </w:p>
    <w:p w:rsidR="00E81A07" w:rsidRDefault="00E81A07" w:rsidP="00E81A07">
      <w:pPr>
        <w:autoSpaceDE w:val="0"/>
        <w:autoSpaceDN w:val="0"/>
        <w:adjustRightInd w:val="0"/>
        <w:spacing w:line="240" w:lineRule="auto"/>
        <w:rPr>
          <w:b/>
        </w:rPr>
      </w:pPr>
    </w:p>
    <w:p w:rsidR="00E81A07" w:rsidRDefault="00E81A07" w:rsidP="00E81A07">
      <w:pPr>
        <w:autoSpaceDE w:val="0"/>
        <w:autoSpaceDN w:val="0"/>
        <w:adjustRightInd w:val="0"/>
        <w:spacing w:line="240" w:lineRule="auto"/>
        <w:rPr>
          <w:b/>
        </w:rPr>
      </w:pPr>
    </w:p>
    <w:p w:rsidR="0015641A" w:rsidRDefault="0015641A" w:rsidP="00E81A07">
      <w:pPr>
        <w:autoSpaceDE w:val="0"/>
        <w:autoSpaceDN w:val="0"/>
        <w:adjustRightInd w:val="0"/>
        <w:spacing w:line="240" w:lineRule="auto"/>
        <w:ind w:firstLine="540"/>
        <w:rPr>
          <w:b/>
        </w:rPr>
      </w:pPr>
    </w:p>
    <w:p w:rsidR="0015641A" w:rsidRDefault="0015641A" w:rsidP="00E81A07">
      <w:pPr>
        <w:autoSpaceDE w:val="0"/>
        <w:autoSpaceDN w:val="0"/>
        <w:adjustRightInd w:val="0"/>
        <w:spacing w:line="240" w:lineRule="auto"/>
        <w:ind w:firstLine="540"/>
        <w:rPr>
          <w:b/>
        </w:rPr>
      </w:pPr>
    </w:p>
    <w:p w:rsidR="0015641A" w:rsidRDefault="0015641A" w:rsidP="00E81A07">
      <w:pPr>
        <w:autoSpaceDE w:val="0"/>
        <w:autoSpaceDN w:val="0"/>
        <w:adjustRightInd w:val="0"/>
        <w:spacing w:line="240" w:lineRule="auto"/>
        <w:ind w:firstLine="540"/>
        <w:rPr>
          <w:b/>
        </w:rPr>
      </w:pPr>
    </w:p>
    <w:p w:rsidR="0015641A" w:rsidRDefault="0015641A" w:rsidP="00E81A07">
      <w:pPr>
        <w:autoSpaceDE w:val="0"/>
        <w:autoSpaceDN w:val="0"/>
        <w:adjustRightInd w:val="0"/>
        <w:spacing w:line="240" w:lineRule="auto"/>
        <w:ind w:firstLine="540"/>
        <w:rPr>
          <w:b/>
        </w:rPr>
      </w:pPr>
    </w:p>
    <w:p w:rsidR="0015641A" w:rsidRDefault="0015641A" w:rsidP="0015641A">
      <w:pPr>
        <w:autoSpaceDE w:val="0"/>
        <w:autoSpaceDN w:val="0"/>
        <w:adjustRightInd w:val="0"/>
        <w:ind w:firstLine="540"/>
        <w:rPr>
          <w:b/>
        </w:rPr>
      </w:pPr>
    </w:p>
    <w:p w:rsidR="0015641A" w:rsidRDefault="0015641A" w:rsidP="0015641A">
      <w:pPr>
        <w:autoSpaceDE w:val="0"/>
        <w:autoSpaceDN w:val="0"/>
        <w:adjustRightInd w:val="0"/>
        <w:ind w:firstLine="540"/>
        <w:rPr>
          <w:b/>
        </w:rPr>
      </w:pPr>
    </w:p>
    <w:p w:rsidR="0015641A" w:rsidRDefault="0015641A" w:rsidP="0015641A">
      <w:pPr>
        <w:autoSpaceDE w:val="0"/>
        <w:autoSpaceDN w:val="0"/>
        <w:adjustRightInd w:val="0"/>
        <w:ind w:firstLine="540"/>
        <w:rPr>
          <w:b/>
        </w:rPr>
      </w:pPr>
    </w:p>
    <w:p w:rsidR="0015641A" w:rsidRDefault="0015641A" w:rsidP="0015641A">
      <w:pPr>
        <w:autoSpaceDE w:val="0"/>
        <w:autoSpaceDN w:val="0"/>
        <w:adjustRightInd w:val="0"/>
        <w:ind w:firstLine="540"/>
        <w:rPr>
          <w:b/>
        </w:rPr>
      </w:pPr>
    </w:p>
    <w:p w:rsidR="0015641A" w:rsidRDefault="0015641A" w:rsidP="0015641A">
      <w:pPr>
        <w:autoSpaceDE w:val="0"/>
        <w:autoSpaceDN w:val="0"/>
        <w:adjustRightInd w:val="0"/>
        <w:ind w:firstLine="540"/>
        <w:rPr>
          <w:b/>
        </w:rPr>
      </w:pPr>
    </w:p>
    <w:p w:rsidR="0015641A" w:rsidRDefault="0015641A" w:rsidP="0015641A">
      <w:pPr>
        <w:autoSpaceDE w:val="0"/>
        <w:autoSpaceDN w:val="0"/>
        <w:adjustRightInd w:val="0"/>
        <w:ind w:firstLine="540"/>
        <w:rPr>
          <w:b/>
        </w:rPr>
      </w:pPr>
    </w:p>
    <w:p w:rsidR="0015641A" w:rsidRDefault="0015641A" w:rsidP="0015641A">
      <w:pPr>
        <w:autoSpaceDE w:val="0"/>
        <w:autoSpaceDN w:val="0"/>
        <w:adjustRightInd w:val="0"/>
        <w:ind w:firstLine="540"/>
        <w:rPr>
          <w:b/>
        </w:rPr>
      </w:pPr>
    </w:p>
    <w:p w:rsidR="0015641A" w:rsidRDefault="0015641A" w:rsidP="0015641A">
      <w:pPr>
        <w:autoSpaceDE w:val="0"/>
        <w:autoSpaceDN w:val="0"/>
        <w:adjustRightInd w:val="0"/>
        <w:ind w:firstLine="540"/>
        <w:rPr>
          <w:b/>
        </w:rPr>
      </w:pPr>
    </w:p>
    <w:p w:rsidR="0015641A" w:rsidRDefault="0015641A" w:rsidP="0015641A">
      <w:pPr>
        <w:autoSpaceDE w:val="0"/>
        <w:autoSpaceDN w:val="0"/>
        <w:adjustRightInd w:val="0"/>
        <w:ind w:firstLine="540"/>
        <w:rPr>
          <w:b/>
        </w:rPr>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15641A">
      <w:pPr>
        <w:autoSpaceDE w:val="0"/>
        <w:autoSpaceDN w:val="0"/>
        <w:adjustRightInd w:val="0"/>
        <w:ind w:left="5387"/>
      </w:pPr>
    </w:p>
    <w:p w:rsidR="00E81A07" w:rsidRDefault="00E81A07" w:rsidP="00D855C2">
      <w:pPr>
        <w:autoSpaceDE w:val="0"/>
        <w:autoSpaceDN w:val="0"/>
        <w:adjustRightInd w:val="0"/>
      </w:pPr>
    </w:p>
    <w:p w:rsidR="00E81A07" w:rsidRPr="008C3C24" w:rsidRDefault="00E81A07" w:rsidP="00E81A07">
      <w:pPr>
        <w:autoSpaceDE w:val="0"/>
        <w:autoSpaceDN w:val="0"/>
        <w:adjustRightInd w:val="0"/>
        <w:spacing w:line="240" w:lineRule="auto"/>
        <w:ind w:left="4820"/>
        <w:outlineLvl w:val="0"/>
        <w:rPr>
          <w:szCs w:val="28"/>
        </w:rPr>
      </w:pPr>
      <w:r w:rsidRPr="008C3C24">
        <w:rPr>
          <w:szCs w:val="28"/>
        </w:rPr>
        <w:t xml:space="preserve">Приложение </w:t>
      </w:r>
      <w:r>
        <w:rPr>
          <w:szCs w:val="28"/>
        </w:rPr>
        <w:t>5</w:t>
      </w:r>
    </w:p>
    <w:p w:rsidR="00E81A07" w:rsidRPr="008C3C24" w:rsidRDefault="00E81A07" w:rsidP="00E81A07">
      <w:pPr>
        <w:autoSpaceDE w:val="0"/>
        <w:autoSpaceDN w:val="0"/>
        <w:adjustRightInd w:val="0"/>
        <w:spacing w:line="240" w:lineRule="auto"/>
        <w:ind w:left="4820"/>
        <w:rPr>
          <w:szCs w:val="28"/>
        </w:rPr>
      </w:pPr>
      <w:r w:rsidRPr="008C3C24">
        <w:rPr>
          <w:szCs w:val="28"/>
        </w:rPr>
        <w:t xml:space="preserve">к административному регламенту </w:t>
      </w:r>
    </w:p>
    <w:p w:rsidR="00E81A07" w:rsidRPr="008C3C24" w:rsidRDefault="006630E7" w:rsidP="00E81A07">
      <w:pPr>
        <w:autoSpaceDE w:val="0"/>
        <w:autoSpaceDN w:val="0"/>
        <w:adjustRightInd w:val="0"/>
        <w:spacing w:line="240" w:lineRule="auto"/>
        <w:ind w:left="4820"/>
        <w:rPr>
          <w:szCs w:val="28"/>
        </w:rPr>
      </w:pPr>
      <w:r>
        <w:rPr>
          <w:szCs w:val="28"/>
        </w:rPr>
        <w:t xml:space="preserve">по </w:t>
      </w:r>
      <w:r w:rsidR="00E81A07" w:rsidRPr="008C3C24">
        <w:rPr>
          <w:szCs w:val="28"/>
        </w:rPr>
        <w:t>предоставлени</w:t>
      </w:r>
      <w:r>
        <w:rPr>
          <w:szCs w:val="28"/>
        </w:rPr>
        <w:t>ю</w:t>
      </w:r>
      <w:r w:rsidR="00E81A07" w:rsidRPr="008C3C24">
        <w:rPr>
          <w:szCs w:val="28"/>
        </w:rPr>
        <w:t xml:space="preserve"> муниципальной услуги</w:t>
      </w:r>
    </w:p>
    <w:p w:rsidR="00E81A07" w:rsidRDefault="00E81A07" w:rsidP="00D855C2">
      <w:pPr>
        <w:autoSpaceDE w:val="0"/>
        <w:autoSpaceDN w:val="0"/>
        <w:adjustRightInd w:val="0"/>
        <w:spacing w:line="240" w:lineRule="auto"/>
        <w:ind w:left="4820"/>
        <w:rPr>
          <w:szCs w:val="28"/>
        </w:rPr>
      </w:pPr>
      <w:r w:rsidRPr="008C3C24">
        <w:rPr>
          <w:szCs w:val="28"/>
        </w:rPr>
        <w:t>«</w:t>
      </w:r>
      <w:r w:rsidR="00D855C2" w:rsidRPr="00030167">
        <w:rPr>
          <w:szCs w:val="28"/>
        </w:rPr>
        <w:t xml:space="preserve">Предоставление </w:t>
      </w:r>
      <w:r w:rsidR="00D855C2">
        <w:rPr>
          <w:szCs w:val="28"/>
        </w:rPr>
        <w:t>в собственность, аренду, постоянное (бессрочное) пользование, безвозмездное пользование земельного участка</w:t>
      </w:r>
      <w:r w:rsidR="00D855C2" w:rsidRPr="00030167">
        <w:rPr>
          <w:szCs w:val="28"/>
        </w:rPr>
        <w:t>, находящ</w:t>
      </w:r>
      <w:r w:rsidR="00D855C2">
        <w:rPr>
          <w:szCs w:val="28"/>
        </w:rPr>
        <w:t>егося</w:t>
      </w:r>
      <w:r w:rsidR="00D855C2" w:rsidRPr="00030167">
        <w:rPr>
          <w:szCs w:val="28"/>
        </w:rPr>
        <w:t xml:space="preserve"> в муниципальной собственности, без </w:t>
      </w:r>
      <w:r w:rsidR="00D855C2">
        <w:rPr>
          <w:szCs w:val="28"/>
        </w:rPr>
        <w:t xml:space="preserve">проведения </w:t>
      </w:r>
      <w:r w:rsidR="00D855C2" w:rsidRPr="00030167">
        <w:rPr>
          <w:szCs w:val="28"/>
        </w:rPr>
        <w:t>торгов</w:t>
      </w:r>
      <w:r w:rsidRPr="008C3C24">
        <w:rPr>
          <w:szCs w:val="28"/>
        </w:rPr>
        <w:t>»</w:t>
      </w:r>
    </w:p>
    <w:p w:rsidR="0015641A" w:rsidRDefault="0015641A" w:rsidP="0015641A">
      <w:pPr>
        <w:autoSpaceDE w:val="0"/>
        <w:autoSpaceDN w:val="0"/>
        <w:adjustRightInd w:val="0"/>
        <w:ind w:firstLine="540"/>
        <w:jc w:val="right"/>
      </w:pPr>
    </w:p>
    <w:p w:rsidR="006F61F5" w:rsidRPr="006E5C2C" w:rsidRDefault="006F61F5" w:rsidP="006F61F5">
      <w:pPr>
        <w:autoSpaceDE w:val="0"/>
        <w:autoSpaceDN w:val="0"/>
        <w:adjustRightInd w:val="0"/>
        <w:spacing w:line="240" w:lineRule="auto"/>
        <w:ind w:firstLine="3828"/>
        <w:rPr>
          <w:i/>
        </w:rPr>
      </w:pPr>
      <w:r>
        <w:t>В</w:t>
      </w:r>
      <w:r>
        <w:rPr>
          <w:i/>
        </w:rPr>
        <w:t xml:space="preserve"> </w:t>
      </w:r>
      <w:r>
        <w:t>администрацию сельского поселения Болчары</w:t>
      </w:r>
    </w:p>
    <w:p w:rsidR="006F61F5" w:rsidRPr="006E5C2C" w:rsidRDefault="006F61F5" w:rsidP="006F61F5">
      <w:pPr>
        <w:autoSpaceDE w:val="0"/>
        <w:autoSpaceDN w:val="0"/>
        <w:adjustRightInd w:val="0"/>
        <w:spacing w:line="240" w:lineRule="auto"/>
        <w:ind w:firstLine="540"/>
        <w:jc w:val="right"/>
        <w:rPr>
          <w:b/>
        </w:rPr>
      </w:pPr>
      <w:r>
        <w:t xml:space="preserve"> </w:t>
      </w:r>
    </w:p>
    <w:p w:rsidR="006F61F5" w:rsidRPr="00202BB0" w:rsidRDefault="006F61F5" w:rsidP="006F61F5">
      <w:pPr>
        <w:autoSpaceDE w:val="0"/>
        <w:autoSpaceDN w:val="0"/>
        <w:adjustRightInd w:val="0"/>
        <w:spacing w:line="240" w:lineRule="auto"/>
        <w:ind w:left="4820" w:hanging="992"/>
      </w:pPr>
      <w:r>
        <w:t>От кого:</w:t>
      </w:r>
      <w:r w:rsidRPr="00202BB0">
        <w:t>_______________</w:t>
      </w:r>
      <w:r>
        <w:t>_____</w:t>
      </w:r>
      <w:r w:rsidRPr="00202BB0">
        <w:t>_______________</w:t>
      </w:r>
      <w:r>
        <w:t>__</w:t>
      </w:r>
    </w:p>
    <w:p w:rsidR="006F61F5" w:rsidRDefault="006F61F5" w:rsidP="006F61F5">
      <w:pPr>
        <w:autoSpaceDE w:val="0"/>
        <w:autoSpaceDN w:val="0"/>
        <w:adjustRightInd w:val="0"/>
        <w:spacing w:line="240" w:lineRule="auto"/>
        <w:ind w:left="4820"/>
        <w:jc w:val="center"/>
        <w:rPr>
          <w:sz w:val="20"/>
          <w:szCs w:val="20"/>
        </w:rPr>
      </w:pPr>
      <w:r w:rsidRPr="00EC262E">
        <w:rPr>
          <w:sz w:val="20"/>
          <w:szCs w:val="20"/>
        </w:rPr>
        <w:t xml:space="preserve">(для юридических лиц </w:t>
      </w:r>
      <w:r>
        <w:rPr>
          <w:sz w:val="20"/>
          <w:szCs w:val="20"/>
        </w:rPr>
        <w:t>–</w:t>
      </w:r>
      <w:r w:rsidRPr="00EC262E">
        <w:rPr>
          <w:sz w:val="20"/>
          <w:szCs w:val="20"/>
        </w:rPr>
        <w:t xml:space="preserve"> полное наименование, </w:t>
      </w:r>
    </w:p>
    <w:p w:rsidR="006F61F5" w:rsidRPr="00EC262E" w:rsidRDefault="006F61F5" w:rsidP="006F61F5">
      <w:pPr>
        <w:autoSpaceDE w:val="0"/>
        <w:autoSpaceDN w:val="0"/>
        <w:adjustRightInd w:val="0"/>
        <w:spacing w:line="240" w:lineRule="auto"/>
        <w:ind w:left="4820"/>
        <w:jc w:val="center"/>
        <w:rPr>
          <w:b/>
          <w:sz w:val="20"/>
          <w:szCs w:val="20"/>
        </w:rPr>
      </w:pPr>
      <w:r w:rsidRPr="00EC262E">
        <w:rPr>
          <w:sz w:val="20"/>
          <w:szCs w:val="20"/>
        </w:rPr>
        <w:t>сведения</w:t>
      </w:r>
      <w:r>
        <w:rPr>
          <w:b/>
          <w:sz w:val="20"/>
          <w:szCs w:val="20"/>
        </w:rPr>
        <w:t xml:space="preserve"> </w:t>
      </w:r>
      <w:r w:rsidRPr="00EC262E">
        <w:rPr>
          <w:sz w:val="20"/>
          <w:szCs w:val="20"/>
        </w:rPr>
        <w:t>о государственной регистрации)</w:t>
      </w:r>
    </w:p>
    <w:p w:rsidR="006F61F5" w:rsidRDefault="006F61F5" w:rsidP="006F61F5">
      <w:pPr>
        <w:autoSpaceDE w:val="0"/>
        <w:autoSpaceDN w:val="0"/>
        <w:adjustRightInd w:val="0"/>
        <w:spacing w:line="240" w:lineRule="auto"/>
        <w:ind w:firstLine="3828"/>
      </w:pPr>
      <w:r w:rsidRPr="00414AA3">
        <w:t>___________________</w:t>
      </w:r>
      <w:r>
        <w:t>_________________________</w:t>
      </w:r>
    </w:p>
    <w:p w:rsidR="006F61F5" w:rsidRPr="00EC262E" w:rsidRDefault="006F61F5" w:rsidP="006F61F5">
      <w:pPr>
        <w:autoSpaceDE w:val="0"/>
        <w:autoSpaceDN w:val="0"/>
        <w:adjustRightInd w:val="0"/>
        <w:spacing w:line="240" w:lineRule="auto"/>
        <w:rPr>
          <w:b/>
          <w:sz w:val="20"/>
          <w:szCs w:val="20"/>
        </w:rPr>
      </w:pPr>
      <w:r>
        <w:rPr>
          <w:sz w:val="20"/>
          <w:szCs w:val="20"/>
        </w:rPr>
        <w:t xml:space="preserve">                                                                                           (</w:t>
      </w:r>
      <w:r w:rsidRPr="00EC262E">
        <w:rPr>
          <w:sz w:val="20"/>
          <w:szCs w:val="20"/>
        </w:rPr>
        <w:t xml:space="preserve">для граждан </w:t>
      </w:r>
      <w:r>
        <w:rPr>
          <w:sz w:val="20"/>
          <w:szCs w:val="20"/>
        </w:rPr>
        <w:t>–</w:t>
      </w:r>
      <w:r w:rsidRPr="00EC262E">
        <w:rPr>
          <w:sz w:val="20"/>
          <w:szCs w:val="20"/>
        </w:rPr>
        <w:t xml:space="preserve"> </w:t>
      </w:r>
      <w:r>
        <w:rPr>
          <w:sz w:val="20"/>
          <w:szCs w:val="20"/>
        </w:rPr>
        <w:t>фамилия</w:t>
      </w:r>
      <w:r w:rsidRPr="00EC262E">
        <w:rPr>
          <w:sz w:val="20"/>
          <w:szCs w:val="20"/>
        </w:rPr>
        <w:t xml:space="preserve">, имя, отчество, </w:t>
      </w:r>
      <w:r>
        <w:rPr>
          <w:sz w:val="20"/>
          <w:szCs w:val="20"/>
        </w:rPr>
        <w:t>дата рождения,</w:t>
      </w:r>
    </w:p>
    <w:p w:rsidR="006F61F5" w:rsidRDefault="006F61F5" w:rsidP="006F61F5">
      <w:pPr>
        <w:autoSpaceDE w:val="0"/>
        <w:autoSpaceDN w:val="0"/>
        <w:adjustRightInd w:val="0"/>
        <w:spacing w:line="240" w:lineRule="auto"/>
        <w:ind w:left="3828"/>
        <w:rPr>
          <w:b/>
        </w:rPr>
      </w:pPr>
      <w:r>
        <w:t>________________________________________________________________________________________________________________________________________________________________________________</w:t>
      </w:r>
    </w:p>
    <w:p w:rsidR="006F61F5" w:rsidRDefault="006F61F5" w:rsidP="006F61F5">
      <w:pPr>
        <w:autoSpaceDE w:val="0"/>
        <w:autoSpaceDN w:val="0"/>
        <w:adjustRightInd w:val="0"/>
        <w:spacing w:line="240" w:lineRule="auto"/>
        <w:ind w:left="4820"/>
        <w:rPr>
          <w:sz w:val="20"/>
          <w:szCs w:val="20"/>
        </w:rPr>
      </w:pPr>
      <w:r>
        <w:rPr>
          <w:sz w:val="20"/>
          <w:szCs w:val="20"/>
        </w:rPr>
        <w:t>СНИЛС, серия, номер паспорта, кем, когда выдан)</w:t>
      </w:r>
    </w:p>
    <w:p w:rsidR="006F61F5" w:rsidRDefault="006F61F5" w:rsidP="006F61F5">
      <w:pPr>
        <w:autoSpaceDE w:val="0"/>
        <w:autoSpaceDN w:val="0"/>
        <w:adjustRightInd w:val="0"/>
        <w:spacing w:line="240" w:lineRule="auto"/>
        <w:ind w:left="4820"/>
        <w:jc w:val="center"/>
        <w:rPr>
          <w:b/>
        </w:rPr>
      </w:pPr>
    </w:p>
    <w:p w:rsidR="006F61F5" w:rsidRPr="006E5C2C" w:rsidRDefault="006F61F5" w:rsidP="006F61F5">
      <w:pPr>
        <w:autoSpaceDE w:val="0"/>
        <w:autoSpaceDN w:val="0"/>
        <w:adjustRightInd w:val="0"/>
        <w:spacing w:line="240" w:lineRule="auto"/>
        <w:ind w:left="3828"/>
        <w:rPr>
          <w:b/>
        </w:rPr>
      </w:pPr>
      <w:r w:rsidRPr="006E5C2C">
        <w:t>Адрес з</w:t>
      </w:r>
      <w:r>
        <w:t>аявителя: __________</w:t>
      </w:r>
      <w:r w:rsidRPr="006E5C2C">
        <w:t>_______________</w:t>
      </w:r>
      <w:r>
        <w:t>____</w:t>
      </w:r>
    </w:p>
    <w:p w:rsidR="006F61F5" w:rsidRPr="00EC262E" w:rsidRDefault="006F61F5" w:rsidP="006F61F5">
      <w:pPr>
        <w:autoSpaceDE w:val="0"/>
        <w:autoSpaceDN w:val="0"/>
        <w:adjustRightInd w:val="0"/>
        <w:spacing w:line="240" w:lineRule="auto"/>
        <w:ind w:left="4820"/>
        <w:jc w:val="center"/>
        <w:rPr>
          <w:b/>
          <w:sz w:val="20"/>
          <w:szCs w:val="20"/>
        </w:rPr>
      </w:pPr>
      <w:r w:rsidRPr="00EC262E">
        <w:rPr>
          <w:sz w:val="20"/>
          <w:szCs w:val="20"/>
        </w:rPr>
        <w:t>(местонахождение юридического лица</w:t>
      </w:r>
      <w:r>
        <w:rPr>
          <w:sz w:val="20"/>
          <w:szCs w:val="20"/>
        </w:rPr>
        <w:t>, ИНН</w:t>
      </w:r>
      <w:r w:rsidRPr="00EC262E">
        <w:rPr>
          <w:sz w:val="20"/>
          <w:szCs w:val="20"/>
        </w:rPr>
        <w:t>)</w:t>
      </w:r>
    </w:p>
    <w:p w:rsidR="006F61F5" w:rsidRPr="006E5C2C" w:rsidRDefault="006F61F5" w:rsidP="006F61F5">
      <w:pPr>
        <w:autoSpaceDE w:val="0"/>
        <w:autoSpaceDN w:val="0"/>
        <w:adjustRightInd w:val="0"/>
        <w:spacing w:line="240" w:lineRule="auto"/>
        <w:ind w:left="3828"/>
        <w:rPr>
          <w:b/>
        </w:rPr>
      </w:pPr>
      <w:r>
        <w:t>___________</w:t>
      </w:r>
      <w:r w:rsidRPr="006E5C2C">
        <w:t>_____________________________</w:t>
      </w:r>
      <w:r>
        <w:t>____</w:t>
      </w:r>
    </w:p>
    <w:p w:rsidR="006F61F5" w:rsidRPr="00D53961" w:rsidRDefault="006F61F5" w:rsidP="006F61F5">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6F61F5" w:rsidRPr="006E5C2C" w:rsidRDefault="006F61F5" w:rsidP="006F61F5">
      <w:pPr>
        <w:autoSpaceDE w:val="0"/>
        <w:autoSpaceDN w:val="0"/>
        <w:adjustRightInd w:val="0"/>
        <w:spacing w:line="240" w:lineRule="auto"/>
        <w:ind w:left="3828"/>
        <w:rPr>
          <w:b/>
        </w:rPr>
      </w:pPr>
      <w:r>
        <w:t>_________________</w:t>
      </w:r>
      <w:r w:rsidRPr="006E5C2C">
        <w:t>______________________</w:t>
      </w:r>
      <w:r>
        <w:t>____</w:t>
      </w:r>
      <w:r w:rsidRPr="006E5C2C">
        <w:t>_</w:t>
      </w:r>
    </w:p>
    <w:p w:rsidR="006F61F5" w:rsidRPr="00D53961" w:rsidRDefault="006F61F5" w:rsidP="006F61F5">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6F61F5" w:rsidRPr="006E5C2C" w:rsidRDefault="006F61F5" w:rsidP="006F61F5">
      <w:pPr>
        <w:autoSpaceDE w:val="0"/>
        <w:autoSpaceDN w:val="0"/>
        <w:adjustRightInd w:val="0"/>
        <w:spacing w:line="240" w:lineRule="auto"/>
        <w:ind w:firstLine="540"/>
        <w:jc w:val="right"/>
        <w:rPr>
          <w:b/>
        </w:rPr>
      </w:pPr>
    </w:p>
    <w:p w:rsidR="006F61F5" w:rsidRDefault="006F61F5" w:rsidP="006F61F5">
      <w:pPr>
        <w:autoSpaceDE w:val="0"/>
        <w:autoSpaceDN w:val="0"/>
        <w:adjustRightInd w:val="0"/>
        <w:spacing w:line="240" w:lineRule="auto"/>
        <w:ind w:firstLine="3828"/>
      </w:pPr>
      <w:r w:rsidRPr="006E5C2C">
        <w:t>Телефон (факс), адрес электронной почты:</w:t>
      </w:r>
      <w:r>
        <w:t xml:space="preserve"> _______</w:t>
      </w:r>
    </w:p>
    <w:p w:rsidR="006F61F5" w:rsidRDefault="006F61F5" w:rsidP="006F61F5">
      <w:pPr>
        <w:autoSpaceDE w:val="0"/>
        <w:autoSpaceDN w:val="0"/>
        <w:adjustRightInd w:val="0"/>
        <w:spacing w:line="240" w:lineRule="auto"/>
        <w:ind w:firstLine="3828"/>
      </w:pPr>
      <w:r>
        <w:t>____________________________________________</w:t>
      </w:r>
    </w:p>
    <w:p w:rsidR="006F61F5" w:rsidRPr="00151A64" w:rsidRDefault="006F61F5" w:rsidP="006F61F5">
      <w:pPr>
        <w:autoSpaceDE w:val="0"/>
        <w:autoSpaceDN w:val="0"/>
        <w:adjustRightInd w:val="0"/>
        <w:spacing w:line="240" w:lineRule="auto"/>
        <w:ind w:left="4820"/>
        <w:jc w:val="center"/>
      </w:pPr>
    </w:p>
    <w:p w:rsidR="0015641A" w:rsidRPr="00CA6971" w:rsidRDefault="006F61F5" w:rsidP="0015641A">
      <w:pPr>
        <w:autoSpaceDE w:val="0"/>
        <w:autoSpaceDN w:val="0"/>
        <w:adjustRightInd w:val="0"/>
        <w:jc w:val="center"/>
      </w:pPr>
      <w:r>
        <w:t>Заявление</w:t>
      </w:r>
    </w:p>
    <w:p w:rsidR="0015641A" w:rsidRPr="00CA6971" w:rsidRDefault="0015641A" w:rsidP="0015641A">
      <w:pPr>
        <w:autoSpaceDE w:val="0"/>
        <w:autoSpaceDN w:val="0"/>
        <w:adjustRightInd w:val="0"/>
        <w:jc w:val="center"/>
      </w:pPr>
      <w:r w:rsidRPr="00CA6971">
        <w:t>о предоставлении земельного участка в безвозмездное</w:t>
      </w:r>
    </w:p>
    <w:p w:rsidR="0015641A" w:rsidRPr="00CA6971" w:rsidRDefault="0015641A" w:rsidP="0015641A">
      <w:pPr>
        <w:autoSpaceDE w:val="0"/>
        <w:autoSpaceDN w:val="0"/>
        <w:adjustRightInd w:val="0"/>
        <w:jc w:val="center"/>
      </w:pPr>
      <w:r w:rsidRPr="00CA6971">
        <w:t>пользование</w:t>
      </w:r>
    </w:p>
    <w:p w:rsidR="0015641A" w:rsidRPr="00CA6971" w:rsidRDefault="0015641A" w:rsidP="0015641A">
      <w:pPr>
        <w:autoSpaceDE w:val="0"/>
        <w:autoSpaceDN w:val="0"/>
        <w:adjustRightInd w:val="0"/>
        <w:jc w:val="center"/>
      </w:pPr>
    </w:p>
    <w:p w:rsidR="0015641A" w:rsidRPr="00CA6971" w:rsidRDefault="0015641A" w:rsidP="006F61F5">
      <w:pPr>
        <w:autoSpaceDE w:val="0"/>
        <w:autoSpaceDN w:val="0"/>
        <w:adjustRightInd w:val="0"/>
        <w:spacing w:line="240" w:lineRule="auto"/>
        <w:ind w:firstLine="709"/>
        <w:jc w:val="both"/>
        <w:rPr>
          <w:rFonts w:cs="Arial"/>
          <w:b/>
        </w:rPr>
      </w:pPr>
      <w:r w:rsidRPr="00CA6971">
        <w:rPr>
          <w:rFonts w:cs="Arial"/>
        </w:rPr>
        <w:t>Прошу предоставить в безвозмездное пользование земельный участок с кадастровым номером: _______</w:t>
      </w:r>
      <w:r>
        <w:rPr>
          <w:rFonts w:cs="Arial"/>
        </w:rPr>
        <w:t>_</w:t>
      </w:r>
      <w:r w:rsidRPr="00CA6971">
        <w:rPr>
          <w:rFonts w:cs="Arial"/>
        </w:rPr>
        <w:t>_______________________________</w:t>
      </w:r>
      <w:r w:rsidR="006F61F5">
        <w:rPr>
          <w:rFonts w:cs="Arial"/>
        </w:rPr>
        <w:t>____________</w:t>
      </w:r>
      <w:r w:rsidRPr="00CA6971">
        <w:rPr>
          <w:rFonts w:cs="Arial"/>
        </w:rPr>
        <w:t>,</w:t>
      </w:r>
    </w:p>
    <w:p w:rsidR="0015641A" w:rsidRPr="00CA6971" w:rsidRDefault="006F61F5" w:rsidP="006F61F5">
      <w:pPr>
        <w:autoSpaceDE w:val="0"/>
        <w:autoSpaceDN w:val="0"/>
        <w:adjustRightInd w:val="0"/>
        <w:spacing w:line="240" w:lineRule="auto"/>
        <w:jc w:val="center"/>
        <w:rPr>
          <w:rFonts w:cs="Arial"/>
          <w:b/>
          <w:sz w:val="20"/>
          <w:szCs w:val="20"/>
        </w:rPr>
      </w:pPr>
      <w:r>
        <w:rPr>
          <w:rFonts w:cs="Arial"/>
          <w:sz w:val="20"/>
          <w:szCs w:val="20"/>
        </w:rPr>
        <w:t xml:space="preserve">                                                        </w:t>
      </w:r>
      <w:r w:rsidR="0015641A" w:rsidRPr="00CA6971">
        <w:rPr>
          <w:rFonts w:cs="Arial"/>
          <w:sz w:val="20"/>
          <w:szCs w:val="20"/>
        </w:rPr>
        <w:t>(указывается кадастровый номер испрашиваемого земельного участка)</w:t>
      </w:r>
    </w:p>
    <w:p w:rsidR="0015641A" w:rsidRDefault="0015641A" w:rsidP="006F61F5">
      <w:pPr>
        <w:autoSpaceDE w:val="0"/>
        <w:autoSpaceDN w:val="0"/>
        <w:adjustRightInd w:val="0"/>
        <w:spacing w:line="240" w:lineRule="auto"/>
        <w:jc w:val="both"/>
        <w:rPr>
          <w:rFonts w:cs="Arial"/>
        </w:rPr>
      </w:pPr>
      <w:r w:rsidRPr="00CA6971">
        <w:rPr>
          <w:rFonts w:cs="Arial"/>
        </w:rPr>
        <w:t>расположенный по адресу</w:t>
      </w:r>
      <w:r>
        <w:rPr>
          <w:rFonts w:cs="Arial"/>
        </w:rPr>
        <w:t>:</w:t>
      </w:r>
      <w:r w:rsidRPr="00CA6971">
        <w:rPr>
          <w:rFonts w:cs="Arial"/>
        </w:rPr>
        <w:t xml:space="preserve"> </w:t>
      </w:r>
      <w:r>
        <w:rPr>
          <w:rFonts w:cs="Arial"/>
        </w:rPr>
        <w:t>____________________________________________</w:t>
      </w:r>
      <w:r w:rsidR="006F61F5">
        <w:rPr>
          <w:rFonts w:cs="Arial"/>
        </w:rPr>
        <w:t>___</w:t>
      </w:r>
    </w:p>
    <w:p w:rsidR="0015641A" w:rsidRPr="00CA6971" w:rsidRDefault="006F61F5" w:rsidP="006F61F5">
      <w:pPr>
        <w:autoSpaceDE w:val="0"/>
        <w:autoSpaceDN w:val="0"/>
        <w:adjustRightInd w:val="0"/>
        <w:spacing w:line="240" w:lineRule="auto"/>
        <w:jc w:val="center"/>
        <w:rPr>
          <w:rFonts w:cs="Arial"/>
          <w:b/>
          <w:sz w:val="20"/>
          <w:szCs w:val="20"/>
        </w:rPr>
      </w:pPr>
      <w:r>
        <w:rPr>
          <w:rFonts w:cs="Arial"/>
          <w:sz w:val="20"/>
          <w:szCs w:val="20"/>
        </w:rPr>
        <w:t xml:space="preserve">                                                                 </w:t>
      </w:r>
      <w:r w:rsidR="0015641A" w:rsidRPr="00CA6971">
        <w:rPr>
          <w:rFonts w:cs="Arial"/>
          <w:sz w:val="20"/>
          <w:szCs w:val="20"/>
        </w:rPr>
        <w:t>(указывается адрес или местоположение испрашиваемого земельного участка)</w:t>
      </w:r>
    </w:p>
    <w:p w:rsidR="0015641A" w:rsidRDefault="0015641A" w:rsidP="006F61F5">
      <w:pPr>
        <w:autoSpaceDE w:val="0"/>
        <w:autoSpaceDN w:val="0"/>
        <w:adjustRightInd w:val="0"/>
        <w:spacing w:line="240" w:lineRule="auto"/>
        <w:jc w:val="both"/>
        <w:rPr>
          <w:rFonts w:cs="Arial"/>
        </w:rPr>
      </w:pPr>
      <w:r w:rsidRPr="00CA6971">
        <w:rPr>
          <w:rFonts w:cs="Arial"/>
        </w:rPr>
        <w:t>___________________________</w:t>
      </w:r>
      <w:r>
        <w:rPr>
          <w:rFonts w:cs="Arial"/>
        </w:rPr>
        <w:t>____________________</w:t>
      </w:r>
      <w:r w:rsidR="006F61F5">
        <w:rPr>
          <w:rFonts w:cs="Arial"/>
        </w:rPr>
        <w:t>________________________площадью _________</w:t>
      </w:r>
      <w:r w:rsidRPr="00CA6971">
        <w:rPr>
          <w:rFonts w:cs="Arial"/>
        </w:rPr>
        <w:t>____ (га, кв.</w:t>
      </w:r>
      <w:r>
        <w:rPr>
          <w:rFonts w:cs="Arial"/>
        </w:rPr>
        <w:t xml:space="preserve"> м</w:t>
      </w:r>
      <w:r w:rsidRPr="00CA6971">
        <w:rPr>
          <w:rFonts w:cs="Arial"/>
        </w:rPr>
        <w:t xml:space="preserve">) сроком </w:t>
      </w:r>
      <w:r>
        <w:rPr>
          <w:rFonts w:cs="Arial"/>
        </w:rPr>
        <w:t>_</w:t>
      </w:r>
      <w:r w:rsidR="006F61F5">
        <w:rPr>
          <w:rFonts w:cs="Arial"/>
        </w:rPr>
        <w:t>_____________________________</w:t>
      </w:r>
    </w:p>
    <w:p w:rsidR="0015641A" w:rsidRPr="006F61F5" w:rsidRDefault="006F61F5" w:rsidP="006F61F5">
      <w:pPr>
        <w:autoSpaceDE w:val="0"/>
        <w:autoSpaceDN w:val="0"/>
        <w:adjustRightInd w:val="0"/>
        <w:spacing w:line="240" w:lineRule="auto"/>
        <w:rPr>
          <w:rFonts w:cs="Arial"/>
          <w:sz w:val="20"/>
          <w:szCs w:val="20"/>
        </w:rPr>
      </w:pPr>
      <w:r>
        <w:rPr>
          <w:rFonts w:cs="Arial"/>
          <w:sz w:val="20"/>
          <w:szCs w:val="20"/>
        </w:rPr>
        <w:t xml:space="preserve">                                                                                       </w:t>
      </w:r>
      <w:r w:rsidR="0015641A" w:rsidRPr="00CA6971">
        <w:rPr>
          <w:rFonts w:cs="Arial"/>
          <w:sz w:val="20"/>
          <w:szCs w:val="20"/>
        </w:rPr>
        <w:t>(указывается срок, на который</w:t>
      </w:r>
      <w:r>
        <w:rPr>
          <w:rFonts w:cs="Arial"/>
          <w:sz w:val="20"/>
          <w:szCs w:val="20"/>
        </w:rPr>
        <w:t xml:space="preserve"> </w:t>
      </w:r>
      <w:r w:rsidR="0015641A" w:rsidRPr="00CA6971">
        <w:rPr>
          <w:rFonts w:cs="Arial"/>
          <w:sz w:val="20"/>
          <w:szCs w:val="20"/>
        </w:rPr>
        <w:t>испрашивается земельный участок)</w:t>
      </w:r>
    </w:p>
    <w:p w:rsidR="0015641A" w:rsidRPr="00CA6971" w:rsidRDefault="0015641A" w:rsidP="006F61F5">
      <w:pPr>
        <w:autoSpaceDE w:val="0"/>
        <w:autoSpaceDN w:val="0"/>
        <w:adjustRightInd w:val="0"/>
        <w:spacing w:line="240" w:lineRule="auto"/>
        <w:jc w:val="both"/>
        <w:rPr>
          <w:rFonts w:cs="Arial"/>
        </w:rPr>
      </w:pPr>
      <w:r w:rsidRPr="00CA6971">
        <w:rPr>
          <w:rFonts w:cs="Arial"/>
        </w:rPr>
        <w:t>с целью ________________________________</w:t>
      </w:r>
      <w:r w:rsidR="006F61F5">
        <w:rPr>
          <w:rFonts w:cs="Arial"/>
        </w:rPr>
        <w:t>______________________________</w:t>
      </w:r>
      <w:r w:rsidRPr="00CA6971">
        <w:rPr>
          <w:rFonts w:cs="Arial"/>
        </w:rPr>
        <w:t>_.</w:t>
      </w:r>
    </w:p>
    <w:p w:rsidR="0015641A" w:rsidRPr="00CA6971" w:rsidRDefault="0015641A" w:rsidP="006F61F5">
      <w:pPr>
        <w:autoSpaceDE w:val="0"/>
        <w:autoSpaceDN w:val="0"/>
        <w:adjustRightInd w:val="0"/>
        <w:spacing w:line="240" w:lineRule="auto"/>
        <w:jc w:val="center"/>
        <w:rPr>
          <w:rFonts w:cs="Arial"/>
          <w:b/>
          <w:sz w:val="20"/>
          <w:szCs w:val="20"/>
        </w:rPr>
      </w:pPr>
      <w:r w:rsidRPr="00CA6971">
        <w:rPr>
          <w:rFonts w:cs="Arial"/>
          <w:sz w:val="20"/>
          <w:szCs w:val="20"/>
        </w:rPr>
        <w:t>(цель использования земельного участка)</w:t>
      </w:r>
    </w:p>
    <w:p w:rsidR="0015641A" w:rsidRPr="00CA6971" w:rsidRDefault="0015641A" w:rsidP="0015641A">
      <w:pPr>
        <w:autoSpaceDE w:val="0"/>
        <w:autoSpaceDN w:val="0"/>
        <w:adjustRightInd w:val="0"/>
        <w:ind w:firstLine="709"/>
        <w:jc w:val="both"/>
        <w:rPr>
          <w:rFonts w:cs="Arial"/>
          <w:b/>
        </w:rPr>
      </w:pPr>
      <w:r w:rsidRPr="00CA6971">
        <w:rPr>
          <w:rFonts w:cs="Arial"/>
        </w:rPr>
        <w:t>Основание предоставления земельного участка в безвозмездное проведение: ______________________________________________</w:t>
      </w:r>
      <w:r>
        <w:rPr>
          <w:rFonts w:cs="Arial"/>
        </w:rPr>
        <w:t>____________</w:t>
      </w:r>
      <w:r w:rsidR="006F61F5">
        <w:rPr>
          <w:rFonts w:cs="Arial"/>
        </w:rPr>
        <w:t>_____________</w:t>
      </w:r>
      <w:r w:rsidRPr="00CA6971">
        <w:rPr>
          <w:rFonts w:cs="Arial"/>
        </w:rPr>
        <w:t>.</w:t>
      </w:r>
    </w:p>
    <w:p w:rsidR="0015641A" w:rsidRDefault="0015641A" w:rsidP="0015641A">
      <w:pPr>
        <w:autoSpaceDE w:val="0"/>
        <w:autoSpaceDN w:val="0"/>
        <w:adjustRightInd w:val="0"/>
        <w:jc w:val="center"/>
        <w:rPr>
          <w:rFonts w:cs="Arial"/>
          <w:sz w:val="20"/>
          <w:szCs w:val="20"/>
        </w:rPr>
      </w:pPr>
      <w:r w:rsidRPr="00CA6971">
        <w:rPr>
          <w:rFonts w:cs="Arial"/>
          <w:sz w:val="20"/>
          <w:szCs w:val="20"/>
        </w:rPr>
        <w:t>(указать основание, из числа предусмотренных пунктом 2 статьи 39.10</w:t>
      </w:r>
    </w:p>
    <w:p w:rsidR="0015641A" w:rsidRPr="006F61F5" w:rsidRDefault="0015641A" w:rsidP="0015641A">
      <w:pPr>
        <w:autoSpaceDE w:val="0"/>
        <w:autoSpaceDN w:val="0"/>
        <w:adjustRightInd w:val="0"/>
        <w:jc w:val="center"/>
        <w:rPr>
          <w:rFonts w:cs="Arial"/>
          <w:b/>
          <w:sz w:val="20"/>
          <w:szCs w:val="20"/>
        </w:rPr>
      </w:pPr>
      <w:r w:rsidRPr="006F61F5">
        <w:rPr>
          <w:rFonts w:cs="Arial"/>
          <w:sz w:val="20"/>
          <w:szCs w:val="20"/>
        </w:rPr>
        <w:t xml:space="preserve"> </w:t>
      </w:r>
      <w:hyperlink r:id="rId143" w:tooltip="ФЕДЕРАЛЬНЫЙ ЗАКОН от 25.10.2001 № 136-ФЗ ГОСУДАРСТВЕННАЯ ДУМА ФЕДЕРАЛЬНОГО СОБРАНИЯ РФЗЕМЕЛЬНЫЙ КОДЕКС РОССИЙСКОЙ ФЕДЕРАЦИИ" w:history="1">
        <w:r w:rsidRPr="006F61F5">
          <w:rPr>
            <w:rStyle w:val="a5"/>
            <w:rFonts w:cs="Arial"/>
            <w:color w:val="auto"/>
            <w:sz w:val="20"/>
            <w:szCs w:val="20"/>
            <w:u w:val="none"/>
          </w:rPr>
          <w:t>Земельного кодекса Российской Федерации</w:t>
        </w:r>
      </w:hyperlink>
      <w:r w:rsidRPr="006F61F5">
        <w:rPr>
          <w:rFonts w:cs="Arial"/>
          <w:sz w:val="20"/>
          <w:szCs w:val="20"/>
        </w:rPr>
        <w:t>)</w:t>
      </w:r>
    </w:p>
    <w:p w:rsidR="0015641A" w:rsidRPr="00CA6971" w:rsidRDefault="0015641A" w:rsidP="0015641A">
      <w:pPr>
        <w:autoSpaceDE w:val="0"/>
        <w:autoSpaceDN w:val="0"/>
        <w:adjustRightInd w:val="0"/>
        <w:ind w:firstLine="709"/>
        <w:jc w:val="both"/>
        <w:rPr>
          <w:rFonts w:cs="Arial"/>
          <w:b/>
          <w:sz w:val="22"/>
        </w:rPr>
      </w:pPr>
    </w:p>
    <w:p w:rsidR="0015641A" w:rsidRPr="00CA6971" w:rsidRDefault="0015641A" w:rsidP="006F61F5">
      <w:pPr>
        <w:autoSpaceDE w:val="0"/>
        <w:autoSpaceDN w:val="0"/>
        <w:adjustRightInd w:val="0"/>
        <w:spacing w:line="240" w:lineRule="auto"/>
        <w:ind w:firstLine="851"/>
        <w:jc w:val="both"/>
        <w:rPr>
          <w:rFonts w:cs="Arial"/>
          <w:b/>
        </w:rPr>
      </w:pPr>
      <w:r w:rsidRPr="00CA6971">
        <w:rPr>
          <w:rFonts w:cs="Arial"/>
        </w:rPr>
        <w:t>Реквизиты решения об изъятии земельного участка для го</w:t>
      </w:r>
      <w:r w:rsidR="0096085D">
        <w:rPr>
          <w:rFonts w:cs="Arial"/>
        </w:rPr>
        <w:t xml:space="preserve">сударственных или муниципальных нужд в </w:t>
      </w:r>
      <w:r w:rsidRPr="00CA6971">
        <w:rPr>
          <w:rFonts w:cs="Arial"/>
        </w:rPr>
        <w:t>случае, если земельный участок предоставляется взамен земельного участка, изымаемого для государственных или муниципальных нужд:</w:t>
      </w:r>
      <w:r w:rsidR="006F61F5">
        <w:rPr>
          <w:rFonts w:cs="Arial"/>
          <w:b/>
        </w:rPr>
        <w:t xml:space="preserve"> </w:t>
      </w:r>
      <w:r w:rsidRPr="00CA6971">
        <w:rPr>
          <w:rFonts w:cs="Arial"/>
        </w:rPr>
        <w:t>_________________</w:t>
      </w:r>
      <w:r>
        <w:rPr>
          <w:rFonts w:cs="Arial"/>
        </w:rPr>
        <w:t>_______________</w:t>
      </w:r>
      <w:r w:rsidRPr="00CA6971">
        <w:rPr>
          <w:rFonts w:cs="Arial"/>
        </w:rPr>
        <w:t>_______________</w:t>
      </w:r>
      <w:r w:rsidR="006F61F5">
        <w:rPr>
          <w:rFonts w:cs="Arial"/>
        </w:rPr>
        <w:t>_________________</w:t>
      </w:r>
      <w:r w:rsidRPr="00CA6971">
        <w:rPr>
          <w:rFonts w:cs="Arial"/>
        </w:rPr>
        <w:t>.</w:t>
      </w:r>
    </w:p>
    <w:p w:rsidR="0015641A" w:rsidRPr="00CA6971" w:rsidRDefault="0015641A" w:rsidP="006F61F5">
      <w:pPr>
        <w:autoSpaceDE w:val="0"/>
        <w:autoSpaceDN w:val="0"/>
        <w:adjustRightInd w:val="0"/>
        <w:spacing w:line="240" w:lineRule="auto"/>
        <w:ind w:firstLine="851"/>
        <w:jc w:val="both"/>
        <w:rPr>
          <w:rFonts w:cs="Arial"/>
          <w:b/>
        </w:rPr>
      </w:pPr>
    </w:p>
    <w:p w:rsidR="0015641A" w:rsidRPr="00CF13B5" w:rsidRDefault="0015641A" w:rsidP="006F61F5">
      <w:pPr>
        <w:autoSpaceDE w:val="0"/>
        <w:autoSpaceDN w:val="0"/>
        <w:adjustRightInd w:val="0"/>
        <w:spacing w:line="240" w:lineRule="auto"/>
        <w:ind w:firstLine="851"/>
        <w:jc w:val="both"/>
        <w:rPr>
          <w:rFonts w:cs="Arial"/>
          <w:b/>
        </w:rPr>
      </w:pPr>
      <w:r w:rsidRPr="00CA6971">
        <w:rPr>
          <w:rFonts w:cs="Arial"/>
        </w:rPr>
        <w:t>Реквизиты решения об утверждении документа территориального планирования</w:t>
      </w:r>
      <w:r w:rsidR="006F61F5">
        <w:rPr>
          <w:rFonts w:cs="Arial"/>
        </w:rPr>
        <w:t xml:space="preserve"> </w:t>
      </w:r>
      <w:r w:rsidRPr="00CA6971">
        <w:rPr>
          <w:rFonts w:cs="Arial"/>
        </w:rPr>
        <w:t>и (или) проекта планировки территории в случае, если земельный участок предоставляется для</w:t>
      </w:r>
      <w:r w:rsidRPr="00F64290">
        <w:rPr>
          <w:rFonts w:cs="Arial"/>
        </w:rPr>
        <w:t xml:space="preserve"> размещения объектов, предусмотренных этим документом и (или) этим проектом:</w:t>
      </w:r>
      <w:r w:rsidR="006F61F5">
        <w:rPr>
          <w:rFonts w:cs="Arial"/>
        </w:rPr>
        <w:t xml:space="preserve"> </w:t>
      </w:r>
      <w:r w:rsidRPr="00CF13B5">
        <w:rPr>
          <w:rFonts w:cs="Arial"/>
        </w:rPr>
        <w:t>_____________</w:t>
      </w:r>
      <w:r w:rsidR="006F61F5">
        <w:rPr>
          <w:rFonts w:cs="Arial"/>
        </w:rPr>
        <w:t>___________________________</w:t>
      </w:r>
      <w:r w:rsidRPr="00CF13B5">
        <w:rPr>
          <w:rFonts w:cs="Arial"/>
        </w:rPr>
        <w:t>.</w:t>
      </w:r>
    </w:p>
    <w:p w:rsidR="0015641A" w:rsidRPr="00CF13B5" w:rsidRDefault="0015641A" w:rsidP="006F61F5">
      <w:pPr>
        <w:autoSpaceDE w:val="0"/>
        <w:autoSpaceDN w:val="0"/>
        <w:adjustRightInd w:val="0"/>
        <w:spacing w:line="240" w:lineRule="auto"/>
        <w:ind w:firstLine="851"/>
        <w:rPr>
          <w:rFonts w:cs="Arial"/>
          <w:b/>
        </w:rPr>
      </w:pPr>
    </w:p>
    <w:p w:rsidR="0015641A" w:rsidRPr="00F64290" w:rsidRDefault="0015641A" w:rsidP="006F61F5">
      <w:pPr>
        <w:autoSpaceDE w:val="0"/>
        <w:autoSpaceDN w:val="0"/>
        <w:adjustRightInd w:val="0"/>
        <w:spacing w:line="240" w:lineRule="auto"/>
        <w:ind w:firstLine="851"/>
        <w:jc w:val="both"/>
        <w:rPr>
          <w:rFonts w:cs="Arial"/>
          <w:b/>
        </w:rPr>
      </w:pPr>
      <w:r w:rsidRPr="00F64290">
        <w:rPr>
          <w:rFonts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6F61F5">
        <w:rPr>
          <w:rFonts w:cs="Arial"/>
        </w:rPr>
        <w:t xml:space="preserve"> ____</w:t>
      </w:r>
    </w:p>
    <w:p w:rsidR="0015641A" w:rsidRPr="00CF13B5" w:rsidRDefault="0015641A" w:rsidP="0015641A">
      <w:pPr>
        <w:autoSpaceDE w:val="0"/>
        <w:autoSpaceDN w:val="0"/>
        <w:adjustRightInd w:val="0"/>
        <w:rPr>
          <w:rFonts w:cs="Arial"/>
          <w:b/>
        </w:rPr>
      </w:pPr>
      <w:r w:rsidRPr="00CF13B5">
        <w:rPr>
          <w:rFonts w:cs="Arial"/>
        </w:rPr>
        <w:t>_______________________________________________</w:t>
      </w:r>
      <w:r w:rsidR="006F61F5">
        <w:rPr>
          <w:rFonts w:cs="Arial"/>
        </w:rPr>
        <w:t>________________________</w:t>
      </w:r>
      <w:r w:rsidRPr="00CF13B5">
        <w:rPr>
          <w:rFonts w:cs="Arial"/>
        </w:rPr>
        <w:t>.</w:t>
      </w:r>
    </w:p>
    <w:p w:rsidR="0015641A" w:rsidRPr="00CF13B5" w:rsidRDefault="0015641A" w:rsidP="0015641A">
      <w:pPr>
        <w:autoSpaceDE w:val="0"/>
        <w:autoSpaceDN w:val="0"/>
        <w:adjustRightInd w:val="0"/>
        <w:ind w:firstLine="540"/>
        <w:rPr>
          <w:rFonts w:cs="Arial"/>
          <w:b/>
        </w:rPr>
      </w:pPr>
    </w:p>
    <w:p w:rsidR="0096085D" w:rsidRPr="00414AA3" w:rsidRDefault="0096085D" w:rsidP="0096085D">
      <w:pPr>
        <w:autoSpaceDE w:val="0"/>
        <w:autoSpaceDN w:val="0"/>
        <w:adjustRightInd w:val="0"/>
        <w:spacing w:line="240" w:lineRule="auto"/>
        <w:ind w:firstLine="851"/>
        <w:jc w:val="both"/>
        <w:rPr>
          <w:b/>
        </w:rPr>
      </w:pPr>
      <w:r>
        <w:t>Документы, прилагаемые</w:t>
      </w:r>
      <w:r w:rsidRPr="00414AA3">
        <w:t xml:space="preserve"> к заявлению</w:t>
      </w:r>
      <w:r>
        <w:t>*</w:t>
      </w:r>
      <w:r w:rsidRPr="00414AA3">
        <w:t>:</w:t>
      </w:r>
    </w:p>
    <w:p w:rsidR="0096085D" w:rsidRPr="00EC262E" w:rsidRDefault="0096085D" w:rsidP="0096085D">
      <w:pPr>
        <w:autoSpaceDE w:val="0"/>
        <w:autoSpaceDN w:val="0"/>
        <w:adjustRightInd w:val="0"/>
        <w:spacing w:line="240" w:lineRule="auto"/>
        <w:ind w:firstLine="851"/>
        <w:jc w:val="both"/>
        <w:rPr>
          <w:b/>
        </w:rPr>
      </w:pPr>
      <w:r>
        <w:t xml:space="preserve">1. </w:t>
      </w:r>
      <w:r w:rsidRPr="00EC262E">
        <w:t>_________________</w:t>
      </w:r>
      <w:r>
        <w:t>______</w:t>
      </w:r>
      <w:r w:rsidRPr="00EC262E">
        <w:t>_________________</w:t>
      </w:r>
      <w:r>
        <w:t>______________________</w:t>
      </w:r>
    </w:p>
    <w:p w:rsidR="0096085D" w:rsidRPr="00EC262E" w:rsidRDefault="0096085D" w:rsidP="0096085D">
      <w:pPr>
        <w:autoSpaceDE w:val="0"/>
        <w:autoSpaceDN w:val="0"/>
        <w:adjustRightInd w:val="0"/>
        <w:spacing w:line="240" w:lineRule="auto"/>
        <w:ind w:firstLine="851"/>
        <w:jc w:val="both"/>
        <w:rPr>
          <w:b/>
        </w:rPr>
      </w:pPr>
      <w:r>
        <w:t xml:space="preserve">2. </w:t>
      </w:r>
      <w:r w:rsidRPr="00EC262E">
        <w:t>________________________________________</w:t>
      </w:r>
      <w:r>
        <w:t>_______________________</w:t>
      </w:r>
    </w:p>
    <w:p w:rsidR="0096085D" w:rsidRPr="0045648C" w:rsidRDefault="0096085D" w:rsidP="0096085D">
      <w:pPr>
        <w:autoSpaceDE w:val="0"/>
        <w:autoSpaceDN w:val="0"/>
        <w:adjustRightInd w:val="0"/>
        <w:spacing w:line="240" w:lineRule="auto"/>
        <w:ind w:firstLine="851"/>
        <w:jc w:val="both"/>
        <w:rPr>
          <w:b/>
        </w:rPr>
      </w:pPr>
      <w:r>
        <w:t xml:space="preserve">3. </w:t>
      </w:r>
      <w:r w:rsidRPr="00EC262E">
        <w:t>________________________________________</w:t>
      </w:r>
      <w:r>
        <w:t>_______________________</w:t>
      </w:r>
    </w:p>
    <w:p w:rsidR="0096085D" w:rsidRDefault="0096085D" w:rsidP="0096085D">
      <w:pPr>
        <w:tabs>
          <w:tab w:val="left" w:pos="1276"/>
        </w:tabs>
        <w:autoSpaceDE w:val="0"/>
        <w:autoSpaceDN w:val="0"/>
        <w:adjustRightInd w:val="0"/>
        <w:spacing w:line="240" w:lineRule="auto"/>
        <w:jc w:val="both"/>
        <w:rPr>
          <w:rFonts w:cs="Arial"/>
        </w:rPr>
      </w:pPr>
    </w:p>
    <w:p w:rsidR="0096085D" w:rsidRDefault="0096085D" w:rsidP="0096085D">
      <w:pPr>
        <w:tabs>
          <w:tab w:val="left" w:pos="1276"/>
        </w:tabs>
        <w:autoSpaceDE w:val="0"/>
        <w:autoSpaceDN w:val="0"/>
        <w:adjustRightInd w:val="0"/>
        <w:spacing w:line="240" w:lineRule="auto"/>
        <w:jc w:val="both"/>
        <w:rPr>
          <w:szCs w:val="28"/>
          <w:lang w:eastAsia="ru-RU"/>
        </w:rPr>
      </w:pPr>
    </w:p>
    <w:p w:rsidR="0096085D" w:rsidRPr="004A2DD7" w:rsidRDefault="0096085D" w:rsidP="0096085D">
      <w:pPr>
        <w:tabs>
          <w:tab w:val="left" w:pos="1276"/>
        </w:tabs>
        <w:autoSpaceDE w:val="0"/>
        <w:autoSpaceDN w:val="0"/>
        <w:adjustRightInd w:val="0"/>
        <w:spacing w:line="240" w:lineRule="auto"/>
        <w:ind w:firstLine="851"/>
        <w:jc w:val="both"/>
        <w:rPr>
          <w:szCs w:val="28"/>
          <w:lang w:eastAsia="ru-RU"/>
        </w:rPr>
      </w:pPr>
      <w:r w:rsidRPr="004A2DD7">
        <w:rPr>
          <w:szCs w:val="28"/>
          <w:lang w:eastAsia="ru-RU"/>
        </w:rPr>
        <w:t>Документы, являющиеся результатом предоставления муниципальной услуги, прошу выдать (направить):</w:t>
      </w:r>
    </w:p>
    <w:p w:rsidR="0096085D" w:rsidRPr="004A2DD7" w:rsidRDefault="0096085D" w:rsidP="0096085D">
      <w:pPr>
        <w:widowControl w:val="0"/>
        <w:tabs>
          <w:tab w:val="left" w:pos="1276"/>
        </w:tabs>
        <w:autoSpaceDE w:val="0"/>
        <w:autoSpaceDN w:val="0"/>
        <w:adjustRightInd w:val="0"/>
        <w:spacing w:line="240" w:lineRule="auto"/>
        <w:ind w:firstLine="851"/>
        <w:jc w:val="both"/>
        <w:rPr>
          <w:szCs w:val="28"/>
          <w:lang w:eastAsia="ru-RU"/>
        </w:rPr>
      </w:pPr>
      <w:r w:rsidRPr="004A2DD7">
        <w:rPr>
          <w:szCs w:val="28"/>
          <w:lang w:eastAsia="ru-RU"/>
        </w:rPr>
        <w:t></w:t>
      </w:r>
      <w:r w:rsidRPr="004A2DD7">
        <w:rPr>
          <w:szCs w:val="28"/>
          <w:lang w:eastAsia="ru-RU"/>
        </w:rPr>
        <w:tab/>
        <w:t>в многофункциональном центре</w:t>
      </w:r>
    </w:p>
    <w:p w:rsidR="0096085D" w:rsidRPr="004A2DD7" w:rsidRDefault="0096085D" w:rsidP="0096085D">
      <w:pPr>
        <w:widowControl w:val="0"/>
        <w:tabs>
          <w:tab w:val="left" w:pos="1276"/>
        </w:tabs>
        <w:autoSpaceDE w:val="0"/>
        <w:autoSpaceDN w:val="0"/>
        <w:adjustRightInd w:val="0"/>
        <w:spacing w:line="240" w:lineRule="auto"/>
        <w:ind w:firstLine="851"/>
        <w:rPr>
          <w:szCs w:val="28"/>
          <w:lang w:eastAsia="ru-RU"/>
        </w:rPr>
      </w:pPr>
      <w:r w:rsidRPr="004A2DD7">
        <w:rPr>
          <w:szCs w:val="28"/>
          <w:lang w:eastAsia="ru-RU"/>
        </w:rPr>
        <w:t></w:t>
      </w:r>
      <w:r w:rsidRPr="004A2DD7">
        <w:rPr>
          <w:szCs w:val="28"/>
          <w:lang w:eastAsia="ru-RU"/>
        </w:rPr>
        <w:tab/>
        <w:t>выдать на руки</w:t>
      </w:r>
    </w:p>
    <w:p w:rsidR="0096085D" w:rsidRPr="004A2DD7" w:rsidRDefault="0096085D" w:rsidP="0096085D">
      <w:pPr>
        <w:widowControl w:val="0"/>
        <w:tabs>
          <w:tab w:val="left" w:pos="1276"/>
        </w:tabs>
        <w:autoSpaceDE w:val="0"/>
        <w:autoSpaceDN w:val="0"/>
        <w:adjustRightInd w:val="0"/>
        <w:spacing w:line="240" w:lineRule="auto"/>
        <w:ind w:firstLine="851"/>
        <w:rPr>
          <w:szCs w:val="28"/>
          <w:lang w:eastAsia="ru-RU"/>
        </w:rPr>
      </w:pPr>
      <w:r w:rsidRPr="004A2DD7">
        <w:rPr>
          <w:szCs w:val="28"/>
          <w:lang w:eastAsia="ru-RU"/>
        </w:rPr>
        <w:t></w:t>
      </w:r>
      <w:r w:rsidRPr="004A2DD7">
        <w:rPr>
          <w:szCs w:val="28"/>
          <w:lang w:eastAsia="ru-RU"/>
        </w:rPr>
        <w:tab/>
        <w:t xml:space="preserve">посредством почтовой связи </w:t>
      </w:r>
    </w:p>
    <w:p w:rsidR="0096085D" w:rsidRPr="00551F1E" w:rsidRDefault="0096085D" w:rsidP="0096085D">
      <w:pPr>
        <w:tabs>
          <w:tab w:val="left" w:pos="709"/>
        </w:tabs>
        <w:autoSpaceDE w:val="0"/>
        <w:autoSpaceDN w:val="0"/>
        <w:adjustRightInd w:val="0"/>
        <w:spacing w:line="240" w:lineRule="auto"/>
        <w:ind w:firstLine="709"/>
        <w:rPr>
          <w:b/>
        </w:rPr>
      </w:pPr>
    </w:p>
    <w:p w:rsidR="0096085D" w:rsidRPr="004A2DD7" w:rsidRDefault="0096085D" w:rsidP="0096085D">
      <w:pPr>
        <w:autoSpaceDE w:val="0"/>
        <w:autoSpaceDN w:val="0"/>
        <w:adjustRightInd w:val="0"/>
        <w:spacing w:line="240" w:lineRule="auto"/>
        <w:ind w:firstLine="709"/>
        <w:jc w:val="right"/>
        <w:rPr>
          <w:szCs w:val="28"/>
        </w:rPr>
      </w:pPr>
      <w:r w:rsidRPr="004A2DD7">
        <w:rPr>
          <w:szCs w:val="28"/>
        </w:rPr>
        <w:t>___________</w:t>
      </w:r>
      <w:r>
        <w:rPr>
          <w:szCs w:val="28"/>
        </w:rPr>
        <w:t>________________</w:t>
      </w:r>
      <w:r w:rsidRPr="004A2DD7">
        <w:rPr>
          <w:szCs w:val="28"/>
        </w:rPr>
        <w:t xml:space="preserve">_ Дата, подпись </w:t>
      </w:r>
    </w:p>
    <w:p w:rsidR="0096085D" w:rsidRPr="004A2DD7" w:rsidRDefault="0096085D" w:rsidP="0096085D">
      <w:pPr>
        <w:autoSpaceDE w:val="0"/>
        <w:autoSpaceDN w:val="0"/>
        <w:adjustRightInd w:val="0"/>
        <w:spacing w:line="240" w:lineRule="auto"/>
        <w:ind w:firstLine="709"/>
        <w:jc w:val="center"/>
        <w:rPr>
          <w:sz w:val="20"/>
          <w:szCs w:val="20"/>
        </w:rPr>
      </w:pPr>
      <w:r>
        <w:rPr>
          <w:sz w:val="20"/>
          <w:szCs w:val="20"/>
        </w:rPr>
        <w:t xml:space="preserve">                                      </w:t>
      </w:r>
      <w:r w:rsidRPr="004A2DD7">
        <w:rPr>
          <w:sz w:val="20"/>
          <w:szCs w:val="20"/>
        </w:rPr>
        <w:t>(для физических лиц)</w:t>
      </w:r>
    </w:p>
    <w:p w:rsidR="0096085D" w:rsidRPr="004A2DD7" w:rsidRDefault="0096085D" w:rsidP="0096085D">
      <w:pPr>
        <w:autoSpaceDE w:val="0"/>
        <w:autoSpaceDN w:val="0"/>
        <w:adjustRightInd w:val="0"/>
        <w:spacing w:line="240" w:lineRule="auto"/>
        <w:ind w:firstLine="709"/>
        <w:jc w:val="right"/>
        <w:rPr>
          <w:szCs w:val="28"/>
        </w:rPr>
      </w:pPr>
      <w:r>
        <w:rPr>
          <w:szCs w:val="28"/>
        </w:rPr>
        <w:t>________________________</w:t>
      </w:r>
      <w:r w:rsidRPr="004A2DD7">
        <w:rPr>
          <w:szCs w:val="28"/>
        </w:rPr>
        <w:t xml:space="preserve">  Должность, подпись, печать </w:t>
      </w:r>
    </w:p>
    <w:p w:rsidR="0096085D" w:rsidRPr="004A2DD7" w:rsidRDefault="0096085D" w:rsidP="0096085D">
      <w:pPr>
        <w:autoSpaceDE w:val="0"/>
        <w:autoSpaceDN w:val="0"/>
        <w:adjustRightInd w:val="0"/>
        <w:spacing w:line="240" w:lineRule="auto"/>
        <w:ind w:firstLine="709"/>
        <w:rPr>
          <w:sz w:val="20"/>
          <w:szCs w:val="20"/>
        </w:rPr>
      </w:pPr>
      <w:r>
        <w:rPr>
          <w:sz w:val="20"/>
          <w:szCs w:val="20"/>
        </w:rPr>
        <w:t xml:space="preserve">                                                               </w:t>
      </w:r>
      <w:r w:rsidRPr="004A2DD7">
        <w:rPr>
          <w:sz w:val="20"/>
          <w:szCs w:val="20"/>
        </w:rPr>
        <w:t>(для юридических лиц)</w:t>
      </w:r>
    </w:p>
    <w:p w:rsidR="0096085D" w:rsidRPr="00551F1E" w:rsidRDefault="0096085D" w:rsidP="0096085D">
      <w:pPr>
        <w:autoSpaceDE w:val="0"/>
        <w:autoSpaceDN w:val="0"/>
        <w:adjustRightInd w:val="0"/>
        <w:spacing w:line="240" w:lineRule="auto"/>
        <w:ind w:firstLine="709"/>
        <w:jc w:val="right"/>
        <w:rPr>
          <w:b/>
        </w:rPr>
      </w:pPr>
    </w:p>
    <w:p w:rsidR="0096085D" w:rsidRPr="00551F1E" w:rsidRDefault="0096085D" w:rsidP="0096085D">
      <w:pPr>
        <w:autoSpaceDE w:val="0"/>
        <w:autoSpaceDN w:val="0"/>
        <w:adjustRightInd w:val="0"/>
        <w:spacing w:line="240" w:lineRule="auto"/>
        <w:ind w:firstLine="851"/>
        <w:jc w:val="both"/>
        <w:rPr>
          <w:b/>
        </w:rPr>
      </w:pPr>
      <w:r w:rsidRPr="00551F1E">
        <w:t xml:space="preserve">Даю свое согласие </w:t>
      </w:r>
      <w:r w:rsidRPr="00551F1E">
        <w:rPr>
          <w:bCs/>
        </w:rPr>
        <w:t xml:space="preserve">администрации </w:t>
      </w:r>
      <w:r>
        <w:rPr>
          <w:bCs/>
        </w:rPr>
        <w:t>сельского поселения Болчары, должностным лицам администрации сельского поселения Болчары</w:t>
      </w:r>
      <w:r w:rsidRPr="00551F1E">
        <w:rPr>
          <w:bCs/>
        </w:rPr>
        <w:t>,</w:t>
      </w:r>
      <w:r>
        <w:t xml:space="preserve"> в соответствии </w:t>
      </w:r>
      <w:r w:rsidRPr="00551F1E">
        <w:t>с Федеральным законом от 27 июля 2006 года № 152</w:t>
      </w:r>
      <w:r>
        <w:t xml:space="preserve"> – </w:t>
      </w:r>
      <w:r w:rsidRPr="00551F1E">
        <w:t>Ф</w:t>
      </w:r>
      <w:r>
        <w:t xml:space="preserve">З «О персональных данных» </w:t>
      </w:r>
      <w:r w:rsidRPr="00551F1E">
        <w:t>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w:t>
      </w:r>
      <w:r>
        <w:t xml:space="preserve"> муниципальной собственности</w:t>
      </w:r>
      <w:r w:rsidRPr="00551F1E">
        <w:t>, без торгов».</w:t>
      </w:r>
    </w:p>
    <w:p w:rsidR="0096085D" w:rsidRPr="00551F1E" w:rsidRDefault="0096085D" w:rsidP="0096085D">
      <w:pPr>
        <w:autoSpaceDE w:val="0"/>
        <w:autoSpaceDN w:val="0"/>
        <w:adjustRightInd w:val="0"/>
        <w:spacing w:line="240" w:lineRule="auto"/>
        <w:ind w:firstLine="851"/>
        <w:jc w:val="both"/>
        <w:rPr>
          <w:b/>
          <w:iCs/>
        </w:rPr>
      </w:pPr>
      <w:r w:rsidRPr="00551F1E">
        <w:rPr>
          <w:iCs/>
        </w:rPr>
        <w:t xml:space="preserve">Согласие действует до его отзыва </w:t>
      </w:r>
      <w:r>
        <w:rPr>
          <w:iCs/>
        </w:rPr>
        <w:t>–</w:t>
      </w:r>
      <w:r w:rsidRPr="00551F1E">
        <w:rPr>
          <w:iCs/>
        </w:rPr>
        <w:t xml:space="preserve"> путем направления письменного уведомления </w:t>
      </w:r>
      <w:r>
        <w:rPr>
          <w:iCs/>
        </w:rPr>
        <w:t xml:space="preserve"> </w:t>
      </w:r>
      <w:r w:rsidRPr="00551F1E">
        <w:rPr>
          <w:iCs/>
        </w:rPr>
        <w:t xml:space="preserve">в </w:t>
      </w:r>
      <w:r w:rsidRPr="00551F1E">
        <w:rPr>
          <w:bCs/>
        </w:rPr>
        <w:t xml:space="preserve">администрацию </w:t>
      </w:r>
      <w:r>
        <w:rPr>
          <w:bCs/>
        </w:rPr>
        <w:t>сельского поселения Болчары</w:t>
      </w:r>
      <w:r w:rsidRPr="00551F1E">
        <w:rPr>
          <w:bCs/>
        </w:rPr>
        <w:t>.</w:t>
      </w:r>
    </w:p>
    <w:p w:rsidR="0096085D" w:rsidRPr="00551F1E" w:rsidRDefault="0096085D" w:rsidP="0096085D">
      <w:pPr>
        <w:autoSpaceDE w:val="0"/>
        <w:autoSpaceDN w:val="0"/>
        <w:adjustRightInd w:val="0"/>
        <w:spacing w:line="240" w:lineRule="auto"/>
        <w:ind w:firstLine="709"/>
        <w:jc w:val="both"/>
      </w:pPr>
    </w:p>
    <w:p w:rsidR="0096085D" w:rsidRPr="00551F1E" w:rsidRDefault="0096085D" w:rsidP="0096085D">
      <w:pPr>
        <w:autoSpaceDE w:val="0"/>
        <w:autoSpaceDN w:val="0"/>
        <w:adjustRightInd w:val="0"/>
        <w:spacing w:line="240" w:lineRule="auto"/>
        <w:ind w:firstLine="709"/>
        <w:jc w:val="right"/>
      </w:pPr>
      <w:r w:rsidRPr="00551F1E">
        <w:t>___</w:t>
      </w:r>
      <w:r>
        <w:t>____</w:t>
      </w:r>
      <w:r w:rsidRPr="00551F1E">
        <w:t xml:space="preserve">_________ дата, подпись </w:t>
      </w:r>
    </w:p>
    <w:p w:rsidR="0096085D" w:rsidRDefault="0096085D" w:rsidP="0096085D">
      <w:pPr>
        <w:tabs>
          <w:tab w:val="left" w:pos="7395"/>
          <w:tab w:val="right" w:pos="10064"/>
        </w:tabs>
        <w:autoSpaceDE w:val="0"/>
        <w:autoSpaceDN w:val="0"/>
        <w:adjustRightInd w:val="0"/>
        <w:spacing w:line="240" w:lineRule="auto"/>
        <w:rPr>
          <w:sz w:val="20"/>
          <w:szCs w:val="20"/>
        </w:rPr>
      </w:pPr>
      <w:r>
        <w:rPr>
          <w:sz w:val="20"/>
          <w:szCs w:val="20"/>
        </w:rPr>
        <w:t xml:space="preserve">                                                                                                                              </w:t>
      </w:r>
      <w:r w:rsidRPr="00E81A07">
        <w:rPr>
          <w:sz w:val="20"/>
          <w:szCs w:val="20"/>
        </w:rPr>
        <w:t>(для физических лиц)</w:t>
      </w:r>
    </w:p>
    <w:p w:rsidR="0096085D" w:rsidRPr="00151A64" w:rsidRDefault="0096085D" w:rsidP="0096085D">
      <w:pPr>
        <w:autoSpaceDE w:val="0"/>
        <w:autoSpaceDN w:val="0"/>
        <w:adjustRightInd w:val="0"/>
        <w:spacing w:line="240" w:lineRule="auto"/>
        <w:ind w:firstLine="709"/>
        <w:jc w:val="right"/>
        <w:rPr>
          <w:b/>
        </w:rPr>
      </w:pPr>
    </w:p>
    <w:p w:rsidR="0096085D" w:rsidRDefault="0096085D" w:rsidP="0096085D">
      <w:pPr>
        <w:autoSpaceDE w:val="0"/>
        <w:autoSpaceDN w:val="0"/>
        <w:adjustRightInd w:val="0"/>
        <w:spacing w:line="240" w:lineRule="auto"/>
        <w:rPr>
          <w:b/>
        </w:rPr>
      </w:pPr>
    </w:p>
    <w:p w:rsidR="0096085D" w:rsidRPr="00151A64" w:rsidRDefault="0096085D" w:rsidP="0096085D">
      <w:pPr>
        <w:spacing w:line="240" w:lineRule="auto"/>
        <w:ind w:firstLine="851"/>
        <w:jc w:val="both"/>
        <w:rPr>
          <w:b/>
          <w:sz w:val="20"/>
          <w:szCs w:val="20"/>
        </w:rPr>
      </w:pPr>
      <w:r w:rsidRPr="00151A64">
        <w:rPr>
          <w:sz w:val="20"/>
          <w:szCs w:val="20"/>
        </w:rPr>
        <w:t xml:space="preserve">* Документы, подтверждающие право заявителя на приобретение земельного участка без проведения торгов и предусмотренные </w:t>
      </w:r>
      <w:hyperlink r:id="rId144" w:history="1">
        <w:r w:rsidRPr="00151A64">
          <w:rPr>
            <w:sz w:val="20"/>
            <w:szCs w:val="20"/>
          </w:rPr>
          <w:t>перечнем</w:t>
        </w:r>
      </w:hyperlink>
      <w:r w:rsidRPr="00151A64">
        <w:rPr>
          <w:sz w:val="20"/>
          <w:szCs w:val="20"/>
        </w:rPr>
        <w:t>, утвержд</w:t>
      </w:r>
      <w:r>
        <w:rPr>
          <w:sz w:val="20"/>
          <w:szCs w:val="20"/>
        </w:rPr>
        <w:t>е</w:t>
      </w:r>
      <w:r w:rsidRPr="00151A64">
        <w:rPr>
          <w:sz w:val="20"/>
          <w:szCs w:val="20"/>
        </w:rPr>
        <w:t xml:space="preserve">нным </w:t>
      </w:r>
      <w:hyperlink r:id="rId145" w:history="1">
        <w:r w:rsidRPr="00151A64">
          <w:rPr>
            <w:sz w:val="20"/>
            <w:szCs w:val="20"/>
          </w:rPr>
          <w:t>приказом</w:t>
        </w:r>
      </w:hyperlink>
      <w:r w:rsidRPr="00151A64">
        <w:rPr>
          <w:sz w:val="20"/>
          <w:szCs w:val="20"/>
        </w:rPr>
        <w:t xml:space="preserve"> Министерства экономического развития Российской Федерации от 12</w:t>
      </w:r>
      <w:r>
        <w:rPr>
          <w:sz w:val="20"/>
          <w:szCs w:val="20"/>
        </w:rPr>
        <w:t xml:space="preserve"> января </w:t>
      </w:r>
      <w:r w:rsidRPr="00151A64">
        <w:rPr>
          <w:sz w:val="20"/>
          <w:szCs w:val="20"/>
        </w:rPr>
        <w:t xml:space="preserve">2015 </w:t>
      </w:r>
      <w:r>
        <w:rPr>
          <w:sz w:val="20"/>
          <w:szCs w:val="20"/>
        </w:rPr>
        <w:t xml:space="preserve">года № </w:t>
      </w:r>
      <w:r w:rsidRPr="00151A64">
        <w:rPr>
          <w:sz w:val="20"/>
          <w:szCs w:val="20"/>
        </w:rPr>
        <w:t xml:space="preserve">1 </w:t>
      </w:r>
      <w:r>
        <w:rPr>
          <w:sz w:val="20"/>
          <w:szCs w:val="20"/>
        </w:rPr>
        <w:t>«</w:t>
      </w:r>
      <w:r w:rsidRPr="00151A64">
        <w:rPr>
          <w:sz w:val="20"/>
          <w:szCs w:val="20"/>
        </w:rPr>
        <w:t>Об утверждении перечня документов, подтверждающих право заявителя на приобретение земельного участка без проведения торгов</w:t>
      </w:r>
      <w:r>
        <w:rPr>
          <w:sz w:val="20"/>
          <w:szCs w:val="20"/>
        </w:rPr>
        <w:t>»</w:t>
      </w:r>
    </w:p>
    <w:p w:rsidR="0096085D" w:rsidRDefault="0096085D" w:rsidP="0096085D">
      <w:pPr>
        <w:autoSpaceDE w:val="0"/>
        <w:autoSpaceDN w:val="0"/>
        <w:adjustRightInd w:val="0"/>
        <w:spacing w:line="240" w:lineRule="auto"/>
        <w:rPr>
          <w:b/>
        </w:rPr>
      </w:pPr>
    </w:p>
    <w:p w:rsidR="0096085D" w:rsidRDefault="0096085D" w:rsidP="0096085D">
      <w:pPr>
        <w:autoSpaceDE w:val="0"/>
        <w:autoSpaceDN w:val="0"/>
        <w:adjustRightInd w:val="0"/>
        <w:spacing w:line="240" w:lineRule="auto"/>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15641A" w:rsidRDefault="0015641A" w:rsidP="0015641A">
      <w:pPr>
        <w:autoSpaceDE w:val="0"/>
        <w:autoSpaceDN w:val="0"/>
        <w:adjustRightInd w:val="0"/>
        <w:rPr>
          <w:b/>
        </w:rPr>
      </w:pPr>
    </w:p>
    <w:p w:rsidR="0096085D" w:rsidRPr="008C3C24" w:rsidRDefault="0096085D" w:rsidP="0096085D">
      <w:pPr>
        <w:autoSpaceDE w:val="0"/>
        <w:autoSpaceDN w:val="0"/>
        <w:adjustRightInd w:val="0"/>
        <w:spacing w:line="240" w:lineRule="auto"/>
        <w:ind w:left="4820"/>
        <w:outlineLvl w:val="0"/>
        <w:rPr>
          <w:szCs w:val="28"/>
        </w:rPr>
      </w:pPr>
      <w:r w:rsidRPr="008C3C24">
        <w:rPr>
          <w:szCs w:val="28"/>
        </w:rPr>
        <w:t>Приложение</w:t>
      </w:r>
      <w:r>
        <w:rPr>
          <w:szCs w:val="28"/>
        </w:rPr>
        <w:t xml:space="preserve"> 6</w:t>
      </w:r>
    </w:p>
    <w:p w:rsidR="0096085D" w:rsidRPr="008C3C24" w:rsidRDefault="0096085D" w:rsidP="0096085D">
      <w:pPr>
        <w:autoSpaceDE w:val="0"/>
        <w:autoSpaceDN w:val="0"/>
        <w:adjustRightInd w:val="0"/>
        <w:spacing w:line="240" w:lineRule="auto"/>
        <w:ind w:left="4820"/>
        <w:rPr>
          <w:szCs w:val="28"/>
        </w:rPr>
      </w:pPr>
      <w:r w:rsidRPr="008C3C24">
        <w:rPr>
          <w:szCs w:val="28"/>
        </w:rPr>
        <w:t xml:space="preserve">к административному регламенту </w:t>
      </w:r>
    </w:p>
    <w:p w:rsidR="0096085D" w:rsidRPr="008C3C24" w:rsidRDefault="006630E7" w:rsidP="0096085D">
      <w:pPr>
        <w:autoSpaceDE w:val="0"/>
        <w:autoSpaceDN w:val="0"/>
        <w:adjustRightInd w:val="0"/>
        <w:spacing w:line="240" w:lineRule="auto"/>
        <w:ind w:left="4820"/>
        <w:rPr>
          <w:szCs w:val="28"/>
        </w:rPr>
      </w:pPr>
      <w:r>
        <w:rPr>
          <w:szCs w:val="28"/>
        </w:rPr>
        <w:t xml:space="preserve">по </w:t>
      </w:r>
      <w:r w:rsidR="0096085D" w:rsidRPr="008C3C24">
        <w:rPr>
          <w:szCs w:val="28"/>
        </w:rPr>
        <w:t>предоставлени</w:t>
      </w:r>
      <w:r>
        <w:rPr>
          <w:szCs w:val="28"/>
        </w:rPr>
        <w:t>ю</w:t>
      </w:r>
      <w:r w:rsidR="0096085D" w:rsidRPr="008C3C24">
        <w:rPr>
          <w:szCs w:val="28"/>
        </w:rPr>
        <w:t xml:space="preserve"> муниципальной услуги</w:t>
      </w:r>
    </w:p>
    <w:p w:rsidR="0096085D" w:rsidRDefault="0096085D" w:rsidP="00D855C2">
      <w:pPr>
        <w:autoSpaceDE w:val="0"/>
        <w:autoSpaceDN w:val="0"/>
        <w:adjustRightInd w:val="0"/>
        <w:spacing w:line="240" w:lineRule="auto"/>
        <w:ind w:left="4820"/>
        <w:rPr>
          <w:szCs w:val="28"/>
        </w:rPr>
      </w:pPr>
      <w:r w:rsidRPr="008C3C24">
        <w:rPr>
          <w:szCs w:val="28"/>
        </w:rPr>
        <w:t>«</w:t>
      </w:r>
      <w:r w:rsidR="00D855C2" w:rsidRPr="00030167">
        <w:rPr>
          <w:szCs w:val="28"/>
        </w:rPr>
        <w:t xml:space="preserve">Предоставление </w:t>
      </w:r>
      <w:r w:rsidR="00D855C2">
        <w:rPr>
          <w:szCs w:val="28"/>
        </w:rPr>
        <w:t>в собственность, аренду, постоянное (бессрочное) пользование, безвозмездное пользование земельного участка</w:t>
      </w:r>
      <w:r w:rsidR="00D855C2" w:rsidRPr="00030167">
        <w:rPr>
          <w:szCs w:val="28"/>
        </w:rPr>
        <w:t>, находящ</w:t>
      </w:r>
      <w:r w:rsidR="00D855C2">
        <w:rPr>
          <w:szCs w:val="28"/>
        </w:rPr>
        <w:t>егося</w:t>
      </w:r>
      <w:r w:rsidR="00D855C2" w:rsidRPr="00030167">
        <w:rPr>
          <w:szCs w:val="28"/>
        </w:rPr>
        <w:t xml:space="preserve"> в муниципальной собственности, без </w:t>
      </w:r>
      <w:r w:rsidR="00D855C2">
        <w:rPr>
          <w:szCs w:val="28"/>
        </w:rPr>
        <w:t xml:space="preserve">проведения </w:t>
      </w:r>
      <w:r w:rsidR="00D855C2" w:rsidRPr="00030167">
        <w:rPr>
          <w:szCs w:val="28"/>
        </w:rPr>
        <w:t>торгов</w:t>
      </w:r>
      <w:r w:rsidRPr="008C3C24">
        <w:rPr>
          <w:szCs w:val="28"/>
        </w:rPr>
        <w:t>»</w:t>
      </w:r>
    </w:p>
    <w:p w:rsidR="0096085D" w:rsidRDefault="0096085D" w:rsidP="0096085D">
      <w:pPr>
        <w:autoSpaceDE w:val="0"/>
        <w:autoSpaceDN w:val="0"/>
        <w:adjustRightInd w:val="0"/>
        <w:ind w:firstLine="540"/>
        <w:jc w:val="right"/>
      </w:pPr>
    </w:p>
    <w:p w:rsidR="0096085D" w:rsidRPr="006E5C2C" w:rsidRDefault="0096085D" w:rsidP="0096085D">
      <w:pPr>
        <w:autoSpaceDE w:val="0"/>
        <w:autoSpaceDN w:val="0"/>
        <w:adjustRightInd w:val="0"/>
        <w:spacing w:line="240" w:lineRule="auto"/>
        <w:ind w:firstLine="3828"/>
        <w:rPr>
          <w:i/>
        </w:rPr>
      </w:pPr>
      <w:r>
        <w:t>В</w:t>
      </w:r>
      <w:r>
        <w:rPr>
          <w:i/>
        </w:rPr>
        <w:t xml:space="preserve"> </w:t>
      </w:r>
      <w:r>
        <w:t>администрацию сельского поселения Болчары</w:t>
      </w:r>
    </w:p>
    <w:p w:rsidR="0096085D" w:rsidRPr="006E5C2C" w:rsidRDefault="0096085D" w:rsidP="0096085D">
      <w:pPr>
        <w:autoSpaceDE w:val="0"/>
        <w:autoSpaceDN w:val="0"/>
        <w:adjustRightInd w:val="0"/>
        <w:spacing w:line="240" w:lineRule="auto"/>
        <w:ind w:firstLine="540"/>
        <w:jc w:val="right"/>
        <w:rPr>
          <w:b/>
        </w:rPr>
      </w:pPr>
      <w:r>
        <w:t xml:space="preserve"> </w:t>
      </w:r>
    </w:p>
    <w:p w:rsidR="0096085D" w:rsidRPr="00202BB0" w:rsidRDefault="0096085D" w:rsidP="0096085D">
      <w:pPr>
        <w:autoSpaceDE w:val="0"/>
        <w:autoSpaceDN w:val="0"/>
        <w:adjustRightInd w:val="0"/>
        <w:spacing w:line="240" w:lineRule="auto"/>
        <w:ind w:left="4820" w:hanging="992"/>
      </w:pPr>
      <w:r>
        <w:t>От кого:</w:t>
      </w:r>
      <w:r w:rsidRPr="00202BB0">
        <w:t>_______________</w:t>
      </w:r>
      <w:r>
        <w:t>_____</w:t>
      </w:r>
      <w:r w:rsidRPr="00202BB0">
        <w:t>_______________</w:t>
      </w:r>
      <w:r>
        <w:t>__</w:t>
      </w:r>
    </w:p>
    <w:p w:rsidR="0096085D" w:rsidRDefault="0096085D" w:rsidP="0096085D">
      <w:pPr>
        <w:autoSpaceDE w:val="0"/>
        <w:autoSpaceDN w:val="0"/>
        <w:adjustRightInd w:val="0"/>
        <w:spacing w:line="240" w:lineRule="auto"/>
        <w:ind w:left="4820"/>
        <w:jc w:val="center"/>
        <w:rPr>
          <w:sz w:val="20"/>
          <w:szCs w:val="20"/>
        </w:rPr>
      </w:pPr>
      <w:r w:rsidRPr="00EC262E">
        <w:rPr>
          <w:sz w:val="20"/>
          <w:szCs w:val="20"/>
        </w:rPr>
        <w:t xml:space="preserve">(для юридических лиц </w:t>
      </w:r>
      <w:r>
        <w:rPr>
          <w:sz w:val="20"/>
          <w:szCs w:val="20"/>
        </w:rPr>
        <w:t>–</w:t>
      </w:r>
      <w:r w:rsidRPr="00EC262E">
        <w:rPr>
          <w:sz w:val="20"/>
          <w:szCs w:val="20"/>
        </w:rPr>
        <w:t xml:space="preserve"> полное наименование, </w:t>
      </w:r>
    </w:p>
    <w:p w:rsidR="0096085D" w:rsidRPr="00EC262E" w:rsidRDefault="0096085D" w:rsidP="0096085D">
      <w:pPr>
        <w:autoSpaceDE w:val="0"/>
        <w:autoSpaceDN w:val="0"/>
        <w:adjustRightInd w:val="0"/>
        <w:spacing w:line="240" w:lineRule="auto"/>
        <w:ind w:left="4820"/>
        <w:jc w:val="center"/>
        <w:rPr>
          <w:b/>
          <w:sz w:val="20"/>
          <w:szCs w:val="20"/>
        </w:rPr>
      </w:pPr>
      <w:r w:rsidRPr="00EC262E">
        <w:rPr>
          <w:sz w:val="20"/>
          <w:szCs w:val="20"/>
        </w:rPr>
        <w:t>сведения</w:t>
      </w:r>
      <w:r>
        <w:rPr>
          <w:b/>
          <w:sz w:val="20"/>
          <w:szCs w:val="20"/>
        </w:rPr>
        <w:t xml:space="preserve"> </w:t>
      </w:r>
      <w:r w:rsidRPr="00EC262E">
        <w:rPr>
          <w:sz w:val="20"/>
          <w:szCs w:val="20"/>
        </w:rPr>
        <w:t>о государственной регистрации)</w:t>
      </w:r>
    </w:p>
    <w:p w:rsidR="0096085D" w:rsidRDefault="0096085D" w:rsidP="0096085D">
      <w:pPr>
        <w:autoSpaceDE w:val="0"/>
        <w:autoSpaceDN w:val="0"/>
        <w:adjustRightInd w:val="0"/>
        <w:spacing w:line="240" w:lineRule="auto"/>
        <w:ind w:firstLine="3828"/>
      </w:pPr>
      <w:r w:rsidRPr="00414AA3">
        <w:t>___________________</w:t>
      </w:r>
      <w:r>
        <w:t>_________________________</w:t>
      </w:r>
    </w:p>
    <w:p w:rsidR="0096085D" w:rsidRPr="00EC262E" w:rsidRDefault="0096085D" w:rsidP="0096085D">
      <w:pPr>
        <w:autoSpaceDE w:val="0"/>
        <w:autoSpaceDN w:val="0"/>
        <w:adjustRightInd w:val="0"/>
        <w:spacing w:line="240" w:lineRule="auto"/>
        <w:rPr>
          <w:b/>
          <w:sz w:val="20"/>
          <w:szCs w:val="20"/>
        </w:rPr>
      </w:pPr>
      <w:r>
        <w:rPr>
          <w:sz w:val="20"/>
          <w:szCs w:val="20"/>
        </w:rPr>
        <w:t xml:space="preserve">                                                                                           (</w:t>
      </w:r>
      <w:r w:rsidRPr="00EC262E">
        <w:rPr>
          <w:sz w:val="20"/>
          <w:szCs w:val="20"/>
        </w:rPr>
        <w:t xml:space="preserve">для граждан </w:t>
      </w:r>
      <w:r>
        <w:rPr>
          <w:sz w:val="20"/>
          <w:szCs w:val="20"/>
        </w:rPr>
        <w:t>–</w:t>
      </w:r>
      <w:r w:rsidRPr="00EC262E">
        <w:rPr>
          <w:sz w:val="20"/>
          <w:szCs w:val="20"/>
        </w:rPr>
        <w:t xml:space="preserve"> </w:t>
      </w:r>
      <w:r>
        <w:rPr>
          <w:sz w:val="20"/>
          <w:szCs w:val="20"/>
        </w:rPr>
        <w:t>фамилия</w:t>
      </w:r>
      <w:r w:rsidRPr="00EC262E">
        <w:rPr>
          <w:sz w:val="20"/>
          <w:szCs w:val="20"/>
        </w:rPr>
        <w:t xml:space="preserve">, имя, отчество, </w:t>
      </w:r>
      <w:r>
        <w:rPr>
          <w:sz w:val="20"/>
          <w:szCs w:val="20"/>
        </w:rPr>
        <w:t>дата рождения,</w:t>
      </w:r>
    </w:p>
    <w:p w:rsidR="0096085D" w:rsidRDefault="0096085D" w:rsidP="0096085D">
      <w:pPr>
        <w:autoSpaceDE w:val="0"/>
        <w:autoSpaceDN w:val="0"/>
        <w:adjustRightInd w:val="0"/>
        <w:spacing w:line="240" w:lineRule="auto"/>
        <w:ind w:left="3828"/>
        <w:rPr>
          <w:b/>
        </w:rPr>
      </w:pPr>
      <w:r>
        <w:t>________________________________________________________________________________________________________________________________________________________________________________</w:t>
      </w:r>
    </w:p>
    <w:p w:rsidR="0096085D" w:rsidRDefault="0096085D" w:rsidP="0096085D">
      <w:pPr>
        <w:autoSpaceDE w:val="0"/>
        <w:autoSpaceDN w:val="0"/>
        <w:adjustRightInd w:val="0"/>
        <w:spacing w:line="240" w:lineRule="auto"/>
        <w:ind w:left="4820"/>
        <w:rPr>
          <w:sz w:val="20"/>
          <w:szCs w:val="20"/>
        </w:rPr>
      </w:pPr>
      <w:r>
        <w:rPr>
          <w:sz w:val="20"/>
          <w:szCs w:val="20"/>
        </w:rPr>
        <w:t>СНИЛС, серия, номер паспорта, кем, когда выдан)</w:t>
      </w:r>
    </w:p>
    <w:p w:rsidR="0096085D" w:rsidRDefault="0096085D" w:rsidP="0096085D">
      <w:pPr>
        <w:autoSpaceDE w:val="0"/>
        <w:autoSpaceDN w:val="0"/>
        <w:adjustRightInd w:val="0"/>
        <w:spacing w:line="240" w:lineRule="auto"/>
        <w:ind w:left="4820"/>
        <w:jc w:val="center"/>
        <w:rPr>
          <w:b/>
        </w:rPr>
      </w:pPr>
    </w:p>
    <w:p w:rsidR="0096085D" w:rsidRPr="006E5C2C" w:rsidRDefault="0096085D" w:rsidP="0096085D">
      <w:pPr>
        <w:autoSpaceDE w:val="0"/>
        <w:autoSpaceDN w:val="0"/>
        <w:adjustRightInd w:val="0"/>
        <w:spacing w:line="240" w:lineRule="auto"/>
        <w:ind w:left="3828"/>
        <w:rPr>
          <w:b/>
        </w:rPr>
      </w:pPr>
      <w:r w:rsidRPr="006E5C2C">
        <w:t>Адрес з</w:t>
      </w:r>
      <w:r>
        <w:t>аявителя: __________</w:t>
      </w:r>
      <w:r w:rsidRPr="006E5C2C">
        <w:t>_______________</w:t>
      </w:r>
      <w:r>
        <w:t>____</w:t>
      </w:r>
    </w:p>
    <w:p w:rsidR="0096085D" w:rsidRPr="00EC262E" w:rsidRDefault="0096085D" w:rsidP="0096085D">
      <w:pPr>
        <w:autoSpaceDE w:val="0"/>
        <w:autoSpaceDN w:val="0"/>
        <w:adjustRightInd w:val="0"/>
        <w:spacing w:line="240" w:lineRule="auto"/>
        <w:ind w:left="4820"/>
        <w:jc w:val="center"/>
        <w:rPr>
          <w:b/>
          <w:sz w:val="20"/>
          <w:szCs w:val="20"/>
        </w:rPr>
      </w:pPr>
      <w:r w:rsidRPr="00EC262E">
        <w:rPr>
          <w:sz w:val="20"/>
          <w:szCs w:val="20"/>
        </w:rPr>
        <w:t>(местонахождение юридического лица</w:t>
      </w:r>
      <w:r>
        <w:rPr>
          <w:sz w:val="20"/>
          <w:szCs w:val="20"/>
        </w:rPr>
        <w:t>, ИНН</w:t>
      </w:r>
      <w:r w:rsidRPr="00EC262E">
        <w:rPr>
          <w:sz w:val="20"/>
          <w:szCs w:val="20"/>
        </w:rPr>
        <w:t>)</w:t>
      </w:r>
    </w:p>
    <w:p w:rsidR="0096085D" w:rsidRPr="006E5C2C" w:rsidRDefault="0096085D" w:rsidP="0096085D">
      <w:pPr>
        <w:autoSpaceDE w:val="0"/>
        <w:autoSpaceDN w:val="0"/>
        <w:adjustRightInd w:val="0"/>
        <w:spacing w:line="240" w:lineRule="auto"/>
        <w:ind w:left="3828"/>
        <w:rPr>
          <w:b/>
        </w:rPr>
      </w:pPr>
      <w:r>
        <w:t>___________</w:t>
      </w:r>
      <w:r w:rsidRPr="006E5C2C">
        <w:t>_____________________________</w:t>
      </w:r>
      <w:r>
        <w:t>____</w:t>
      </w:r>
    </w:p>
    <w:p w:rsidR="0096085D" w:rsidRPr="00D53961" w:rsidRDefault="0096085D" w:rsidP="0096085D">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96085D" w:rsidRPr="006E5C2C" w:rsidRDefault="0096085D" w:rsidP="0096085D">
      <w:pPr>
        <w:autoSpaceDE w:val="0"/>
        <w:autoSpaceDN w:val="0"/>
        <w:adjustRightInd w:val="0"/>
        <w:spacing w:line="240" w:lineRule="auto"/>
        <w:ind w:left="3828"/>
        <w:rPr>
          <w:b/>
        </w:rPr>
      </w:pPr>
      <w:r>
        <w:t>_________________</w:t>
      </w:r>
      <w:r w:rsidRPr="006E5C2C">
        <w:t>______________________</w:t>
      </w:r>
      <w:r>
        <w:t>____</w:t>
      </w:r>
      <w:r w:rsidRPr="006E5C2C">
        <w:t>_</w:t>
      </w:r>
    </w:p>
    <w:p w:rsidR="0096085D" w:rsidRPr="00D53961" w:rsidRDefault="0096085D" w:rsidP="0096085D">
      <w:pPr>
        <w:autoSpaceDE w:val="0"/>
        <w:autoSpaceDN w:val="0"/>
        <w:adjustRightInd w:val="0"/>
        <w:spacing w:line="240" w:lineRule="auto"/>
        <w:ind w:left="4820"/>
        <w:jc w:val="center"/>
        <w:rPr>
          <w:b/>
          <w:sz w:val="20"/>
          <w:szCs w:val="20"/>
        </w:rPr>
      </w:pPr>
      <w:r w:rsidRPr="00D53961">
        <w:rPr>
          <w:sz w:val="20"/>
          <w:szCs w:val="20"/>
        </w:rPr>
        <w:t>(место регистрации гражданина)</w:t>
      </w:r>
    </w:p>
    <w:p w:rsidR="0096085D" w:rsidRPr="006E5C2C" w:rsidRDefault="0096085D" w:rsidP="0096085D">
      <w:pPr>
        <w:autoSpaceDE w:val="0"/>
        <w:autoSpaceDN w:val="0"/>
        <w:adjustRightInd w:val="0"/>
        <w:spacing w:line="240" w:lineRule="auto"/>
        <w:ind w:firstLine="540"/>
        <w:jc w:val="right"/>
        <w:rPr>
          <w:b/>
        </w:rPr>
      </w:pPr>
    </w:p>
    <w:p w:rsidR="0096085D" w:rsidRDefault="0096085D" w:rsidP="0096085D">
      <w:pPr>
        <w:autoSpaceDE w:val="0"/>
        <w:autoSpaceDN w:val="0"/>
        <w:adjustRightInd w:val="0"/>
        <w:spacing w:line="240" w:lineRule="auto"/>
        <w:ind w:firstLine="3828"/>
      </w:pPr>
      <w:r w:rsidRPr="006E5C2C">
        <w:t>Телефон (факс), адрес электронной почты:</w:t>
      </w:r>
      <w:r>
        <w:t xml:space="preserve"> _______</w:t>
      </w:r>
    </w:p>
    <w:p w:rsidR="0096085D" w:rsidRDefault="0096085D" w:rsidP="0096085D">
      <w:pPr>
        <w:autoSpaceDE w:val="0"/>
        <w:autoSpaceDN w:val="0"/>
        <w:adjustRightInd w:val="0"/>
        <w:spacing w:line="240" w:lineRule="auto"/>
        <w:ind w:firstLine="3828"/>
      </w:pPr>
      <w:r>
        <w:t>____________________________________________</w:t>
      </w:r>
    </w:p>
    <w:p w:rsidR="0015641A" w:rsidRPr="00BD27C8" w:rsidRDefault="0015641A" w:rsidP="0015641A">
      <w:pPr>
        <w:autoSpaceDE w:val="0"/>
        <w:autoSpaceDN w:val="0"/>
        <w:adjustRightInd w:val="0"/>
        <w:ind w:left="4820"/>
        <w:rPr>
          <w:b/>
        </w:rPr>
      </w:pPr>
    </w:p>
    <w:p w:rsidR="0015641A" w:rsidRDefault="0015641A" w:rsidP="0015641A">
      <w:pPr>
        <w:autoSpaceDE w:val="0"/>
        <w:autoSpaceDN w:val="0"/>
        <w:adjustRightInd w:val="0"/>
        <w:ind w:firstLine="540"/>
        <w:jc w:val="center"/>
      </w:pPr>
    </w:p>
    <w:p w:rsidR="0015641A" w:rsidRPr="004E61E2" w:rsidRDefault="0015641A" w:rsidP="0015641A">
      <w:pPr>
        <w:autoSpaceDE w:val="0"/>
        <w:autoSpaceDN w:val="0"/>
        <w:adjustRightInd w:val="0"/>
        <w:jc w:val="center"/>
      </w:pPr>
      <w:r w:rsidRPr="004E61E2">
        <w:t>ЗАЯВЛЕНИЕ</w:t>
      </w:r>
    </w:p>
    <w:p w:rsidR="0015641A" w:rsidRPr="00F64290" w:rsidRDefault="0015641A" w:rsidP="0015641A">
      <w:pPr>
        <w:autoSpaceDE w:val="0"/>
        <w:autoSpaceDN w:val="0"/>
        <w:adjustRightInd w:val="0"/>
        <w:jc w:val="center"/>
        <w:rPr>
          <w:rFonts w:cs="Arial"/>
        </w:rPr>
      </w:pPr>
      <w:r w:rsidRPr="00F64290">
        <w:rPr>
          <w:rFonts w:cs="Arial"/>
        </w:rPr>
        <w:t xml:space="preserve">о предоставлении земельного участка в собственность </w:t>
      </w:r>
    </w:p>
    <w:p w:rsidR="0015641A" w:rsidRDefault="0015641A" w:rsidP="0015641A">
      <w:pPr>
        <w:autoSpaceDE w:val="0"/>
        <w:autoSpaceDN w:val="0"/>
        <w:adjustRightInd w:val="0"/>
        <w:jc w:val="center"/>
        <w:rPr>
          <w:rFonts w:cs="Arial"/>
        </w:rPr>
      </w:pPr>
      <w:r>
        <w:rPr>
          <w:rFonts w:cs="Arial"/>
        </w:rPr>
        <w:t>бесплатно</w:t>
      </w:r>
    </w:p>
    <w:p w:rsidR="0015641A" w:rsidRPr="00AC2ED6" w:rsidRDefault="0015641A" w:rsidP="0015641A">
      <w:pPr>
        <w:autoSpaceDE w:val="0"/>
        <w:autoSpaceDN w:val="0"/>
        <w:adjustRightInd w:val="0"/>
        <w:ind w:firstLine="709"/>
        <w:jc w:val="center"/>
        <w:rPr>
          <w:rFonts w:cs="Arial"/>
        </w:rPr>
      </w:pPr>
    </w:p>
    <w:p w:rsidR="0015641A" w:rsidRPr="00AC2ED6" w:rsidRDefault="0015641A" w:rsidP="0015641A">
      <w:pPr>
        <w:autoSpaceDE w:val="0"/>
        <w:autoSpaceDN w:val="0"/>
        <w:adjustRightInd w:val="0"/>
        <w:ind w:firstLine="709"/>
        <w:jc w:val="both"/>
        <w:rPr>
          <w:rFonts w:cs="Arial"/>
          <w:b/>
        </w:rPr>
      </w:pPr>
      <w:r w:rsidRPr="00F64290">
        <w:rPr>
          <w:rFonts w:cs="Arial"/>
        </w:rPr>
        <w:t>Прошу</w:t>
      </w:r>
      <w:r>
        <w:rPr>
          <w:rFonts w:cs="Arial"/>
        </w:rPr>
        <w:t xml:space="preserve"> </w:t>
      </w:r>
      <w:r w:rsidRPr="00F64290">
        <w:rPr>
          <w:rFonts w:cs="Arial"/>
        </w:rPr>
        <w:t>предоставить</w:t>
      </w:r>
      <w:r>
        <w:rPr>
          <w:rFonts w:cs="Arial"/>
        </w:rPr>
        <w:t xml:space="preserve"> </w:t>
      </w:r>
      <w:r w:rsidRPr="00F64290">
        <w:rPr>
          <w:rFonts w:cs="Arial"/>
        </w:rPr>
        <w:t>в</w:t>
      </w:r>
      <w:r>
        <w:rPr>
          <w:rFonts w:cs="Arial"/>
        </w:rPr>
        <w:t xml:space="preserve"> </w:t>
      </w:r>
      <w:r w:rsidRPr="00F64290">
        <w:rPr>
          <w:rFonts w:cs="Arial"/>
        </w:rPr>
        <w:t>собственность</w:t>
      </w:r>
      <w:r>
        <w:rPr>
          <w:rFonts w:cs="Arial"/>
        </w:rPr>
        <w:t xml:space="preserve"> бесплатно земельный участок с кадастровым номером: _____________________</w:t>
      </w:r>
      <w:r w:rsidRPr="00CF13B5">
        <w:rPr>
          <w:rFonts w:cs="Arial"/>
        </w:rPr>
        <w:t>_______________</w:t>
      </w:r>
      <w:r>
        <w:rPr>
          <w:rFonts w:cs="Arial"/>
        </w:rPr>
        <w:t>___________________________________</w:t>
      </w:r>
      <w:r w:rsidRPr="00CF13B5">
        <w:rPr>
          <w:rFonts w:cs="Arial"/>
        </w:rPr>
        <w:t>,</w:t>
      </w:r>
    </w:p>
    <w:p w:rsidR="0015641A" w:rsidRPr="007B433F" w:rsidRDefault="0015641A" w:rsidP="0015641A">
      <w:pPr>
        <w:autoSpaceDE w:val="0"/>
        <w:autoSpaceDN w:val="0"/>
        <w:adjustRightInd w:val="0"/>
        <w:jc w:val="center"/>
        <w:rPr>
          <w:rFonts w:cs="Arial"/>
          <w:b/>
          <w:sz w:val="20"/>
          <w:szCs w:val="20"/>
        </w:rPr>
      </w:pPr>
      <w:r w:rsidRPr="007B433F">
        <w:rPr>
          <w:rFonts w:cs="Arial"/>
          <w:sz w:val="20"/>
          <w:szCs w:val="20"/>
        </w:rPr>
        <w:t>(указывается кадастровый номер испрашиваемого земельного участка)</w:t>
      </w:r>
    </w:p>
    <w:p w:rsidR="0015641A" w:rsidRPr="007B7B0B" w:rsidRDefault="0015641A" w:rsidP="0015641A">
      <w:pPr>
        <w:autoSpaceDE w:val="0"/>
        <w:autoSpaceDN w:val="0"/>
        <w:adjustRightInd w:val="0"/>
        <w:jc w:val="both"/>
        <w:rPr>
          <w:rFonts w:cs="Arial"/>
          <w:b/>
        </w:rPr>
      </w:pPr>
      <w:r w:rsidRPr="007B7B0B">
        <w:rPr>
          <w:rFonts w:cs="Arial"/>
        </w:rPr>
        <w:t>расположенный по адресу</w:t>
      </w:r>
      <w:r>
        <w:rPr>
          <w:rFonts w:cs="Arial"/>
        </w:rPr>
        <w:t xml:space="preserve"> _________________________________________________________</w:t>
      </w:r>
    </w:p>
    <w:p w:rsidR="0015641A" w:rsidRPr="007B433F" w:rsidRDefault="0015641A" w:rsidP="0015641A">
      <w:pPr>
        <w:autoSpaceDE w:val="0"/>
        <w:autoSpaceDN w:val="0"/>
        <w:adjustRightInd w:val="0"/>
        <w:jc w:val="center"/>
        <w:rPr>
          <w:rFonts w:cs="Arial"/>
          <w:b/>
          <w:sz w:val="20"/>
          <w:szCs w:val="20"/>
        </w:rPr>
      </w:pPr>
      <w:r>
        <w:rPr>
          <w:rFonts w:cs="Arial"/>
          <w:sz w:val="20"/>
          <w:szCs w:val="20"/>
        </w:rPr>
        <w:t xml:space="preserve">                                                        </w:t>
      </w:r>
      <w:r w:rsidRPr="007B433F">
        <w:rPr>
          <w:rFonts w:cs="Arial"/>
          <w:sz w:val="20"/>
          <w:szCs w:val="20"/>
        </w:rPr>
        <w:t>(указывается адрес или местоположение испрашиваемого земельного участка)</w:t>
      </w:r>
    </w:p>
    <w:p w:rsidR="0015641A" w:rsidRDefault="0015641A" w:rsidP="0015641A">
      <w:pPr>
        <w:autoSpaceDE w:val="0"/>
        <w:autoSpaceDN w:val="0"/>
        <w:adjustRightInd w:val="0"/>
        <w:jc w:val="both"/>
        <w:rPr>
          <w:rFonts w:cs="Arial"/>
          <w:b/>
        </w:rPr>
      </w:pPr>
      <w:r>
        <w:rPr>
          <w:rFonts w:cs="Arial"/>
        </w:rPr>
        <w:t xml:space="preserve">________________________________________________________________________________площадью __________________ (га, кв. м) </w:t>
      </w:r>
    </w:p>
    <w:p w:rsidR="0015641A" w:rsidRPr="00F64290" w:rsidRDefault="0015641A" w:rsidP="00B23AFC">
      <w:pPr>
        <w:autoSpaceDE w:val="0"/>
        <w:autoSpaceDN w:val="0"/>
        <w:adjustRightInd w:val="0"/>
        <w:spacing w:line="240" w:lineRule="auto"/>
        <w:jc w:val="both"/>
        <w:rPr>
          <w:rFonts w:cs="Arial"/>
          <w:b/>
        </w:rPr>
      </w:pPr>
      <w:r>
        <w:rPr>
          <w:rFonts w:cs="Arial"/>
        </w:rPr>
        <w:t>с целью</w:t>
      </w:r>
      <w:r w:rsidRPr="00F64290">
        <w:rPr>
          <w:rFonts w:cs="Arial"/>
        </w:rPr>
        <w:t xml:space="preserve"> ______________________________________________________</w:t>
      </w:r>
      <w:r>
        <w:rPr>
          <w:rFonts w:cs="Arial"/>
        </w:rPr>
        <w:t>_</w:t>
      </w:r>
      <w:r w:rsidRPr="00F64290">
        <w:rPr>
          <w:rFonts w:cs="Arial"/>
        </w:rPr>
        <w:t>____</w:t>
      </w:r>
      <w:r>
        <w:rPr>
          <w:rFonts w:cs="Arial"/>
        </w:rPr>
        <w:t>__</w:t>
      </w:r>
      <w:r w:rsidR="00B23AFC">
        <w:rPr>
          <w:rFonts w:cs="Arial"/>
        </w:rPr>
        <w:t>__</w:t>
      </w:r>
      <w:r w:rsidRPr="00F64290">
        <w:rPr>
          <w:rFonts w:cs="Arial"/>
        </w:rPr>
        <w:t>.</w:t>
      </w:r>
    </w:p>
    <w:p w:rsidR="0015641A" w:rsidRPr="007B433F" w:rsidRDefault="0015641A" w:rsidP="00B23AFC">
      <w:pPr>
        <w:autoSpaceDE w:val="0"/>
        <w:autoSpaceDN w:val="0"/>
        <w:adjustRightInd w:val="0"/>
        <w:spacing w:line="240" w:lineRule="auto"/>
        <w:ind w:firstLine="851"/>
        <w:jc w:val="center"/>
        <w:rPr>
          <w:rFonts w:cs="Arial"/>
          <w:b/>
          <w:sz w:val="20"/>
          <w:szCs w:val="20"/>
        </w:rPr>
      </w:pPr>
      <w:r w:rsidRPr="007B433F">
        <w:rPr>
          <w:rFonts w:cs="Arial"/>
          <w:sz w:val="20"/>
          <w:szCs w:val="20"/>
        </w:rPr>
        <w:t>(цель использования земельного участка)</w:t>
      </w:r>
    </w:p>
    <w:p w:rsidR="0015641A" w:rsidRPr="00CF13B5" w:rsidRDefault="0015641A" w:rsidP="00B23AFC">
      <w:pPr>
        <w:autoSpaceDE w:val="0"/>
        <w:autoSpaceDN w:val="0"/>
        <w:adjustRightInd w:val="0"/>
        <w:spacing w:line="240" w:lineRule="auto"/>
        <w:ind w:firstLine="851"/>
        <w:jc w:val="both"/>
        <w:rPr>
          <w:rFonts w:cs="Arial"/>
          <w:b/>
        </w:rPr>
      </w:pPr>
      <w:r w:rsidRPr="00F64290">
        <w:rPr>
          <w:rFonts w:cs="Arial"/>
        </w:rPr>
        <w:t>Основание</w:t>
      </w:r>
      <w:r>
        <w:rPr>
          <w:rFonts w:cs="Arial"/>
        </w:rPr>
        <w:t xml:space="preserve"> </w:t>
      </w:r>
      <w:r w:rsidRPr="00F64290">
        <w:rPr>
          <w:rFonts w:cs="Arial"/>
        </w:rPr>
        <w:t>предоставления</w:t>
      </w:r>
      <w:r>
        <w:rPr>
          <w:rFonts w:cs="Arial"/>
        </w:rPr>
        <w:t xml:space="preserve"> </w:t>
      </w:r>
      <w:r w:rsidRPr="00F64290">
        <w:rPr>
          <w:rFonts w:cs="Arial"/>
        </w:rPr>
        <w:t>земельного</w:t>
      </w:r>
      <w:r>
        <w:rPr>
          <w:rFonts w:cs="Arial"/>
        </w:rPr>
        <w:t xml:space="preserve"> </w:t>
      </w:r>
      <w:r w:rsidRPr="00F64290">
        <w:rPr>
          <w:rFonts w:cs="Arial"/>
        </w:rPr>
        <w:t>участка</w:t>
      </w:r>
      <w:r>
        <w:rPr>
          <w:rFonts w:cs="Arial"/>
        </w:rPr>
        <w:t xml:space="preserve"> </w:t>
      </w:r>
      <w:r w:rsidRPr="00F64290">
        <w:rPr>
          <w:rFonts w:cs="Arial"/>
        </w:rPr>
        <w:t>в собственность</w:t>
      </w:r>
      <w:r>
        <w:rPr>
          <w:rFonts w:cs="Arial"/>
        </w:rPr>
        <w:t xml:space="preserve"> бесплатно:</w:t>
      </w:r>
      <w:r w:rsidRPr="00CF13B5">
        <w:rPr>
          <w:rFonts w:cs="Arial"/>
        </w:rPr>
        <w:t>_______________________________</w:t>
      </w:r>
      <w:r>
        <w:rPr>
          <w:rFonts w:cs="Arial"/>
        </w:rPr>
        <w:t>____________</w:t>
      </w:r>
      <w:r w:rsidRPr="00CF13B5">
        <w:rPr>
          <w:rFonts w:cs="Arial"/>
        </w:rPr>
        <w:t>__________</w:t>
      </w:r>
      <w:r w:rsidR="00B23AFC">
        <w:rPr>
          <w:rFonts w:cs="Arial"/>
        </w:rPr>
        <w:t>_________</w:t>
      </w:r>
      <w:r w:rsidRPr="00CF13B5">
        <w:rPr>
          <w:rFonts w:cs="Arial"/>
        </w:rPr>
        <w:t>.</w:t>
      </w:r>
    </w:p>
    <w:p w:rsidR="0015641A" w:rsidRPr="00B23AFC" w:rsidRDefault="0015641A" w:rsidP="00B23AFC">
      <w:pPr>
        <w:autoSpaceDE w:val="0"/>
        <w:autoSpaceDN w:val="0"/>
        <w:adjustRightInd w:val="0"/>
        <w:spacing w:line="240" w:lineRule="auto"/>
        <w:ind w:firstLine="851"/>
        <w:jc w:val="center"/>
        <w:rPr>
          <w:b/>
          <w:sz w:val="20"/>
          <w:szCs w:val="20"/>
        </w:rPr>
      </w:pPr>
      <w:r w:rsidRPr="00B23AFC">
        <w:rPr>
          <w:sz w:val="20"/>
          <w:szCs w:val="20"/>
        </w:rPr>
        <w:t xml:space="preserve">(указать основание, из числа предусмотренных статьей 39.5 </w:t>
      </w:r>
      <w:hyperlink r:id="rId146" w:tooltip="ФЕДЕРАЛЬНЫЙ ЗАКОН от 25.10.2001 № 136-ФЗ ГОСУДАРСТВЕННАЯ ДУМА ФЕДЕРАЛЬНОГО СОБРАНИЯ РФЗЕМЕЛЬНЫЙ КОДЕКС РОССИЙСКОЙ ФЕДЕРАЦИИ" w:history="1">
        <w:r w:rsidRPr="00B23AFC">
          <w:rPr>
            <w:rStyle w:val="a5"/>
            <w:color w:val="auto"/>
            <w:sz w:val="20"/>
            <w:szCs w:val="20"/>
            <w:u w:val="none"/>
          </w:rPr>
          <w:t>Земельного кодекса Российской Федерации</w:t>
        </w:r>
      </w:hyperlink>
      <w:r w:rsidRPr="00B23AFC">
        <w:rPr>
          <w:sz w:val="20"/>
          <w:szCs w:val="20"/>
        </w:rPr>
        <w:t>)</w:t>
      </w:r>
    </w:p>
    <w:p w:rsidR="0015641A" w:rsidRPr="00CF13B5" w:rsidRDefault="0015641A" w:rsidP="0015641A">
      <w:pPr>
        <w:autoSpaceDE w:val="0"/>
        <w:autoSpaceDN w:val="0"/>
        <w:adjustRightInd w:val="0"/>
        <w:ind w:firstLine="540"/>
        <w:jc w:val="both"/>
        <w:rPr>
          <w:rFonts w:cs="Arial"/>
          <w:b/>
          <w:sz w:val="22"/>
        </w:rPr>
      </w:pPr>
    </w:p>
    <w:p w:rsidR="0015641A" w:rsidRPr="00CF13B5" w:rsidRDefault="0015641A" w:rsidP="00B23AFC">
      <w:pPr>
        <w:autoSpaceDE w:val="0"/>
        <w:autoSpaceDN w:val="0"/>
        <w:adjustRightInd w:val="0"/>
        <w:spacing w:line="240" w:lineRule="auto"/>
        <w:ind w:firstLine="851"/>
        <w:jc w:val="both"/>
        <w:rPr>
          <w:rFonts w:cs="Arial"/>
          <w:b/>
        </w:rPr>
      </w:pPr>
      <w:r w:rsidRPr="00F64290">
        <w:rPr>
          <w:rFonts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B23AFC">
        <w:rPr>
          <w:rFonts w:cs="Arial"/>
          <w:b/>
        </w:rPr>
        <w:t xml:space="preserve"> </w:t>
      </w:r>
      <w:r w:rsidRPr="00CF13B5">
        <w:rPr>
          <w:rFonts w:cs="Arial"/>
        </w:rPr>
        <w:t>_______________________________________________</w:t>
      </w:r>
      <w:r w:rsidR="00B23AFC">
        <w:rPr>
          <w:rFonts w:cs="Arial"/>
        </w:rPr>
        <w:t>__________________</w:t>
      </w:r>
      <w:r w:rsidRPr="00CF13B5">
        <w:rPr>
          <w:rFonts w:cs="Arial"/>
        </w:rPr>
        <w:t>.</w:t>
      </w:r>
    </w:p>
    <w:p w:rsidR="0015641A" w:rsidRPr="00CF13B5" w:rsidRDefault="0015641A" w:rsidP="00B23AFC">
      <w:pPr>
        <w:autoSpaceDE w:val="0"/>
        <w:autoSpaceDN w:val="0"/>
        <w:adjustRightInd w:val="0"/>
        <w:spacing w:line="240" w:lineRule="auto"/>
        <w:ind w:firstLine="540"/>
        <w:jc w:val="both"/>
        <w:rPr>
          <w:rFonts w:cs="Arial"/>
          <w:b/>
        </w:rPr>
      </w:pPr>
    </w:p>
    <w:p w:rsidR="0015641A" w:rsidRPr="007B433F" w:rsidRDefault="0015641A" w:rsidP="00B23AFC">
      <w:pPr>
        <w:autoSpaceDE w:val="0"/>
        <w:autoSpaceDN w:val="0"/>
        <w:adjustRightInd w:val="0"/>
        <w:spacing w:line="240" w:lineRule="auto"/>
        <w:ind w:firstLine="851"/>
        <w:jc w:val="both"/>
        <w:rPr>
          <w:rFonts w:cs="Arial"/>
        </w:rPr>
      </w:pPr>
      <w:r w:rsidRPr="00F64290">
        <w:rPr>
          <w:rFonts w:cs="Arial"/>
        </w:rPr>
        <w:t>Реквизиты решения об утверждении документ</w:t>
      </w:r>
      <w:r w:rsidR="00B23AFC">
        <w:rPr>
          <w:rFonts w:cs="Arial"/>
        </w:rPr>
        <w:t>а территориального планирования</w:t>
      </w:r>
      <w:r>
        <w:rPr>
          <w:rFonts w:cs="Arial"/>
        </w:rPr>
        <w:t xml:space="preserve"> </w:t>
      </w:r>
      <w:r w:rsidRPr="00F64290">
        <w:rPr>
          <w:rFonts w:cs="Arial"/>
        </w:rPr>
        <w:t>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CF13B5">
        <w:rPr>
          <w:rFonts w:cs="Arial"/>
        </w:rPr>
        <w:t xml:space="preserve"> ____________</w:t>
      </w:r>
      <w:r w:rsidR="00B23AFC">
        <w:rPr>
          <w:rFonts w:cs="Arial"/>
        </w:rPr>
        <w:t>____________________</w:t>
      </w:r>
      <w:r>
        <w:rPr>
          <w:rFonts w:cs="Arial"/>
        </w:rPr>
        <w:t>________</w:t>
      </w:r>
      <w:r w:rsidRPr="00CF13B5">
        <w:rPr>
          <w:rFonts w:cs="Arial"/>
        </w:rPr>
        <w:t>.</w:t>
      </w:r>
    </w:p>
    <w:p w:rsidR="0015641A" w:rsidRPr="00CF13B5" w:rsidRDefault="0015641A" w:rsidP="00B23AFC">
      <w:pPr>
        <w:autoSpaceDE w:val="0"/>
        <w:autoSpaceDN w:val="0"/>
        <w:adjustRightInd w:val="0"/>
        <w:spacing w:line="240" w:lineRule="auto"/>
        <w:rPr>
          <w:rFonts w:cs="Arial"/>
          <w:b/>
        </w:rPr>
      </w:pPr>
    </w:p>
    <w:p w:rsidR="0015641A" w:rsidRPr="00F64290" w:rsidRDefault="0015641A" w:rsidP="00B23AFC">
      <w:pPr>
        <w:autoSpaceDE w:val="0"/>
        <w:autoSpaceDN w:val="0"/>
        <w:adjustRightInd w:val="0"/>
        <w:spacing w:line="240" w:lineRule="auto"/>
        <w:ind w:firstLine="851"/>
        <w:jc w:val="both"/>
        <w:rPr>
          <w:rFonts w:cs="Arial"/>
          <w:b/>
        </w:rPr>
      </w:pPr>
      <w:r w:rsidRPr="00F64290">
        <w:rPr>
          <w:rFonts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5641A" w:rsidRPr="00CF13B5" w:rsidRDefault="0015641A" w:rsidP="0015641A">
      <w:pPr>
        <w:autoSpaceDE w:val="0"/>
        <w:autoSpaceDN w:val="0"/>
        <w:adjustRightInd w:val="0"/>
        <w:rPr>
          <w:rFonts w:cs="Arial"/>
          <w:b/>
        </w:rPr>
      </w:pPr>
      <w:r w:rsidRPr="00CF13B5">
        <w:rPr>
          <w:rFonts w:cs="Arial"/>
        </w:rPr>
        <w:t>_________________________________</w:t>
      </w:r>
      <w:r>
        <w:rPr>
          <w:rFonts w:cs="Arial"/>
        </w:rPr>
        <w:t>____________</w:t>
      </w:r>
      <w:r w:rsidRPr="00CF13B5">
        <w:rPr>
          <w:rFonts w:cs="Arial"/>
        </w:rPr>
        <w:t>______________</w:t>
      </w:r>
      <w:r w:rsidR="00B23AFC">
        <w:rPr>
          <w:rFonts w:cs="Arial"/>
        </w:rPr>
        <w:t>____________</w:t>
      </w:r>
      <w:r w:rsidRPr="00CF13B5">
        <w:rPr>
          <w:rFonts w:cs="Arial"/>
        </w:rPr>
        <w:t>.</w:t>
      </w:r>
    </w:p>
    <w:p w:rsidR="0015641A" w:rsidRPr="00CF13B5" w:rsidRDefault="0015641A" w:rsidP="0015641A">
      <w:pPr>
        <w:autoSpaceDE w:val="0"/>
        <w:autoSpaceDN w:val="0"/>
        <w:adjustRightInd w:val="0"/>
        <w:ind w:firstLine="540"/>
        <w:rPr>
          <w:rFonts w:cs="Arial"/>
          <w:b/>
        </w:rPr>
      </w:pPr>
    </w:p>
    <w:p w:rsidR="00B23AFC" w:rsidRPr="00414AA3" w:rsidRDefault="00B23AFC" w:rsidP="00B23AFC">
      <w:pPr>
        <w:autoSpaceDE w:val="0"/>
        <w:autoSpaceDN w:val="0"/>
        <w:adjustRightInd w:val="0"/>
        <w:spacing w:line="240" w:lineRule="auto"/>
        <w:ind w:firstLine="851"/>
        <w:jc w:val="both"/>
        <w:rPr>
          <w:b/>
        </w:rPr>
      </w:pPr>
      <w:r>
        <w:t>Документы, прилагаемые</w:t>
      </w:r>
      <w:r w:rsidRPr="00414AA3">
        <w:t xml:space="preserve"> к заявлению</w:t>
      </w:r>
      <w:r>
        <w:t>*</w:t>
      </w:r>
      <w:r w:rsidRPr="00414AA3">
        <w:t>:</w:t>
      </w:r>
    </w:p>
    <w:p w:rsidR="00B23AFC" w:rsidRPr="00EC262E" w:rsidRDefault="00B23AFC" w:rsidP="00B23AFC">
      <w:pPr>
        <w:autoSpaceDE w:val="0"/>
        <w:autoSpaceDN w:val="0"/>
        <w:adjustRightInd w:val="0"/>
        <w:spacing w:line="240" w:lineRule="auto"/>
        <w:ind w:firstLine="851"/>
        <w:jc w:val="both"/>
        <w:rPr>
          <w:b/>
        </w:rPr>
      </w:pPr>
      <w:r>
        <w:t xml:space="preserve">1. </w:t>
      </w:r>
      <w:r w:rsidRPr="00EC262E">
        <w:t>_________________</w:t>
      </w:r>
      <w:r>
        <w:t>______</w:t>
      </w:r>
      <w:r w:rsidRPr="00EC262E">
        <w:t>_________________</w:t>
      </w:r>
      <w:r>
        <w:t>______________________</w:t>
      </w:r>
    </w:p>
    <w:p w:rsidR="00B23AFC" w:rsidRPr="00EC262E" w:rsidRDefault="00B23AFC" w:rsidP="00B23AFC">
      <w:pPr>
        <w:autoSpaceDE w:val="0"/>
        <w:autoSpaceDN w:val="0"/>
        <w:adjustRightInd w:val="0"/>
        <w:spacing w:line="240" w:lineRule="auto"/>
        <w:ind w:firstLine="851"/>
        <w:jc w:val="both"/>
        <w:rPr>
          <w:b/>
        </w:rPr>
      </w:pPr>
      <w:r>
        <w:t xml:space="preserve">2. </w:t>
      </w:r>
      <w:r w:rsidRPr="00EC262E">
        <w:t>________________________________________</w:t>
      </w:r>
      <w:r>
        <w:t>_______________________</w:t>
      </w:r>
    </w:p>
    <w:p w:rsidR="00B23AFC" w:rsidRPr="0045648C" w:rsidRDefault="00B23AFC" w:rsidP="00B23AFC">
      <w:pPr>
        <w:autoSpaceDE w:val="0"/>
        <w:autoSpaceDN w:val="0"/>
        <w:adjustRightInd w:val="0"/>
        <w:spacing w:line="240" w:lineRule="auto"/>
        <w:ind w:firstLine="851"/>
        <w:jc w:val="both"/>
        <w:rPr>
          <w:b/>
        </w:rPr>
      </w:pPr>
      <w:r>
        <w:t xml:space="preserve">3. </w:t>
      </w:r>
      <w:r w:rsidRPr="00EC262E">
        <w:t>________________________________________</w:t>
      </w:r>
      <w:r>
        <w:t>_______________________</w:t>
      </w:r>
    </w:p>
    <w:p w:rsidR="00B23AFC" w:rsidRDefault="00B23AFC" w:rsidP="00B23AFC">
      <w:pPr>
        <w:tabs>
          <w:tab w:val="left" w:pos="1276"/>
        </w:tabs>
        <w:autoSpaceDE w:val="0"/>
        <w:autoSpaceDN w:val="0"/>
        <w:adjustRightInd w:val="0"/>
        <w:spacing w:line="240" w:lineRule="auto"/>
        <w:jc w:val="both"/>
        <w:rPr>
          <w:rFonts w:cs="Arial"/>
        </w:rPr>
      </w:pPr>
    </w:p>
    <w:p w:rsidR="00B23AFC" w:rsidRDefault="00B23AFC" w:rsidP="00B23AFC">
      <w:pPr>
        <w:tabs>
          <w:tab w:val="left" w:pos="1276"/>
        </w:tabs>
        <w:autoSpaceDE w:val="0"/>
        <w:autoSpaceDN w:val="0"/>
        <w:adjustRightInd w:val="0"/>
        <w:spacing w:line="240" w:lineRule="auto"/>
        <w:jc w:val="both"/>
        <w:rPr>
          <w:szCs w:val="28"/>
          <w:lang w:eastAsia="ru-RU"/>
        </w:rPr>
      </w:pPr>
    </w:p>
    <w:p w:rsidR="00B23AFC" w:rsidRPr="004A2DD7" w:rsidRDefault="00B23AFC" w:rsidP="00B23AFC">
      <w:pPr>
        <w:tabs>
          <w:tab w:val="left" w:pos="1276"/>
        </w:tabs>
        <w:autoSpaceDE w:val="0"/>
        <w:autoSpaceDN w:val="0"/>
        <w:adjustRightInd w:val="0"/>
        <w:spacing w:line="240" w:lineRule="auto"/>
        <w:ind w:firstLine="851"/>
        <w:jc w:val="both"/>
        <w:rPr>
          <w:szCs w:val="28"/>
          <w:lang w:eastAsia="ru-RU"/>
        </w:rPr>
      </w:pPr>
      <w:r w:rsidRPr="004A2DD7">
        <w:rPr>
          <w:szCs w:val="28"/>
          <w:lang w:eastAsia="ru-RU"/>
        </w:rPr>
        <w:t>Документы, являющиеся результатом предоставления муниципальной услуги, прошу выдать (направить):</w:t>
      </w:r>
    </w:p>
    <w:p w:rsidR="00B23AFC" w:rsidRPr="004A2DD7" w:rsidRDefault="00B23AFC" w:rsidP="00B23AFC">
      <w:pPr>
        <w:widowControl w:val="0"/>
        <w:tabs>
          <w:tab w:val="left" w:pos="1276"/>
        </w:tabs>
        <w:autoSpaceDE w:val="0"/>
        <w:autoSpaceDN w:val="0"/>
        <w:adjustRightInd w:val="0"/>
        <w:spacing w:line="240" w:lineRule="auto"/>
        <w:ind w:firstLine="851"/>
        <w:jc w:val="both"/>
        <w:rPr>
          <w:szCs w:val="28"/>
          <w:lang w:eastAsia="ru-RU"/>
        </w:rPr>
      </w:pPr>
      <w:r w:rsidRPr="004A2DD7">
        <w:rPr>
          <w:szCs w:val="28"/>
          <w:lang w:eastAsia="ru-RU"/>
        </w:rPr>
        <w:t></w:t>
      </w:r>
      <w:r w:rsidRPr="004A2DD7">
        <w:rPr>
          <w:szCs w:val="28"/>
          <w:lang w:eastAsia="ru-RU"/>
        </w:rPr>
        <w:tab/>
        <w:t>в многофункциональном центре</w:t>
      </w:r>
    </w:p>
    <w:p w:rsidR="00B23AFC" w:rsidRPr="004A2DD7" w:rsidRDefault="00B23AFC" w:rsidP="00B23AFC">
      <w:pPr>
        <w:widowControl w:val="0"/>
        <w:tabs>
          <w:tab w:val="left" w:pos="1276"/>
        </w:tabs>
        <w:autoSpaceDE w:val="0"/>
        <w:autoSpaceDN w:val="0"/>
        <w:adjustRightInd w:val="0"/>
        <w:spacing w:line="240" w:lineRule="auto"/>
        <w:ind w:firstLine="851"/>
        <w:rPr>
          <w:szCs w:val="28"/>
          <w:lang w:eastAsia="ru-RU"/>
        </w:rPr>
      </w:pPr>
      <w:r w:rsidRPr="004A2DD7">
        <w:rPr>
          <w:szCs w:val="28"/>
          <w:lang w:eastAsia="ru-RU"/>
        </w:rPr>
        <w:t></w:t>
      </w:r>
      <w:r w:rsidRPr="004A2DD7">
        <w:rPr>
          <w:szCs w:val="28"/>
          <w:lang w:eastAsia="ru-RU"/>
        </w:rPr>
        <w:tab/>
        <w:t>выдать на руки</w:t>
      </w:r>
    </w:p>
    <w:p w:rsidR="00B23AFC" w:rsidRPr="004A2DD7" w:rsidRDefault="00B23AFC" w:rsidP="00B23AFC">
      <w:pPr>
        <w:widowControl w:val="0"/>
        <w:tabs>
          <w:tab w:val="left" w:pos="1276"/>
        </w:tabs>
        <w:autoSpaceDE w:val="0"/>
        <w:autoSpaceDN w:val="0"/>
        <w:adjustRightInd w:val="0"/>
        <w:spacing w:line="240" w:lineRule="auto"/>
        <w:ind w:firstLine="851"/>
        <w:rPr>
          <w:szCs w:val="28"/>
          <w:lang w:eastAsia="ru-RU"/>
        </w:rPr>
      </w:pPr>
      <w:r w:rsidRPr="004A2DD7">
        <w:rPr>
          <w:szCs w:val="28"/>
          <w:lang w:eastAsia="ru-RU"/>
        </w:rPr>
        <w:t></w:t>
      </w:r>
      <w:r w:rsidRPr="004A2DD7">
        <w:rPr>
          <w:szCs w:val="28"/>
          <w:lang w:eastAsia="ru-RU"/>
        </w:rPr>
        <w:tab/>
        <w:t xml:space="preserve">посредством почтовой связи </w:t>
      </w:r>
    </w:p>
    <w:p w:rsidR="00B23AFC" w:rsidRPr="00551F1E" w:rsidRDefault="00B23AFC" w:rsidP="00B23AFC">
      <w:pPr>
        <w:tabs>
          <w:tab w:val="left" w:pos="709"/>
        </w:tabs>
        <w:autoSpaceDE w:val="0"/>
        <w:autoSpaceDN w:val="0"/>
        <w:adjustRightInd w:val="0"/>
        <w:spacing w:line="240" w:lineRule="auto"/>
        <w:ind w:firstLine="709"/>
        <w:rPr>
          <w:b/>
        </w:rPr>
      </w:pPr>
    </w:p>
    <w:p w:rsidR="00B23AFC" w:rsidRPr="004A2DD7" w:rsidRDefault="00B23AFC" w:rsidP="00B23AFC">
      <w:pPr>
        <w:autoSpaceDE w:val="0"/>
        <w:autoSpaceDN w:val="0"/>
        <w:adjustRightInd w:val="0"/>
        <w:spacing w:line="240" w:lineRule="auto"/>
        <w:ind w:firstLine="709"/>
        <w:jc w:val="right"/>
        <w:rPr>
          <w:szCs w:val="28"/>
        </w:rPr>
      </w:pPr>
      <w:r w:rsidRPr="004A2DD7">
        <w:rPr>
          <w:szCs w:val="28"/>
        </w:rPr>
        <w:t>___________</w:t>
      </w:r>
      <w:r>
        <w:rPr>
          <w:szCs w:val="28"/>
        </w:rPr>
        <w:t>________________</w:t>
      </w:r>
      <w:r w:rsidRPr="004A2DD7">
        <w:rPr>
          <w:szCs w:val="28"/>
        </w:rPr>
        <w:t xml:space="preserve">_ Дата, подпись </w:t>
      </w:r>
    </w:p>
    <w:p w:rsidR="00B23AFC" w:rsidRPr="004A2DD7" w:rsidRDefault="00B23AFC" w:rsidP="00B23AFC">
      <w:pPr>
        <w:autoSpaceDE w:val="0"/>
        <w:autoSpaceDN w:val="0"/>
        <w:adjustRightInd w:val="0"/>
        <w:spacing w:line="240" w:lineRule="auto"/>
        <w:ind w:firstLine="709"/>
        <w:jc w:val="center"/>
        <w:rPr>
          <w:sz w:val="20"/>
          <w:szCs w:val="20"/>
        </w:rPr>
      </w:pPr>
      <w:r>
        <w:rPr>
          <w:sz w:val="20"/>
          <w:szCs w:val="20"/>
        </w:rPr>
        <w:t xml:space="preserve">                                      </w:t>
      </w:r>
      <w:r w:rsidRPr="004A2DD7">
        <w:rPr>
          <w:sz w:val="20"/>
          <w:szCs w:val="20"/>
        </w:rPr>
        <w:t>(для физических лиц)</w:t>
      </w:r>
    </w:p>
    <w:p w:rsidR="00B23AFC" w:rsidRPr="004A2DD7" w:rsidRDefault="00B23AFC" w:rsidP="00B23AFC">
      <w:pPr>
        <w:autoSpaceDE w:val="0"/>
        <w:autoSpaceDN w:val="0"/>
        <w:adjustRightInd w:val="0"/>
        <w:spacing w:line="240" w:lineRule="auto"/>
        <w:ind w:firstLine="709"/>
        <w:jc w:val="right"/>
        <w:rPr>
          <w:szCs w:val="28"/>
        </w:rPr>
      </w:pPr>
      <w:r>
        <w:rPr>
          <w:szCs w:val="28"/>
        </w:rPr>
        <w:t>________________________</w:t>
      </w:r>
      <w:r w:rsidRPr="004A2DD7">
        <w:rPr>
          <w:szCs w:val="28"/>
        </w:rPr>
        <w:t xml:space="preserve">  Должность, подпись, печать </w:t>
      </w:r>
    </w:p>
    <w:p w:rsidR="00B23AFC" w:rsidRPr="004A2DD7" w:rsidRDefault="00B23AFC" w:rsidP="00B23AFC">
      <w:pPr>
        <w:autoSpaceDE w:val="0"/>
        <w:autoSpaceDN w:val="0"/>
        <w:adjustRightInd w:val="0"/>
        <w:spacing w:line="240" w:lineRule="auto"/>
        <w:ind w:firstLine="709"/>
        <w:rPr>
          <w:sz w:val="20"/>
          <w:szCs w:val="20"/>
        </w:rPr>
      </w:pPr>
      <w:r>
        <w:rPr>
          <w:sz w:val="20"/>
          <w:szCs w:val="20"/>
        </w:rPr>
        <w:t xml:space="preserve">                                                               </w:t>
      </w:r>
      <w:r w:rsidRPr="004A2DD7">
        <w:rPr>
          <w:sz w:val="20"/>
          <w:szCs w:val="20"/>
        </w:rPr>
        <w:t>(для юридических лиц)</w:t>
      </w:r>
    </w:p>
    <w:p w:rsidR="00B23AFC" w:rsidRPr="00551F1E" w:rsidRDefault="00B23AFC" w:rsidP="00B23AFC">
      <w:pPr>
        <w:autoSpaceDE w:val="0"/>
        <w:autoSpaceDN w:val="0"/>
        <w:adjustRightInd w:val="0"/>
        <w:spacing w:line="240" w:lineRule="auto"/>
        <w:ind w:firstLine="709"/>
        <w:jc w:val="right"/>
        <w:rPr>
          <w:b/>
        </w:rPr>
      </w:pPr>
    </w:p>
    <w:p w:rsidR="00B23AFC" w:rsidRPr="00551F1E" w:rsidRDefault="00B23AFC" w:rsidP="00B23AFC">
      <w:pPr>
        <w:autoSpaceDE w:val="0"/>
        <w:autoSpaceDN w:val="0"/>
        <w:adjustRightInd w:val="0"/>
        <w:spacing w:line="240" w:lineRule="auto"/>
        <w:ind w:firstLine="851"/>
        <w:jc w:val="both"/>
        <w:rPr>
          <w:b/>
        </w:rPr>
      </w:pPr>
      <w:r w:rsidRPr="00551F1E">
        <w:t xml:space="preserve">Даю свое согласие </w:t>
      </w:r>
      <w:r w:rsidRPr="00551F1E">
        <w:rPr>
          <w:bCs/>
        </w:rPr>
        <w:t xml:space="preserve">администрации </w:t>
      </w:r>
      <w:r>
        <w:rPr>
          <w:bCs/>
        </w:rPr>
        <w:t>сельского поселения Болчары, должностным лицам администрации сельского поселения Болчары</w:t>
      </w:r>
      <w:r w:rsidRPr="00551F1E">
        <w:rPr>
          <w:bCs/>
        </w:rPr>
        <w:t>,</w:t>
      </w:r>
      <w:r>
        <w:t xml:space="preserve"> в соответствии </w:t>
      </w:r>
      <w:r w:rsidRPr="00551F1E">
        <w:t>с Федеральным законом от 27 июля 2006 года № 152</w:t>
      </w:r>
      <w:r>
        <w:t xml:space="preserve"> – </w:t>
      </w:r>
      <w:r w:rsidRPr="00551F1E">
        <w:t>Ф</w:t>
      </w:r>
      <w:r>
        <w:t xml:space="preserve">З «О персональных данных» </w:t>
      </w:r>
      <w:r w:rsidRPr="00551F1E">
        <w:t>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w:t>
      </w:r>
      <w:r>
        <w:t xml:space="preserve"> муниципальной собственности</w:t>
      </w:r>
      <w:r w:rsidRPr="00551F1E">
        <w:t>, без торгов».</w:t>
      </w:r>
    </w:p>
    <w:p w:rsidR="00B23AFC" w:rsidRPr="00551F1E" w:rsidRDefault="00B23AFC" w:rsidP="00B23AFC">
      <w:pPr>
        <w:autoSpaceDE w:val="0"/>
        <w:autoSpaceDN w:val="0"/>
        <w:adjustRightInd w:val="0"/>
        <w:spacing w:line="240" w:lineRule="auto"/>
        <w:ind w:firstLine="851"/>
        <w:jc w:val="both"/>
        <w:rPr>
          <w:b/>
          <w:iCs/>
        </w:rPr>
      </w:pPr>
      <w:r w:rsidRPr="00551F1E">
        <w:rPr>
          <w:iCs/>
        </w:rPr>
        <w:t xml:space="preserve">Согласие действует до его отзыва </w:t>
      </w:r>
      <w:r>
        <w:rPr>
          <w:iCs/>
        </w:rPr>
        <w:t>–</w:t>
      </w:r>
      <w:r w:rsidRPr="00551F1E">
        <w:rPr>
          <w:iCs/>
        </w:rPr>
        <w:t xml:space="preserve"> путем направления письменного уведомления </w:t>
      </w:r>
      <w:r>
        <w:rPr>
          <w:iCs/>
        </w:rPr>
        <w:t xml:space="preserve"> </w:t>
      </w:r>
      <w:r w:rsidRPr="00551F1E">
        <w:rPr>
          <w:iCs/>
        </w:rPr>
        <w:t xml:space="preserve">в </w:t>
      </w:r>
      <w:r w:rsidRPr="00551F1E">
        <w:rPr>
          <w:bCs/>
        </w:rPr>
        <w:t xml:space="preserve">администрацию </w:t>
      </w:r>
      <w:r>
        <w:rPr>
          <w:bCs/>
        </w:rPr>
        <w:t>сельского поселения Болчары</w:t>
      </w:r>
      <w:r w:rsidRPr="00551F1E">
        <w:rPr>
          <w:bCs/>
        </w:rPr>
        <w:t>.</w:t>
      </w:r>
    </w:p>
    <w:p w:rsidR="00B23AFC" w:rsidRPr="00551F1E" w:rsidRDefault="00B23AFC" w:rsidP="00B23AFC">
      <w:pPr>
        <w:autoSpaceDE w:val="0"/>
        <w:autoSpaceDN w:val="0"/>
        <w:adjustRightInd w:val="0"/>
        <w:spacing w:line="240" w:lineRule="auto"/>
        <w:ind w:firstLine="709"/>
        <w:jc w:val="both"/>
      </w:pPr>
    </w:p>
    <w:p w:rsidR="00B23AFC" w:rsidRPr="00551F1E" w:rsidRDefault="00B23AFC" w:rsidP="00B23AFC">
      <w:pPr>
        <w:autoSpaceDE w:val="0"/>
        <w:autoSpaceDN w:val="0"/>
        <w:adjustRightInd w:val="0"/>
        <w:spacing w:line="240" w:lineRule="auto"/>
        <w:ind w:firstLine="709"/>
        <w:jc w:val="right"/>
      </w:pPr>
      <w:r w:rsidRPr="00551F1E">
        <w:t>___</w:t>
      </w:r>
      <w:r>
        <w:t>____</w:t>
      </w:r>
      <w:r w:rsidRPr="00551F1E">
        <w:t xml:space="preserve">_________ дата, подпись </w:t>
      </w:r>
    </w:p>
    <w:p w:rsidR="00B23AFC" w:rsidRDefault="00B23AFC" w:rsidP="00B23AFC">
      <w:pPr>
        <w:tabs>
          <w:tab w:val="left" w:pos="7395"/>
          <w:tab w:val="right" w:pos="10064"/>
        </w:tabs>
        <w:autoSpaceDE w:val="0"/>
        <w:autoSpaceDN w:val="0"/>
        <w:adjustRightInd w:val="0"/>
        <w:spacing w:line="240" w:lineRule="auto"/>
        <w:rPr>
          <w:sz w:val="20"/>
          <w:szCs w:val="20"/>
        </w:rPr>
      </w:pPr>
      <w:r>
        <w:rPr>
          <w:sz w:val="20"/>
          <w:szCs w:val="20"/>
        </w:rPr>
        <w:t xml:space="preserve">                                                                                                                              </w:t>
      </w:r>
      <w:r w:rsidRPr="00E81A07">
        <w:rPr>
          <w:sz w:val="20"/>
          <w:szCs w:val="20"/>
        </w:rPr>
        <w:t>(для физических лиц)</w:t>
      </w:r>
    </w:p>
    <w:p w:rsidR="00B23AFC" w:rsidRPr="00151A64" w:rsidRDefault="00B23AFC" w:rsidP="00B23AFC">
      <w:pPr>
        <w:autoSpaceDE w:val="0"/>
        <w:autoSpaceDN w:val="0"/>
        <w:adjustRightInd w:val="0"/>
        <w:spacing w:line="240" w:lineRule="auto"/>
        <w:ind w:firstLine="709"/>
        <w:jc w:val="right"/>
        <w:rPr>
          <w:b/>
        </w:rPr>
      </w:pPr>
    </w:p>
    <w:p w:rsidR="00B23AFC" w:rsidRDefault="00B23AFC" w:rsidP="00B23AFC">
      <w:pPr>
        <w:autoSpaceDE w:val="0"/>
        <w:autoSpaceDN w:val="0"/>
        <w:adjustRightInd w:val="0"/>
        <w:spacing w:line="240" w:lineRule="auto"/>
        <w:rPr>
          <w:b/>
        </w:rPr>
      </w:pPr>
    </w:p>
    <w:p w:rsidR="00B23AFC" w:rsidRPr="00151A64" w:rsidRDefault="00B23AFC" w:rsidP="00B23AFC">
      <w:pPr>
        <w:spacing w:line="240" w:lineRule="auto"/>
        <w:ind w:firstLine="851"/>
        <w:jc w:val="both"/>
        <w:rPr>
          <w:b/>
          <w:sz w:val="20"/>
          <w:szCs w:val="20"/>
        </w:rPr>
      </w:pPr>
      <w:r w:rsidRPr="00151A64">
        <w:rPr>
          <w:sz w:val="20"/>
          <w:szCs w:val="20"/>
        </w:rPr>
        <w:t xml:space="preserve">* Документы, подтверждающие право заявителя на приобретение земельного участка без проведения торгов и предусмотренные </w:t>
      </w:r>
      <w:hyperlink r:id="rId147" w:history="1">
        <w:r w:rsidRPr="00151A64">
          <w:rPr>
            <w:sz w:val="20"/>
            <w:szCs w:val="20"/>
          </w:rPr>
          <w:t>перечнем</w:t>
        </w:r>
      </w:hyperlink>
      <w:r w:rsidRPr="00151A64">
        <w:rPr>
          <w:sz w:val="20"/>
          <w:szCs w:val="20"/>
        </w:rPr>
        <w:t>, утвержд</w:t>
      </w:r>
      <w:r>
        <w:rPr>
          <w:sz w:val="20"/>
          <w:szCs w:val="20"/>
        </w:rPr>
        <w:t>е</w:t>
      </w:r>
      <w:r w:rsidRPr="00151A64">
        <w:rPr>
          <w:sz w:val="20"/>
          <w:szCs w:val="20"/>
        </w:rPr>
        <w:t xml:space="preserve">нным </w:t>
      </w:r>
      <w:hyperlink r:id="rId148" w:history="1">
        <w:r w:rsidRPr="00151A64">
          <w:rPr>
            <w:sz w:val="20"/>
            <w:szCs w:val="20"/>
          </w:rPr>
          <w:t>приказом</w:t>
        </w:r>
      </w:hyperlink>
      <w:r w:rsidRPr="00151A64">
        <w:rPr>
          <w:sz w:val="20"/>
          <w:szCs w:val="20"/>
        </w:rPr>
        <w:t xml:space="preserve"> Министерства экономического развития Российской Федерации от 12</w:t>
      </w:r>
      <w:r>
        <w:rPr>
          <w:sz w:val="20"/>
          <w:szCs w:val="20"/>
        </w:rPr>
        <w:t xml:space="preserve"> января </w:t>
      </w:r>
      <w:r w:rsidRPr="00151A64">
        <w:rPr>
          <w:sz w:val="20"/>
          <w:szCs w:val="20"/>
        </w:rPr>
        <w:t xml:space="preserve">2015 </w:t>
      </w:r>
      <w:r>
        <w:rPr>
          <w:sz w:val="20"/>
          <w:szCs w:val="20"/>
        </w:rPr>
        <w:t xml:space="preserve">года № </w:t>
      </w:r>
      <w:r w:rsidRPr="00151A64">
        <w:rPr>
          <w:sz w:val="20"/>
          <w:szCs w:val="20"/>
        </w:rPr>
        <w:t xml:space="preserve">1 </w:t>
      </w:r>
      <w:r>
        <w:rPr>
          <w:sz w:val="20"/>
          <w:szCs w:val="20"/>
        </w:rPr>
        <w:t>«</w:t>
      </w:r>
      <w:r w:rsidRPr="00151A64">
        <w:rPr>
          <w:sz w:val="20"/>
          <w:szCs w:val="20"/>
        </w:rPr>
        <w:t>Об утверждении перечня документов, подтверждающих право заявителя на приобретение земельного участка без проведения торгов</w:t>
      </w:r>
      <w:r>
        <w:rPr>
          <w:sz w:val="20"/>
          <w:szCs w:val="20"/>
        </w:rPr>
        <w:t>»</w:t>
      </w:r>
    </w:p>
    <w:p w:rsidR="00B23AFC" w:rsidRDefault="00B23AFC" w:rsidP="00B23AFC">
      <w:pPr>
        <w:autoSpaceDE w:val="0"/>
        <w:autoSpaceDN w:val="0"/>
        <w:adjustRightInd w:val="0"/>
        <w:spacing w:line="240" w:lineRule="auto"/>
        <w:rPr>
          <w:b/>
        </w:rPr>
      </w:pPr>
    </w:p>
    <w:p w:rsidR="00B23AFC" w:rsidRDefault="00B23AFC" w:rsidP="00B23AFC">
      <w:pPr>
        <w:autoSpaceDE w:val="0"/>
        <w:autoSpaceDN w:val="0"/>
        <w:adjustRightInd w:val="0"/>
        <w:spacing w:line="240" w:lineRule="auto"/>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B23AFC" w:rsidRDefault="00B23AFC" w:rsidP="00B23AFC">
      <w:pPr>
        <w:autoSpaceDE w:val="0"/>
        <w:autoSpaceDN w:val="0"/>
        <w:adjustRightInd w:val="0"/>
        <w:rPr>
          <w:b/>
        </w:rPr>
      </w:pPr>
    </w:p>
    <w:p w:rsidR="0015641A" w:rsidRPr="0015641A" w:rsidRDefault="0015641A" w:rsidP="00B23AFC">
      <w:pPr>
        <w:autoSpaceDE w:val="0"/>
        <w:autoSpaceDN w:val="0"/>
        <w:adjustRightInd w:val="0"/>
        <w:ind w:firstLine="709"/>
        <w:jc w:val="both"/>
        <w:rPr>
          <w:lang w:eastAsia="ru-RU"/>
        </w:rPr>
      </w:pPr>
    </w:p>
    <w:sectPr w:rsidR="0015641A" w:rsidRPr="0015641A" w:rsidSect="00DF0C31">
      <w:pgSz w:w="11906" w:h="16838"/>
      <w:pgMar w:top="993" w:right="849"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B30" w:rsidRDefault="00C76B30">
      <w:r>
        <w:separator/>
      </w:r>
    </w:p>
  </w:endnote>
  <w:endnote w:type="continuationSeparator" w:id="0">
    <w:p w:rsidR="00C76B30" w:rsidRDefault="00C76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B30" w:rsidRDefault="00C76B30">
      <w:r>
        <w:separator/>
      </w:r>
    </w:p>
  </w:footnote>
  <w:footnote w:type="continuationSeparator" w:id="0">
    <w:p w:rsidR="00C76B30" w:rsidRDefault="00C76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1A" w:rsidRPr="00AC15B0" w:rsidRDefault="0015641A" w:rsidP="005618E1">
    <w:pPr>
      <w:pStyle w:val="a6"/>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9675A"/>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1150959"/>
    <w:multiLevelType w:val="multilevel"/>
    <w:tmpl w:val="7A22048C"/>
    <w:lvl w:ilvl="0">
      <w:start w:val="1"/>
      <w:numFmt w:val="decimal"/>
      <w:lvlText w:val="%1."/>
      <w:lvlJc w:val="left"/>
      <w:pPr>
        <w:ind w:left="1861" w:hanging="1152"/>
      </w:pPr>
      <w:rPr>
        <w:rFonts w:ascii="Times New Roman" w:hAnsi="Times New Roman" w:cs="Times New Roman" w:hint="default"/>
        <w:b w:val="0"/>
        <w:i w:val="0"/>
        <w:strike w:val="0"/>
        <w:color w:val="auto"/>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1B62FEF"/>
    <w:multiLevelType w:val="multilevel"/>
    <w:tmpl w:val="ACE2EE74"/>
    <w:lvl w:ilvl="0">
      <w:start w:val="2"/>
      <w:numFmt w:val="decimal"/>
      <w:lvlText w:val="%1."/>
      <w:lvlJc w:val="left"/>
      <w:pPr>
        <w:ind w:left="675" w:hanging="675"/>
      </w:pPr>
      <w:rPr>
        <w:rFonts w:hint="default"/>
        <w:i w:val="0"/>
      </w:rPr>
    </w:lvl>
    <w:lvl w:ilvl="1">
      <w:start w:val="4"/>
      <w:numFmt w:val="decimal"/>
      <w:lvlText w:val="%1.%2."/>
      <w:lvlJc w:val="left"/>
      <w:pPr>
        <w:ind w:left="1074" w:hanging="72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6">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1EB5EE5"/>
    <w:multiLevelType w:val="multilevel"/>
    <w:tmpl w:val="0E36961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nsid w:val="25F71D8B"/>
    <w:multiLevelType w:val="hybridMultilevel"/>
    <w:tmpl w:val="789697D4"/>
    <w:lvl w:ilvl="0" w:tplc="A5589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693185"/>
    <w:multiLevelType w:val="hybridMultilevel"/>
    <w:tmpl w:val="1C1A7334"/>
    <w:lvl w:ilvl="0" w:tplc="29F275D6">
      <w:start w:val="9"/>
      <w:numFmt w:val="decimal"/>
      <w:lvlText w:val="%1."/>
      <w:lvlJc w:val="left"/>
      <w:pPr>
        <w:ind w:left="1069"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F6BBB"/>
    <w:multiLevelType w:val="hybridMultilevel"/>
    <w:tmpl w:val="B89241C2"/>
    <w:lvl w:ilvl="0" w:tplc="3C40D1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A55853"/>
    <w:multiLevelType w:val="multilevel"/>
    <w:tmpl w:val="3BFE12E6"/>
    <w:lvl w:ilvl="0">
      <w:start w:val="3"/>
      <w:numFmt w:val="decimal"/>
      <w:lvlText w:val="%1."/>
      <w:lvlJc w:val="left"/>
      <w:pPr>
        <w:ind w:left="116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5">
    <w:nsid w:val="4007161B"/>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D46BBD"/>
    <w:multiLevelType w:val="hybridMultilevel"/>
    <w:tmpl w:val="32B24AA0"/>
    <w:lvl w:ilvl="0" w:tplc="9844DED6">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8072DD"/>
    <w:multiLevelType w:val="hybridMultilevel"/>
    <w:tmpl w:val="1D5CBA36"/>
    <w:lvl w:ilvl="0" w:tplc="62BEA13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3E62EC"/>
    <w:multiLevelType w:val="hybridMultilevel"/>
    <w:tmpl w:val="B2CE337C"/>
    <w:lvl w:ilvl="0" w:tplc="53B83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AE0A90"/>
    <w:multiLevelType w:val="multilevel"/>
    <w:tmpl w:val="B49E815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920869"/>
    <w:multiLevelType w:val="multilevel"/>
    <w:tmpl w:val="FC500B54"/>
    <w:lvl w:ilvl="0">
      <w:start w:val="3"/>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5CB84788"/>
    <w:multiLevelType w:val="hybridMultilevel"/>
    <w:tmpl w:val="3B56ADC2"/>
    <w:lvl w:ilvl="0" w:tplc="A4D0439C">
      <w:start w:val="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nsid w:val="66174A8A"/>
    <w:multiLevelType w:val="hybridMultilevel"/>
    <w:tmpl w:val="376A4F7A"/>
    <w:lvl w:ilvl="0" w:tplc="187242D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B1971B4"/>
    <w:multiLevelType w:val="hybridMultilevel"/>
    <w:tmpl w:val="93720866"/>
    <w:lvl w:ilvl="0" w:tplc="2264B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6E9647C5"/>
    <w:multiLevelType w:val="hybridMultilevel"/>
    <w:tmpl w:val="5B0AEA8A"/>
    <w:lvl w:ilvl="0" w:tplc="C3926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D08713F"/>
    <w:multiLevelType w:val="multilevel"/>
    <w:tmpl w:val="7B54DE1C"/>
    <w:lvl w:ilvl="0">
      <w:start w:val="1"/>
      <w:numFmt w:val="decimal"/>
      <w:lvlText w:val="%1."/>
      <w:lvlJc w:val="left"/>
      <w:pPr>
        <w:ind w:left="450" w:hanging="450"/>
      </w:pPr>
      <w:rPr>
        <w:rFonts w:hint="default"/>
      </w:rPr>
    </w:lvl>
    <w:lvl w:ilvl="1">
      <w:start w:val="3"/>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0"/>
  </w:num>
  <w:num w:numId="3">
    <w:abstractNumId w:val="2"/>
  </w:num>
  <w:num w:numId="4">
    <w:abstractNumId w:val="31"/>
  </w:num>
  <w:num w:numId="5">
    <w:abstractNumId w:val="0"/>
  </w:num>
  <w:num w:numId="6">
    <w:abstractNumId w:val="24"/>
  </w:num>
  <w:num w:numId="7">
    <w:abstractNumId w:val="1"/>
  </w:num>
  <w:num w:numId="8">
    <w:abstractNumId w:val="15"/>
  </w:num>
  <w:num w:numId="9">
    <w:abstractNumId w:val="16"/>
  </w:num>
  <w:num w:numId="10">
    <w:abstractNumId w:val="21"/>
  </w:num>
  <w:num w:numId="11">
    <w:abstractNumId w:val="20"/>
  </w:num>
  <w:num w:numId="12">
    <w:abstractNumId w:val="28"/>
  </w:num>
  <w:num w:numId="13">
    <w:abstractNumId w:val="19"/>
  </w:num>
  <w:num w:numId="14">
    <w:abstractNumId w:val="27"/>
  </w:num>
  <w:num w:numId="15">
    <w:abstractNumId w:val="17"/>
  </w:num>
  <w:num w:numId="16">
    <w:abstractNumId w:val="33"/>
  </w:num>
  <w:num w:numId="17">
    <w:abstractNumId w:val="11"/>
  </w:num>
  <w:num w:numId="18">
    <w:abstractNumId w:val="5"/>
  </w:num>
  <w:num w:numId="19">
    <w:abstractNumId w:val="13"/>
  </w:num>
  <w:num w:numId="20">
    <w:abstractNumId w:val="23"/>
  </w:num>
  <w:num w:numId="21">
    <w:abstractNumId w:val="30"/>
  </w:num>
  <w:num w:numId="22">
    <w:abstractNumId w:val="9"/>
  </w:num>
  <w:num w:numId="23">
    <w:abstractNumId w:val="8"/>
  </w:num>
  <w:num w:numId="24">
    <w:abstractNumId w:val="22"/>
  </w:num>
  <w:num w:numId="25">
    <w:abstractNumId w:val="4"/>
  </w:num>
  <w:num w:numId="26">
    <w:abstractNumId w:val="26"/>
  </w:num>
  <w:num w:numId="27">
    <w:abstractNumId w:val="29"/>
  </w:num>
  <w:num w:numId="28">
    <w:abstractNumId w:val="32"/>
  </w:num>
  <w:num w:numId="29">
    <w:abstractNumId w:val="6"/>
  </w:num>
  <w:num w:numId="30">
    <w:abstractNumId w:val="14"/>
  </w:num>
  <w:num w:numId="31">
    <w:abstractNumId w:val="12"/>
  </w:num>
  <w:num w:numId="32">
    <w:abstractNumId w:val="25"/>
  </w:num>
  <w:num w:numId="33">
    <w:abstractNumId w:val="18"/>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2F5DA6"/>
    <w:rsid w:val="00002196"/>
    <w:rsid w:val="00005AC4"/>
    <w:rsid w:val="00013F6E"/>
    <w:rsid w:val="00016F32"/>
    <w:rsid w:val="00021235"/>
    <w:rsid w:val="00030167"/>
    <w:rsid w:val="0003163A"/>
    <w:rsid w:val="00032EE2"/>
    <w:rsid w:val="00033DF6"/>
    <w:rsid w:val="00040CE0"/>
    <w:rsid w:val="00042DEF"/>
    <w:rsid w:val="00046C79"/>
    <w:rsid w:val="0005107D"/>
    <w:rsid w:val="00055AA4"/>
    <w:rsid w:val="000638BE"/>
    <w:rsid w:val="00063DB8"/>
    <w:rsid w:val="0008216E"/>
    <w:rsid w:val="0009431B"/>
    <w:rsid w:val="00095CB2"/>
    <w:rsid w:val="00097624"/>
    <w:rsid w:val="000977CE"/>
    <w:rsid w:val="000A45CE"/>
    <w:rsid w:val="000B1125"/>
    <w:rsid w:val="000B4799"/>
    <w:rsid w:val="000B75F7"/>
    <w:rsid w:val="000C220A"/>
    <w:rsid w:val="000C3264"/>
    <w:rsid w:val="000D0865"/>
    <w:rsid w:val="000D5368"/>
    <w:rsid w:val="000F2A47"/>
    <w:rsid w:val="000F3BAD"/>
    <w:rsid w:val="00101274"/>
    <w:rsid w:val="001112A2"/>
    <w:rsid w:val="00111484"/>
    <w:rsid w:val="00113264"/>
    <w:rsid w:val="0011505C"/>
    <w:rsid w:val="00116E1C"/>
    <w:rsid w:val="00122AD8"/>
    <w:rsid w:val="00126CE0"/>
    <w:rsid w:val="001311DF"/>
    <w:rsid w:val="0013359E"/>
    <w:rsid w:val="00134771"/>
    <w:rsid w:val="00135A31"/>
    <w:rsid w:val="00136356"/>
    <w:rsid w:val="00137EF7"/>
    <w:rsid w:val="00140B32"/>
    <w:rsid w:val="00142089"/>
    <w:rsid w:val="00142267"/>
    <w:rsid w:val="001510DD"/>
    <w:rsid w:val="001526D2"/>
    <w:rsid w:val="0015641A"/>
    <w:rsid w:val="0016046E"/>
    <w:rsid w:val="00162422"/>
    <w:rsid w:val="001636BF"/>
    <w:rsid w:val="0016695F"/>
    <w:rsid w:val="0017157B"/>
    <w:rsid w:val="00172909"/>
    <w:rsid w:val="0017686B"/>
    <w:rsid w:val="0018151D"/>
    <w:rsid w:val="0018482B"/>
    <w:rsid w:val="001A4E1F"/>
    <w:rsid w:val="001A524E"/>
    <w:rsid w:val="001B3257"/>
    <w:rsid w:val="001B56A7"/>
    <w:rsid w:val="001C0B27"/>
    <w:rsid w:val="001C417A"/>
    <w:rsid w:val="001D2EC7"/>
    <w:rsid w:val="001D34E8"/>
    <w:rsid w:val="001D3A04"/>
    <w:rsid w:val="001D3BAF"/>
    <w:rsid w:val="001E1A45"/>
    <w:rsid w:val="00200473"/>
    <w:rsid w:val="00213D29"/>
    <w:rsid w:val="00215668"/>
    <w:rsid w:val="00217D04"/>
    <w:rsid w:val="002217E9"/>
    <w:rsid w:val="00224B46"/>
    <w:rsid w:val="00225746"/>
    <w:rsid w:val="00230FC0"/>
    <w:rsid w:val="002329BE"/>
    <w:rsid w:val="00234004"/>
    <w:rsid w:val="0023638C"/>
    <w:rsid w:val="00237AB1"/>
    <w:rsid w:val="00240118"/>
    <w:rsid w:val="00241AD4"/>
    <w:rsid w:val="00254A2D"/>
    <w:rsid w:val="00264D0D"/>
    <w:rsid w:val="00267178"/>
    <w:rsid w:val="00290F26"/>
    <w:rsid w:val="002921F1"/>
    <w:rsid w:val="002A0767"/>
    <w:rsid w:val="002A0A2A"/>
    <w:rsid w:val="002A1BF0"/>
    <w:rsid w:val="002B20C2"/>
    <w:rsid w:val="002B5D56"/>
    <w:rsid w:val="002B631A"/>
    <w:rsid w:val="002C0B16"/>
    <w:rsid w:val="002C7D38"/>
    <w:rsid w:val="002D6B2F"/>
    <w:rsid w:val="002E2BC3"/>
    <w:rsid w:val="002E6CFD"/>
    <w:rsid w:val="002F5DA6"/>
    <w:rsid w:val="00300463"/>
    <w:rsid w:val="0030559B"/>
    <w:rsid w:val="003071E3"/>
    <w:rsid w:val="00312138"/>
    <w:rsid w:val="0031270B"/>
    <w:rsid w:val="00314010"/>
    <w:rsid w:val="00327C77"/>
    <w:rsid w:val="003360BF"/>
    <w:rsid w:val="00340C2A"/>
    <w:rsid w:val="00352CD5"/>
    <w:rsid w:val="00354CA1"/>
    <w:rsid w:val="00361C33"/>
    <w:rsid w:val="00362007"/>
    <w:rsid w:val="0036428F"/>
    <w:rsid w:val="0036695F"/>
    <w:rsid w:val="0037376F"/>
    <w:rsid w:val="0037390B"/>
    <w:rsid w:val="00373EDA"/>
    <w:rsid w:val="00375182"/>
    <w:rsid w:val="00387DC1"/>
    <w:rsid w:val="00391CEA"/>
    <w:rsid w:val="003A231F"/>
    <w:rsid w:val="003A48C1"/>
    <w:rsid w:val="003A6E5E"/>
    <w:rsid w:val="003B1AA1"/>
    <w:rsid w:val="003B3C8E"/>
    <w:rsid w:val="003B3DEB"/>
    <w:rsid w:val="003B76ED"/>
    <w:rsid w:val="003C645E"/>
    <w:rsid w:val="003C78CD"/>
    <w:rsid w:val="003F44CD"/>
    <w:rsid w:val="003F44F9"/>
    <w:rsid w:val="00407F22"/>
    <w:rsid w:val="00410BF9"/>
    <w:rsid w:val="00414701"/>
    <w:rsid w:val="00416626"/>
    <w:rsid w:val="00416666"/>
    <w:rsid w:val="00424118"/>
    <w:rsid w:val="00426901"/>
    <w:rsid w:val="004273EF"/>
    <w:rsid w:val="00430E33"/>
    <w:rsid w:val="00431D24"/>
    <w:rsid w:val="00437D35"/>
    <w:rsid w:val="004413F5"/>
    <w:rsid w:val="00442B36"/>
    <w:rsid w:val="00443610"/>
    <w:rsid w:val="00446244"/>
    <w:rsid w:val="00446F3A"/>
    <w:rsid w:val="00452B1C"/>
    <w:rsid w:val="00453D35"/>
    <w:rsid w:val="00454708"/>
    <w:rsid w:val="004570B3"/>
    <w:rsid w:val="004579CB"/>
    <w:rsid w:val="004639C2"/>
    <w:rsid w:val="00467A44"/>
    <w:rsid w:val="00485D9E"/>
    <w:rsid w:val="00485F8F"/>
    <w:rsid w:val="004871BC"/>
    <w:rsid w:val="004922D0"/>
    <w:rsid w:val="004938E4"/>
    <w:rsid w:val="004A10DE"/>
    <w:rsid w:val="004A1964"/>
    <w:rsid w:val="004A2DD7"/>
    <w:rsid w:val="004A7777"/>
    <w:rsid w:val="004B02F6"/>
    <w:rsid w:val="004B04DA"/>
    <w:rsid w:val="004B32EF"/>
    <w:rsid w:val="004B3B98"/>
    <w:rsid w:val="004B401C"/>
    <w:rsid w:val="004C345F"/>
    <w:rsid w:val="004D029A"/>
    <w:rsid w:val="004D049F"/>
    <w:rsid w:val="004D31FE"/>
    <w:rsid w:val="004D7BF0"/>
    <w:rsid w:val="004E6609"/>
    <w:rsid w:val="004E791A"/>
    <w:rsid w:val="004F011C"/>
    <w:rsid w:val="004F26E1"/>
    <w:rsid w:val="004F4464"/>
    <w:rsid w:val="004F73C0"/>
    <w:rsid w:val="0050325C"/>
    <w:rsid w:val="0050640A"/>
    <w:rsid w:val="00506B31"/>
    <w:rsid w:val="00521DBD"/>
    <w:rsid w:val="005228DB"/>
    <w:rsid w:val="00524B2E"/>
    <w:rsid w:val="00525208"/>
    <w:rsid w:val="00526885"/>
    <w:rsid w:val="00526A0A"/>
    <w:rsid w:val="005301E3"/>
    <w:rsid w:val="00540527"/>
    <w:rsid w:val="005414BC"/>
    <w:rsid w:val="00554149"/>
    <w:rsid w:val="005605E6"/>
    <w:rsid w:val="00561391"/>
    <w:rsid w:val="005618E1"/>
    <w:rsid w:val="00563C79"/>
    <w:rsid w:val="00572418"/>
    <w:rsid w:val="005773AD"/>
    <w:rsid w:val="00582F2A"/>
    <w:rsid w:val="005839C5"/>
    <w:rsid w:val="00591672"/>
    <w:rsid w:val="00591E59"/>
    <w:rsid w:val="005926F8"/>
    <w:rsid w:val="005942F8"/>
    <w:rsid w:val="00594669"/>
    <w:rsid w:val="00595A02"/>
    <w:rsid w:val="005A1BFE"/>
    <w:rsid w:val="005A2329"/>
    <w:rsid w:val="005B4EC9"/>
    <w:rsid w:val="005C0777"/>
    <w:rsid w:val="005C125F"/>
    <w:rsid w:val="005C3AEA"/>
    <w:rsid w:val="005C58D6"/>
    <w:rsid w:val="005D61E2"/>
    <w:rsid w:val="005D6243"/>
    <w:rsid w:val="005E5822"/>
    <w:rsid w:val="005E6444"/>
    <w:rsid w:val="005F36AF"/>
    <w:rsid w:val="0060760E"/>
    <w:rsid w:val="006150CD"/>
    <w:rsid w:val="006173CB"/>
    <w:rsid w:val="00620F82"/>
    <w:rsid w:val="006259EC"/>
    <w:rsid w:val="00632411"/>
    <w:rsid w:val="006353E8"/>
    <w:rsid w:val="00645FD2"/>
    <w:rsid w:val="006477FA"/>
    <w:rsid w:val="00650E0E"/>
    <w:rsid w:val="00650FAF"/>
    <w:rsid w:val="00651419"/>
    <w:rsid w:val="00652300"/>
    <w:rsid w:val="00652E71"/>
    <w:rsid w:val="00657C60"/>
    <w:rsid w:val="00657DA3"/>
    <w:rsid w:val="006623EF"/>
    <w:rsid w:val="006630E7"/>
    <w:rsid w:val="006667C8"/>
    <w:rsid w:val="00672F0E"/>
    <w:rsid w:val="0067303B"/>
    <w:rsid w:val="006800AB"/>
    <w:rsid w:val="0068189B"/>
    <w:rsid w:val="0069304F"/>
    <w:rsid w:val="00694B8C"/>
    <w:rsid w:val="00694EA6"/>
    <w:rsid w:val="006958BF"/>
    <w:rsid w:val="006A0172"/>
    <w:rsid w:val="006A436E"/>
    <w:rsid w:val="006A4EFB"/>
    <w:rsid w:val="006A746C"/>
    <w:rsid w:val="006A7AFD"/>
    <w:rsid w:val="006B544A"/>
    <w:rsid w:val="006B7EC1"/>
    <w:rsid w:val="006C545F"/>
    <w:rsid w:val="006C65B0"/>
    <w:rsid w:val="006D2617"/>
    <w:rsid w:val="006D2D39"/>
    <w:rsid w:val="006D2F30"/>
    <w:rsid w:val="006D74E5"/>
    <w:rsid w:val="006F4247"/>
    <w:rsid w:val="006F61F5"/>
    <w:rsid w:val="006F67F4"/>
    <w:rsid w:val="006F6FCB"/>
    <w:rsid w:val="006F7421"/>
    <w:rsid w:val="00704DC7"/>
    <w:rsid w:val="0071509E"/>
    <w:rsid w:val="007150B4"/>
    <w:rsid w:val="00727537"/>
    <w:rsid w:val="00727B05"/>
    <w:rsid w:val="00727C5B"/>
    <w:rsid w:val="0073398B"/>
    <w:rsid w:val="00741D11"/>
    <w:rsid w:val="007423F2"/>
    <w:rsid w:val="00746A09"/>
    <w:rsid w:val="00751174"/>
    <w:rsid w:val="00751AF5"/>
    <w:rsid w:val="007622A9"/>
    <w:rsid w:val="007748CC"/>
    <w:rsid w:val="00776A09"/>
    <w:rsid w:val="00776E41"/>
    <w:rsid w:val="00782D35"/>
    <w:rsid w:val="00784494"/>
    <w:rsid w:val="00784B10"/>
    <w:rsid w:val="007904ED"/>
    <w:rsid w:val="00790A0D"/>
    <w:rsid w:val="007943B2"/>
    <w:rsid w:val="007A31F3"/>
    <w:rsid w:val="007B3F07"/>
    <w:rsid w:val="007C39A8"/>
    <w:rsid w:val="007D08F9"/>
    <w:rsid w:val="007D1769"/>
    <w:rsid w:val="007D384E"/>
    <w:rsid w:val="007E17BC"/>
    <w:rsid w:val="007E5C55"/>
    <w:rsid w:val="007E7B09"/>
    <w:rsid w:val="007F0EC6"/>
    <w:rsid w:val="00810DDC"/>
    <w:rsid w:val="00825C61"/>
    <w:rsid w:val="00832B71"/>
    <w:rsid w:val="00833607"/>
    <w:rsid w:val="008356DE"/>
    <w:rsid w:val="00836CBD"/>
    <w:rsid w:val="008428AB"/>
    <w:rsid w:val="00844128"/>
    <w:rsid w:val="008478B5"/>
    <w:rsid w:val="00854623"/>
    <w:rsid w:val="00854C71"/>
    <w:rsid w:val="0085788F"/>
    <w:rsid w:val="00863D05"/>
    <w:rsid w:val="00865FBE"/>
    <w:rsid w:val="008754EE"/>
    <w:rsid w:val="008772ED"/>
    <w:rsid w:val="00877AA4"/>
    <w:rsid w:val="00885236"/>
    <w:rsid w:val="00887DD0"/>
    <w:rsid w:val="00894E0A"/>
    <w:rsid w:val="00895E7B"/>
    <w:rsid w:val="008A0887"/>
    <w:rsid w:val="008A7E98"/>
    <w:rsid w:val="008B0D85"/>
    <w:rsid w:val="008B757A"/>
    <w:rsid w:val="008B7A71"/>
    <w:rsid w:val="008C0853"/>
    <w:rsid w:val="008C2D5F"/>
    <w:rsid w:val="008C330E"/>
    <w:rsid w:val="008C3C24"/>
    <w:rsid w:val="008D1605"/>
    <w:rsid w:val="008D1DA6"/>
    <w:rsid w:val="008D2CA9"/>
    <w:rsid w:val="008D6B1B"/>
    <w:rsid w:val="00900D89"/>
    <w:rsid w:val="00901181"/>
    <w:rsid w:val="00902582"/>
    <w:rsid w:val="00903480"/>
    <w:rsid w:val="00914059"/>
    <w:rsid w:val="00915D28"/>
    <w:rsid w:val="00916188"/>
    <w:rsid w:val="00920BD7"/>
    <w:rsid w:val="0093051C"/>
    <w:rsid w:val="009354D9"/>
    <w:rsid w:val="00937DF7"/>
    <w:rsid w:val="0094359C"/>
    <w:rsid w:val="00945813"/>
    <w:rsid w:val="00945A89"/>
    <w:rsid w:val="00945C11"/>
    <w:rsid w:val="0094638A"/>
    <w:rsid w:val="00950595"/>
    <w:rsid w:val="0096085D"/>
    <w:rsid w:val="0096110A"/>
    <w:rsid w:val="0096462C"/>
    <w:rsid w:val="00991D60"/>
    <w:rsid w:val="009943D4"/>
    <w:rsid w:val="009974E5"/>
    <w:rsid w:val="00997FC6"/>
    <w:rsid w:val="009A569E"/>
    <w:rsid w:val="009B1B50"/>
    <w:rsid w:val="009B4D5F"/>
    <w:rsid w:val="009B52CD"/>
    <w:rsid w:val="009B5C9E"/>
    <w:rsid w:val="009C006C"/>
    <w:rsid w:val="009C65AD"/>
    <w:rsid w:val="009D69A2"/>
    <w:rsid w:val="009E2D61"/>
    <w:rsid w:val="009E58C8"/>
    <w:rsid w:val="009E7238"/>
    <w:rsid w:val="009E778E"/>
    <w:rsid w:val="009F004F"/>
    <w:rsid w:val="009F0BB7"/>
    <w:rsid w:val="009F2D20"/>
    <w:rsid w:val="009F3E0A"/>
    <w:rsid w:val="009F5A3E"/>
    <w:rsid w:val="009F6E79"/>
    <w:rsid w:val="009F77E3"/>
    <w:rsid w:val="00A0100A"/>
    <w:rsid w:val="00A01910"/>
    <w:rsid w:val="00A04AC3"/>
    <w:rsid w:val="00A060A3"/>
    <w:rsid w:val="00A178BF"/>
    <w:rsid w:val="00A23127"/>
    <w:rsid w:val="00A43438"/>
    <w:rsid w:val="00A43563"/>
    <w:rsid w:val="00A45FB3"/>
    <w:rsid w:val="00A55C79"/>
    <w:rsid w:val="00A71EDA"/>
    <w:rsid w:val="00A74EA2"/>
    <w:rsid w:val="00A76ECD"/>
    <w:rsid w:val="00A77AD3"/>
    <w:rsid w:val="00A82530"/>
    <w:rsid w:val="00A8298B"/>
    <w:rsid w:val="00A85C2A"/>
    <w:rsid w:val="00A90E72"/>
    <w:rsid w:val="00A9278E"/>
    <w:rsid w:val="00A97A37"/>
    <w:rsid w:val="00AA060B"/>
    <w:rsid w:val="00AB0F0B"/>
    <w:rsid w:val="00AC0845"/>
    <w:rsid w:val="00AC1E03"/>
    <w:rsid w:val="00AC6B33"/>
    <w:rsid w:val="00AC7C13"/>
    <w:rsid w:val="00AD1F12"/>
    <w:rsid w:val="00AD26E3"/>
    <w:rsid w:val="00AD439E"/>
    <w:rsid w:val="00AE6F30"/>
    <w:rsid w:val="00AE7C36"/>
    <w:rsid w:val="00AF0E52"/>
    <w:rsid w:val="00AF7962"/>
    <w:rsid w:val="00B06453"/>
    <w:rsid w:val="00B15B31"/>
    <w:rsid w:val="00B17F42"/>
    <w:rsid w:val="00B2013C"/>
    <w:rsid w:val="00B20B20"/>
    <w:rsid w:val="00B23AFC"/>
    <w:rsid w:val="00B24B45"/>
    <w:rsid w:val="00B35945"/>
    <w:rsid w:val="00B50611"/>
    <w:rsid w:val="00B50961"/>
    <w:rsid w:val="00B50E7F"/>
    <w:rsid w:val="00B5174F"/>
    <w:rsid w:val="00B55287"/>
    <w:rsid w:val="00B7252D"/>
    <w:rsid w:val="00B733AC"/>
    <w:rsid w:val="00B755FA"/>
    <w:rsid w:val="00B845F3"/>
    <w:rsid w:val="00B95299"/>
    <w:rsid w:val="00BA0A92"/>
    <w:rsid w:val="00BA69AD"/>
    <w:rsid w:val="00BA6AB2"/>
    <w:rsid w:val="00BB1625"/>
    <w:rsid w:val="00BC1C2A"/>
    <w:rsid w:val="00BC5B0A"/>
    <w:rsid w:val="00BC62CB"/>
    <w:rsid w:val="00BC694C"/>
    <w:rsid w:val="00BD2EBA"/>
    <w:rsid w:val="00BF1033"/>
    <w:rsid w:val="00BF1BBF"/>
    <w:rsid w:val="00BF294D"/>
    <w:rsid w:val="00BF2CE8"/>
    <w:rsid w:val="00BF2CEB"/>
    <w:rsid w:val="00BF5FBD"/>
    <w:rsid w:val="00C0234E"/>
    <w:rsid w:val="00C13370"/>
    <w:rsid w:val="00C238A9"/>
    <w:rsid w:val="00C24172"/>
    <w:rsid w:val="00C32E58"/>
    <w:rsid w:val="00C43484"/>
    <w:rsid w:val="00C4711C"/>
    <w:rsid w:val="00C508AE"/>
    <w:rsid w:val="00C53226"/>
    <w:rsid w:val="00C5373E"/>
    <w:rsid w:val="00C547B2"/>
    <w:rsid w:val="00C669F7"/>
    <w:rsid w:val="00C74558"/>
    <w:rsid w:val="00C76B30"/>
    <w:rsid w:val="00C959BB"/>
    <w:rsid w:val="00C96A01"/>
    <w:rsid w:val="00C96D45"/>
    <w:rsid w:val="00C9797D"/>
    <w:rsid w:val="00CA3B45"/>
    <w:rsid w:val="00CA6CD7"/>
    <w:rsid w:val="00CB428C"/>
    <w:rsid w:val="00CC424F"/>
    <w:rsid w:val="00CC6C4E"/>
    <w:rsid w:val="00CC6DE6"/>
    <w:rsid w:val="00CD409C"/>
    <w:rsid w:val="00CE2709"/>
    <w:rsid w:val="00CE4791"/>
    <w:rsid w:val="00CE543D"/>
    <w:rsid w:val="00CE6442"/>
    <w:rsid w:val="00CF0A3C"/>
    <w:rsid w:val="00D035E1"/>
    <w:rsid w:val="00D0769F"/>
    <w:rsid w:val="00D16DE9"/>
    <w:rsid w:val="00D32110"/>
    <w:rsid w:val="00D3246B"/>
    <w:rsid w:val="00D33C1B"/>
    <w:rsid w:val="00D3719C"/>
    <w:rsid w:val="00D46769"/>
    <w:rsid w:val="00D529C7"/>
    <w:rsid w:val="00D57D50"/>
    <w:rsid w:val="00D60A60"/>
    <w:rsid w:val="00D639A2"/>
    <w:rsid w:val="00D65E0A"/>
    <w:rsid w:val="00D72BE2"/>
    <w:rsid w:val="00D75C33"/>
    <w:rsid w:val="00D770A1"/>
    <w:rsid w:val="00D83F7F"/>
    <w:rsid w:val="00D855C2"/>
    <w:rsid w:val="00D87AEA"/>
    <w:rsid w:val="00D912A1"/>
    <w:rsid w:val="00D9166C"/>
    <w:rsid w:val="00D95EB4"/>
    <w:rsid w:val="00D97F2D"/>
    <w:rsid w:val="00DA34D6"/>
    <w:rsid w:val="00DA4B7E"/>
    <w:rsid w:val="00DB00F2"/>
    <w:rsid w:val="00DB57CA"/>
    <w:rsid w:val="00DB696B"/>
    <w:rsid w:val="00DC32EA"/>
    <w:rsid w:val="00DD40D6"/>
    <w:rsid w:val="00DD46BE"/>
    <w:rsid w:val="00DD7D08"/>
    <w:rsid w:val="00DE13D2"/>
    <w:rsid w:val="00DF0C31"/>
    <w:rsid w:val="00DF2D00"/>
    <w:rsid w:val="00E03C91"/>
    <w:rsid w:val="00E204E5"/>
    <w:rsid w:val="00E2284F"/>
    <w:rsid w:val="00E22B77"/>
    <w:rsid w:val="00E2546A"/>
    <w:rsid w:val="00E30DAC"/>
    <w:rsid w:val="00E4063D"/>
    <w:rsid w:val="00E42BDB"/>
    <w:rsid w:val="00E43BA2"/>
    <w:rsid w:val="00E5267D"/>
    <w:rsid w:val="00E53322"/>
    <w:rsid w:val="00E54854"/>
    <w:rsid w:val="00E5772D"/>
    <w:rsid w:val="00E601DB"/>
    <w:rsid w:val="00E60A88"/>
    <w:rsid w:val="00E65DD5"/>
    <w:rsid w:val="00E67E44"/>
    <w:rsid w:val="00E81A07"/>
    <w:rsid w:val="00E86AE0"/>
    <w:rsid w:val="00EA41D9"/>
    <w:rsid w:val="00EB0ECF"/>
    <w:rsid w:val="00EB11D5"/>
    <w:rsid w:val="00EB5A4A"/>
    <w:rsid w:val="00EC287C"/>
    <w:rsid w:val="00ED6732"/>
    <w:rsid w:val="00EE076B"/>
    <w:rsid w:val="00EE0A82"/>
    <w:rsid w:val="00EE1D0C"/>
    <w:rsid w:val="00EF3D1E"/>
    <w:rsid w:val="00EF4F10"/>
    <w:rsid w:val="00EF7ECC"/>
    <w:rsid w:val="00F019A2"/>
    <w:rsid w:val="00F03DB7"/>
    <w:rsid w:val="00F148AE"/>
    <w:rsid w:val="00F1535C"/>
    <w:rsid w:val="00F16BC2"/>
    <w:rsid w:val="00F22714"/>
    <w:rsid w:val="00F2381C"/>
    <w:rsid w:val="00F258B3"/>
    <w:rsid w:val="00F307C2"/>
    <w:rsid w:val="00F33FEB"/>
    <w:rsid w:val="00F34B07"/>
    <w:rsid w:val="00F375D7"/>
    <w:rsid w:val="00F37714"/>
    <w:rsid w:val="00F45CE2"/>
    <w:rsid w:val="00F50750"/>
    <w:rsid w:val="00F609F4"/>
    <w:rsid w:val="00F7133C"/>
    <w:rsid w:val="00F77096"/>
    <w:rsid w:val="00F91971"/>
    <w:rsid w:val="00F97ED1"/>
    <w:rsid w:val="00FA554B"/>
    <w:rsid w:val="00FA5E40"/>
    <w:rsid w:val="00FC09CC"/>
    <w:rsid w:val="00FC2671"/>
    <w:rsid w:val="00FC407E"/>
    <w:rsid w:val="00FD2D8B"/>
    <w:rsid w:val="00FD2E21"/>
    <w:rsid w:val="00FD74CB"/>
    <w:rsid w:val="00FE0B3A"/>
    <w:rsid w:val="00FE293C"/>
    <w:rsid w:val="00FF254F"/>
    <w:rsid w:val="00FF339B"/>
    <w:rsid w:val="00FF5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List Continue 2" w:uiPriority="99"/>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5DA6"/>
    <w:pPr>
      <w:spacing w:line="276" w:lineRule="auto"/>
    </w:pPr>
    <w:rPr>
      <w:sz w:val="28"/>
      <w:szCs w:val="22"/>
      <w:lang w:eastAsia="en-US"/>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
    <w:qFormat/>
    <w:rsid w:val="007423F2"/>
    <w:pPr>
      <w:keepNext/>
      <w:spacing w:before="240" w:after="60"/>
      <w:outlineLvl w:val="0"/>
    </w:pPr>
    <w:rPr>
      <w:rFonts w:ascii="Arial" w:hAnsi="Arial" w:cs="Arial"/>
      <w:b/>
      <w:bCs/>
      <w:kern w:val="32"/>
      <w:sz w:val="32"/>
      <w:szCs w:val="32"/>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rsid w:val="00D60A60"/>
    <w:pPr>
      <w:keepNext/>
      <w:spacing w:line="240" w:lineRule="auto"/>
      <w:outlineLvl w:val="1"/>
    </w:pPr>
    <w:rPr>
      <w:szCs w:val="24"/>
      <w:lang/>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qFormat/>
    <w:rsid w:val="00D60A60"/>
    <w:pPr>
      <w:keepNext/>
      <w:suppressAutoHyphens/>
      <w:spacing w:line="240" w:lineRule="auto"/>
      <w:jc w:val="center"/>
      <w:outlineLvl w:val="2"/>
    </w:pPr>
    <w:rPr>
      <w:rFonts w:ascii="TimesET" w:hAnsi="TimesET"/>
      <w:sz w:val="36"/>
      <w:szCs w:val="24"/>
      <w:lang/>
    </w:rPr>
  </w:style>
  <w:style w:type="paragraph" w:styleId="4">
    <w:name w:val="heading 4"/>
    <w:aliases w:val="Подпункт,H4,(????.),!Параграфы/Статьи документа"/>
    <w:basedOn w:val="3"/>
    <w:next w:val="a0"/>
    <w:link w:val="40"/>
    <w:uiPriority w:val="9"/>
    <w:qFormat/>
    <w:rsid w:val="00D60A6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D60A60"/>
    <w:pPr>
      <w:tabs>
        <w:tab w:val="num" w:pos="1717"/>
      </w:tabs>
      <w:spacing w:before="240" w:after="60" w:line="360" w:lineRule="auto"/>
      <w:ind w:left="1717" w:hanging="1008"/>
      <w:jc w:val="both"/>
      <w:outlineLvl w:val="4"/>
    </w:pPr>
    <w:rPr>
      <w:rFonts w:ascii="Calibri" w:hAnsi="Calibri"/>
      <w:b/>
      <w:bCs/>
      <w:i/>
      <w:iCs/>
      <w:sz w:val="26"/>
      <w:szCs w:val="26"/>
      <w:lang/>
    </w:rPr>
  </w:style>
  <w:style w:type="paragraph" w:styleId="6">
    <w:name w:val="heading 6"/>
    <w:aliases w:val="Heading 6 Char"/>
    <w:basedOn w:val="a0"/>
    <w:next w:val="a0"/>
    <w:link w:val="60"/>
    <w:qFormat/>
    <w:rsid w:val="00A43563"/>
    <w:pPr>
      <w:keepNext/>
      <w:numPr>
        <w:ilvl w:val="5"/>
        <w:numId w:val="1"/>
      </w:numPr>
      <w:suppressAutoHyphens/>
      <w:spacing w:line="240" w:lineRule="auto"/>
      <w:jc w:val="center"/>
      <w:outlineLvl w:val="5"/>
    </w:pPr>
    <w:rPr>
      <w:b/>
      <w:szCs w:val="20"/>
      <w:lang w:eastAsia="ar-SA"/>
    </w:rPr>
  </w:style>
  <w:style w:type="paragraph" w:styleId="7">
    <w:name w:val="heading 7"/>
    <w:basedOn w:val="a0"/>
    <w:next w:val="a0"/>
    <w:link w:val="70"/>
    <w:qFormat/>
    <w:rsid w:val="00D60A60"/>
    <w:pPr>
      <w:tabs>
        <w:tab w:val="num" w:pos="2005"/>
      </w:tabs>
      <w:spacing w:before="240" w:after="60" w:line="360" w:lineRule="auto"/>
      <w:ind w:left="2005" w:hanging="1296"/>
      <w:jc w:val="both"/>
      <w:outlineLvl w:val="6"/>
    </w:pPr>
    <w:rPr>
      <w:rFonts w:ascii="Calibri" w:hAnsi="Calibri"/>
      <w:sz w:val="24"/>
      <w:szCs w:val="24"/>
      <w:lang/>
    </w:rPr>
  </w:style>
  <w:style w:type="paragraph" w:styleId="8">
    <w:name w:val="heading 8"/>
    <w:aliases w:val=" Знак8,Знак8"/>
    <w:basedOn w:val="a0"/>
    <w:next w:val="a0"/>
    <w:link w:val="80"/>
    <w:unhideWhenUsed/>
    <w:qFormat/>
    <w:rsid w:val="00D60A60"/>
    <w:pPr>
      <w:spacing w:before="240" w:after="60" w:line="240" w:lineRule="auto"/>
      <w:outlineLvl w:val="7"/>
    </w:pPr>
    <w:rPr>
      <w:rFonts w:ascii="Calibri" w:hAnsi="Calibri"/>
      <w:i/>
      <w:iCs/>
      <w:sz w:val="24"/>
      <w:szCs w:val="24"/>
      <w:lang/>
    </w:rPr>
  </w:style>
  <w:style w:type="paragraph" w:styleId="9">
    <w:name w:val="heading 9"/>
    <w:aliases w:val="Заголовок 90"/>
    <w:basedOn w:val="a0"/>
    <w:next w:val="a0"/>
    <w:link w:val="90"/>
    <w:qFormat/>
    <w:rsid w:val="00D60A60"/>
    <w:pPr>
      <w:tabs>
        <w:tab w:val="num" w:pos="2293"/>
      </w:tabs>
      <w:spacing w:before="240" w:after="60" w:line="360" w:lineRule="auto"/>
      <w:ind w:left="2293" w:hanging="1584"/>
      <w:jc w:val="both"/>
      <w:outlineLvl w:val="8"/>
    </w:pPr>
    <w:rPr>
      <w:rFonts w:ascii="Cambria" w:hAnsi="Cambria"/>
      <w:sz w:val="22"/>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ConsPlusNormal">
    <w:name w:val="ConsPlusNormal"/>
    <w:link w:val="ConsPlusNormal0"/>
    <w:qFormat/>
    <w:rsid w:val="002F5DA6"/>
    <w:pPr>
      <w:widowControl w:val="0"/>
      <w:autoSpaceDE w:val="0"/>
      <w:autoSpaceDN w:val="0"/>
      <w:adjustRightInd w:val="0"/>
    </w:pPr>
    <w:rPr>
      <w:rFonts w:ascii="Arial" w:eastAsia="Calibri" w:hAnsi="Arial" w:cs="Arial"/>
    </w:rPr>
  </w:style>
  <w:style w:type="paragraph" w:customStyle="1" w:styleId="ConsPlusNonformat">
    <w:name w:val="ConsPlusNonformat"/>
    <w:uiPriority w:val="99"/>
    <w:rsid w:val="002F5DA6"/>
    <w:pPr>
      <w:widowControl w:val="0"/>
      <w:autoSpaceDE w:val="0"/>
      <w:autoSpaceDN w:val="0"/>
      <w:adjustRightInd w:val="0"/>
    </w:pPr>
    <w:rPr>
      <w:rFonts w:ascii="Courier New" w:eastAsia="Calibri" w:hAnsi="Courier New" w:cs="Courier New"/>
    </w:rPr>
  </w:style>
  <w:style w:type="paragraph" w:customStyle="1" w:styleId="ConsPlusTitle">
    <w:name w:val="ConsPlusTitle"/>
    <w:uiPriority w:val="99"/>
    <w:rsid w:val="002F5DA6"/>
    <w:pPr>
      <w:widowControl w:val="0"/>
      <w:autoSpaceDE w:val="0"/>
      <w:autoSpaceDN w:val="0"/>
      <w:adjustRightInd w:val="0"/>
    </w:pPr>
    <w:rPr>
      <w:rFonts w:ascii="Arial" w:eastAsia="Calibri" w:hAnsi="Arial" w:cs="Arial"/>
      <w:b/>
      <w:bCs/>
    </w:rPr>
  </w:style>
  <w:style w:type="character" w:customStyle="1" w:styleId="apple-style-span">
    <w:name w:val="apple-style-span"/>
    <w:uiPriority w:val="99"/>
    <w:rsid w:val="00F22714"/>
    <w:rPr>
      <w:rFonts w:cs="Times New Roman"/>
    </w:rPr>
  </w:style>
  <w:style w:type="character" w:styleId="a4">
    <w:name w:val="Emphasis"/>
    <w:uiPriority w:val="20"/>
    <w:qFormat/>
    <w:rsid w:val="008D1DA6"/>
    <w:rPr>
      <w:i/>
      <w:iCs/>
    </w:rPr>
  </w:style>
  <w:style w:type="character" w:styleId="a5">
    <w:name w:val="Hyperlink"/>
    <w:uiPriority w:val="99"/>
    <w:rsid w:val="009F5A3E"/>
    <w:rPr>
      <w:rFonts w:ascii="Times New Roman" w:hAnsi="Times New Roman" w:cs="Times New Roman" w:hint="default"/>
      <w:color w:val="0000FF"/>
      <w:u w:val="single"/>
    </w:rPr>
  </w:style>
  <w:style w:type="paragraph" w:styleId="a6">
    <w:name w:val="header"/>
    <w:aliases w:val="заголовок 6,ВерхКолонтитул,I.L.T.,Верхний колонтитул Знак1 Знак,Верхний колонтитул Знак Знак Знак,??????? ??????????,header-first,HeaderPort,Знак7, Знак7"/>
    <w:basedOn w:val="a0"/>
    <w:link w:val="a7"/>
    <w:uiPriority w:val="99"/>
    <w:rsid w:val="00E86AE0"/>
    <w:pPr>
      <w:tabs>
        <w:tab w:val="center" w:pos="4677"/>
        <w:tab w:val="right" w:pos="9355"/>
      </w:tabs>
      <w:spacing w:line="240" w:lineRule="auto"/>
      <w:ind w:firstLine="720"/>
      <w:jc w:val="both"/>
    </w:pPr>
    <w:rPr>
      <w:rFonts w:ascii="Tms Rmn" w:hAnsi="Tms Rmn"/>
      <w:szCs w:val="20"/>
      <w:lang w:eastAsia="ru-RU"/>
    </w:rPr>
  </w:style>
  <w:style w:type="character" w:customStyle="1" w:styleId="a7">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6"/>
    <w:uiPriority w:val="99"/>
    <w:locked/>
    <w:rsid w:val="00E86AE0"/>
    <w:rPr>
      <w:rFonts w:ascii="Tms Rmn" w:hAnsi="Tms Rmn"/>
      <w:sz w:val="28"/>
      <w:lang w:val="ru-RU" w:eastAsia="ru-RU" w:bidi="ar-SA"/>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
    <w:locked/>
    <w:rsid w:val="007423F2"/>
    <w:rPr>
      <w:rFonts w:ascii="Arial" w:hAnsi="Arial" w:cs="Arial"/>
      <w:b/>
      <w:bCs/>
      <w:kern w:val="32"/>
      <w:sz w:val="32"/>
      <w:szCs w:val="32"/>
      <w:lang w:val="ru-RU" w:eastAsia="en-US" w:bidi="ar-SA"/>
    </w:rPr>
  </w:style>
  <w:style w:type="paragraph" w:styleId="a8">
    <w:name w:val="List Paragraph"/>
    <w:aliases w:val="ТЗ список,Абзац списка нумерованный,List Paragraph,Абзац с отступом,Маркированный,Абзац списка11"/>
    <w:basedOn w:val="a0"/>
    <w:link w:val="a9"/>
    <w:uiPriority w:val="34"/>
    <w:qFormat/>
    <w:rsid w:val="00784B10"/>
    <w:pPr>
      <w:spacing w:line="240" w:lineRule="auto"/>
      <w:ind w:left="720"/>
      <w:contextualSpacing/>
      <w:jc w:val="both"/>
    </w:pPr>
    <w:rPr>
      <w:rFonts w:ascii="Calibri" w:eastAsia="Calibri" w:hAnsi="Calibri"/>
      <w:sz w:val="22"/>
      <w:lang/>
    </w:rPr>
  </w:style>
  <w:style w:type="character" w:customStyle="1" w:styleId="ConsPlusNormal0">
    <w:name w:val="ConsPlusNormal Знак"/>
    <w:link w:val="ConsPlusNormal"/>
    <w:locked/>
    <w:rsid w:val="00414701"/>
    <w:rPr>
      <w:rFonts w:ascii="Arial" w:eastAsia="Calibri" w:hAnsi="Arial" w:cs="Arial"/>
      <w:lang w:val="ru-RU" w:eastAsia="ru-RU" w:bidi="ar-SA"/>
    </w:rPr>
  </w:style>
  <w:style w:type="paragraph" w:styleId="aa">
    <w:name w:val="No Spacing"/>
    <w:link w:val="ab"/>
    <w:uiPriority w:val="1"/>
    <w:qFormat/>
    <w:rsid w:val="00137EF7"/>
    <w:rPr>
      <w:rFonts w:eastAsia="Calibri"/>
      <w:b/>
      <w:sz w:val="28"/>
      <w:szCs w:val="26"/>
      <w:lang w:eastAsia="en-US"/>
    </w:rPr>
  </w:style>
  <w:style w:type="paragraph" w:styleId="ac">
    <w:name w:val="footer"/>
    <w:basedOn w:val="a0"/>
    <w:link w:val="ad"/>
    <w:uiPriority w:val="99"/>
    <w:rsid w:val="00651419"/>
    <w:pPr>
      <w:tabs>
        <w:tab w:val="center" w:pos="4677"/>
        <w:tab w:val="right" w:pos="9355"/>
      </w:tabs>
    </w:pPr>
    <w:rPr>
      <w:lang/>
    </w:rPr>
  </w:style>
  <w:style w:type="character" w:customStyle="1" w:styleId="ad">
    <w:name w:val="Нижний колонтитул Знак"/>
    <w:link w:val="ac"/>
    <w:uiPriority w:val="99"/>
    <w:rsid w:val="00651419"/>
    <w:rPr>
      <w:sz w:val="28"/>
      <w:szCs w:val="22"/>
      <w:lang w:eastAsia="en-US"/>
    </w:rPr>
  </w:style>
  <w:style w:type="paragraph" w:styleId="21">
    <w:name w:val="Body Text 2"/>
    <w:basedOn w:val="a0"/>
    <w:link w:val="22"/>
    <w:unhideWhenUsed/>
    <w:rsid w:val="003C645E"/>
    <w:pPr>
      <w:spacing w:line="240" w:lineRule="auto"/>
      <w:jc w:val="both"/>
    </w:pPr>
    <w:rPr>
      <w:szCs w:val="20"/>
      <w:lang/>
    </w:rPr>
  </w:style>
  <w:style w:type="character" w:customStyle="1" w:styleId="22">
    <w:name w:val="Основной текст 2 Знак"/>
    <w:link w:val="21"/>
    <w:rsid w:val="003C645E"/>
    <w:rPr>
      <w:sz w:val="28"/>
      <w:lang/>
    </w:rPr>
  </w:style>
  <w:style w:type="character" w:customStyle="1" w:styleId="a9">
    <w:name w:val="Абзац списка Знак"/>
    <w:aliases w:val="ТЗ список Знак,Абзац списка нумерованный Знак,List Paragraph Знак,Абзац с отступом Знак,Абзац списка1 Знак,Маркированный Знак,Абзац списка11 Знак"/>
    <w:link w:val="a8"/>
    <w:uiPriority w:val="34"/>
    <w:locked/>
    <w:rsid w:val="003C645E"/>
    <w:rPr>
      <w:rFonts w:ascii="Calibri" w:eastAsia="Calibri" w:hAnsi="Calibri"/>
      <w:sz w:val="22"/>
      <w:szCs w:val="22"/>
      <w:lang w:eastAsia="en-US"/>
    </w:rPr>
  </w:style>
  <w:style w:type="paragraph" w:styleId="ae">
    <w:name w:val="Body Text Indent"/>
    <w:basedOn w:val="a0"/>
    <w:link w:val="af"/>
    <w:uiPriority w:val="99"/>
    <w:rsid w:val="00446244"/>
    <w:pPr>
      <w:spacing w:after="120"/>
      <w:ind w:left="283"/>
    </w:pPr>
    <w:rPr>
      <w:lang/>
    </w:rPr>
  </w:style>
  <w:style w:type="character" w:customStyle="1" w:styleId="af">
    <w:name w:val="Основной текст с отступом Знак"/>
    <w:link w:val="ae"/>
    <w:uiPriority w:val="99"/>
    <w:rsid w:val="00446244"/>
    <w:rPr>
      <w:sz w:val="28"/>
      <w:szCs w:val="22"/>
      <w:lang w:eastAsia="en-US"/>
    </w:rPr>
  </w:style>
  <w:style w:type="paragraph" w:styleId="af0">
    <w:name w:val="Body Text"/>
    <w:basedOn w:val="a0"/>
    <w:link w:val="af1"/>
    <w:uiPriority w:val="99"/>
    <w:rsid w:val="00375182"/>
    <w:pPr>
      <w:spacing w:after="120"/>
    </w:pPr>
    <w:rPr>
      <w:lang/>
    </w:rPr>
  </w:style>
  <w:style w:type="character" w:customStyle="1" w:styleId="af1">
    <w:name w:val="Основной текст Знак"/>
    <w:link w:val="af0"/>
    <w:uiPriority w:val="99"/>
    <w:rsid w:val="00375182"/>
    <w:rPr>
      <w:sz w:val="28"/>
      <w:szCs w:val="22"/>
      <w:lang w:eastAsia="en-US"/>
    </w:rPr>
  </w:style>
  <w:style w:type="character" w:styleId="af2">
    <w:name w:val="Strong"/>
    <w:uiPriority w:val="22"/>
    <w:qFormat/>
    <w:rsid w:val="00EF4F10"/>
    <w:rPr>
      <w:b/>
      <w:bCs/>
    </w:rPr>
  </w:style>
  <w:style w:type="character" w:styleId="af3">
    <w:name w:val="page number"/>
    <w:rsid w:val="00694EA6"/>
  </w:style>
  <w:style w:type="character" w:customStyle="1" w:styleId="FontStyle22">
    <w:name w:val="Font Style22"/>
    <w:uiPriority w:val="99"/>
    <w:rsid w:val="00694EA6"/>
    <w:rPr>
      <w:rFonts w:ascii="Times New Roman" w:hAnsi="Times New Roman" w:cs="Times New Roman" w:hint="default"/>
      <w:sz w:val="24"/>
      <w:szCs w:val="24"/>
    </w:rPr>
  </w:style>
  <w:style w:type="character" w:customStyle="1" w:styleId="ab">
    <w:name w:val="Без интервала Знак"/>
    <w:link w:val="aa"/>
    <w:uiPriority w:val="1"/>
    <w:locked/>
    <w:rsid w:val="00694EA6"/>
    <w:rPr>
      <w:rFonts w:eastAsia="Calibri"/>
      <w:b/>
      <w:sz w:val="28"/>
      <w:szCs w:val="26"/>
      <w:lang w:eastAsia="en-US" w:bidi="ar-SA"/>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 Знак, Знак2 Знак Знак, Знак Знак4 Знак Знак,Заголовок 2 Знак1 Знак1 Знак Знак,Заголовок 2 Знак2 Знак Знак, Знак2 З Знак"/>
    <w:link w:val="2"/>
    <w:rsid w:val="00D60A6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D60A60"/>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uiPriority w:val="9"/>
    <w:rsid w:val="00D60A6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60A60"/>
    <w:rPr>
      <w:rFonts w:ascii="Calibri" w:hAnsi="Calibri"/>
      <w:b/>
      <w:bCs/>
      <w:i/>
      <w:iCs/>
      <w:sz w:val="26"/>
      <w:szCs w:val="26"/>
      <w:lang w:eastAsia="en-US"/>
    </w:rPr>
  </w:style>
  <w:style w:type="character" w:customStyle="1" w:styleId="70">
    <w:name w:val="Заголовок 7 Знак"/>
    <w:link w:val="7"/>
    <w:rsid w:val="00D60A60"/>
    <w:rPr>
      <w:rFonts w:ascii="Calibri" w:hAnsi="Calibri"/>
      <w:sz w:val="24"/>
      <w:szCs w:val="24"/>
      <w:lang w:eastAsia="en-US"/>
    </w:rPr>
  </w:style>
  <w:style w:type="character" w:customStyle="1" w:styleId="80">
    <w:name w:val="Заголовок 8 Знак"/>
    <w:aliases w:val=" Знак8 Знак,Знак8 Знак"/>
    <w:link w:val="8"/>
    <w:rsid w:val="00D60A60"/>
    <w:rPr>
      <w:rFonts w:ascii="Calibri" w:hAnsi="Calibri"/>
      <w:i/>
      <w:iCs/>
      <w:sz w:val="24"/>
      <w:szCs w:val="24"/>
    </w:rPr>
  </w:style>
  <w:style w:type="character" w:customStyle="1" w:styleId="90">
    <w:name w:val="Заголовок 9 Знак"/>
    <w:aliases w:val="Заголовок 90 Знак"/>
    <w:link w:val="9"/>
    <w:rsid w:val="00D60A60"/>
    <w:rPr>
      <w:rFonts w:ascii="Cambria" w:hAnsi="Cambria"/>
      <w:sz w:val="22"/>
      <w:szCs w:val="22"/>
      <w:lang w:eastAsia="en-US"/>
    </w:rPr>
  </w:style>
  <w:style w:type="character" w:customStyle="1" w:styleId="60">
    <w:name w:val="Заголовок 6 Знак"/>
    <w:aliases w:val="Heading 6 Char Знак"/>
    <w:link w:val="6"/>
    <w:rsid w:val="00D60A60"/>
    <w:rPr>
      <w:b/>
      <w:sz w:val="28"/>
      <w:lang w:eastAsia="ar-SA"/>
    </w:rPr>
  </w:style>
  <w:style w:type="paragraph" w:styleId="af4">
    <w:name w:val="caption"/>
    <w:basedOn w:val="a0"/>
    <w:next w:val="a0"/>
    <w:qFormat/>
    <w:rsid w:val="00D60A60"/>
    <w:pPr>
      <w:spacing w:line="240" w:lineRule="auto"/>
      <w:jc w:val="both"/>
    </w:pPr>
    <w:rPr>
      <w:szCs w:val="24"/>
      <w:lang w:eastAsia="ru-RU"/>
    </w:rPr>
  </w:style>
  <w:style w:type="paragraph" w:styleId="af5">
    <w:name w:val="Title"/>
    <w:basedOn w:val="a0"/>
    <w:link w:val="af6"/>
    <w:qFormat/>
    <w:rsid w:val="00D60A60"/>
    <w:pPr>
      <w:suppressAutoHyphens/>
      <w:spacing w:line="240" w:lineRule="auto"/>
      <w:jc w:val="center"/>
    </w:pPr>
    <w:rPr>
      <w:rFonts w:ascii="TimesET" w:hAnsi="TimesET"/>
      <w:sz w:val="32"/>
      <w:szCs w:val="24"/>
      <w:lang/>
    </w:rPr>
  </w:style>
  <w:style w:type="character" w:customStyle="1" w:styleId="af6">
    <w:name w:val="Название Знак"/>
    <w:link w:val="af5"/>
    <w:rsid w:val="00D60A60"/>
    <w:rPr>
      <w:rFonts w:ascii="TimesET" w:hAnsi="TimesET"/>
      <w:sz w:val="32"/>
      <w:szCs w:val="24"/>
    </w:rPr>
  </w:style>
  <w:style w:type="paragraph" w:customStyle="1" w:styleId="--">
    <w:name w:val="- СТРАНИЦА -"/>
    <w:rsid w:val="00D60A60"/>
    <w:rPr>
      <w:sz w:val="24"/>
      <w:szCs w:val="24"/>
    </w:rPr>
  </w:style>
  <w:style w:type="table" w:styleId="af7">
    <w:name w:val="Table Grid"/>
    <w:basedOn w:val="a2"/>
    <w:uiPriority w:val="39"/>
    <w:rsid w:val="00D60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Автозамена"/>
    <w:rsid w:val="00D60A60"/>
    <w:rPr>
      <w:sz w:val="24"/>
      <w:szCs w:val="24"/>
    </w:rPr>
  </w:style>
  <w:style w:type="paragraph" w:customStyle="1" w:styleId="af9">
    <w:name w:val=" Знак"/>
    <w:basedOn w:val="a0"/>
    <w:rsid w:val="00D60A60"/>
    <w:pPr>
      <w:spacing w:line="240" w:lineRule="auto"/>
    </w:pPr>
    <w:rPr>
      <w:rFonts w:ascii="Verdana" w:hAnsi="Verdana" w:cs="Verdana"/>
      <w:sz w:val="20"/>
      <w:szCs w:val="20"/>
      <w:lang w:val="en-US"/>
    </w:rPr>
  </w:style>
  <w:style w:type="character" w:customStyle="1" w:styleId="afa">
    <w:name w:val="Цветовое выделение"/>
    <w:uiPriority w:val="99"/>
    <w:rsid w:val="00D60A60"/>
    <w:rPr>
      <w:b/>
      <w:bCs/>
      <w:color w:val="000080"/>
    </w:rPr>
  </w:style>
  <w:style w:type="character" w:customStyle="1" w:styleId="afb">
    <w:name w:val="Гипертекстовая ссылка"/>
    <w:uiPriority w:val="99"/>
    <w:rsid w:val="00D60A60"/>
    <w:rPr>
      <w:b/>
      <w:bCs/>
      <w:color w:val="008000"/>
    </w:rPr>
  </w:style>
  <w:style w:type="paragraph" w:customStyle="1" w:styleId="afc">
    <w:name w:val="Нормальный (таблица)"/>
    <w:basedOn w:val="a0"/>
    <w:next w:val="a0"/>
    <w:uiPriority w:val="99"/>
    <w:rsid w:val="00D60A60"/>
    <w:pPr>
      <w:widowControl w:val="0"/>
      <w:autoSpaceDE w:val="0"/>
      <w:autoSpaceDN w:val="0"/>
      <w:adjustRightInd w:val="0"/>
      <w:spacing w:line="240" w:lineRule="auto"/>
      <w:jc w:val="both"/>
    </w:pPr>
    <w:rPr>
      <w:rFonts w:ascii="Arial" w:hAnsi="Arial" w:cs="Arial"/>
      <w:sz w:val="24"/>
      <w:szCs w:val="24"/>
      <w:lang w:eastAsia="ru-RU"/>
    </w:rPr>
  </w:style>
  <w:style w:type="paragraph" w:customStyle="1" w:styleId="afd">
    <w:name w:val="Прижатый влево"/>
    <w:basedOn w:val="a0"/>
    <w:next w:val="a0"/>
    <w:uiPriority w:val="99"/>
    <w:rsid w:val="00D60A60"/>
    <w:pPr>
      <w:widowControl w:val="0"/>
      <w:autoSpaceDE w:val="0"/>
      <w:autoSpaceDN w:val="0"/>
      <w:adjustRightInd w:val="0"/>
      <w:spacing w:line="240" w:lineRule="auto"/>
    </w:pPr>
    <w:rPr>
      <w:rFonts w:ascii="Arial" w:hAnsi="Arial" w:cs="Arial"/>
      <w:sz w:val="24"/>
      <w:szCs w:val="24"/>
      <w:lang w:eastAsia="ru-RU"/>
    </w:rPr>
  </w:style>
  <w:style w:type="paragraph" w:customStyle="1" w:styleId="ConsNormal">
    <w:name w:val="ConsNormal"/>
    <w:uiPriority w:val="99"/>
    <w:rsid w:val="00D60A60"/>
    <w:pPr>
      <w:autoSpaceDE w:val="0"/>
      <w:autoSpaceDN w:val="0"/>
      <w:adjustRightInd w:val="0"/>
      <w:ind w:firstLine="720"/>
    </w:pPr>
    <w:rPr>
      <w:rFonts w:ascii="Arial" w:hAnsi="Arial" w:cs="Arial"/>
    </w:rPr>
  </w:style>
  <w:style w:type="paragraph" w:styleId="afe">
    <w:name w:val="Plain Text"/>
    <w:basedOn w:val="a0"/>
    <w:link w:val="aff"/>
    <w:uiPriority w:val="99"/>
    <w:rsid w:val="00D60A60"/>
    <w:pPr>
      <w:spacing w:line="240" w:lineRule="auto"/>
    </w:pPr>
    <w:rPr>
      <w:rFonts w:ascii="Courier New" w:hAnsi="Courier New"/>
      <w:sz w:val="20"/>
      <w:szCs w:val="20"/>
      <w:lang/>
    </w:rPr>
  </w:style>
  <w:style w:type="character" w:customStyle="1" w:styleId="aff">
    <w:name w:val="Текст Знак"/>
    <w:link w:val="afe"/>
    <w:uiPriority w:val="99"/>
    <w:rsid w:val="00D60A60"/>
    <w:rPr>
      <w:rFonts w:ascii="Courier New" w:hAnsi="Courier New" w:cs="Courier New"/>
    </w:rPr>
  </w:style>
  <w:style w:type="paragraph" w:customStyle="1" w:styleId="aff0">
    <w:name w:val="Заголовок статьи"/>
    <w:basedOn w:val="a0"/>
    <w:next w:val="a0"/>
    <w:uiPriority w:val="99"/>
    <w:rsid w:val="00D60A60"/>
    <w:pPr>
      <w:autoSpaceDE w:val="0"/>
      <w:autoSpaceDN w:val="0"/>
      <w:adjustRightInd w:val="0"/>
      <w:spacing w:line="240" w:lineRule="auto"/>
      <w:ind w:left="1612" w:hanging="892"/>
      <w:jc w:val="both"/>
    </w:pPr>
    <w:rPr>
      <w:rFonts w:ascii="Arial" w:hAnsi="Arial" w:cs="Arial"/>
      <w:sz w:val="24"/>
      <w:szCs w:val="24"/>
      <w:lang w:eastAsia="ru-RU"/>
    </w:rPr>
  </w:style>
  <w:style w:type="paragraph" w:customStyle="1" w:styleId="aff1">
    <w:name w:val="Статья"/>
    <w:basedOn w:val="a0"/>
    <w:rsid w:val="00D60A60"/>
    <w:pPr>
      <w:spacing w:before="400" w:line="360" w:lineRule="auto"/>
      <w:ind w:left="708"/>
    </w:pPr>
    <w:rPr>
      <w:b/>
      <w:szCs w:val="24"/>
      <w:lang w:eastAsia="ru-RU"/>
    </w:rPr>
  </w:style>
  <w:style w:type="character" w:styleId="aff2">
    <w:name w:val="Placeholder Text"/>
    <w:uiPriority w:val="99"/>
    <w:semiHidden/>
    <w:rsid w:val="00D60A60"/>
    <w:rPr>
      <w:color w:val="808080"/>
    </w:rPr>
  </w:style>
  <w:style w:type="paragraph" w:styleId="aff3">
    <w:name w:val="Balloon Text"/>
    <w:basedOn w:val="a0"/>
    <w:link w:val="aff4"/>
    <w:uiPriority w:val="99"/>
    <w:unhideWhenUsed/>
    <w:rsid w:val="00D60A60"/>
    <w:pPr>
      <w:spacing w:line="240" w:lineRule="auto"/>
    </w:pPr>
    <w:rPr>
      <w:rFonts w:ascii="Tahoma" w:eastAsia="Calibri" w:hAnsi="Tahoma"/>
      <w:b/>
      <w:sz w:val="16"/>
      <w:szCs w:val="16"/>
      <w:lang/>
    </w:rPr>
  </w:style>
  <w:style w:type="character" w:customStyle="1" w:styleId="aff4">
    <w:name w:val="Текст выноски Знак"/>
    <w:link w:val="aff3"/>
    <w:uiPriority w:val="99"/>
    <w:rsid w:val="00D60A60"/>
    <w:rPr>
      <w:rFonts w:ascii="Tahoma" w:eastAsia="Calibri" w:hAnsi="Tahoma"/>
      <w:b/>
      <w:sz w:val="16"/>
      <w:szCs w:val="16"/>
      <w:lang w:eastAsia="en-US"/>
    </w:rPr>
  </w:style>
  <w:style w:type="character" w:customStyle="1" w:styleId="spanoffilialname">
    <w:name w:val="span_of_filial_name"/>
    <w:rsid w:val="00D60A60"/>
  </w:style>
  <w:style w:type="paragraph" w:styleId="aff5">
    <w:name w:val="Normal (Web)"/>
    <w:basedOn w:val="a0"/>
    <w:link w:val="aff6"/>
    <w:uiPriority w:val="99"/>
    <w:rsid w:val="00D60A60"/>
    <w:pPr>
      <w:spacing w:before="30" w:after="30" w:line="240" w:lineRule="auto"/>
    </w:pPr>
    <w:rPr>
      <w:rFonts w:ascii="Arial" w:hAnsi="Arial"/>
      <w:color w:val="332E2D"/>
      <w:spacing w:val="2"/>
      <w:sz w:val="24"/>
      <w:szCs w:val="24"/>
      <w:lang/>
    </w:rPr>
  </w:style>
  <w:style w:type="character" w:styleId="aff7">
    <w:name w:val="annotation reference"/>
    <w:uiPriority w:val="99"/>
    <w:unhideWhenUsed/>
    <w:rsid w:val="00D60A60"/>
    <w:rPr>
      <w:sz w:val="16"/>
      <w:szCs w:val="16"/>
    </w:rPr>
  </w:style>
  <w:style w:type="paragraph" w:styleId="aff8">
    <w:name w:val="annotation text"/>
    <w:aliases w:val="!Равноширинный текст документа"/>
    <w:basedOn w:val="a0"/>
    <w:link w:val="aff9"/>
    <w:uiPriority w:val="99"/>
    <w:unhideWhenUsed/>
    <w:rsid w:val="00D60A60"/>
    <w:pPr>
      <w:spacing w:after="160" w:line="259" w:lineRule="auto"/>
    </w:pPr>
    <w:rPr>
      <w:rFonts w:eastAsia="Calibri"/>
      <w:b/>
      <w:sz w:val="20"/>
      <w:szCs w:val="20"/>
      <w:lang/>
    </w:rPr>
  </w:style>
  <w:style w:type="character" w:customStyle="1" w:styleId="aff9">
    <w:name w:val="Текст примечания Знак"/>
    <w:aliases w:val="!Равноширинный текст документа Знак1"/>
    <w:link w:val="aff8"/>
    <w:uiPriority w:val="99"/>
    <w:rsid w:val="00D60A60"/>
    <w:rPr>
      <w:rFonts w:eastAsia="Calibri"/>
      <w:b/>
      <w:lang w:eastAsia="en-US"/>
    </w:rPr>
  </w:style>
  <w:style w:type="paragraph" w:styleId="affa">
    <w:name w:val="annotation subject"/>
    <w:basedOn w:val="aff8"/>
    <w:next w:val="aff8"/>
    <w:link w:val="affb"/>
    <w:uiPriority w:val="99"/>
    <w:unhideWhenUsed/>
    <w:rsid w:val="00D60A60"/>
    <w:rPr>
      <w:bCs/>
    </w:rPr>
  </w:style>
  <w:style w:type="character" w:customStyle="1" w:styleId="affb">
    <w:name w:val="Тема примечания Знак"/>
    <w:link w:val="affa"/>
    <w:uiPriority w:val="99"/>
    <w:rsid w:val="00D60A60"/>
    <w:rPr>
      <w:rFonts w:eastAsia="Calibri"/>
      <w:b/>
      <w:bCs/>
      <w:lang w:eastAsia="en-US"/>
    </w:rPr>
  </w:style>
  <w:style w:type="character" w:customStyle="1" w:styleId="affc">
    <w:name w:val="Осн. текст Знак"/>
    <w:basedOn w:val="a1"/>
    <w:link w:val="affd"/>
    <w:locked/>
    <w:rsid w:val="00D60A60"/>
  </w:style>
  <w:style w:type="paragraph" w:customStyle="1" w:styleId="affd">
    <w:name w:val="Осн. текст"/>
    <w:basedOn w:val="a0"/>
    <w:link w:val="affc"/>
    <w:rsid w:val="00D60A60"/>
    <w:pPr>
      <w:spacing w:line="360" w:lineRule="auto"/>
      <w:ind w:firstLine="709"/>
      <w:jc w:val="both"/>
    </w:pPr>
    <w:rPr>
      <w:sz w:val="20"/>
      <w:szCs w:val="20"/>
      <w:lang w:eastAsia="ru-RU"/>
    </w:rPr>
  </w:style>
  <w:style w:type="character" w:customStyle="1" w:styleId="51">
    <w:name w:val="Основной текст (5)"/>
    <w:link w:val="510"/>
    <w:uiPriority w:val="99"/>
    <w:rsid w:val="00D60A60"/>
    <w:rPr>
      <w:sz w:val="24"/>
      <w:szCs w:val="24"/>
      <w:shd w:val="clear" w:color="auto" w:fill="FFFFFF"/>
    </w:rPr>
  </w:style>
  <w:style w:type="paragraph" w:customStyle="1" w:styleId="510">
    <w:name w:val="Основной текст (5)1"/>
    <w:basedOn w:val="a0"/>
    <w:link w:val="51"/>
    <w:uiPriority w:val="99"/>
    <w:rsid w:val="00D60A60"/>
    <w:pPr>
      <w:shd w:val="clear" w:color="auto" w:fill="FFFFFF"/>
      <w:spacing w:line="274" w:lineRule="exact"/>
      <w:jc w:val="both"/>
    </w:pPr>
    <w:rPr>
      <w:sz w:val="24"/>
      <w:szCs w:val="24"/>
      <w:lang/>
    </w:rPr>
  </w:style>
  <w:style w:type="paragraph" w:styleId="23">
    <w:name w:val="List Continue 2"/>
    <w:basedOn w:val="a0"/>
    <w:link w:val="24"/>
    <w:uiPriority w:val="99"/>
    <w:unhideWhenUsed/>
    <w:rsid w:val="00D60A60"/>
    <w:pPr>
      <w:spacing w:after="120" w:line="240" w:lineRule="auto"/>
      <w:ind w:left="566"/>
      <w:contextualSpacing/>
    </w:pPr>
    <w:rPr>
      <w:sz w:val="24"/>
      <w:szCs w:val="24"/>
      <w:lang/>
    </w:rPr>
  </w:style>
  <w:style w:type="character" w:customStyle="1" w:styleId="24">
    <w:name w:val="Продолжение списка 2 Знак"/>
    <w:link w:val="23"/>
    <w:uiPriority w:val="99"/>
    <w:locked/>
    <w:rsid w:val="00D60A60"/>
    <w:rPr>
      <w:sz w:val="24"/>
      <w:szCs w:val="24"/>
    </w:rPr>
  </w:style>
  <w:style w:type="paragraph" w:customStyle="1" w:styleId="affe">
    <w:name w:val="Обычный.Нормальный"/>
    <w:link w:val="afff"/>
    <w:rsid w:val="00D60A60"/>
    <w:pPr>
      <w:spacing w:after="120"/>
      <w:ind w:firstLine="720"/>
      <w:jc w:val="both"/>
    </w:pPr>
    <w:rPr>
      <w:sz w:val="24"/>
    </w:rPr>
  </w:style>
  <w:style w:type="character" w:customStyle="1" w:styleId="afff">
    <w:name w:val="Обычный.Нормальный Знак"/>
    <w:link w:val="affe"/>
    <w:rsid w:val="00D60A60"/>
    <w:rPr>
      <w:sz w:val="24"/>
      <w:lang w:bidi="ar-SA"/>
    </w:rPr>
  </w:style>
  <w:style w:type="paragraph" w:customStyle="1" w:styleId="-">
    <w:name w:val="ТНГП - Основной текст"/>
    <w:basedOn w:val="a0"/>
    <w:link w:val="-0"/>
    <w:autoRedefine/>
    <w:qFormat/>
    <w:rsid w:val="00D60A60"/>
    <w:pPr>
      <w:spacing w:line="240" w:lineRule="auto"/>
      <w:ind w:firstLine="708"/>
      <w:jc w:val="both"/>
    </w:pPr>
    <w:rPr>
      <w:b/>
      <w:bCs/>
      <w:sz w:val="24"/>
      <w:szCs w:val="24"/>
      <w:lang/>
    </w:rPr>
  </w:style>
  <w:style w:type="character" w:customStyle="1" w:styleId="-0">
    <w:name w:val="ТНГП - Основной текст Знак"/>
    <w:link w:val="-"/>
    <w:rsid w:val="00D60A60"/>
    <w:rPr>
      <w:b/>
      <w:bCs/>
      <w:sz w:val="24"/>
      <w:szCs w:val="24"/>
      <w:lang/>
    </w:rPr>
  </w:style>
  <w:style w:type="paragraph" w:customStyle="1" w:styleId="210">
    <w:name w:val="Основной текст с отступом 21"/>
    <w:basedOn w:val="a0"/>
    <w:rsid w:val="00D60A60"/>
    <w:pPr>
      <w:overflowPunct w:val="0"/>
      <w:autoSpaceDE w:val="0"/>
      <w:autoSpaceDN w:val="0"/>
      <w:adjustRightInd w:val="0"/>
      <w:spacing w:line="240" w:lineRule="auto"/>
      <w:ind w:firstLine="709"/>
      <w:jc w:val="both"/>
    </w:pPr>
    <w:rPr>
      <w:sz w:val="24"/>
      <w:szCs w:val="20"/>
      <w:lang w:eastAsia="ru-RU"/>
    </w:rPr>
  </w:style>
  <w:style w:type="paragraph" w:styleId="afff0">
    <w:name w:val="Intense Quote"/>
    <w:basedOn w:val="a0"/>
    <w:next w:val="a0"/>
    <w:link w:val="afff1"/>
    <w:uiPriority w:val="30"/>
    <w:qFormat/>
    <w:rsid w:val="00D60A60"/>
    <w:pPr>
      <w:pBdr>
        <w:bottom w:val="single" w:sz="4" w:space="4" w:color="4F81BD"/>
      </w:pBdr>
      <w:spacing w:before="200" w:after="280"/>
      <w:ind w:left="936" w:right="936"/>
    </w:pPr>
    <w:rPr>
      <w:rFonts w:ascii="Calibri" w:hAnsi="Calibri"/>
      <w:b/>
      <w:bCs/>
      <w:i/>
      <w:iCs/>
      <w:color w:val="4F81BD"/>
      <w:sz w:val="22"/>
      <w:lang/>
    </w:rPr>
  </w:style>
  <w:style w:type="character" w:customStyle="1" w:styleId="afff1">
    <w:name w:val="Выделенная цитата Знак"/>
    <w:link w:val="afff0"/>
    <w:uiPriority w:val="30"/>
    <w:rsid w:val="00D60A60"/>
    <w:rPr>
      <w:rFonts w:ascii="Calibri" w:hAnsi="Calibri"/>
      <w:b/>
      <w:bCs/>
      <w:i/>
      <w:iCs/>
      <w:color w:val="4F81BD"/>
      <w:sz w:val="22"/>
      <w:szCs w:val="22"/>
    </w:rPr>
  </w:style>
  <w:style w:type="paragraph" w:styleId="12">
    <w:name w:val="toc 1"/>
    <w:aliases w:val="Оглавление_СК"/>
    <w:basedOn w:val="a0"/>
    <w:next w:val="a0"/>
    <w:autoRedefine/>
    <w:uiPriority w:val="39"/>
    <w:qFormat/>
    <w:rsid w:val="00D60A60"/>
    <w:pPr>
      <w:tabs>
        <w:tab w:val="right" w:leader="dot" w:pos="9770"/>
      </w:tabs>
      <w:spacing w:line="240" w:lineRule="auto"/>
    </w:pPr>
    <w:rPr>
      <w:sz w:val="24"/>
      <w:szCs w:val="24"/>
      <w:lang w:eastAsia="ru-RU"/>
    </w:rPr>
  </w:style>
  <w:style w:type="paragraph" w:styleId="25">
    <w:name w:val="toc 2"/>
    <w:basedOn w:val="a0"/>
    <w:next w:val="a0"/>
    <w:autoRedefine/>
    <w:uiPriority w:val="39"/>
    <w:qFormat/>
    <w:rsid w:val="00D60A60"/>
    <w:pPr>
      <w:tabs>
        <w:tab w:val="left" w:pos="567"/>
        <w:tab w:val="right" w:leader="dot" w:pos="9781"/>
      </w:tabs>
      <w:spacing w:line="360" w:lineRule="auto"/>
    </w:pPr>
    <w:rPr>
      <w:sz w:val="24"/>
      <w:szCs w:val="24"/>
      <w:lang w:eastAsia="ru-RU"/>
    </w:rPr>
  </w:style>
  <w:style w:type="paragraph" w:customStyle="1" w:styleId="13">
    <w:name w:val="1 ур"/>
    <w:basedOn w:val="a0"/>
    <w:link w:val="14"/>
    <w:qFormat/>
    <w:rsid w:val="00D60A60"/>
    <w:pPr>
      <w:spacing w:line="240" w:lineRule="auto"/>
      <w:ind w:left="-284"/>
      <w:jc w:val="center"/>
    </w:pPr>
    <w:rPr>
      <w:b/>
      <w:sz w:val="24"/>
      <w:szCs w:val="24"/>
      <w:lang/>
    </w:rPr>
  </w:style>
  <w:style w:type="character" w:customStyle="1" w:styleId="14">
    <w:name w:val="1 ур Знак"/>
    <w:link w:val="13"/>
    <w:rsid w:val="00D60A60"/>
    <w:rPr>
      <w:b/>
      <w:sz w:val="24"/>
      <w:szCs w:val="24"/>
    </w:rPr>
  </w:style>
  <w:style w:type="paragraph" w:customStyle="1" w:styleId="afff2">
    <w:name w:val="Форматка"/>
    <w:rsid w:val="00D60A60"/>
  </w:style>
  <w:style w:type="paragraph" w:customStyle="1" w:styleId="15">
    <w:name w:val="Маркированный Стиль1"/>
    <w:basedOn w:val="a0"/>
    <w:rsid w:val="00D60A60"/>
    <w:pPr>
      <w:tabs>
        <w:tab w:val="left" w:pos="900"/>
        <w:tab w:val="num" w:pos="1440"/>
      </w:tabs>
      <w:spacing w:line="240" w:lineRule="auto"/>
      <w:ind w:left="1440" w:hanging="360"/>
      <w:jc w:val="both"/>
      <w:outlineLvl w:val="0"/>
    </w:pPr>
    <w:rPr>
      <w:bCs/>
      <w:szCs w:val="28"/>
      <w:lang w:eastAsia="ru-RU"/>
    </w:rPr>
  </w:style>
  <w:style w:type="paragraph" w:customStyle="1" w:styleId="048">
    <w:name w:val="Стиль Основной текст Югранефтегазпроект + Слева:  048 см Первая с..."/>
    <w:basedOn w:val="a0"/>
    <w:rsid w:val="00D60A60"/>
    <w:pPr>
      <w:spacing w:line="360" w:lineRule="auto"/>
      <w:ind w:left="270" w:right="284" w:firstLine="450"/>
      <w:jc w:val="both"/>
    </w:pPr>
    <w:rPr>
      <w:rFonts w:ascii="Arial" w:hAnsi="Arial"/>
      <w:sz w:val="22"/>
      <w:szCs w:val="20"/>
      <w:lang w:eastAsia="ru-RU"/>
    </w:rPr>
  </w:style>
  <w:style w:type="paragraph" w:customStyle="1" w:styleId="120">
    <w:name w:val="абзац 12"/>
    <w:basedOn w:val="a0"/>
    <w:rsid w:val="00D60A60"/>
    <w:pPr>
      <w:spacing w:before="120" w:line="240" w:lineRule="auto"/>
      <w:ind w:firstLine="709"/>
      <w:jc w:val="both"/>
    </w:pPr>
    <w:rPr>
      <w:sz w:val="24"/>
      <w:szCs w:val="20"/>
      <w:lang w:eastAsia="ru-RU"/>
    </w:rPr>
  </w:style>
  <w:style w:type="paragraph" w:customStyle="1" w:styleId="11">
    <w:name w:val="Юля 1 заголовок 1"/>
    <w:basedOn w:val="a8"/>
    <w:link w:val="110"/>
    <w:qFormat/>
    <w:rsid w:val="00D60A60"/>
    <w:pPr>
      <w:numPr>
        <w:ilvl w:val="1"/>
        <w:numId w:val="33"/>
      </w:numPr>
      <w:ind w:left="1080" w:firstLine="0"/>
      <w:jc w:val="left"/>
    </w:pPr>
    <w:rPr>
      <w:b/>
      <w:sz w:val="28"/>
      <w:szCs w:val="28"/>
    </w:rPr>
  </w:style>
  <w:style w:type="character" w:customStyle="1" w:styleId="110">
    <w:name w:val="Юля 1 заголовок 1 Знак"/>
    <w:link w:val="11"/>
    <w:rsid w:val="00D60A60"/>
    <w:rPr>
      <w:rFonts w:ascii="Calibri" w:eastAsia="Calibri" w:hAnsi="Calibri"/>
      <w:b/>
      <w:sz w:val="28"/>
      <w:szCs w:val="28"/>
      <w:lang w:eastAsia="en-US"/>
    </w:rPr>
  </w:style>
  <w:style w:type="paragraph" w:customStyle="1" w:styleId="211">
    <w:name w:val="Юля 2 заголовок 1.1"/>
    <w:basedOn w:val="a8"/>
    <w:link w:val="2110"/>
    <w:qFormat/>
    <w:rsid w:val="00D60A60"/>
    <w:pPr>
      <w:numPr>
        <w:ilvl w:val="1"/>
        <w:numId w:val="1"/>
      </w:numPr>
      <w:jc w:val="center"/>
    </w:pPr>
    <w:rPr>
      <w:i/>
    </w:rPr>
  </w:style>
  <w:style w:type="character" w:customStyle="1" w:styleId="2110">
    <w:name w:val="Юля 2 заголовок 1.1 Знак"/>
    <w:link w:val="211"/>
    <w:rsid w:val="00D60A60"/>
    <w:rPr>
      <w:rFonts w:ascii="Calibri" w:eastAsia="Calibri" w:hAnsi="Calibri"/>
      <w:i/>
      <w:sz w:val="22"/>
      <w:szCs w:val="22"/>
      <w:lang w:eastAsia="en-US"/>
    </w:rPr>
  </w:style>
  <w:style w:type="paragraph" w:styleId="afff3">
    <w:name w:val="TOC Heading"/>
    <w:basedOn w:val="1"/>
    <w:next w:val="a0"/>
    <w:uiPriority w:val="39"/>
    <w:unhideWhenUsed/>
    <w:qFormat/>
    <w:rsid w:val="00D60A60"/>
    <w:pPr>
      <w:keepLines/>
      <w:spacing w:before="480" w:after="0"/>
      <w:outlineLvl w:val="9"/>
    </w:pPr>
    <w:rPr>
      <w:rFonts w:ascii="Cambria" w:hAnsi="Cambria" w:cs="Times New Roman"/>
      <w:color w:val="365F91"/>
      <w:kern w:val="0"/>
      <w:sz w:val="28"/>
      <w:szCs w:val="28"/>
      <w:lang w:eastAsia="ru-RU"/>
    </w:rPr>
  </w:style>
  <w:style w:type="paragraph" w:customStyle="1" w:styleId="a">
    <w:name w:val="Список общий"/>
    <w:basedOn w:val="a0"/>
    <w:link w:val="afff4"/>
    <w:qFormat/>
    <w:rsid w:val="00D60A60"/>
    <w:pPr>
      <w:numPr>
        <w:numId w:val="34"/>
      </w:numPr>
      <w:spacing w:line="360" w:lineRule="auto"/>
      <w:jc w:val="both"/>
    </w:pPr>
    <w:rPr>
      <w:bCs/>
      <w:kern w:val="28"/>
      <w:sz w:val="24"/>
      <w:szCs w:val="28"/>
      <w:lang/>
    </w:rPr>
  </w:style>
  <w:style w:type="character" w:customStyle="1" w:styleId="afff4">
    <w:name w:val="Список общий Знак"/>
    <w:link w:val="a"/>
    <w:rsid w:val="00D60A60"/>
    <w:rPr>
      <w:bCs/>
      <w:kern w:val="28"/>
      <w:sz w:val="24"/>
      <w:szCs w:val="28"/>
      <w:lang w:eastAsia="en-US"/>
    </w:rPr>
  </w:style>
  <w:style w:type="paragraph" w:customStyle="1" w:styleId="msonormalmailrucssattributepostfix">
    <w:name w:val="msonormal_mailru_css_attribute_postfix"/>
    <w:basedOn w:val="a0"/>
    <w:rsid w:val="00D60A60"/>
    <w:pPr>
      <w:spacing w:before="100" w:beforeAutospacing="1" w:after="100" w:afterAutospacing="1" w:line="240" w:lineRule="auto"/>
    </w:pPr>
    <w:rPr>
      <w:sz w:val="24"/>
      <w:szCs w:val="24"/>
      <w:lang w:eastAsia="ru-RU"/>
    </w:rPr>
  </w:style>
  <w:style w:type="character" w:customStyle="1" w:styleId="apple-converted-space">
    <w:name w:val="apple-converted-space"/>
    <w:basedOn w:val="a1"/>
    <w:rsid w:val="00D60A60"/>
  </w:style>
  <w:style w:type="paragraph" w:customStyle="1" w:styleId="afff5">
    <w:name w:val="Текст программы"/>
    <w:basedOn w:val="a0"/>
    <w:link w:val="afff6"/>
    <w:qFormat/>
    <w:rsid w:val="00D60A60"/>
    <w:pPr>
      <w:widowControl w:val="0"/>
      <w:spacing w:line="280" w:lineRule="exact"/>
      <w:ind w:firstLine="397"/>
      <w:jc w:val="both"/>
    </w:pPr>
    <w:rPr>
      <w:color w:val="000000"/>
      <w:sz w:val="24"/>
      <w:szCs w:val="20"/>
      <w:lang/>
    </w:rPr>
  </w:style>
  <w:style w:type="character" w:customStyle="1" w:styleId="afff6">
    <w:name w:val="Текст программы Знак"/>
    <w:link w:val="afff5"/>
    <w:rsid w:val="00D60A60"/>
    <w:rPr>
      <w:color w:val="000000"/>
      <w:sz w:val="24"/>
      <w:lang/>
    </w:rPr>
  </w:style>
  <w:style w:type="paragraph" w:customStyle="1" w:styleId="afff7">
    <w:name w:val="Основной тескт"/>
    <w:basedOn w:val="a0"/>
    <w:link w:val="afff8"/>
    <w:qFormat/>
    <w:rsid w:val="00D60A60"/>
    <w:pPr>
      <w:spacing w:line="360" w:lineRule="auto"/>
      <w:ind w:firstLine="567"/>
      <w:jc w:val="both"/>
    </w:pPr>
    <w:rPr>
      <w:sz w:val="24"/>
      <w:szCs w:val="20"/>
      <w:lang/>
    </w:rPr>
  </w:style>
  <w:style w:type="character" w:customStyle="1" w:styleId="afff8">
    <w:name w:val="Основной тескт Знак"/>
    <w:link w:val="afff7"/>
    <w:locked/>
    <w:rsid w:val="00D60A60"/>
    <w:rPr>
      <w:sz w:val="24"/>
    </w:rPr>
  </w:style>
  <w:style w:type="paragraph" w:customStyle="1" w:styleId="TableParagraph">
    <w:name w:val="Table Paragraph"/>
    <w:basedOn w:val="a0"/>
    <w:uiPriority w:val="1"/>
    <w:qFormat/>
    <w:rsid w:val="00D60A60"/>
    <w:pPr>
      <w:widowControl w:val="0"/>
      <w:autoSpaceDE w:val="0"/>
      <w:autoSpaceDN w:val="0"/>
      <w:spacing w:line="240" w:lineRule="auto"/>
    </w:pPr>
    <w:rPr>
      <w:sz w:val="22"/>
      <w:lang w:val="en-US"/>
    </w:rPr>
  </w:style>
  <w:style w:type="character" w:customStyle="1" w:styleId="extended-textshort">
    <w:name w:val="extended-text__short"/>
    <w:basedOn w:val="a1"/>
    <w:rsid w:val="00D60A60"/>
  </w:style>
  <w:style w:type="character" w:customStyle="1" w:styleId="afff9">
    <w:name w:val="Сравнение редакций. Добавленный фрагмент"/>
    <w:uiPriority w:val="99"/>
    <w:rsid w:val="00D60A60"/>
    <w:rPr>
      <w:color w:val="000000"/>
      <w:shd w:val="clear" w:color="auto" w:fill="C1D7FF"/>
    </w:rPr>
  </w:style>
  <w:style w:type="paragraph" w:customStyle="1" w:styleId="afffa">
    <w:name w:val="Комментарий"/>
    <w:basedOn w:val="a0"/>
    <w:next w:val="a0"/>
    <w:rsid w:val="00D60A60"/>
    <w:pPr>
      <w:autoSpaceDE w:val="0"/>
      <w:autoSpaceDN w:val="0"/>
      <w:adjustRightInd w:val="0"/>
      <w:spacing w:before="75" w:line="240" w:lineRule="auto"/>
      <w:ind w:left="170"/>
      <w:jc w:val="both"/>
    </w:pPr>
    <w:rPr>
      <w:rFonts w:ascii="Arial" w:hAnsi="Arial" w:cs="Arial"/>
      <w:color w:val="353842"/>
      <w:sz w:val="24"/>
      <w:szCs w:val="24"/>
      <w:shd w:val="clear" w:color="auto" w:fill="F0F0F0"/>
      <w:lang w:eastAsia="ru-RU"/>
    </w:rPr>
  </w:style>
  <w:style w:type="paragraph" w:customStyle="1" w:styleId="afffb">
    <w:name w:val="Информация об изменениях документа"/>
    <w:basedOn w:val="afffa"/>
    <w:next w:val="a0"/>
    <w:uiPriority w:val="99"/>
    <w:rsid w:val="00D60A60"/>
    <w:rPr>
      <w:i/>
      <w:iCs/>
    </w:rPr>
  </w:style>
  <w:style w:type="character" w:styleId="afffc">
    <w:name w:val="FollowedHyperlink"/>
    <w:uiPriority w:val="99"/>
    <w:unhideWhenUsed/>
    <w:rsid w:val="00D60A60"/>
    <w:rPr>
      <w:color w:val="800080"/>
      <w:u w:val="single"/>
    </w:rPr>
  </w:style>
  <w:style w:type="paragraph" w:customStyle="1" w:styleId="xl63">
    <w:name w:val="xl63"/>
    <w:basedOn w:val="a0"/>
    <w:rsid w:val="00D60A60"/>
    <w:pPr>
      <w:spacing w:before="100" w:beforeAutospacing="1" w:after="100" w:afterAutospacing="1" w:line="240" w:lineRule="auto"/>
    </w:pPr>
    <w:rPr>
      <w:sz w:val="20"/>
      <w:szCs w:val="20"/>
      <w:lang w:eastAsia="ru-RU"/>
    </w:rPr>
  </w:style>
  <w:style w:type="paragraph" w:customStyle="1" w:styleId="xl64">
    <w:name w:val="xl64"/>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65">
    <w:name w:val="xl65"/>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ru-RU"/>
    </w:rPr>
  </w:style>
  <w:style w:type="paragraph" w:customStyle="1" w:styleId="xl66">
    <w:name w:val="xl66"/>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67">
    <w:name w:val="xl67"/>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0"/>
      <w:szCs w:val="20"/>
      <w:lang w:eastAsia="ru-RU"/>
    </w:rPr>
  </w:style>
  <w:style w:type="paragraph" w:customStyle="1" w:styleId="xl68">
    <w:name w:val="xl68"/>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0"/>
      <w:szCs w:val="20"/>
      <w:lang w:eastAsia="ru-RU"/>
    </w:rPr>
  </w:style>
  <w:style w:type="paragraph" w:customStyle="1" w:styleId="xl69">
    <w:name w:val="xl69"/>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20"/>
      <w:szCs w:val="20"/>
      <w:lang w:eastAsia="ru-RU"/>
    </w:rPr>
  </w:style>
  <w:style w:type="paragraph" w:customStyle="1" w:styleId="xl70">
    <w:name w:val="xl70"/>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20"/>
      <w:szCs w:val="20"/>
      <w:lang w:eastAsia="ru-RU"/>
    </w:rPr>
  </w:style>
  <w:style w:type="paragraph" w:customStyle="1" w:styleId="xl71">
    <w:name w:val="xl71"/>
    <w:basedOn w:val="a0"/>
    <w:rsid w:val="00D60A60"/>
    <w:pPr>
      <w:spacing w:before="100" w:beforeAutospacing="1" w:after="100" w:afterAutospacing="1" w:line="240" w:lineRule="auto"/>
    </w:pPr>
    <w:rPr>
      <w:b/>
      <w:bCs/>
      <w:sz w:val="20"/>
      <w:szCs w:val="20"/>
      <w:lang w:eastAsia="ru-RU"/>
    </w:rPr>
  </w:style>
  <w:style w:type="paragraph" w:customStyle="1" w:styleId="xl72">
    <w:name w:val="xl72"/>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20"/>
      <w:szCs w:val="20"/>
      <w:lang w:eastAsia="ru-RU"/>
    </w:rPr>
  </w:style>
  <w:style w:type="paragraph" w:customStyle="1" w:styleId="xl73">
    <w:name w:val="xl73"/>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4">
    <w:name w:val="xl74"/>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0"/>
      <w:szCs w:val="20"/>
      <w:lang w:eastAsia="ru-RU"/>
    </w:rPr>
  </w:style>
  <w:style w:type="paragraph" w:customStyle="1" w:styleId="xl75">
    <w:name w:val="xl75"/>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sz w:val="20"/>
      <w:szCs w:val="20"/>
      <w:lang w:eastAsia="ru-RU"/>
    </w:rPr>
  </w:style>
  <w:style w:type="paragraph" w:customStyle="1" w:styleId="xl76">
    <w:name w:val="xl76"/>
    <w:basedOn w:val="a0"/>
    <w:rsid w:val="00D60A60"/>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7">
    <w:name w:val="xl77"/>
    <w:basedOn w:val="a0"/>
    <w:rsid w:val="00D60A60"/>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8">
    <w:name w:val="xl78"/>
    <w:basedOn w:val="a0"/>
    <w:rsid w:val="00D60A60"/>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9">
    <w:name w:val="xl79"/>
    <w:basedOn w:val="a0"/>
    <w:rsid w:val="00D60A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0">
    <w:name w:val="xl80"/>
    <w:basedOn w:val="a0"/>
    <w:rsid w:val="00D60A60"/>
    <w:pPr>
      <w:pBdr>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1">
    <w:name w:val="xl81"/>
    <w:basedOn w:val="a0"/>
    <w:rsid w:val="00D60A60"/>
    <w:pPr>
      <w:pBdr>
        <w:left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82">
    <w:name w:val="xl82"/>
    <w:basedOn w:val="a0"/>
    <w:rsid w:val="00D60A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83">
    <w:name w:val="xl83"/>
    <w:basedOn w:val="a0"/>
    <w:rsid w:val="00D60A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4">
    <w:name w:val="xl84"/>
    <w:basedOn w:val="a0"/>
    <w:rsid w:val="00D60A60"/>
    <w:pPr>
      <w:pBdr>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5">
    <w:name w:val="xl85"/>
    <w:basedOn w:val="a0"/>
    <w:rsid w:val="00D60A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6">
    <w:name w:val="xl86"/>
    <w:basedOn w:val="a0"/>
    <w:rsid w:val="00D60A60"/>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87">
    <w:name w:val="xl87"/>
    <w:basedOn w:val="a0"/>
    <w:rsid w:val="00D60A60"/>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88">
    <w:name w:val="xl88"/>
    <w:basedOn w:val="a0"/>
    <w:rsid w:val="00D60A60"/>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89">
    <w:name w:val="xl89"/>
    <w:basedOn w:val="a0"/>
    <w:rsid w:val="00D60A60"/>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90">
    <w:name w:val="xl90"/>
    <w:basedOn w:val="a0"/>
    <w:rsid w:val="00D60A60"/>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91">
    <w:name w:val="xl91"/>
    <w:basedOn w:val="a0"/>
    <w:rsid w:val="00D60A60"/>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92">
    <w:name w:val="xl92"/>
    <w:basedOn w:val="a0"/>
    <w:rsid w:val="00D60A60"/>
    <w:pPr>
      <w:pBdr>
        <w:top w:val="single" w:sz="4" w:space="0" w:color="auto"/>
        <w:left w:val="single" w:sz="4" w:space="0" w:color="auto"/>
        <w:bottom w:val="single" w:sz="4" w:space="0" w:color="auto"/>
      </w:pBdr>
      <w:spacing w:before="100" w:beforeAutospacing="1" w:after="100" w:afterAutospacing="1" w:line="240" w:lineRule="auto"/>
      <w:jc w:val="center"/>
    </w:pPr>
    <w:rPr>
      <w:b/>
      <w:bCs/>
      <w:sz w:val="20"/>
      <w:szCs w:val="20"/>
      <w:lang w:eastAsia="ru-RU"/>
    </w:rPr>
  </w:style>
  <w:style w:type="paragraph" w:customStyle="1" w:styleId="xl93">
    <w:name w:val="xl93"/>
    <w:basedOn w:val="a0"/>
    <w:rsid w:val="00D60A60"/>
    <w:pPr>
      <w:pBdr>
        <w:top w:val="single" w:sz="4" w:space="0" w:color="auto"/>
        <w:bottom w:val="single" w:sz="4" w:space="0" w:color="auto"/>
      </w:pBdr>
      <w:spacing w:before="100" w:beforeAutospacing="1" w:after="100" w:afterAutospacing="1" w:line="240" w:lineRule="auto"/>
      <w:jc w:val="center"/>
    </w:pPr>
    <w:rPr>
      <w:b/>
      <w:bCs/>
      <w:sz w:val="20"/>
      <w:szCs w:val="20"/>
      <w:lang w:eastAsia="ru-RU"/>
    </w:rPr>
  </w:style>
  <w:style w:type="paragraph" w:customStyle="1" w:styleId="xl94">
    <w:name w:val="xl94"/>
    <w:basedOn w:val="a0"/>
    <w:rsid w:val="00D60A60"/>
    <w:pPr>
      <w:pBdr>
        <w:top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eastAsia="ru-RU"/>
    </w:rPr>
  </w:style>
  <w:style w:type="paragraph" w:customStyle="1" w:styleId="xl95">
    <w:name w:val="xl95"/>
    <w:basedOn w:val="a0"/>
    <w:rsid w:val="00D60A60"/>
    <w:pPr>
      <w:pBdr>
        <w:top w:val="single" w:sz="4" w:space="0" w:color="auto"/>
        <w:bottom w:val="single" w:sz="4" w:space="0" w:color="auto"/>
      </w:pBdr>
      <w:spacing w:before="100" w:beforeAutospacing="1" w:after="100" w:afterAutospacing="1" w:line="240" w:lineRule="auto"/>
      <w:jc w:val="center"/>
    </w:pPr>
    <w:rPr>
      <w:b/>
      <w:bCs/>
      <w:sz w:val="20"/>
      <w:szCs w:val="20"/>
      <w:lang w:eastAsia="ru-RU"/>
    </w:rPr>
  </w:style>
  <w:style w:type="paragraph" w:customStyle="1" w:styleId="xl96">
    <w:name w:val="xl96"/>
    <w:basedOn w:val="a0"/>
    <w:rsid w:val="00D60A60"/>
    <w:pPr>
      <w:pBdr>
        <w:top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eastAsia="ru-RU"/>
    </w:rPr>
  </w:style>
  <w:style w:type="paragraph" w:customStyle="1" w:styleId="xl97">
    <w:name w:val="xl97"/>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98">
    <w:name w:val="xl98"/>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99">
    <w:name w:val="xl99"/>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0">
    <w:name w:val="xl100"/>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1">
    <w:name w:val="xl101"/>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02">
    <w:name w:val="xl102"/>
    <w:basedOn w:val="a0"/>
    <w:rsid w:val="00D60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3">
    <w:name w:val="xl103"/>
    <w:basedOn w:val="a0"/>
    <w:rsid w:val="00D60A60"/>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4">
    <w:name w:val="xl104"/>
    <w:basedOn w:val="a0"/>
    <w:rsid w:val="00D60A60"/>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5">
    <w:name w:val="xl105"/>
    <w:basedOn w:val="a0"/>
    <w:rsid w:val="00D60A60"/>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6">
    <w:name w:val="xl106"/>
    <w:basedOn w:val="a0"/>
    <w:rsid w:val="00D60A60"/>
    <w:pPr>
      <w:pBdr>
        <w:top w:val="single" w:sz="4" w:space="0" w:color="auto"/>
        <w:left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7">
    <w:name w:val="xl107"/>
    <w:basedOn w:val="a0"/>
    <w:rsid w:val="00D60A60"/>
    <w:pPr>
      <w:pBdr>
        <w:left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8">
    <w:name w:val="xl108"/>
    <w:basedOn w:val="a0"/>
    <w:rsid w:val="00D60A60"/>
    <w:pPr>
      <w:pBdr>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9">
    <w:name w:val="xl109"/>
    <w:basedOn w:val="a0"/>
    <w:rsid w:val="00D60A60"/>
    <w:pPr>
      <w:pBdr>
        <w:top w:val="single" w:sz="4" w:space="0" w:color="auto"/>
        <w:left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10">
    <w:name w:val="xl110"/>
    <w:basedOn w:val="a0"/>
    <w:rsid w:val="00D60A60"/>
    <w:pPr>
      <w:pBdr>
        <w:left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11">
    <w:name w:val="xl111"/>
    <w:basedOn w:val="a0"/>
    <w:rsid w:val="00D60A60"/>
    <w:pPr>
      <w:pBdr>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12">
    <w:name w:val="xl112"/>
    <w:basedOn w:val="a0"/>
    <w:rsid w:val="00D60A60"/>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3">
    <w:name w:val="xl113"/>
    <w:basedOn w:val="a0"/>
    <w:rsid w:val="00D60A60"/>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4">
    <w:name w:val="xl114"/>
    <w:basedOn w:val="a0"/>
    <w:rsid w:val="00D60A60"/>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5">
    <w:name w:val="xl115"/>
    <w:basedOn w:val="a0"/>
    <w:rsid w:val="00D60A60"/>
    <w:pPr>
      <w:pBdr>
        <w:left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16">
    <w:name w:val="xl116"/>
    <w:basedOn w:val="a0"/>
    <w:rsid w:val="00D60A60"/>
    <w:pPr>
      <w:pBdr>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17">
    <w:name w:val="xl117"/>
    <w:basedOn w:val="a0"/>
    <w:rsid w:val="00D60A60"/>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8">
    <w:name w:val="xl118"/>
    <w:basedOn w:val="a0"/>
    <w:rsid w:val="00D60A60"/>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9">
    <w:name w:val="xl119"/>
    <w:basedOn w:val="a0"/>
    <w:rsid w:val="00D60A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120">
    <w:name w:val="xl120"/>
    <w:basedOn w:val="a0"/>
    <w:rsid w:val="00D60A60"/>
    <w:pPr>
      <w:pBdr>
        <w:top w:val="single" w:sz="4" w:space="0" w:color="auto"/>
        <w:bottom w:val="single" w:sz="4" w:space="0" w:color="auto"/>
      </w:pBdr>
      <w:spacing w:before="100" w:beforeAutospacing="1" w:after="100" w:afterAutospacing="1" w:line="240" w:lineRule="auto"/>
      <w:textAlignment w:val="center"/>
    </w:pPr>
    <w:rPr>
      <w:sz w:val="20"/>
      <w:szCs w:val="20"/>
      <w:lang w:eastAsia="ru-RU"/>
    </w:rPr>
  </w:style>
  <w:style w:type="paragraph" w:customStyle="1" w:styleId="xl121">
    <w:name w:val="xl121"/>
    <w:basedOn w:val="a0"/>
    <w:rsid w:val="00D60A60"/>
    <w:pPr>
      <w:pBdr>
        <w:top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eastAsia="ru-RU"/>
    </w:rPr>
  </w:style>
  <w:style w:type="character" w:customStyle="1" w:styleId="extended-textfull">
    <w:name w:val="extended-text__full"/>
    <w:basedOn w:val="a1"/>
    <w:rsid w:val="00D60A60"/>
  </w:style>
  <w:style w:type="paragraph" w:styleId="31">
    <w:name w:val="Body Text 3"/>
    <w:basedOn w:val="a0"/>
    <w:link w:val="32"/>
    <w:uiPriority w:val="99"/>
    <w:unhideWhenUsed/>
    <w:rsid w:val="00D60A60"/>
    <w:pPr>
      <w:spacing w:after="120" w:line="240" w:lineRule="auto"/>
    </w:pPr>
    <w:rPr>
      <w:sz w:val="16"/>
      <w:szCs w:val="16"/>
      <w:lang/>
    </w:rPr>
  </w:style>
  <w:style w:type="character" w:customStyle="1" w:styleId="32">
    <w:name w:val="Основной текст 3 Знак"/>
    <w:link w:val="31"/>
    <w:uiPriority w:val="99"/>
    <w:rsid w:val="00D60A60"/>
    <w:rPr>
      <w:sz w:val="16"/>
      <w:szCs w:val="16"/>
    </w:rPr>
  </w:style>
  <w:style w:type="paragraph" w:customStyle="1" w:styleId="16">
    <w:name w:val="Знак1"/>
    <w:basedOn w:val="a0"/>
    <w:rsid w:val="00D60A60"/>
    <w:pPr>
      <w:spacing w:before="100" w:beforeAutospacing="1" w:after="100" w:afterAutospacing="1" w:line="240" w:lineRule="auto"/>
    </w:pPr>
    <w:rPr>
      <w:rFonts w:ascii="Tahoma" w:hAnsi="Tahoma"/>
      <w:sz w:val="20"/>
      <w:szCs w:val="20"/>
      <w:lang w:val="en-US"/>
    </w:rPr>
  </w:style>
  <w:style w:type="paragraph" w:customStyle="1" w:styleId="121">
    <w:name w:val="Обычный + 12 пт"/>
    <w:basedOn w:val="a0"/>
    <w:rsid w:val="00D60A60"/>
    <w:pPr>
      <w:spacing w:line="240" w:lineRule="auto"/>
    </w:pPr>
    <w:rPr>
      <w:sz w:val="24"/>
      <w:szCs w:val="24"/>
      <w:lang w:eastAsia="ru-RU"/>
    </w:rPr>
  </w:style>
  <w:style w:type="paragraph" w:customStyle="1" w:styleId="Title">
    <w:name w:val="Title!Название НПА"/>
    <w:basedOn w:val="a0"/>
    <w:rsid w:val="00D60A60"/>
    <w:pPr>
      <w:spacing w:before="240" w:after="60" w:line="240" w:lineRule="auto"/>
      <w:ind w:firstLine="567"/>
      <w:jc w:val="center"/>
      <w:outlineLvl w:val="0"/>
    </w:pPr>
    <w:rPr>
      <w:rFonts w:ascii="Arial" w:hAnsi="Arial" w:cs="Arial"/>
      <w:b/>
      <w:bCs/>
      <w:kern w:val="28"/>
      <w:sz w:val="32"/>
      <w:szCs w:val="32"/>
      <w:lang w:eastAsia="ru-RU"/>
    </w:rPr>
  </w:style>
  <w:style w:type="paragraph" w:customStyle="1" w:styleId="s3">
    <w:name w:val="s_3"/>
    <w:basedOn w:val="a0"/>
    <w:rsid w:val="00D60A60"/>
    <w:pPr>
      <w:spacing w:before="100" w:beforeAutospacing="1" w:after="100" w:afterAutospacing="1" w:line="240" w:lineRule="auto"/>
    </w:pPr>
    <w:rPr>
      <w:sz w:val="24"/>
      <w:szCs w:val="24"/>
      <w:lang w:eastAsia="ru-RU"/>
    </w:rPr>
  </w:style>
  <w:style w:type="paragraph" w:customStyle="1" w:styleId="Default">
    <w:name w:val="Default"/>
    <w:uiPriority w:val="99"/>
    <w:rsid w:val="00D60A60"/>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60A60"/>
    <w:pPr>
      <w:spacing w:after="120" w:line="480" w:lineRule="auto"/>
      <w:ind w:left="283"/>
    </w:pPr>
    <w:rPr>
      <w:sz w:val="24"/>
      <w:szCs w:val="24"/>
      <w:lang/>
    </w:rPr>
  </w:style>
  <w:style w:type="character" w:customStyle="1" w:styleId="27">
    <w:name w:val="Основной текст с отступом 2 Знак"/>
    <w:link w:val="26"/>
    <w:rsid w:val="00D60A60"/>
    <w:rPr>
      <w:sz w:val="24"/>
      <w:szCs w:val="24"/>
      <w:lang/>
    </w:rPr>
  </w:style>
  <w:style w:type="paragraph" w:customStyle="1" w:styleId="17">
    <w:name w:val="1"/>
    <w:basedOn w:val="a0"/>
    <w:rsid w:val="00D60A60"/>
    <w:pPr>
      <w:spacing w:after="160" w:line="240" w:lineRule="exact"/>
    </w:pPr>
    <w:rPr>
      <w:rFonts w:ascii="Verdana" w:hAnsi="Verdana" w:cs="Verdana"/>
      <w:sz w:val="20"/>
      <w:szCs w:val="20"/>
      <w:lang w:val="en-US"/>
    </w:rPr>
  </w:style>
  <w:style w:type="paragraph" w:customStyle="1" w:styleId="afffd">
    <w:name w:val="Таблицы (моноширинный)"/>
    <w:basedOn w:val="a0"/>
    <w:next w:val="a0"/>
    <w:rsid w:val="00D60A60"/>
    <w:pPr>
      <w:widowControl w:val="0"/>
      <w:autoSpaceDE w:val="0"/>
      <w:autoSpaceDN w:val="0"/>
      <w:adjustRightInd w:val="0"/>
      <w:spacing w:line="240" w:lineRule="auto"/>
      <w:jc w:val="both"/>
    </w:pPr>
    <w:rPr>
      <w:rFonts w:ascii="Courier New" w:hAnsi="Courier New" w:cs="Courier New"/>
      <w:sz w:val="20"/>
      <w:szCs w:val="20"/>
      <w:lang w:eastAsia="ru-RU"/>
    </w:rPr>
  </w:style>
  <w:style w:type="paragraph" w:styleId="afffe">
    <w:name w:val="List Bullet"/>
    <w:basedOn w:val="a0"/>
    <w:autoRedefine/>
    <w:rsid w:val="00D60A60"/>
    <w:pPr>
      <w:tabs>
        <w:tab w:val="num" w:pos="2149"/>
      </w:tabs>
      <w:spacing w:line="360" w:lineRule="auto"/>
      <w:ind w:firstLine="709"/>
      <w:jc w:val="both"/>
    </w:pPr>
    <w:rPr>
      <w:sz w:val="24"/>
      <w:szCs w:val="24"/>
      <w:lang w:eastAsia="ru-RU"/>
    </w:rPr>
  </w:style>
  <w:style w:type="character" w:customStyle="1" w:styleId="S">
    <w:name w:val="S_Маркированный Знак Знак"/>
    <w:link w:val="S0"/>
    <w:locked/>
    <w:rsid w:val="00D60A60"/>
    <w:rPr>
      <w:sz w:val="24"/>
      <w:szCs w:val="24"/>
    </w:rPr>
  </w:style>
  <w:style w:type="paragraph" w:customStyle="1" w:styleId="S0">
    <w:name w:val="S_Маркированный"/>
    <w:basedOn w:val="afffe"/>
    <w:link w:val="S"/>
    <w:rsid w:val="00D60A60"/>
    <w:pPr>
      <w:tabs>
        <w:tab w:val="num" w:pos="900"/>
      </w:tabs>
      <w:ind w:firstLine="720"/>
    </w:pPr>
    <w:rPr>
      <w:lang/>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60A60"/>
    <w:rPr>
      <w:sz w:val="24"/>
      <w:szCs w:val="24"/>
      <w:lang w:val="ru-RU" w:eastAsia="ru-RU" w:bidi="ar-SA"/>
    </w:rPr>
  </w:style>
  <w:style w:type="character" w:customStyle="1" w:styleId="61">
    <w:name w:val="Знак Знак6"/>
    <w:locked/>
    <w:rsid w:val="00D60A60"/>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60A60"/>
  </w:style>
  <w:style w:type="paragraph" w:styleId="affff0">
    <w:name w:val="footnote text"/>
    <w:aliases w:val="Знак3"/>
    <w:basedOn w:val="a0"/>
    <w:link w:val="affff"/>
    <w:uiPriority w:val="99"/>
    <w:rsid w:val="00D60A60"/>
    <w:pPr>
      <w:spacing w:line="240" w:lineRule="auto"/>
    </w:pPr>
    <w:rPr>
      <w:sz w:val="20"/>
      <w:szCs w:val="20"/>
      <w:lang/>
    </w:rPr>
  </w:style>
  <w:style w:type="character" w:customStyle="1" w:styleId="18">
    <w:name w:val="Текст сноски Знак1"/>
    <w:aliases w:val="Знак3 Знак1"/>
    <w:rsid w:val="00D60A60"/>
    <w:rPr>
      <w:lang w:eastAsia="en-US"/>
    </w:rPr>
  </w:style>
  <w:style w:type="character" w:styleId="affff1">
    <w:name w:val="footnote reference"/>
    <w:uiPriority w:val="99"/>
    <w:rsid w:val="00D60A60"/>
    <w:rPr>
      <w:vertAlign w:val="superscript"/>
    </w:rPr>
  </w:style>
  <w:style w:type="paragraph" w:customStyle="1" w:styleId="ConsPlusCell">
    <w:name w:val="ConsPlusCell"/>
    <w:rsid w:val="00D60A60"/>
    <w:pPr>
      <w:widowControl w:val="0"/>
      <w:autoSpaceDE w:val="0"/>
      <w:autoSpaceDN w:val="0"/>
      <w:adjustRightInd w:val="0"/>
    </w:pPr>
    <w:rPr>
      <w:rFonts w:ascii="Arial" w:hAnsi="Arial" w:cs="Arial"/>
    </w:rPr>
  </w:style>
  <w:style w:type="paragraph" w:customStyle="1" w:styleId="ConsCell">
    <w:name w:val="ConsCell"/>
    <w:rsid w:val="00D60A60"/>
    <w:pPr>
      <w:widowControl w:val="0"/>
      <w:autoSpaceDE w:val="0"/>
      <w:autoSpaceDN w:val="0"/>
      <w:adjustRightInd w:val="0"/>
      <w:ind w:right="19772"/>
    </w:pPr>
    <w:rPr>
      <w:rFonts w:ascii="Arial" w:hAnsi="Arial" w:cs="Arial"/>
    </w:rPr>
  </w:style>
  <w:style w:type="paragraph" w:styleId="affff2">
    <w:name w:val="Document Map"/>
    <w:basedOn w:val="a0"/>
    <w:link w:val="affff3"/>
    <w:rsid w:val="00D60A60"/>
    <w:pPr>
      <w:widowControl w:val="0"/>
      <w:shd w:val="clear" w:color="auto" w:fill="000080"/>
      <w:autoSpaceDE w:val="0"/>
      <w:autoSpaceDN w:val="0"/>
      <w:adjustRightInd w:val="0"/>
      <w:spacing w:line="240" w:lineRule="auto"/>
      <w:ind w:firstLine="720"/>
      <w:jc w:val="both"/>
    </w:pPr>
    <w:rPr>
      <w:rFonts w:ascii="Tahoma" w:hAnsi="Tahoma"/>
      <w:sz w:val="20"/>
      <w:szCs w:val="20"/>
      <w:lang/>
    </w:rPr>
  </w:style>
  <w:style w:type="character" w:customStyle="1" w:styleId="affff3">
    <w:name w:val="Схема документа Знак"/>
    <w:link w:val="affff2"/>
    <w:rsid w:val="00D60A60"/>
    <w:rPr>
      <w:rFonts w:ascii="Tahoma" w:hAnsi="Tahoma"/>
      <w:shd w:val="clear" w:color="auto" w:fill="000080"/>
      <w:lang/>
    </w:rPr>
  </w:style>
  <w:style w:type="paragraph" w:customStyle="1" w:styleId="font5">
    <w:name w:val="font5"/>
    <w:basedOn w:val="a0"/>
    <w:rsid w:val="00D60A60"/>
    <w:pPr>
      <w:spacing w:before="100" w:beforeAutospacing="1" w:after="100" w:afterAutospacing="1" w:line="240" w:lineRule="auto"/>
    </w:pPr>
    <w:rPr>
      <w:sz w:val="18"/>
      <w:szCs w:val="18"/>
      <w:lang w:eastAsia="ru-RU"/>
    </w:rPr>
  </w:style>
  <w:style w:type="paragraph" w:customStyle="1" w:styleId="font6">
    <w:name w:val="font6"/>
    <w:basedOn w:val="a0"/>
    <w:rsid w:val="00D60A60"/>
    <w:pPr>
      <w:spacing w:before="100" w:beforeAutospacing="1" w:after="100" w:afterAutospacing="1" w:line="240" w:lineRule="auto"/>
    </w:pPr>
    <w:rPr>
      <w:b/>
      <w:bCs/>
      <w:sz w:val="18"/>
      <w:szCs w:val="18"/>
      <w:lang w:eastAsia="ru-RU"/>
    </w:rPr>
  </w:style>
  <w:style w:type="paragraph" w:customStyle="1" w:styleId="font7">
    <w:name w:val="font7"/>
    <w:basedOn w:val="a0"/>
    <w:rsid w:val="00D60A60"/>
    <w:pPr>
      <w:spacing w:before="100" w:beforeAutospacing="1" w:after="100" w:afterAutospacing="1" w:line="240" w:lineRule="auto"/>
    </w:pPr>
    <w:rPr>
      <w:sz w:val="20"/>
      <w:szCs w:val="20"/>
      <w:lang w:eastAsia="ru-RU"/>
    </w:rPr>
  </w:style>
  <w:style w:type="paragraph" w:customStyle="1" w:styleId="font8">
    <w:name w:val="font8"/>
    <w:basedOn w:val="a0"/>
    <w:rsid w:val="00D60A60"/>
    <w:pPr>
      <w:spacing w:before="100" w:beforeAutospacing="1" w:after="100" w:afterAutospacing="1" w:line="240" w:lineRule="auto"/>
    </w:pPr>
    <w:rPr>
      <w:b/>
      <w:bCs/>
      <w:sz w:val="18"/>
      <w:szCs w:val="18"/>
      <w:u w:val="single"/>
      <w:lang w:eastAsia="ru-RU"/>
    </w:rPr>
  </w:style>
  <w:style w:type="paragraph" w:customStyle="1" w:styleId="font9">
    <w:name w:val="font9"/>
    <w:basedOn w:val="a0"/>
    <w:rsid w:val="00D60A60"/>
    <w:pPr>
      <w:spacing w:before="100" w:beforeAutospacing="1" w:after="100" w:afterAutospacing="1" w:line="240" w:lineRule="auto"/>
    </w:pPr>
    <w:rPr>
      <w:rFonts w:ascii="Tahoma" w:hAnsi="Tahoma" w:cs="Tahoma"/>
      <w:b/>
      <w:bCs/>
      <w:color w:val="000000"/>
      <w:sz w:val="16"/>
      <w:szCs w:val="16"/>
      <w:lang w:eastAsia="ru-RU"/>
    </w:rPr>
  </w:style>
  <w:style w:type="paragraph" w:customStyle="1" w:styleId="xl122">
    <w:name w:val="xl122"/>
    <w:basedOn w:val="a0"/>
    <w:rsid w:val="00D60A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lang w:eastAsia="ru-RU"/>
    </w:rPr>
  </w:style>
  <w:style w:type="paragraph" w:customStyle="1" w:styleId="xl123">
    <w:name w:val="xl123"/>
    <w:basedOn w:val="a0"/>
    <w:rsid w:val="00D60A60"/>
    <w:pPr>
      <w:pBdr>
        <w:left w:val="single" w:sz="4" w:space="0" w:color="auto"/>
        <w:right w:val="single" w:sz="4" w:space="0" w:color="auto"/>
      </w:pBdr>
      <w:spacing w:before="100" w:beforeAutospacing="1" w:after="100" w:afterAutospacing="1" w:line="240" w:lineRule="auto"/>
      <w:jc w:val="center"/>
      <w:textAlignment w:val="center"/>
    </w:pPr>
    <w:rPr>
      <w:b/>
      <w:bCs/>
      <w:sz w:val="18"/>
      <w:szCs w:val="18"/>
      <w:lang w:eastAsia="ru-RU"/>
    </w:rPr>
  </w:style>
  <w:style w:type="paragraph" w:customStyle="1" w:styleId="xl124">
    <w:name w:val="xl124"/>
    <w:basedOn w:val="a0"/>
    <w:rsid w:val="00D60A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ru-RU"/>
    </w:rPr>
  </w:style>
  <w:style w:type="paragraph" w:customStyle="1" w:styleId="xl125">
    <w:name w:val="xl125"/>
    <w:basedOn w:val="a0"/>
    <w:rsid w:val="00D60A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26">
    <w:name w:val="xl126"/>
    <w:basedOn w:val="a0"/>
    <w:rsid w:val="00D60A60"/>
    <w:pPr>
      <w:pBdr>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27">
    <w:name w:val="xl127"/>
    <w:basedOn w:val="a0"/>
    <w:rsid w:val="00D60A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28">
    <w:name w:val="xl128"/>
    <w:basedOn w:val="a0"/>
    <w:rsid w:val="00D60A6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29">
    <w:name w:val="xl129"/>
    <w:basedOn w:val="a0"/>
    <w:rsid w:val="00D60A6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0">
    <w:name w:val="xl130"/>
    <w:basedOn w:val="a0"/>
    <w:rsid w:val="00D60A6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1">
    <w:name w:val="xl131"/>
    <w:basedOn w:val="a0"/>
    <w:rsid w:val="00D60A6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2">
    <w:name w:val="xl132"/>
    <w:basedOn w:val="a0"/>
    <w:rsid w:val="00D60A6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3">
    <w:name w:val="xl133"/>
    <w:basedOn w:val="a0"/>
    <w:rsid w:val="00D60A6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4">
    <w:name w:val="xl134"/>
    <w:basedOn w:val="a0"/>
    <w:rsid w:val="00D60A6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6"/>
      <w:szCs w:val="16"/>
      <w:lang w:eastAsia="ru-RU"/>
    </w:rPr>
  </w:style>
  <w:style w:type="paragraph" w:customStyle="1" w:styleId="xl135">
    <w:name w:val="xl135"/>
    <w:basedOn w:val="a0"/>
    <w:rsid w:val="00D60A6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6"/>
      <w:szCs w:val="16"/>
      <w:lang w:eastAsia="ru-RU"/>
    </w:rPr>
  </w:style>
  <w:style w:type="paragraph" w:customStyle="1" w:styleId="xl136">
    <w:name w:val="xl136"/>
    <w:basedOn w:val="a0"/>
    <w:rsid w:val="00D60A6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6"/>
      <w:szCs w:val="16"/>
      <w:lang w:eastAsia="ru-RU"/>
    </w:rPr>
  </w:style>
  <w:style w:type="paragraph" w:customStyle="1" w:styleId="xl137">
    <w:name w:val="xl137"/>
    <w:basedOn w:val="a0"/>
    <w:rsid w:val="00D60A60"/>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eastAsia="ru-RU"/>
    </w:rPr>
  </w:style>
  <w:style w:type="paragraph" w:customStyle="1" w:styleId="xl138">
    <w:name w:val="xl138"/>
    <w:basedOn w:val="a0"/>
    <w:rsid w:val="00D60A60"/>
    <w:pPr>
      <w:pBdr>
        <w:top w:val="single" w:sz="4" w:space="0" w:color="auto"/>
        <w:lef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39">
    <w:name w:val="xl139"/>
    <w:basedOn w:val="a0"/>
    <w:rsid w:val="00D60A60"/>
    <w:pPr>
      <w:pBdr>
        <w:top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0">
    <w:name w:val="xl140"/>
    <w:basedOn w:val="a0"/>
    <w:rsid w:val="00D60A60"/>
    <w:pPr>
      <w:pBdr>
        <w:lef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1">
    <w:name w:val="xl141"/>
    <w:basedOn w:val="a0"/>
    <w:rsid w:val="00D60A60"/>
    <w:pPr>
      <w:pBdr>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2">
    <w:name w:val="xl142"/>
    <w:basedOn w:val="a0"/>
    <w:rsid w:val="00D60A60"/>
    <w:pPr>
      <w:pBdr>
        <w:left w:val="single" w:sz="4" w:space="0" w:color="auto"/>
        <w:bottom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3">
    <w:name w:val="xl143"/>
    <w:basedOn w:val="a0"/>
    <w:rsid w:val="00D60A60"/>
    <w:pPr>
      <w:pBdr>
        <w:bottom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4">
    <w:name w:val="xl144"/>
    <w:basedOn w:val="a0"/>
    <w:rsid w:val="00D60A60"/>
    <w:pPr>
      <w:pBdr>
        <w:top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5">
    <w:name w:val="xl145"/>
    <w:basedOn w:val="a0"/>
    <w:rsid w:val="00D60A60"/>
    <w:pPr>
      <w:spacing w:before="100" w:beforeAutospacing="1" w:after="100" w:afterAutospacing="1" w:line="240" w:lineRule="auto"/>
      <w:jc w:val="center"/>
      <w:textAlignment w:val="center"/>
    </w:pPr>
    <w:rPr>
      <w:sz w:val="18"/>
      <w:szCs w:val="18"/>
      <w:lang w:eastAsia="ru-RU"/>
    </w:rPr>
  </w:style>
  <w:style w:type="paragraph" w:customStyle="1" w:styleId="xl146">
    <w:name w:val="xl146"/>
    <w:basedOn w:val="a0"/>
    <w:rsid w:val="00D60A60"/>
    <w:pPr>
      <w:pBdr>
        <w:bottom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7">
    <w:name w:val="xl147"/>
    <w:basedOn w:val="a0"/>
    <w:rsid w:val="00D60A60"/>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48">
    <w:name w:val="xl148"/>
    <w:basedOn w:val="a0"/>
    <w:rsid w:val="00D60A60"/>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49">
    <w:name w:val="xl149"/>
    <w:basedOn w:val="a0"/>
    <w:rsid w:val="00D60A60"/>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50">
    <w:name w:val="xl150"/>
    <w:basedOn w:val="a0"/>
    <w:rsid w:val="00D60A60"/>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51">
    <w:name w:val="xl151"/>
    <w:basedOn w:val="a0"/>
    <w:rsid w:val="00D60A60"/>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52">
    <w:name w:val="xl152"/>
    <w:basedOn w:val="a0"/>
    <w:rsid w:val="00D60A60"/>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b/>
      <w:bCs/>
      <w:sz w:val="18"/>
      <w:szCs w:val="18"/>
      <w:lang w:eastAsia="ru-RU"/>
    </w:rPr>
  </w:style>
  <w:style w:type="paragraph" w:customStyle="1" w:styleId="xl153">
    <w:name w:val="xl153"/>
    <w:basedOn w:val="a0"/>
    <w:rsid w:val="00D60A60"/>
    <w:pPr>
      <w:pBdr>
        <w:left w:val="single" w:sz="4" w:space="0" w:color="auto"/>
        <w:right w:val="single" w:sz="4" w:space="0" w:color="auto"/>
      </w:pBdr>
      <w:shd w:val="clear" w:color="000000" w:fill="F4F4F4"/>
      <w:spacing w:before="100" w:beforeAutospacing="1" w:after="100" w:afterAutospacing="1" w:line="240" w:lineRule="auto"/>
      <w:jc w:val="center"/>
      <w:textAlignment w:val="center"/>
    </w:pPr>
    <w:rPr>
      <w:b/>
      <w:bCs/>
      <w:sz w:val="18"/>
      <w:szCs w:val="18"/>
      <w:lang w:eastAsia="ru-RU"/>
    </w:rPr>
  </w:style>
  <w:style w:type="paragraph" w:customStyle="1" w:styleId="xl154">
    <w:name w:val="xl154"/>
    <w:basedOn w:val="a0"/>
    <w:rsid w:val="00D60A60"/>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center"/>
    </w:pPr>
    <w:rPr>
      <w:b/>
      <w:bCs/>
      <w:sz w:val="18"/>
      <w:szCs w:val="18"/>
      <w:lang w:eastAsia="ru-RU"/>
    </w:rPr>
  </w:style>
  <w:style w:type="paragraph" w:customStyle="1" w:styleId="xl155">
    <w:name w:val="xl155"/>
    <w:basedOn w:val="a0"/>
    <w:rsid w:val="00D60A60"/>
    <w:pPr>
      <w:pBdr>
        <w:top w:val="single" w:sz="8"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sz w:val="18"/>
      <w:szCs w:val="18"/>
      <w:lang w:eastAsia="ru-RU"/>
    </w:rPr>
  </w:style>
  <w:style w:type="paragraph" w:customStyle="1" w:styleId="xl156">
    <w:name w:val="xl156"/>
    <w:basedOn w:val="a0"/>
    <w:rsid w:val="00D60A6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57">
    <w:name w:val="xl157"/>
    <w:basedOn w:val="a0"/>
    <w:rsid w:val="00D60A6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58">
    <w:name w:val="xl158"/>
    <w:basedOn w:val="a0"/>
    <w:rsid w:val="00D60A6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59">
    <w:name w:val="xl159"/>
    <w:basedOn w:val="a0"/>
    <w:rsid w:val="00D60A6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60">
    <w:name w:val="xl160"/>
    <w:basedOn w:val="a0"/>
    <w:rsid w:val="00D60A6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b/>
      <w:bCs/>
      <w:sz w:val="18"/>
      <w:szCs w:val="18"/>
      <w:lang w:eastAsia="ru-RU"/>
    </w:rPr>
  </w:style>
  <w:style w:type="paragraph" w:customStyle="1" w:styleId="xl161">
    <w:name w:val="xl161"/>
    <w:basedOn w:val="a0"/>
    <w:rsid w:val="00D60A6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b/>
      <w:bCs/>
      <w:sz w:val="18"/>
      <w:szCs w:val="18"/>
      <w:lang w:eastAsia="ru-RU"/>
    </w:rPr>
  </w:style>
  <w:style w:type="paragraph" w:customStyle="1" w:styleId="xl162">
    <w:name w:val="xl162"/>
    <w:basedOn w:val="a0"/>
    <w:rsid w:val="00D60A60"/>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b/>
      <w:bCs/>
      <w:sz w:val="18"/>
      <w:szCs w:val="18"/>
      <w:lang w:eastAsia="ru-RU"/>
    </w:rPr>
  </w:style>
  <w:style w:type="paragraph" w:customStyle="1" w:styleId="xl163">
    <w:name w:val="xl163"/>
    <w:basedOn w:val="a0"/>
    <w:rsid w:val="00D60A6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b/>
      <w:bCs/>
      <w:sz w:val="18"/>
      <w:szCs w:val="18"/>
      <w:lang w:eastAsia="ru-RU"/>
    </w:rPr>
  </w:style>
  <w:style w:type="paragraph" w:customStyle="1" w:styleId="xl164">
    <w:name w:val="xl164"/>
    <w:basedOn w:val="a0"/>
    <w:rsid w:val="00D60A60"/>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b/>
      <w:bCs/>
      <w:sz w:val="18"/>
      <w:szCs w:val="18"/>
      <w:lang w:eastAsia="ru-RU"/>
    </w:rPr>
  </w:style>
  <w:style w:type="paragraph" w:customStyle="1" w:styleId="xl165">
    <w:name w:val="xl165"/>
    <w:basedOn w:val="a0"/>
    <w:rsid w:val="00D60A60"/>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b/>
      <w:bCs/>
      <w:sz w:val="18"/>
      <w:szCs w:val="18"/>
      <w:lang w:eastAsia="ru-RU"/>
    </w:rPr>
  </w:style>
  <w:style w:type="paragraph" w:customStyle="1" w:styleId="xl166">
    <w:name w:val="xl166"/>
    <w:basedOn w:val="a0"/>
    <w:rsid w:val="00D60A60"/>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sz w:val="18"/>
      <w:szCs w:val="18"/>
      <w:lang w:eastAsia="ru-RU"/>
    </w:rPr>
  </w:style>
  <w:style w:type="character" w:customStyle="1" w:styleId="TimesNewRoman12">
    <w:name w:val="Стиль Times New Roman 12 пт зачеркнутый"/>
    <w:rsid w:val="00D60A60"/>
    <w:rPr>
      <w:rFonts w:ascii="Times New Roman" w:hAnsi="Times New Roman" w:cs="Times New Roman"/>
      <w:sz w:val="24"/>
      <w:szCs w:val="24"/>
    </w:rPr>
  </w:style>
  <w:style w:type="paragraph" w:customStyle="1" w:styleId="font10">
    <w:name w:val="font10"/>
    <w:basedOn w:val="a0"/>
    <w:rsid w:val="00D60A60"/>
    <w:pPr>
      <w:spacing w:before="100" w:beforeAutospacing="1" w:after="100" w:afterAutospacing="1" w:line="240" w:lineRule="auto"/>
    </w:pPr>
    <w:rPr>
      <w:rFonts w:ascii="Tahoma" w:hAnsi="Tahoma" w:cs="Tahoma"/>
      <w:b/>
      <w:bCs/>
      <w:color w:val="000000"/>
      <w:sz w:val="16"/>
      <w:szCs w:val="16"/>
      <w:lang w:eastAsia="ru-RU"/>
    </w:rPr>
  </w:style>
  <w:style w:type="paragraph" w:customStyle="1" w:styleId="font11">
    <w:name w:val="font11"/>
    <w:basedOn w:val="a0"/>
    <w:rsid w:val="00D60A60"/>
    <w:pPr>
      <w:spacing w:before="100" w:beforeAutospacing="1" w:after="100" w:afterAutospacing="1" w:line="240" w:lineRule="auto"/>
    </w:pPr>
    <w:rPr>
      <w:rFonts w:ascii="Tahoma" w:hAnsi="Tahoma" w:cs="Tahoma"/>
      <w:color w:val="000000"/>
      <w:sz w:val="16"/>
      <w:szCs w:val="16"/>
      <w:lang w:eastAsia="ru-RU"/>
    </w:rPr>
  </w:style>
  <w:style w:type="paragraph" w:customStyle="1" w:styleId="font12">
    <w:name w:val="font12"/>
    <w:basedOn w:val="a0"/>
    <w:rsid w:val="00D60A60"/>
    <w:pPr>
      <w:spacing w:before="100" w:beforeAutospacing="1" w:after="100" w:afterAutospacing="1" w:line="240" w:lineRule="auto"/>
    </w:pPr>
    <w:rPr>
      <w:rFonts w:ascii="Tahoma" w:hAnsi="Tahoma" w:cs="Tahoma"/>
      <w:color w:val="000000"/>
      <w:sz w:val="16"/>
      <w:szCs w:val="16"/>
      <w:lang w:eastAsia="ru-RU"/>
    </w:rPr>
  </w:style>
  <w:style w:type="paragraph" w:customStyle="1" w:styleId="font13">
    <w:name w:val="font13"/>
    <w:basedOn w:val="a0"/>
    <w:rsid w:val="00D60A60"/>
    <w:pPr>
      <w:spacing w:before="100" w:beforeAutospacing="1" w:after="100" w:afterAutospacing="1" w:line="240" w:lineRule="auto"/>
    </w:pPr>
    <w:rPr>
      <w:rFonts w:ascii="Tahoma" w:hAnsi="Tahoma" w:cs="Tahoma"/>
      <w:b/>
      <w:bCs/>
      <w:color w:val="000000"/>
      <w:sz w:val="16"/>
      <w:szCs w:val="16"/>
      <w:lang w:eastAsia="ru-RU"/>
    </w:rPr>
  </w:style>
  <w:style w:type="paragraph" w:customStyle="1" w:styleId="xl167">
    <w:name w:val="xl167"/>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68">
    <w:name w:val="xl168"/>
    <w:basedOn w:val="a0"/>
    <w:rsid w:val="00D60A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169">
    <w:name w:val="xl169"/>
    <w:basedOn w:val="a0"/>
    <w:rsid w:val="00D60A6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170">
    <w:name w:val="xl170"/>
    <w:basedOn w:val="a0"/>
    <w:rsid w:val="00D60A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171">
    <w:name w:val="xl171"/>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2">
    <w:name w:val="xl172"/>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73">
    <w:name w:val="xl173"/>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4">
    <w:name w:val="xl174"/>
    <w:basedOn w:val="a0"/>
    <w:rsid w:val="00D60A6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175">
    <w:name w:val="xl175"/>
    <w:basedOn w:val="a0"/>
    <w:rsid w:val="00D60A6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176">
    <w:name w:val="xl176"/>
    <w:basedOn w:val="a0"/>
    <w:rsid w:val="00D60A6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177">
    <w:name w:val="xl177"/>
    <w:basedOn w:val="a0"/>
    <w:rsid w:val="00D60A6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8">
    <w:name w:val="xl178"/>
    <w:basedOn w:val="a0"/>
    <w:rsid w:val="00D60A6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9">
    <w:name w:val="xl179"/>
    <w:basedOn w:val="a0"/>
    <w:rsid w:val="00D60A6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80">
    <w:name w:val="xl180"/>
    <w:basedOn w:val="a0"/>
    <w:rsid w:val="00D60A6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1">
    <w:name w:val="xl181"/>
    <w:basedOn w:val="a0"/>
    <w:rsid w:val="00D60A60"/>
    <w:pPr>
      <w:pBdr>
        <w:top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2">
    <w:name w:val="xl182"/>
    <w:basedOn w:val="a0"/>
    <w:rsid w:val="00D60A6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3">
    <w:name w:val="xl183"/>
    <w:basedOn w:val="a0"/>
    <w:rsid w:val="00D60A60"/>
    <w:pPr>
      <w:pBdr>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4">
    <w:name w:val="xl184"/>
    <w:basedOn w:val="a0"/>
    <w:rsid w:val="00D60A60"/>
    <w:pP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5">
    <w:name w:val="xl185"/>
    <w:basedOn w:val="a0"/>
    <w:rsid w:val="00D60A60"/>
    <w:pPr>
      <w:pBdr>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6">
    <w:name w:val="xl186"/>
    <w:basedOn w:val="a0"/>
    <w:rsid w:val="00D60A6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7">
    <w:name w:val="xl187"/>
    <w:basedOn w:val="a0"/>
    <w:rsid w:val="00D60A60"/>
    <w:pPr>
      <w:pBdr>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8">
    <w:name w:val="xl188"/>
    <w:basedOn w:val="a0"/>
    <w:rsid w:val="00D60A6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9">
    <w:name w:val="xl189"/>
    <w:basedOn w:val="a0"/>
    <w:rsid w:val="00D60A6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190">
    <w:name w:val="xl190"/>
    <w:basedOn w:val="a0"/>
    <w:rsid w:val="00D60A60"/>
    <w:pPr>
      <w:pBdr>
        <w:top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191">
    <w:name w:val="xl191"/>
    <w:basedOn w:val="a0"/>
    <w:rsid w:val="00D60A6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192">
    <w:name w:val="xl192"/>
    <w:basedOn w:val="a0"/>
    <w:rsid w:val="00D60A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193">
    <w:name w:val="xl193"/>
    <w:basedOn w:val="a0"/>
    <w:rsid w:val="00D60A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color w:val="000000"/>
      <w:sz w:val="18"/>
      <w:szCs w:val="18"/>
      <w:lang w:eastAsia="ru-RU"/>
    </w:rPr>
  </w:style>
  <w:style w:type="paragraph" w:customStyle="1" w:styleId="xl194">
    <w:name w:val="xl194"/>
    <w:basedOn w:val="a0"/>
    <w:rsid w:val="00D60A6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5">
    <w:name w:val="xl195"/>
    <w:basedOn w:val="a0"/>
    <w:rsid w:val="00D60A60"/>
    <w:pPr>
      <w:pBdr>
        <w:top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6">
    <w:name w:val="xl196"/>
    <w:basedOn w:val="a0"/>
    <w:rsid w:val="00D60A6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7">
    <w:name w:val="xl197"/>
    <w:basedOn w:val="a0"/>
    <w:rsid w:val="00D60A60"/>
    <w:pPr>
      <w:pBdr>
        <w:lef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8">
    <w:name w:val="xl198"/>
    <w:basedOn w:val="a0"/>
    <w:rsid w:val="00D60A60"/>
    <w:pP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9">
    <w:name w:val="xl199"/>
    <w:basedOn w:val="a0"/>
    <w:rsid w:val="00D60A60"/>
    <w:pPr>
      <w:pBdr>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0">
    <w:name w:val="xl200"/>
    <w:basedOn w:val="a0"/>
    <w:rsid w:val="00D60A6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1">
    <w:name w:val="xl201"/>
    <w:basedOn w:val="a0"/>
    <w:rsid w:val="00D60A60"/>
    <w:pPr>
      <w:pBdr>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2">
    <w:name w:val="xl202"/>
    <w:basedOn w:val="a0"/>
    <w:rsid w:val="00D60A6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3">
    <w:name w:val="xl203"/>
    <w:basedOn w:val="a0"/>
    <w:rsid w:val="00D60A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04">
    <w:name w:val="xl204"/>
    <w:basedOn w:val="a0"/>
    <w:rsid w:val="00D60A6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05">
    <w:name w:val="xl205"/>
    <w:basedOn w:val="a0"/>
    <w:rsid w:val="00D60A60"/>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06">
    <w:name w:val="xl206"/>
    <w:basedOn w:val="a0"/>
    <w:rsid w:val="00D60A60"/>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07">
    <w:name w:val="xl207"/>
    <w:basedOn w:val="a0"/>
    <w:rsid w:val="00D60A60"/>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08">
    <w:name w:val="xl208"/>
    <w:basedOn w:val="a0"/>
    <w:rsid w:val="00D60A6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18"/>
      <w:szCs w:val="18"/>
      <w:lang w:eastAsia="ru-RU"/>
    </w:rPr>
  </w:style>
  <w:style w:type="paragraph" w:customStyle="1" w:styleId="xl209">
    <w:name w:val="xl209"/>
    <w:basedOn w:val="a0"/>
    <w:rsid w:val="00D60A6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18"/>
      <w:szCs w:val="18"/>
      <w:lang w:eastAsia="ru-RU"/>
    </w:rPr>
  </w:style>
  <w:style w:type="paragraph" w:customStyle="1" w:styleId="xl210">
    <w:name w:val="xl210"/>
    <w:basedOn w:val="a0"/>
    <w:rsid w:val="00D60A6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18"/>
      <w:szCs w:val="18"/>
      <w:lang w:eastAsia="ru-RU"/>
    </w:rPr>
  </w:style>
  <w:style w:type="paragraph" w:customStyle="1" w:styleId="xl211">
    <w:name w:val="xl211"/>
    <w:basedOn w:val="a0"/>
    <w:rsid w:val="00D60A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numbering" w:customStyle="1" w:styleId="19">
    <w:name w:val="Нет списка1"/>
    <w:next w:val="a3"/>
    <w:uiPriority w:val="99"/>
    <w:semiHidden/>
    <w:unhideWhenUsed/>
    <w:rsid w:val="00D60A60"/>
  </w:style>
  <w:style w:type="paragraph" w:customStyle="1" w:styleId="xl212">
    <w:name w:val="xl212"/>
    <w:basedOn w:val="a0"/>
    <w:rsid w:val="00D60A60"/>
    <w:pPr>
      <w:pBdr>
        <w:lef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3">
    <w:name w:val="xl213"/>
    <w:basedOn w:val="a0"/>
    <w:rsid w:val="00D60A60"/>
    <w:pP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4">
    <w:name w:val="xl214"/>
    <w:basedOn w:val="a0"/>
    <w:rsid w:val="00D60A60"/>
    <w:pPr>
      <w:pBdr>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5">
    <w:name w:val="xl215"/>
    <w:basedOn w:val="a0"/>
    <w:rsid w:val="00D60A6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6">
    <w:name w:val="xl216"/>
    <w:basedOn w:val="a0"/>
    <w:rsid w:val="00D60A60"/>
    <w:pPr>
      <w:pBdr>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7">
    <w:name w:val="xl217"/>
    <w:basedOn w:val="a0"/>
    <w:rsid w:val="00D60A6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8">
    <w:name w:val="xl218"/>
    <w:basedOn w:val="a0"/>
    <w:rsid w:val="00D60A6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219">
    <w:name w:val="xl219"/>
    <w:basedOn w:val="a0"/>
    <w:rsid w:val="00D60A60"/>
    <w:pPr>
      <w:pBdr>
        <w:top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220">
    <w:name w:val="xl220"/>
    <w:basedOn w:val="a0"/>
    <w:rsid w:val="00D60A6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221">
    <w:name w:val="xl221"/>
    <w:basedOn w:val="a0"/>
    <w:rsid w:val="00D60A6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22">
    <w:name w:val="xl222"/>
    <w:basedOn w:val="a0"/>
    <w:rsid w:val="00D60A6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23">
    <w:name w:val="xl223"/>
    <w:basedOn w:val="a0"/>
    <w:rsid w:val="00D60A6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24">
    <w:name w:val="xl224"/>
    <w:basedOn w:val="a0"/>
    <w:rsid w:val="00D60A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25">
    <w:name w:val="xl225"/>
    <w:basedOn w:val="a0"/>
    <w:rsid w:val="00D60A6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26">
    <w:name w:val="xl226"/>
    <w:basedOn w:val="a0"/>
    <w:rsid w:val="00D60A6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lang w:eastAsia="ru-RU"/>
    </w:rPr>
  </w:style>
  <w:style w:type="paragraph" w:customStyle="1" w:styleId="xl227">
    <w:name w:val="xl227"/>
    <w:basedOn w:val="a0"/>
    <w:rsid w:val="00D60A6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28">
    <w:name w:val="xl228"/>
    <w:basedOn w:val="a0"/>
    <w:rsid w:val="00D60A60"/>
    <w:pPr>
      <w:pBdr>
        <w:top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29">
    <w:name w:val="xl229"/>
    <w:basedOn w:val="a0"/>
    <w:rsid w:val="00D60A6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0">
    <w:name w:val="xl230"/>
    <w:basedOn w:val="a0"/>
    <w:rsid w:val="00D60A60"/>
    <w:pPr>
      <w:pBdr>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1">
    <w:name w:val="xl231"/>
    <w:basedOn w:val="a0"/>
    <w:rsid w:val="00D60A60"/>
    <w:pP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2">
    <w:name w:val="xl232"/>
    <w:basedOn w:val="a0"/>
    <w:rsid w:val="00D60A60"/>
    <w:pPr>
      <w:pBdr>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3">
    <w:name w:val="xl233"/>
    <w:basedOn w:val="a0"/>
    <w:rsid w:val="00D60A6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4">
    <w:name w:val="xl234"/>
    <w:basedOn w:val="a0"/>
    <w:rsid w:val="00D60A60"/>
    <w:pPr>
      <w:pBdr>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5">
    <w:name w:val="xl235"/>
    <w:basedOn w:val="a0"/>
    <w:rsid w:val="00D60A6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6">
    <w:name w:val="xl236"/>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7">
    <w:name w:val="xl237"/>
    <w:basedOn w:val="a0"/>
    <w:rsid w:val="00D60A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38">
    <w:name w:val="xl238"/>
    <w:basedOn w:val="a0"/>
    <w:rsid w:val="00D60A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color w:val="000000"/>
      <w:sz w:val="18"/>
      <w:szCs w:val="18"/>
      <w:lang w:eastAsia="ru-RU"/>
    </w:rPr>
  </w:style>
  <w:style w:type="paragraph" w:customStyle="1" w:styleId="xl239">
    <w:name w:val="xl239"/>
    <w:basedOn w:val="a0"/>
    <w:rsid w:val="00D60A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40">
    <w:name w:val="xl240"/>
    <w:basedOn w:val="a0"/>
    <w:rsid w:val="00D60A6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41">
    <w:name w:val="xl241"/>
    <w:basedOn w:val="a0"/>
    <w:rsid w:val="00D60A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42">
    <w:name w:val="xl242"/>
    <w:basedOn w:val="a0"/>
    <w:rsid w:val="00D60A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243">
    <w:name w:val="xl243"/>
    <w:basedOn w:val="a0"/>
    <w:rsid w:val="00D60A6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244">
    <w:name w:val="xl244"/>
    <w:basedOn w:val="a0"/>
    <w:rsid w:val="00D60A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245">
    <w:name w:val="xl245"/>
    <w:basedOn w:val="a0"/>
    <w:rsid w:val="00D60A6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46">
    <w:name w:val="xl246"/>
    <w:basedOn w:val="a0"/>
    <w:rsid w:val="00D60A6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47">
    <w:name w:val="xl247"/>
    <w:basedOn w:val="a0"/>
    <w:rsid w:val="00D60A6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48">
    <w:name w:val="xl248"/>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49">
    <w:name w:val="xl249"/>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50">
    <w:name w:val="xl250"/>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251">
    <w:name w:val="xl251"/>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52">
    <w:name w:val="xl252"/>
    <w:basedOn w:val="a0"/>
    <w:rsid w:val="00D60A6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b/>
      <w:bCs/>
      <w:sz w:val="18"/>
      <w:szCs w:val="18"/>
      <w:lang w:eastAsia="ru-RU"/>
    </w:rPr>
  </w:style>
  <w:style w:type="paragraph" w:customStyle="1" w:styleId="xl253">
    <w:name w:val="xl253"/>
    <w:basedOn w:val="a0"/>
    <w:rsid w:val="00D60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54">
    <w:name w:val="xl254"/>
    <w:basedOn w:val="a0"/>
    <w:rsid w:val="00D60A6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55">
    <w:name w:val="xl255"/>
    <w:basedOn w:val="a0"/>
    <w:rsid w:val="00D60A6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56">
    <w:name w:val="xl256"/>
    <w:basedOn w:val="a0"/>
    <w:rsid w:val="00D60A6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57">
    <w:name w:val="xl257"/>
    <w:basedOn w:val="a0"/>
    <w:rsid w:val="00D60A6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58">
    <w:name w:val="xl258"/>
    <w:basedOn w:val="a0"/>
    <w:rsid w:val="00D60A60"/>
    <w:pPr>
      <w:pBdr>
        <w:lef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59">
    <w:name w:val="xl259"/>
    <w:basedOn w:val="a0"/>
    <w:rsid w:val="00D60A60"/>
    <w:pPr>
      <w:pBdr>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60">
    <w:name w:val="xl260"/>
    <w:basedOn w:val="a0"/>
    <w:rsid w:val="00D60A6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61">
    <w:name w:val="xl261"/>
    <w:basedOn w:val="a0"/>
    <w:rsid w:val="00D60A6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62">
    <w:name w:val="xl262"/>
    <w:basedOn w:val="a0"/>
    <w:rsid w:val="00D60A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63">
    <w:name w:val="xl263"/>
    <w:basedOn w:val="a0"/>
    <w:rsid w:val="00D60A6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color w:val="000000"/>
      <w:sz w:val="18"/>
      <w:szCs w:val="18"/>
      <w:lang w:eastAsia="ru-RU"/>
    </w:rPr>
  </w:style>
  <w:style w:type="paragraph" w:customStyle="1" w:styleId="xl264">
    <w:name w:val="xl264"/>
    <w:basedOn w:val="a0"/>
    <w:rsid w:val="00D60A60"/>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sz w:val="18"/>
      <w:szCs w:val="18"/>
      <w:lang w:eastAsia="ru-RU"/>
    </w:rPr>
  </w:style>
  <w:style w:type="paragraph" w:customStyle="1" w:styleId="xl265">
    <w:name w:val="xl265"/>
    <w:basedOn w:val="a0"/>
    <w:rsid w:val="00D60A6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sz w:val="18"/>
      <w:szCs w:val="18"/>
      <w:lang w:eastAsia="ru-RU"/>
    </w:rPr>
  </w:style>
  <w:style w:type="paragraph" w:customStyle="1" w:styleId="xl266">
    <w:name w:val="xl266"/>
    <w:basedOn w:val="a0"/>
    <w:rsid w:val="00D60A6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color w:val="000000"/>
      <w:sz w:val="18"/>
      <w:szCs w:val="18"/>
      <w:lang w:eastAsia="ru-RU"/>
    </w:rPr>
  </w:style>
  <w:style w:type="paragraph" w:customStyle="1" w:styleId="xl267">
    <w:name w:val="xl267"/>
    <w:basedOn w:val="a0"/>
    <w:rsid w:val="00D60A6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sz w:val="18"/>
      <w:szCs w:val="18"/>
      <w:lang w:eastAsia="ru-RU"/>
    </w:rPr>
  </w:style>
  <w:style w:type="paragraph" w:customStyle="1" w:styleId="xl268">
    <w:name w:val="xl268"/>
    <w:basedOn w:val="a0"/>
    <w:rsid w:val="00D60A6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b/>
      <w:bCs/>
      <w:color w:val="000000"/>
      <w:sz w:val="18"/>
      <w:szCs w:val="18"/>
      <w:lang w:eastAsia="ru-RU"/>
    </w:rPr>
  </w:style>
  <w:style w:type="paragraph" w:customStyle="1" w:styleId="xl269">
    <w:name w:val="xl269"/>
    <w:basedOn w:val="a0"/>
    <w:rsid w:val="00D60A6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sz w:val="18"/>
      <w:szCs w:val="18"/>
      <w:lang w:eastAsia="ru-RU"/>
    </w:rPr>
  </w:style>
  <w:style w:type="paragraph" w:customStyle="1" w:styleId="xl270">
    <w:name w:val="xl270"/>
    <w:basedOn w:val="a0"/>
    <w:rsid w:val="00D60A6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color w:val="000000"/>
      <w:sz w:val="18"/>
      <w:szCs w:val="18"/>
      <w:lang w:eastAsia="ru-RU"/>
    </w:rPr>
  </w:style>
  <w:style w:type="paragraph" w:customStyle="1" w:styleId="xl271">
    <w:name w:val="xl271"/>
    <w:basedOn w:val="a0"/>
    <w:rsid w:val="00D60A60"/>
    <w:pPr>
      <w:pBdr>
        <w:top w:val="single" w:sz="4" w:space="0" w:color="auto"/>
        <w:left w:val="single" w:sz="4" w:space="0" w:color="auto"/>
      </w:pBdr>
      <w:shd w:val="clear" w:color="000000" w:fill="FCD5B4"/>
      <w:spacing w:before="100" w:beforeAutospacing="1" w:after="100" w:afterAutospacing="1" w:line="240" w:lineRule="auto"/>
      <w:textAlignment w:val="top"/>
    </w:pPr>
    <w:rPr>
      <w:color w:val="000000"/>
      <w:sz w:val="18"/>
      <w:szCs w:val="18"/>
      <w:lang w:eastAsia="ru-RU"/>
    </w:rPr>
  </w:style>
  <w:style w:type="paragraph" w:customStyle="1" w:styleId="xl272">
    <w:name w:val="xl272"/>
    <w:basedOn w:val="a0"/>
    <w:rsid w:val="00D60A6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color w:val="000000"/>
      <w:sz w:val="18"/>
      <w:szCs w:val="18"/>
      <w:lang w:eastAsia="ru-RU"/>
    </w:rPr>
  </w:style>
  <w:style w:type="paragraph" w:customStyle="1" w:styleId="xl273">
    <w:name w:val="xl273"/>
    <w:basedOn w:val="a0"/>
    <w:rsid w:val="00D60A6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color w:val="000000"/>
      <w:sz w:val="18"/>
      <w:szCs w:val="18"/>
      <w:lang w:eastAsia="ru-RU"/>
    </w:rPr>
  </w:style>
  <w:style w:type="paragraph" w:customStyle="1" w:styleId="xl274">
    <w:name w:val="xl274"/>
    <w:basedOn w:val="a0"/>
    <w:rsid w:val="00D60A60"/>
    <w:pPr>
      <w:shd w:val="clear" w:color="000000" w:fill="FCD5B4"/>
      <w:spacing w:before="100" w:beforeAutospacing="1" w:after="100" w:afterAutospacing="1" w:line="240" w:lineRule="auto"/>
    </w:pPr>
    <w:rPr>
      <w:rFonts w:ascii="Arial" w:hAnsi="Arial" w:cs="Arial"/>
      <w:sz w:val="24"/>
      <w:szCs w:val="24"/>
      <w:lang w:eastAsia="ru-RU"/>
    </w:rPr>
  </w:style>
  <w:style w:type="paragraph" w:customStyle="1" w:styleId="xl275">
    <w:name w:val="xl275"/>
    <w:basedOn w:val="a0"/>
    <w:rsid w:val="00D60A60"/>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b/>
      <w:bCs/>
      <w:sz w:val="18"/>
      <w:szCs w:val="18"/>
      <w:lang w:eastAsia="ru-RU"/>
    </w:rPr>
  </w:style>
  <w:style w:type="paragraph" w:customStyle="1" w:styleId="xl276">
    <w:name w:val="xl276"/>
    <w:basedOn w:val="a0"/>
    <w:rsid w:val="00D60A6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color w:val="000000"/>
      <w:sz w:val="18"/>
      <w:szCs w:val="18"/>
      <w:lang w:eastAsia="ru-RU"/>
    </w:rPr>
  </w:style>
  <w:style w:type="paragraph" w:customStyle="1" w:styleId="xl277">
    <w:name w:val="xl277"/>
    <w:basedOn w:val="a0"/>
    <w:rsid w:val="00D60A60"/>
    <w:pPr>
      <w:pBdr>
        <w:top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Arial" w:hAnsi="Arial" w:cs="Arial"/>
      <w:b/>
      <w:bCs/>
      <w:sz w:val="24"/>
      <w:szCs w:val="24"/>
      <w:lang w:eastAsia="ru-RU"/>
    </w:rPr>
  </w:style>
  <w:style w:type="paragraph" w:customStyle="1" w:styleId="xl278">
    <w:name w:val="xl278"/>
    <w:basedOn w:val="a0"/>
    <w:rsid w:val="00D60A60"/>
    <w:pPr>
      <w:shd w:val="clear" w:color="000000" w:fill="FCD5B4"/>
      <w:spacing w:before="100" w:beforeAutospacing="1" w:after="100" w:afterAutospacing="1" w:line="240" w:lineRule="auto"/>
    </w:pPr>
    <w:rPr>
      <w:rFonts w:ascii="Arial" w:hAnsi="Arial" w:cs="Arial"/>
      <w:b/>
      <w:bCs/>
      <w:sz w:val="24"/>
      <w:szCs w:val="24"/>
      <w:lang w:eastAsia="ru-RU"/>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60A60"/>
    <w:rPr>
      <w:sz w:val="24"/>
      <w:szCs w:val="24"/>
    </w:rPr>
  </w:style>
  <w:style w:type="paragraph" w:customStyle="1" w:styleId="affff4">
    <w:name w:val="Знак Знак Знак Знак Знак"/>
    <w:basedOn w:val="a0"/>
    <w:uiPriority w:val="99"/>
    <w:rsid w:val="00D60A60"/>
    <w:pPr>
      <w:spacing w:after="160" w:line="240" w:lineRule="exact"/>
      <w:ind w:firstLine="567"/>
      <w:jc w:val="both"/>
    </w:pPr>
    <w:rPr>
      <w:rFonts w:ascii="Verdana" w:hAnsi="Verdana" w:cs="Verdana"/>
      <w:sz w:val="20"/>
      <w:szCs w:val="20"/>
      <w:lang w:val="en-US"/>
    </w:rPr>
  </w:style>
  <w:style w:type="paragraph" w:styleId="33">
    <w:name w:val="Body Text Indent 3"/>
    <w:basedOn w:val="a0"/>
    <w:link w:val="34"/>
    <w:rsid w:val="00D60A60"/>
    <w:pPr>
      <w:framePr w:w="8800" w:h="1060" w:hRule="exact" w:hSpace="80" w:vSpace="40" w:wrap="auto" w:vAnchor="text" w:hAnchor="margin" w:x="1" w:y="21" w:anchorLock="1"/>
      <w:widowControl w:val="0"/>
      <w:spacing w:line="240" w:lineRule="auto"/>
      <w:ind w:left="1720" w:hanging="1720"/>
      <w:jc w:val="both"/>
    </w:pPr>
    <w:rPr>
      <w:rFonts w:ascii="Courier New" w:hAnsi="Courier New"/>
      <w:snapToGrid w:val="0"/>
      <w:sz w:val="24"/>
      <w:szCs w:val="20"/>
      <w:lang/>
    </w:rPr>
  </w:style>
  <w:style w:type="character" w:customStyle="1" w:styleId="34">
    <w:name w:val="Основной текст с отступом 3 Знак"/>
    <w:link w:val="33"/>
    <w:rsid w:val="00D60A60"/>
    <w:rPr>
      <w:rFonts w:ascii="Courier New" w:hAnsi="Courier New"/>
      <w:snapToGrid w:val="0"/>
      <w:sz w:val="24"/>
      <w:lang/>
    </w:rPr>
  </w:style>
  <w:style w:type="character" w:styleId="HTML">
    <w:name w:val="HTML Variable"/>
    <w:aliases w:val="!Ссылки в документе"/>
    <w:rsid w:val="00D60A60"/>
    <w:rPr>
      <w:rFonts w:ascii="Arial" w:hAnsi="Arial"/>
      <w:b w:val="0"/>
      <w:i w:val="0"/>
      <w:iCs/>
      <w:color w:val="0000FF"/>
      <w:sz w:val="24"/>
      <w:u w:val="none"/>
    </w:rPr>
  </w:style>
  <w:style w:type="paragraph" w:customStyle="1" w:styleId="Application">
    <w:name w:val="Application!Приложение"/>
    <w:rsid w:val="00D60A60"/>
    <w:pPr>
      <w:spacing w:before="120" w:after="120"/>
      <w:jc w:val="right"/>
    </w:pPr>
    <w:rPr>
      <w:rFonts w:ascii="Arial" w:hAnsi="Arial" w:cs="Arial"/>
      <w:b/>
      <w:bCs/>
      <w:kern w:val="28"/>
      <w:sz w:val="32"/>
      <w:szCs w:val="32"/>
    </w:rPr>
  </w:style>
  <w:style w:type="paragraph" w:customStyle="1" w:styleId="Table">
    <w:name w:val="Table!Таблица"/>
    <w:rsid w:val="00D60A60"/>
    <w:rPr>
      <w:rFonts w:ascii="Arial" w:hAnsi="Arial" w:cs="Arial"/>
      <w:bCs/>
      <w:kern w:val="28"/>
      <w:sz w:val="24"/>
      <w:szCs w:val="32"/>
    </w:rPr>
  </w:style>
  <w:style w:type="paragraph" w:customStyle="1" w:styleId="Table0">
    <w:name w:val="Table!"/>
    <w:next w:val="Table"/>
    <w:rsid w:val="00D60A60"/>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D60A60"/>
    <w:rPr>
      <w:sz w:val="24"/>
      <w:szCs w:val="24"/>
    </w:rPr>
  </w:style>
  <w:style w:type="character" w:customStyle="1" w:styleId="111">
    <w:name w:val="Заголовок 1 Знак1"/>
    <w:aliases w:val="!Части документа Знак"/>
    <w:rsid w:val="00D60A60"/>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60A60"/>
    <w:pPr>
      <w:widowControl w:val="0"/>
      <w:adjustRightInd w:val="0"/>
      <w:spacing w:after="160" w:line="240" w:lineRule="exact"/>
      <w:ind w:firstLine="567"/>
      <w:jc w:val="right"/>
    </w:pPr>
    <w:rPr>
      <w:rFonts w:ascii="Arial" w:hAnsi="Arial"/>
      <w:sz w:val="20"/>
      <w:szCs w:val="20"/>
      <w:lang w:val="en-GB"/>
    </w:rPr>
  </w:style>
  <w:style w:type="paragraph" w:customStyle="1" w:styleId="CharChar1CharChar1CharChar">
    <w:name w:val="Char Char Знак Знак1 Char Char1 Знак Знак Char Char"/>
    <w:basedOn w:val="a0"/>
    <w:uiPriority w:val="99"/>
    <w:rsid w:val="00D60A60"/>
    <w:pPr>
      <w:spacing w:before="100" w:beforeAutospacing="1" w:after="100" w:afterAutospacing="1" w:line="240" w:lineRule="auto"/>
      <w:ind w:firstLine="567"/>
      <w:jc w:val="both"/>
    </w:pPr>
    <w:rPr>
      <w:rFonts w:ascii="Tahoma" w:hAnsi="Tahoma" w:cs="Tahoma"/>
      <w:sz w:val="20"/>
      <w:szCs w:val="20"/>
      <w:lang w:val="en-US"/>
    </w:rPr>
  </w:style>
  <w:style w:type="paragraph" w:customStyle="1" w:styleId="1b">
    <w:name w:val="Без интервала1"/>
    <w:uiPriority w:val="99"/>
    <w:rsid w:val="00D60A60"/>
    <w:rPr>
      <w:rFonts w:ascii="Calibri" w:hAnsi="Calibri" w:cs="Calibri"/>
      <w:sz w:val="22"/>
      <w:szCs w:val="22"/>
      <w:lang w:eastAsia="en-US"/>
    </w:rPr>
  </w:style>
  <w:style w:type="paragraph" w:customStyle="1" w:styleId="1c">
    <w:name w:val="Абзац списка1"/>
    <w:basedOn w:val="a0"/>
    <w:uiPriority w:val="99"/>
    <w:rsid w:val="00D60A60"/>
    <w:pPr>
      <w:spacing w:after="200"/>
      <w:ind w:left="720" w:firstLine="567"/>
      <w:jc w:val="both"/>
    </w:pPr>
    <w:rPr>
      <w:rFonts w:ascii="Calibri" w:hAnsi="Calibri" w:cs="Calibri"/>
      <w:sz w:val="22"/>
    </w:rPr>
  </w:style>
  <w:style w:type="character" w:customStyle="1" w:styleId="FontStyle43">
    <w:name w:val="Font Style43"/>
    <w:uiPriority w:val="99"/>
    <w:rsid w:val="00D60A60"/>
    <w:rPr>
      <w:rFonts w:ascii="Times New Roman" w:hAnsi="Times New Roman" w:cs="Times New Roman" w:hint="default"/>
      <w:sz w:val="26"/>
      <w:szCs w:val="26"/>
    </w:rPr>
  </w:style>
  <w:style w:type="character" w:customStyle="1" w:styleId="1d">
    <w:name w:val="Схема документа Знак1"/>
    <w:uiPriority w:val="99"/>
    <w:rsid w:val="00D60A60"/>
    <w:rPr>
      <w:rFonts w:ascii="Tahoma" w:hAnsi="Tahoma" w:cs="Tahoma" w:hint="default"/>
      <w:sz w:val="16"/>
      <w:szCs w:val="16"/>
    </w:rPr>
  </w:style>
  <w:style w:type="character" w:customStyle="1" w:styleId="affff6">
    <w:name w:val="!Разделы документа Знак"/>
    <w:semiHidden/>
    <w:rsid w:val="00D60A60"/>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60A60"/>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60A60"/>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D60A60"/>
    <w:rPr>
      <w:rFonts w:ascii="Arial" w:hAnsi="Arial"/>
    </w:rPr>
  </w:style>
  <w:style w:type="paragraph" w:customStyle="1" w:styleId="FR5">
    <w:name w:val="FR5"/>
    <w:rsid w:val="00D60A60"/>
    <w:pPr>
      <w:widowControl w:val="0"/>
      <w:snapToGrid w:val="0"/>
      <w:spacing w:line="300" w:lineRule="auto"/>
      <w:ind w:firstLine="860"/>
      <w:jc w:val="both"/>
    </w:pPr>
    <w:rPr>
      <w:rFonts w:ascii="Courier New" w:hAnsi="Courier New"/>
      <w:sz w:val="24"/>
    </w:rPr>
  </w:style>
  <w:style w:type="paragraph" w:customStyle="1" w:styleId="FR1">
    <w:name w:val="FR1"/>
    <w:rsid w:val="00D60A60"/>
    <w:pPr>
      <w:widowControl w:val="0"/>
      <w:snapToGrid w:val="0"/>
      <w:spacing w:before="640"/>
      <w:jc w:val="center"/>
    </w:pPr>
    <w:rPr>
      <w:rFonts w:ascii="Arial" w:hAnsi="Arial"/>
      <w:b/>
      <w:sz w:val="44"/>
    </w:rPr>
  </w:style>
  <w:style w:type="paragraph" w:customStyle="1" w:styleId="FR4">
    <w:name w:val="FR4"/>
    <w:rsid w:val="00D60A60"/>
    <w:pPr>
      <w:widowControl w:val="0"/>
      <w:snapToGrid w:val="0"/>
      <w:spacing w:line="360" w:lineRule="auto"/>
      <w:ind w:left="80" w:hanging="80"/>
      <w:jc w:val="both"/>
    </w:pPr>
    <w:rPr>
      <w:sz w:val="24"/>
    </w:rPr>
  </w:style>
  <w:style w:type="character" w:customStyle="1" w:styleId="1f">
    <w:name w:val="Текст выноски Знак1"/>
    <w:uiPriority w:val="99"/>
    <w:semiHidden/>
    <w:rsid w:val="00D60A60"/>
    <w:rPr>
      <w:rFonts w:ascii="Tahoma" w:hAnsi="Tahoma" w:cs="Tahoma" w:hint="default"/>
      <w:sz w:val="16"/>
      <w:szCs w:val="16"/>
    </w:rPr>
  </w:style>
  <w:style w:type="character" w:customStyle="1" w:styleId="1f0">
    <w:name w:val="Основной текст Знак1"/>
    <w:uiPriority w:val="99"/>
    <w:semiHidden/>
    <w:rsid w:val="00D60A60"/>
    <w:rPr>
      <w:sz w:val="24"/>
      <w:szCs w:val="24"/>
    </w:rPr>
  </w:style>
  <w:style w:type="character" w:customStyle="1" w:styleId="212">
    <w:name w:val="Основной текст 2 Знак1"/>
    <w:uiPriority w:val="99"/>
    <w:semiHidden/>
    <w:rsid w:val="00D60A60"/>
    <w:rPr>
      <w:sz w:val="24"/>
      <w:szCs w:val="24"/>
    </w:rPr>
  </w:style>
  <w:style w:type="character" w:customStyle="1" w:styleId="311">
    <w:name w:val="Основной текст 3 Знак1"/>
    <w:uiPriority w:val="99"/>
    <w:semiHidden/>
    <w:rsid w:val="00D60A60"/>
    <w:rPr>
      <w:sz w:val="16"/>
      <w:szCs w:val="16"/>
    </w:rPr>
  </w:style>
  <w:style w:type="character" w:customStyle="1" w:styleId="312">
    <w:name w:val="Основной текст с отступом 3 Знак1"/>
    <w:uiPriority w:val="99"/>
    <w:semiHidden/>
    <w:rsid w:val="00D60A60"/>
    <w:rPr>
      <w:sz w:val="16"/>
      <w:szCs w:val="16"/>
    </w:rPr>
  </w:style>
  <w:style w:type="paragraph" w:customStyle="1" w:styleId="snews">
    <w:name w:val="snews"/>
    <w:basedOn w:val="a0"/>
    <w:rsid w:val="00D60A60"/>
    <w:pPr>
      <w:spacing w:before="100" w:beforeAutospacing="1" w:after="100" w:afterAutospacing="1" w:line="240" w:lineRule="atLeast"/>
    </w:pPr>
    <w:rPr>
      <w:rFonts w:ascii="Verdana" w:eastAsia="Arial Unicode MS" w:hAnsi="Verdana" w:cs="Verdana"/>
      <w:color w:val="202020"/>
      <w:sz w:val="18"/>
      <w:szCs w:val="18"/>
      <w:lang w:eastAsia="ru-RU"/>
    </w:rPr>
  </w:style>
  <w:style w:type="paragraph" w:styleId="affff7">
    <w:name w:val="Subtitle"/>
    <w:basedOn w:val="a0"/>
    <w:next w:val="a0"/>
    <w:link w:val="affff8"/>
    <w:qFormat/>
    <w:rsid w:val="00D60A60"/>
    <w:pPr>
      <w:spacing w:after="60" w:line="240" w:lineRule="auto"/>
      <w:jc w:val="center"/>
      <w:outlineLvl w:val="1"/>
    </w:pPr>
    <w:rPr>
      <w:rFonts w:ascii="Cambria" w:hAnsi="Cambria"/>
      <w:sz w:val="24"/>
      <w:szCs w:val="24"/>
      <w:lang/>
    </w:rPr>
  </w:style>
  <w:style w:type="character" w:customStyle="1" w:styleId="affff8">
    <w:name w:val="Подзаголовок Знак"/>
    <w:link w:val="affff7"/>
    <w:rsid w:val="00D60A60"/>
    <w:rPr>
      <w:rFonts w:ascii="Cambria" w:hAnsi="Cambria"/>
      <w:sz w:val="24"/>
      <w:szCs w:val="24"/>
      <w:lang/>
    </w:rPr>
  </w:style>
  <w:style w:type="character" w:styleId="affff9">
    <w:name w:val="Subtle Reference"/>
    <w:uiPriority w:val="31"/>
    <w:qFormat/>
    <w:rsid w:val="00D60A60"/>
    <w:rPr>
      <w:smallCaps/>
      <w:color w:val="C0504D"/>
      <w:u w:val="single"/>
    </w:rPr>
  </w:style>
  <w:style w:type="numbering" w:customStyle="1" w:styleId="112">
    <w:name w:val="Нет списка11"/>
    <w:next w:val="a3"/>
    <w:uiPriority w:val="99"/>
    <w:semiHidden/>
    <w:unhideWhenUsed/>
    <w:rsid w:val="00D60A60"/>
  </w:style>
  <w:style w:type="paragraph" w:customStyle="1" w:styleId="35">
    <w:name w:val="Знак Знак3 Знак"/>
    <w:basedOn w:val="a0"/>
    <w:rsid w:val="00D60A60"/>
    <w:pPr>
      <w:spacing w:line="240" w:lineRule="auto"/>
    </w:pPr>
    <w:rPr>
      <w:sz w:val="24"/>
      <w:szCs w:val="24"/>
      <w:lang w:val="pl-PL" w:eastAsia="pl-PL"/>
    </w:rPr>
  </w:style>
  <w:style w:type="numbering" w:customStyle="1" w:styleId="28">
    <w:name w:val="Нет списка2"/>
    <w:next w:val="a3"/>
    <w:uiPriority w:val="99"/>
    <w:semiHidden/>
    <w:unhideWhenUsed/>
    <w:rsid w:val="00D60A60"/>
  </w:style>
  <w:style w:type="paragraph" w:customStyle="1" w:styleId="ConsPlusDocList">
    <w:name w:val="ConsPlusDocList"/>
    <w:rsid w:val="00D60A60"/>
    <w:pPr>
      <w:widowControl w:val="0"/>
      <w:autoSpaceDE w:val="0"/>
      <w:autoSpaceDN w:val="0"/>
    </w:pPr>
    <w:rPr>
      <w:rFonts w:ascii="Courier New" w:hAnsi="Courier New" w:cs="Courier New"/>
    </w:rPr>
  </w:style>
  <w:style w:type="paragraph" w:customStyle="1" w:styleId="ConsPlusTitlePage">
    <w:name w:val="ConsPlusTitlePage"/>
    <w:rsid w:val="00D60A60"/>
    <w:pPr>
      <w:widowControl w:val="0"/>
      <w:autoSpaceDE w:val="0"/>
      <w:autoSpaceDN w:val="0"/>
    </w:pPr>
    <w:rPr>
      <w:rFonts w:ascii="Tahoma" w:hAnsi="Tahoma" w:cs="Tahoma"/>
    </w:rPr>
  </w:style>
  <w:style w:type="paragraph" w:customStyle="1" w:styleId="ConsPlusJurTerm">
    <w:name w:val="ConsPlusJurTerm"/>
    <w:rsid w:val="00D60A60"/>
    <w:pPr>
      <w:widowControl w:val="0"/>
      <w:autoSpaceDE w:val="0"/>
      <w:autoSpaceDN w:val="0"/>
    </w:pPr>
    <w:rPr>
      <w:rFonts w:ascii="Tahoma" w:hAnsi="Tahoma" w:cs="Tahoma"/>
      <w:sz w:val="26"/>
    </w:rPr>
  </w:style>
  <w:style w:type="paragraph" w:customStyle="1" w:styleId="ConsPlusTextList">
    <w:name w:val="ConsPlusTextList"/>
    <w:rsid w:val="00D60A60"/>
    <w:pPr>
      <w:widowControl w:val="0"/>
      <w:autoSpaceDE w:val="0"/>
      <w:autoSpaceDN w:val="0"/>
    </w:pPr>
    <w:rPr>
      <w:rFonts w:ascii="Arial" w:hAnsi="Arial" w:cs="Arial"/>
    </w:rPr>
  </w:style>
  <w:style w:type="character" w:customStyle="1" w:styleId="aff6">
    <w:name w:val="Обычный (веб) Знак"/>
    <w:link w:val="aff5"/>
    <w:uiPriority w:val="99"/>
    <w:locked/>
    <w:rsid w:val="00D60A60"/>
    <w:rPr>
      <w:rFonts w:ascii="Arial" w:hAnsi="Arial" w:cs="Arial"/>
      <w:color w:val="332E2D"/>
      <w:spacing w:val="2"/>
      <w:sz w:val="24"/>
      <w:szCs w:val="24"/>
    </w:rPr>
  </w:style>
  <w:style w:type="paragraph" w:customStyle="1" w:styleId="pt-a-000022">
    <w:name w:val="pt-a-000022"/>
    <w:basedOn w:val="a0"/>
    <w:rsid w:val="00D60A60"/>
    <w:pPr>
      <w:spacing w:before="100" w:beforeAutospacing="1" w:after="100" w:afterAutospacing="1" w:line="240" w:lineRule="auto"/>
    </w:pPr>
    <w:rPr>
      <w:sz w:val="24"/>
      <w:szCs w:val="24"/>
      <w:lang w:eastAsia="ru-RU"/>
    </w:rPr>
  </w:style>
  <w:style w:type="character" w:customStyle="1" w:styleId="pt-a0-000066">
    <w:name w:val="pt-a0-000066"/>
    <w:rsid w:val="00D60A60"/>
    <w:rPr>
      <w:rFonts w:cs="Times New Roman"/>
    </w:rPr>
  </w:style>
  <w:style w:type="paragraph" w:customStyle="1" w:styleId="FORMATTEXT">
    <w:name w:val=".FORMATTEXT"/>
    <w:uiPriority w:val="99"/>
    <w:rsid w:val="002E6CFD"/>
    <w:pPr>
      <w:widowControl w:val="0"/>
      <w:autoSpaceDE w:val="0"/>
      <w:autoSpaceDN w:val="0"/>
      <w:adjustRightInd w:val="0"/>
    </w:pPr>
    <w:rPr>
      <w:rFonts w:ascii="Arial" w:hAnsi="Arial" w:cs="Arial"/>
    </w:rPr>
  </w:style>
  <w:style w:type="paragraph" w:customStyle="1" w:styleId="formattext0">
    <w:name w:val="formattext"/>
    <w:basedOn w:val="a0"/>
    <w:rsid w:val="00D95EB4"/>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1500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E0F35DAB650D9EBAABDFCA6886E870926E72D2B462AA5BF87789861A642986B758A9AC8DD204702EB91861A4C7J" TargetMode="External"/><Relationship Id="rId117" Type="http://schemas.openxmlformats.org/officeDocument/2006/relationships/hyperlink" Target="consultantplus://offline/ref=B1528B83C4C2C1E4FB9B89BAE6537783454BC1A3D47E42FB01DE46B104645E41B0DF95A329d6eCK" TargetMode="External"/><Relationship Id="rId21" Type="http://schemas.openxmlformats.org/officeDocument/2006/relationships/hyperlink" Target="http://www.86.gosuslugi.ru" TargetMode="External"/><Relationship Id="rId42" Type="http://schemas.openxmlformats.org/officeDocument/2006/relationships/header" Target="header1.xml"/><Relationship Id="rId47" Type="http://schemas.openxmlformats.org/officeDocument/2006/relationships/hyperlink" Target="consultantplus://offline/ref=B1528B83C4C2C1E4FB9B89BAE6537783454BC1A3D47E42FB01DE46B104645E41B0DF95A22Dd6eCK" TargetMode="External"/><Relationship Id="rId63" Type="http://schemas.openxmlformats.org/officeDocument/2006/relationships/hyperlink" Target="consultantplus://offline/ref=BB91C46E90128B829FA6D57CFD1A0B2997BEF3728EBDA1FD0EE877C0A0E29F88CA02318F2D6FD933dF4DK" TargetMode="External"/><Relationship Id="rId68" Type="http://schemas.openxmlformats.org/officeDocument/2006/relationships/hyperlink" Target="consultantplus://offline/ref=B1528B83C4C2C1E4FB9B89BAE6537783454BC1A3D47E42FB01DE46B104645E41B0DF95A229d6e7K" TargetMode="External"/><Relationship Id="rId84" Type="http://schemas.openxmlformats.org/officeDocument/2006/relationships/hyperlink" Target="consultantplus://offline/ref=B1528B83C4C2C1E4FB9B89BAE6537783454BC1A3D47E42FB01DE46B104645E41B0DF95A72B6CdBeEK" TargetMode="External"/><Relationship Id="rId89" Type="http://schemas.openxmlformats.org/officeDocument/2006/relationships/hyperlink" Target="consultantplus://offline/ref=B1528B83C4C2C1E4FB9B89BAE6537783454BC1A3D47E42FB01DE46B104645E41B0DF95A226d6e1K" TargetMode="External"/><Relationship Id="rId112" Type="http://schemas.openxmlformats.org/officeDocument/2006/relationships/hyperlink" Target="consultantplus://offline/ref=B1528B83C4C2C1E4FB9B89BAE6537783454BC1A3D47E42FB01DE46B104645E41B0DF95A329d6e3K" TargetMode="External"/><Relationship Id="rId133" Type="http://schemas.openxmlformats.org/officeDocument/2006/relationships/hyperlink" Target="consultantplus://offline/ref=B1528B83C4C2C1E4FB9B89BAE6537783454BC1A3D47E42FB01DE46B104645E41B0DF95A327d6e5K" TargetMode="External"/><Relationship Id="rId138" Type="http://schemas.openxmlformats.org/officeDocument/2006/relationships/hyperlink" Target="garantF1://70778720.1000" TargetMode="External"/><Relationship Id="rId16" Type="http://schemas.openxmlformats.org/officeDocument/2006/relationships/hyperlink" Target="kodeks://link/d?nd=9009842&amp;prevdoc=546127797" TargetMode="External"/><Relationship Id="rId107" Type="http://schemas.openxmlformats.org/officeDocument/2006/relationships/hyperlink" Target="consultantplus://offline/ref=B1528B83C4C2C1E4FB9B89BAE6537783454BC1A3D47E42FB01DE46B104645E41B0DF95A227d6eDK" TargetMode="External"/><Relationship Id="rId11" Type="http://schemas.openxmlformats.org/officeDocument/2006/relationships/hyperlink" Target="kodeks://link/d?nd=902389615&amp;prevdoc=546127797&amp;point=mark=000000000000000000000000000000000000000000000000007D20K3" TargetMode="External"/><Relationship Id="rId32" Type="http://schemas.openxmlformats.org/officeDocument/2006/relationships/hyperlink" Target="consultantplus://offline/ref=9A867ABE6E982EA437E2FCF0298A51AD97837830051932DDCBB7A6D4518E8198B119B5CB7CQ532K" TargetMode="External"/><Relationship Id="rId37" Type="http://schemas.openxmlformats.org/officeDocument/2006/relationships/hyperlink" Target="consultantplus://offline/ref=15419B484F04E9A91D03394C285F8E7196014206419180615D5DA4548D4B00CDA120B6B9AFADF729VCO6G" TargetMode="External"/><Relationship Id="rId53" Type="http://schemas.openxmlformats.org/officeDocument/2006/relationships/hyperlink" Target="consultantplus://offline/ref=B1528B83C4C2C1E4FB9B89BAE6537783454BC1A3D47E42FB01DE46B104645E41B0DF95A22Bd6e2K" TargetMode="External"/><Relationship Id="rId58" Type="http://schemas.openxmlformats.org/officeDocument/2006/relationships/hyperlink" Target="consultantplus://offline/ref=B1528B83C4C2C1E4FB9B89BAE6537783454BC1A3D47E42FB01DE46B104645E41B0DF95A72C61dBeFK" TargetMode="External"/><Relationship Id="rId74" Type="http://schemas.openxmlformats.org/officeDocument/2006/relationships/hyperlink" Target="consultantplus://offline/ref=B1528B83C4C2C1E4FB9B89BAE6537783454BC1A3D47E42FB01DE46B104645E41B0DF95A229d6e3K" TargetMode="External"/><Relationship Id="rId79" Type="http://schemas.openxmlformats.org/officeDocument/2006/relationships/hyperlink" Target="consultantplus://offline/ref=B1528B83C4C2C1E4FB9B89BAE6537783454BC1A3D47E42FB01DE46B104645E41B0DF95A229d6eCK" TargetMode="External"/><Relationship Id="rId102" Type="http://schemas.openxmlformats.org/officeDocument/2006/relationships/hyperlink" Target="consultantplus://offline/ref=B1528B83C4C2C1E4FB9B89BAE6537783454BC1A3D47E42FB01DE46B104645E41B0DF95A227d6e6K" TargetMode="External"/><Relationship Id="rId123" Type="http://schemas.openxmlformats.org/officeDocument/2006/relationships/hyperlink" Target="consultantplus://offline/ref=B1528B83C4C2C1E4FB9B89BAE6537783454BC1A3D47E42FB01DE46B104645E41B0DF95A326d6e7K" TargetMode="External"/><Relationship Id="rId128" Type="http://schemas.openxmlformats.org/officeDocument/2006/relationships/hyperlink" Target="consultantplus://offline/ref=B1528B83C4C2C1E4FB9B89BAE6537783454BC1A3D47E42FB01DE46B104645E41B0DF95A326d6e2K" TargetMode="External"/><Relationship Id="rId144" Type="http://schemas.openxmlformats.org/officeDocument/2006/relationships/hyperlink" Target="garantF1://70778720.1000"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B1528B83C4C2C1E4FB9B89BAE6537783454BC1A3D47E42FB01DE46B104645E41B0DF95A226d6e0K" TargetMode="External"/><Relationship Id="rId95" Type="http://schemas.openxmlformats.org/officeDocument/2006/relationships/hyperlink" Target="consultantplus://offline/ref=B1528B83C4C2C1E4FB9B89BAE6537783454BC1A3D47E42FB01DE46B104645E41B0DF95A226d6eCK" TargetMode="External"/><Relationship Id="rId22" Type="http://schemas.openxmlformats.org/officeDocument/2006/relationships/hyperlink" Target="http://www.r86.nalog.ru" TargetMode="External"/><Relationship Id="rId27" Type="http://schemas.openxmlformats.org/officeDocument/2006/relationships/hyperlink" Target="consultantplus://offline/ref=15419B484F04E9A91D03394C285F8E7196014206419180615D5DA4548D4B00CDA120B6BAABVAO9G" TargetMode="External"/><Relationship Id="rId43" Type="http://schemas.openxmlformats.org/officeDocument/2006/relationships/hyperlink" Target="consultantplus://offline/ref=064543ECF1AA0F509EFAA2264B53DB02CB25BF769929D8AE866225562EE7766BE044CB3BF047lCK" TargetMode="External"/><Relationship Id="rId48" Type="http://schemas.openxmlformats.org/officeDocument/2006/relationships/hyperlink" Target="consultantplus://offline/ref=B1528B83C4C2C1E4FB9B89BAE6537783454BC1A3D47E42FB01DE46B104645E41B0DF95A22Ad6e4K" TargetMode="External"/><Relationship Id="rId64" Type="http://schemas.openxmlformats.org/officeDocument/2006/relationships/hyperlink" Target="consultantplus://offline/ref=B1528B83C4C2C1E4FB9B89BAE6537783454BC1A3D47E42FB01DE46B104645E41B0DF95A228d6eDK" TargetMode="External"/><Relationship Id="rId69" Type="http://schemas.openxmlformats.org/officeDocument/2006/relationships/hyperlink" Target="consultantplus://offline/ref=B1528B83C4C2C1E4FB9B89BAE6537783454BC1A3D47E42FB01DE46B104645E41B0DF95A229d6e7K" TargetMode="External"/><Relationship Id="rId113" Type="http://schemas.openxmlformats.org/officeDocument/2006/relationships/hyperlink" Target="consultantplus://offline/ref=B1528B83C4C2C1E4FB9B89BAE6537783454BC1A3D47E42FB01DE46B104645E41B0DF95A329d6e3K" TargetMode="External"/><Relationship Id="rId118" Type="http://schemas.openxmlformats.org/officeDocument/2006/relationships/hyperlink" Target="consultantplus://offline/ref=B1528B83C4C2C1E4FB9B89BAE6537783454BC1A3D47E42FB01DE46B104645E41B0DF95A326d6e5K" TargetMode="External"/><Relationship Id="rId134" Type="http://schemas.openxmlformats.org/officeDocument/2006/relationships/hyperlink" Target="consultantplus://offline/ref=B1528B83C4C2C1E4FB9B89BAE6537783454BC1A3D47E42FB01DE46B104645E41B0DF95A327d6e4K" TargetMode="External"/><Relationship Id="rId139" Type="http://schemas.openxmlformats.org/officeDocument/2006/relationships/hyperlink" Target="garantF1://70778720.0" TargetMode="External"/><Relationship Id="rId80" Type="http://schemas.openxmlformats.org/officeDocument/2006/relationships/hyperlink" Target="consultantplus://offline/ref=B1528B83C4C2C1E4FB9B89BAE6537783454BC1A3D47E42FB01DE46B104645E41B0DF95A226d6e5K" TargetMode="External"/><Relationship Id="rId85" Type="http://schemas.openxmlformats.org/officeDocument/2006/relationships/hyperlink" Target="consultantplus://offline/ref=B1528B83C4C2C1E4FB9B89BAE6537783454BC1A3D47E42FB01DE46B104645E41B0DF95A226d6e4K"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kodeks://link/d?nd=499011838&amp;prevdoc=546127797&amp;point=mark=0000000000000000000000000000000000000000000000000064U0IK" TargetMode="External"/><Relationship Id="rId17" Type="http://schemas.openxmlformats.org/officeDocument/2006/relationships/hyperlink" Target="kodeks://link/d?nd=901919587&amp;prevdoc=546127797&amp;point=mark=000000000000000000000000000000000000000000000000007D20K3" TargetMode="External"/><Relationship Id="rId25" Type="http://schemas.openxmlformats.org/officeDocument/2006/relationships/hyperlink" Target="http://www.admkonda.ru" TargetMode="External"/><Relationship Id="rId33" Type="http://schemas.openxmlformats.org/officeDocument/2006/relationships/hyperlink" Target="consultantplus://offline/ref=9A867ABE6E982EA437E2FCF0298A51AD97837830051932DDCBB7A6D4518E8198B119B5C87552492FQ135K" TargetMode="External"/><Relationship Id="rId38" Type="http://schemas.openxmlformats.org/officeDocument/2006/relationships/hyperlink" Target="consultantplus://offline/ref=15419B484F04E9A91D03394C285F8E7196014206419180615D5DA4548D4B00CDA120B6B9AFADF729VCO6G" TargetMode="External"/><Relationship Id="rId46" Type="http://schemas.openxmlformats.org/officeDocument/2006/relationships/hyperlink" Target="consultantplus://offline/ref=B1528B83C4C2C1E4FB9B89BAE6537783454BC1A3D47E42FB01DE46B104645E41B0DF95A22Dd6eDK" TargetMode="External"/><Relationship Id="rId59" Type="http://schemas.openxmlformats.org/officeDocument/2006/relationships/hyperlink" Target="consultantplus://offline/ref=B1528B83C4C2C1E4FB9B89BAE6537783454BC1A3D47E42FB01DE46B104645E41B0DF95A228d6e6K" TargetMode="External"/><Relationship Id="rId67" Type="http://schemas.openxmlformats.org/officeDocument/2006/relationships/hyperlink" Target="consultantplus://offline/ref=B1528B83C4C2C1E4FB9B89BAE6537783454BC1A3D47E42FB01DE46B104645E41B0DF95A229d6e4K" TargetMode="External"/><Relationship Id="rId103" Type="http://schemas.openxmlformats.org/officeDocument/2006/relationships/hyperlink" Target="consultantplus://offline/ref=B1528B83C4C2C1E4FB9B89BAE6537783454BC1A3D47E42FB01DE46B104645E41B0DF95A227d6e1K" TargetMode="External"/><Relationship Id="rId108" Type="http://schemas.openxmlformats.org/officeDocument/2006/relationships/hyperlink" Target="consultantplus://offline/ref=B1528B83C4C2C1E4FB9B89BAE6537783454BC1A3D47E42FB01DE46B104645E41B0DF95A227d6eCK" TargetMode="External"/><Relationship Id="rId116" Type="http://schemas.openxmlformats.org/officeDocument/2006/relationships/hyperlink" Target="consultantplus://offline/ref=B1528B83C4C2C1E4FB9B89BAE6537783454BC1A3D47E42FB01DE46B104645E41B0DF95A329d6eDK" TargetMode="External"/><Relationship Id="rId124" Type="http://schemas.openxmlformats.org/officeDocument/2006/relationships/hyperlink" Target="consultantplus://offline/ref=B1528B83C4C2C1E4FB9B89BAE6537783454BC1A3D47E42FB01DE46B104645E41B0DF95A326d6e6K" TargetMode="External"/><Relationship Id="rId129" Type="http://schemas.openxmlformats.org/officeDocument/2006/relationships/hyperlink" Target="consultantplus://offline/ref=B1528B83C4C2C1E4FB9B89BAE6537783454BC1A3D47E42FB01DE46B104645E41B0DF95A326d6eDK" TargetMode="External"/><Relationship Id="rId137" Type="http://schemas.openxmlformats.org/officeDocument/2006/relationships/hyperlink" Target="file:///C:\content\act\9cf2f1c3-393d-4051-a52d-9923b0e51c0c.html" TargetMode="External"/><Relationship Id="rId20" Type="http://schemas.openxmlformats.org/officeDocument/2006/relationships/hyperlink" Target="kodeks://link/d?nd=901919338&amp;prevdoc=546127797&amp;point=mark=0000000000000000000000000000000000000000000000000064U0IK" TargetMode="External"/><Relationship Id="rId41" Type="http://schemas.openxmlformats.org/officeDocument/2006/relationships/hyperlink" Target="consultantplus://offline/ref=9A867ABE6E982EA437E2FCF0298A51AD97837830051932DDCBB7A6D4518E8198B119B5C87552492FQ135K" TargetMode="External"/><Relationship Id="rId54" Type="http://schemas.openxmlformats.org/officeDocument/2006/relationships/hyperlink" Target="consultantplus://offline/ref=B1528B83C4C2C1E4FB9B89BAE6537783454BC1A3D47E42FB01DE46B104645E41B0DF95A22Bd6eDK" TargetMode="External"/><Relationship Id="rId62" Type="http://schemas.openxmlformats.org/officeDocument/2006/relationships/hyperlink" Target="consultantplus://offline/ref=BB91C46E90128B829FA6D57CFD1A0B2997BEF3728EBDA1FD0EE877C0A0E29F88CA02318F2D6FD936dF40K" TargetMode="External"/><Relationship Id="rId70" Type="http://schemas.openxmlformats.org/officeDocument/2006/relationships/hyperlink" Target="consultantplus://offline/ref=B1528B83C4C2C1E4FB9B89BAE6537783454BC1A3D47E42FB01DE46B104645E41B0DF95A229d6e6K" TargetMode="External"/><Relationship Id="rId75" Type="http://schemas.openxmlformats.org/officeDocument/2006/relationships/hyperlink" Target="consultantplus://offline/ref=B1528B83C4C2C1E4FB9B89BAE6537783454BC1A3D47E42FB01DE46B104645E41B0DF95AE26d6e1K" TargetMode="External"/><Relationship Id="rId83" Type="http://schemas.openxmlformats.org/officeDocument/2006/relationships/hyperlink" Target="consultantplus://offline/ref=B1528B83C4C2C1E4FB9B89BAE6537783454BC1A3D47E42FB01DE46B104645E41B0DF95A72B6CdBeFK" TargetMode="External"/><Relationship Id="rId88" Type="http://schemas.openxmlformats.org/officeDocument/2006/relationships/hyperlink" Target="consultantplus://offline/ref=B1528B83C4C2C1E4FB9B89BAE6537783454BC1A3D47E42FB01DE46B104645E41B0DF95A226d6e1K" TargetMode="External"/><Relationship Id="rId91" Type="http://schemas.openxmlformats.org/officeDocument/2006/relationships/hyperlink" Target="consultantplus://offline/ref=B1528B83C4C2C1E4FB9B89BAE6537783454BC1A3D47E42FB01DE46B104645E41B0DF95A226d6e3K" TargetMode="External"/><Relationship Id="rId96" Type="http://schemas.openxmlformats.org/officeDocument/2006/relationships/hyperlink" Target="consultantplus://offline/ref=B1528B83C4C2C1E4FB9B89BAE6537783454BC1A3D47E42FB01DE46B104645E41B0DF95A227d6e5K" TargetMode="External"/><Relationship Id="rId111" Type="http://schemas.openxmlformats.org/officeDocument/2006/relationships/hyperlink" Target="consultantplus://offline/ref=B1528B83C4C2C1E4FB9B89BAE6537783454BC1A3D47E42FB01DE46B104645E41B0DF95A328d6e2K" TargetMode="External"/><Relationship Id="rId132" Type="http://schemas.openxmlformats.org/officeDocument/2006/relationships/hyperlink" Target="consultantplus://offline/ref=B1528B83C4C2C1E4FB9B89BAE6537783454AC9A1D37642FB01DE46B104d6e4K" TargetMode="External"/><Relationship Id="rId140" Type="http://schemas.openxmlformats.org/officeDocument/2006/relationships/hyperlink" Target="file:///C:\content\act\9cf2f1c3-393d-4051-a52d-9923b0e51c0c.html" TargetMode="External"/><Relationship Id="rId145" Type="http://schemas.openxmlformats.org/officeDocument/2006/relationships/hyperlink" Target="garantF1://7077872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kodeks://link/d?nd=420352162&amp;prevdoc=546127797" TargetMode="External"/><Relationship Id="rId23" Type="http://schemas.openxmlformats.org/officeDocument/2006/relationships/hyperlink" Target="http://www.rosreestr.ru" TargetMode="External"/><Relationship Id="rId28" Type="http://schemas.openxmlformats.org/officeDocument/2006/relationships/hyperlink" Target="consultantplus://offline/ref=15419B484F04E9A91D03394C285F8E7196014206419180615D5DA4548D4B00CDA120B6B9AFADF729VCO6G" TargetMode="External"/><Relationship Id="rId36" Type="http://schemas.openxmlformats.org/officeDocument/2006/relationships/hyperlink" Target="consultantplus://offline/ref=15419B484F04E9A91D03394C285F8E7196014206419180615D5DA4548D4B00CDA120B6B9AFADF729VCO6G" TargetMode="External"/><Relationship Id="rId49" Type="http://schemas.openxmlformats.org/officeDocument/2006/relationships/hyperlink" Target="consultantplus://offline/ref=B1528B83C4C2C1E4FB9B89BAE6537783454BC1A3D47E42FB01DE46B104645E41B0DF95A22Ad6e7K" TargetMode="External"/><Relationship Id="rId57" Type="http://schemas.openxmlformats.org/officeDocument/2006/relationships/hyperlink" Target="consultantplus://offline/ref=B1528B83C4C2C1E4FB9B89BAE6537783454BC1A3D47E42FB01DE46B104645E41B0DF95A228d6e4K" TargetMode="External"/><Relationship Id="rId106" Type="http://schemas.openxmlformats.org/officeDocument/2006/relationships/hyperlink" Target="consultantplus://offline/ref=B1528B83C4C2C1E4FB9B89BAE6537783454BC1A3D47E42FB01DE46B104645E41B0DF95A227d6e2K" TargetMode="External"/><Relationship Id="rId114" Type="http://schemas.openxmlformats.org/officeDocument/2006/relationships/hyperlink" Target="consultantplus://offline/ref=B1528B83C4C2C1E4FB9B89BAE6537783454BC1A3D47E42FB01DE46B104645E41B0DF95A329d6e3K" TargetMode="External"/><Relationship Id="rId119" Type="http://schemas.openxmlformats.org/officeDocument/2006/relationships/hyperlink" Target="consultantplus://offline/ref=B1528B83C4C2C1E4FB9B89BAE6537783454AC9A1D37642FB01DE46B104d6e4K" TargetMode="External"/><Relationship Id="rId127" Type="http://schemas.openxmlformats.org/officeDocument/2006/relationships/hyperlink" Target="consultantplus://offline/ref=B1528B83C4C2C1E4FB9B89BAE6537783454BC1A3D47E42FB01DE46B104645E41B0DF95A326d6e3K" TargetMode="External"/><Relationship Id="rId10" Type="http://schemas.openxmlformats.org/officeDocument/2006/relationships/hyperlink" Target="kodeks://link/d?nd=499011838&amp;prevdoc=546127797&amp;point=mark=0000000000000000000000000000000000000000000000000064U0IK" TargetMode="External"/><Relationship Id="rId31" Type="http://schemas.openxmlformats.org/officeDocument/2006/relationships/hyperlink" Target="consultantplus://offline/ref=15419B484F04E9A91D03394C285F8E7196014206419180615D5DA4548D4B00CDA120B6B9AFADF729VCO6G" TargetMode="External"/><Relationship Id="rId44" Type="http://schemas.openxmlformats.org/officeDocument/2006/relationships/hyperlink" Target="consultantplus://offline/ref=B1528B83C4C2C1E4FB9B89BAE6537783454BC1A3D47E42FB01DE46B104645E41B0DF95A22Dd6e2K" TargetMode="External"/><Relationship Id="rId52" Type="http://schemas.openxmlformats.org/officeDocument/2006/relationships/hyperlink" Target="consultantplus://offline/ref=B1528B83C4C2C1E4FB9B89BAE6537783454BC1A3D47E42FB01DE46B104645E41B0DF95A22Ad6e0K" TargetMode="External"/><Relationship Id="rId60" Type="http://schemas.openxmlformats.org/officeDocument/2006/relationships/hyperlink" Target="consultantplus://offline/ref=B1528B83C4C2C1E4FB9B89BAE6537783454BC1A3D47E42FB01DE46B104645E41B0DF95A228d6e6K" TargetMode="External"/><Relationship Id="rId65" Type="http://schemas.openxmlformats.org/officeDocument/2006/relationships/hyperlink" Target="consultantplus://offline/ref=B1528B83C4C2C1E4FB9B89BAE6537783454BC1A3D47E42FB01DE46B104645E41B0DF95A228d6eCK" TargetMode="External"/><Relationship Id="rId73" Type="http://schemas.openxmlformats.org/officeDocument/2006/relationships/hyperlink" Target="consultantplus://offline/ref=B1528B83C4C2C1E4FB9B89BAE6537783454BC1A3D47E42FB01DE46B104645E41B0DF95A229d6e0K" TargetMode="External"/><Relationship Id="rId78" Type="http://schemas.openxmlformats.org/officeDocument/2006/relationships/hyperlink" Target="consultantplus://offline/ref=B1528B83C4C2C1E4FB9B89BAE6537783454BC1A3D47E42FB01DE46B104645E41B0DF95A229d6eDK" TargetMode="External"/><Relationship Id="rId81" Type="http://schemas.openxmlformats.org/officeDocument/2006/relationships/hyperlink" Target="consultantplus://offline/ref=B1528B83C4C2C1E4FB9B89BAE6537783454BC1A3D47E42FB01DE46B104645E41B0DF95A72F60dBe9K" TargetMode="External"/><Relationship Id="rId86" Type="http://schemas.openxmlformats.org/officeDocument/2006/relationships/hyperlink" Target="consultantplus://offline/ref=B1528B83C4C2C1E4FB9B89BAE6537783454BC1A3D47E42FB01DE46B104645E41B0DF95A226d6e7K" TargetMode="External"/><Relationship Id="rId94" Type="http://schemas.openxmlformats.org/officeDocument/2006/relationships/hyperlink" Target="consultantplus://offline/ref=B1528B83C4C2C1E4FB9B89BAE6537783454BC1A3D47E42FB01DE46B104645E41B0DF95A226d6eDK" TargetMode="External"/><Relationship Id="rId99" Type="http://schemas.openxmlformats.org/officeDocument/2006/relationships/hyperlink" Target="consultantplus://offline/ref=B1528B83C4C2C1E4FB9B89BAE6537783454BC1A3D47E42FB01DE46B104645E41B0DF95A72B6DdBeAK" TargetMode="External"/><Relationship Id="rId101" Type="http://schemas.openxmlformats.org/officeDocument/2006/relationships/hyperlink" Target="consultantplus://offline/ref=B1528B83C4C2C1E4FB9B89BAE6537783454BC1A3D47E42FB01DE46B104645E41B0DF95A227d6e7K" TargetMode="External"/><Relationship Id="rId122" Type="http://schemas.openxmlformats.org/officeDocument/2006/relationships/hyperlink" Target="consultantplus://offline/ref=B1528B83C4C2C1E4FB9B89BAE6537783454BC1A3D47E42FB01DE46B104645E41B0DF95A326d6e4K" TargetMode="External"/><Relationship Id="rId130" Type="http://schemas.openxmlformats.org/officeDocument/2006/relationships/hyperlink" Target="consultantplus://offline/ref=B1528B83C4C2C1E4FB9B89BAE6537783454BC1A3D47E42FB01DE46B104645E41B0DF95A326d6eCK" TargetMode="External"/><Relationship Id="rId135" Type="http://schemas.openxmlformats.org/officeDocument/2006/relationships/hyperlink" Target="garantF1://70778720.1000" TargetMode="External"/><Relationship Id="rId143" Type="http://schemas.openxmlformats.org/officeDocument/2006/relationships/hyperlink" Target="file:///C:\content\act\9cf2f1c3-393d-4051-a52d-9923b0e51c0c.html" TargetMode="External"/><Relationship Id="rId148" Type="http://schemas.openxmlformats.org/officeDocument/2006/relationships/hyperlink" Target="garantF1://70778720.0" TargetMode="External"/><Relationship Id="rId4" Type="http://schemas.openxmlformats.org/officeDocument/2006/relationships/settings" Target="settings.xml"/><Relationship Id="rId9" Type="http://schemas.openxmlformats.org/officeDocument/2006/relationships/hyperlink" Target="kodeks://link/d?nd=744100004&amp;prevdoc=546127797&amp;point=mark=000000000000000000000000000000000000000000000000008PI0M0" TargetMode="External"/><Relationship Id="rId13" Type="http://schemas.openxmlformats.org/officeDocument/2006/relationships/hyperlink" Target="kodeks://link/d?nd=902111774&amp;prevdoc=546127797&amp;point=mark=000000000000000000000000000000000000000000000000007D20K3" TargetMode="External"/><Relationship Id="rId18" Type="http://schemas.openxmlformats.org/officeDocument/2006/relationships/hyperlink" Target="kodeks://link/d?nd=436753200&amp;prevdoc=546127797" TargetMode="External"/><Relationship Id="rId39" Type="http://schemas.openxmlformats.org/officeDocument/2006/relationships/hyperlink" Target="consultantplus://offline/ref=15419B484F04E9A91D03394C285F8E7196014206419180615D5DA4548D4B00CDA120B6B9AFADF729VCO6G" TargetMode="External"/><Relationship Id="rId109" Type="http://schemas.openxmlformats.org/officeDocument/2006/relationships/hyperlink" Target="consultantplus://offline/ref=B1528B83C4C2C1E4FB9B89BAE6537783454BC1A3D47E42FB01DE46B104645E41B0DF95A328d6e0K" TargetMode="External"/><Relationship Id="rId34" Type="http://schemas.openxmlformats.org/officeDocument/2006/relationships/hyperlink" Target="consultantplus://offline/ref=D0E0F35DAB650D9EBAABDFCA6886E870926E72D2B462AA5BF87789861A642986B758A9AC8DD204702EB91861A4C7J" TargetMode="External"/><Relationship Id="rId50" Type="http://schemas.openxmlformats.org/officeDocument/2006/relationships/hyperlink" Target="consultantplus://offline/ref=B1528B83C4C2C1E4FB9B89BAE6537783454BC1A3D47E42FB01DE46B104645E41B0DF95A22Ad6e6K" TargetMode="External"/><Relationship Id="rId55" Type="http://schemas.openxmlformats.org/officeDocument/2006/relationships/hyperlink" Target="consultantplus://offline/ref=B1528B83C4C2C1E4FB9B89BAE6537783454BC1A3D47E42FB01DE46B104645E41B0DF95A22Bd6eCK" TargetMode="External"/><Relationship Id="rId76" Type="http://schemas.openxmlformats.org/officeDocument/2006/relationships/hyperlink" Target="consultantplus://offline/ref=B1528B83C4C2C1E4FB9B89BAE6537783454BC1A3D47E42FB01DE46B104645E41B0DF95A229d6e2K" TargetMode="External"/><Relationship Id="rId97" Type="http://schemas.openxmlformats.org/officeDocument/2006/relationships/hyperlink" Target="consultantplus://offline/ref=B1528B83C4C2C1E4FB9B89BAE6537783454BC1A3D47E42FB01DE46B104645E41B0DF95A72F60dBe8K" TargetMode="External"/><Relationship Id="rId104" Type="http://schemas.openxmlformats.org/officeDocument/2006/relationships/hyperlink" Target="consultantplus://offline/ref=B1528B83C4C2C1E4FB9B89BAE6537783454BC1A3D47E42FB01DE46B104645E41B0DF95A227d6e0K" TargetMode="External"/><Relationship Id="rId120" Type="http://schemas.openxmlformats.org/officeDocument/2006/relationships/hyperlink" Target="consultantplus://offline/ref=B1528B83C4C2C1E4FB9B89BAE6537783454BC1A3D47E42FB01DE46B104645E41B0DF95A22Ad6e0K" TargetMode="External"/><Relationship Id="rId125" Type="http://schemas.openxmlformats.org/officeDocument/2006/relationships/hyperlink" Target="consultantplus://offline/ref=B1528B83C4C2C1E4FB9B89BAE6537783454BC1A3D47E42FB01DE46B104645E41B0DF95A326d6e1K" TargetMode="External"/><Relationship Id="rId141" Type="http://schemas.openxmlformats.org/officeDocument/2006/relationships/hyperlink" Target="garantF1://70778720.1000" TargetMode="External"/><Relationship Id="rId146" Type="http://schemas.openxmlformats.org/officeDocument/2006/relationships/hyperlink" Target="file:///C:\content\act\9cf2f1c3-393d-4051-a52d-9923b0e51c0c.html" TargetMode="External"/><Relationship Id="rId7" Type="http://schemas.openxmlformats.org/officeDocument/2006/relationships/endnotes" Target="endnotes.xml"/><Relationship Id="rId71" Type="http://schemas.openxmlformats.org/officeDocument/2006/relationships/hyperlink" Target="consultantplus://offline/ref=B1528B83C4C2C1E4FB9B89BAE6537783454BC1A3D47E42FB01DE46B104645E41B0DF95A229d6e6K" TargetMode="External"/><Relationship Id="rId92" Type="http://schemas.openxmlformats.org/officeDocument/2006/relationships/hyperlink" Target="consultantplus://offline/ref=B1528B83C4C2C1E4FB9B89BAE6537783454BC1A3D47E42FB01DE46B104645E41B0DF95A226d6e2K" TargetMode="External"/><Relationship Id="rId2" Type="http://schemas.openxmlformats.org/officeDocument/2006/relationships/numbering" Target="numbering.xml"/><Relationship Id="rId29" Type="http://schemas.openxmlformats.org/officeDocument/2006/relationships/hyperlink" Target="consultantplus://offline/ref=15419B484F04E9A91D03394C285F8E7196014206419180615D5DA4548D4B00CDA120B6B9AFADF729VCO6G" TargetMode="External"/><Relationship Id="rId24" Type="http://schemas.openxmlformats.org/officeDocument/2006/relationships/hyperlink" Target="http://www.mfc.admhmao.ru" TargetMode="External"/><Relationship Id="rId40" Type="http://schemas.openxmlformats.org/officeDocument/2006/relationships/hyperlink" Target="consultantplus://offline/ref=9A867ABE6E982EA437E2FCF0298A51AD97837830051932DDCBB7A6D4518E8198B119B5CB7CQ532K" TargetMode="External"/><Relationship Id="rId45" Type="http://schemas.openxmlformats.org/officeDocument/2006/relationships/hyperlink" Target="consultantplus://offline/ref=B1528B83C4C2C1E4FB9B89BAE6537783454BC1A3D47E42FB01DE46B104645E41B0DF95A22Dd6e2K" TargetMode="External"/><Relationship Id="rId66" Type="http://schemas.openxmlformats.org/officeDocument/2006/relationships/hyperlink" Target="consultantplus://offline/ref=B1528B83C4C2C1E4FB9B89BAE6537783454BC1A3D47E42FB01DE46B104645E41B0DF95A229d6e5K" TargetMode="External"/><Relationship Id="rId87" Type="http://schemas.openxmlformats.org/officeDocument/2006/relationships/hyperlink" Target="consultantplus://offline/ref=B1528B83C4C2C1E4FB9B89BAE6537783454BC1A3D47E42FB01DE46B104645E41B0DF95A226d6e6K" TargetMode="External"/><Relationship Id="rId110" Type="http://schemas.openxmlformats.org/officeDocument/2006/relationships/hyperlink" Target="consultantplus://offline/ref=B1528B83C4C2C1E4FB9B89BAE6537783454BC1A3D47E42FB01DE46B104645E41B0DF95A328d6e3K" TargetMode="External"/><Relationship Id="rId115" Type="http://schemas.openxmlformats.org/officeDocument/2006/relationships/hyperlink" Target="consultantplus://offline/ref=B1528B83C4C2C1E4FB9B89BAE6537783454BC1A3D47E42FB01DE46B104645E41B0DF95A329d6e2K" TargetMode="External"/><Relationship Id="rId131" Type="http://schemas.openxmlformats.org/officeDocument/2006/relationships/hyperlink" Target="consultantplus://offline/ref=B1528B83C4C2C1E4FB9B89BAE6537783454AC1A0D37942FB01DE46B104d6e4K" TargetMode="External"/><Relationship Id="rId136" Type="http://schemas.openxmlformats.org/officeDocument/2006/relationships/hyperlink" Target="garantF1://70778720.0" TargetMode="External"/><Relationship Id="rId61" Type="http://schemas.openxmlformats.org/officeDocument/2006/relationships/hyperlink" Target="consultantplus://offline/ref=BB91C46E90128B829FA6D57CFD1A0B2997BEF3728EBDA1FD0EE877C0A0E29F88CA02318F2D6FD936dF46K" TargetMode="External"/><Relationship Id="rId82" Type="http://schemas.openxmlformats.org/officeDocument/2006/relationships/hyperlink" Target="consultantplus://offline/ref=B1528B83C4C2C1E4FB9B89BAE6537783454BC1A3D47E42FB01DE46B104645E41B0DF95A72F60dBe9K" TargetMode="External"/><Relationship Id="rId19" Type="http://schemas.openxmlformats.org/officeDocument/2006/relationships/hyperlink" Target="kodeks://link/d?nd=901831019&amp;prevdoc=546127797&amp;point=mark=000000000000000000000000000000000000000000000000007D20K3" TargetMode="External"/><Relationship Id="rId14" Type="http://schemas.openxmlformats.org/officeDocument/2006/relationships/hyperlink" Target="kodeks://link/d?nd=550509844&amp;prevdoc=546127797&amp;point=mark=0000000000000000000000000000000000000000000000000064U0IK" TargetMode="External"/><Relationship Id="rId30" Type="http://schemas.openxmlformats.org/officeDocument/2006/relationships/hyperlink" Target="consultantplus://offline/ref=15419B484F04E9A91D03394C285F8E7196014206419180615D5DA4548D4B00CDA120B6B9AFADF729VCO6G" TargetMode="External"/><Relationship Id="rId35" Type="http://schemas.openxmlformats.org/officeDocument/2006/relationships/hyperlink" Target="consultantplus://offline/ref=15419B484F04E9A91D03394C285F8E7196014206419180615D5DA4548D4B00CDA120B6BAABVAO9G" TargetMode="External"/><Relationship Id="rId56" Type="http://schemas.openxmlformats.org/officeDocument/2006/relationships/hyperlink" Target="consultantplus://offline/ref=B1528B83C4C2C1E4FB9B89BAE6537783454BC1A3D47E42FB01DE46B104645E41B0DF95A228d6e5K" TargetMode="External"/><Relationship Id="rId77" Type="http://schemas.openxmlformats.org/officeDocument/2006/relationships/hyperlink" Target="consultantplus://offline/ref=B1528B83C4C2C1E4FB9B89BAE6537783454AC9A3D77D42FB01DE46B104645E41B0DF95A72Cd6e2K" TargetMode="External"/><Relationship Id="rId100" Type="http://schemas.openxmlformats.org/officeDocument/2006/relationships/hyperlink" Target="consultantplus://offline/ref=B1528B83C4C2C1E4FB9B89BAE6537783454BC1A3D47E42FB01DE46B104645E41B0DF95A227d6e4K" TargetMode="External"/><Relationship Id="rId105" Type="http://schemas.openxmlformats.org/officeDocument/2006/relationships/hyperlink" Target="consultantplus://offline/ref=B1528B83C4C2C1E4FB9B89BAE6537783454BC1A3D47E42FB01DE46B104645E41B0DF95A227d6e3K" TargetMode="External"/><Relationship Id="rId126" Type="http://schemas.openxmlformats.org/officeDocument/2006/relationships/hyperlink" Target="consultantplus://offline/ref=B1528B83C4C2C1E4FB9B89BAE6537783454BC1A3D47E42FB01DE46B104645E41B0DF95A326d6e0K" TargetMode="External"/><Relationship Id="rId147" Type="http://schemas.openxmlformats.org/officeDocument/2006/relationships/hyperlink" Target="garantF1://70778720.1000" TargetMode="External"/><Relationship Id="rId8" Type="http://schemas.openxmlformats.org/officeDocument/2006/relationships/hyperlink" Target="kodeks://link/d?nd=744100004&amp;prevdoc=546127797&amp;point=mark=00000000000000000000000000000000000000000000000000BOI0OQ" TargetMode="External"/><Relationship Id="rId51" Type="http://schemas.openxmlformats.org/officeDocument/2006/relationships/hyperlink" Target="consultantplus://offline/ref=B1528B83C4C2C1E4FB9B89BAE6537783454BC1A3D47E42FB01DE46B104645E41B0DF95A22Ad6e1K" TargetMode="External"/><Relationship Id="rId72" Type="http://schemas.openxmlformats.org/officeDocument/2006/relationships/hyperlink" Target="consultantplus://offline/ref=B1528B83C4C2C1E4FB9B89BAE6537783454BC1A3D47E42FB01DE46B104645E41B0DF95A229d6e1K" TargetMode="External"/><Relationship Id="rId93" Type="http://schemas.openxmlformats.org/officeDocument/2006/relationships/hyperlink" Target="consultantplus://offline/ref=B1528B83C4C2C1E4FB9B89BAE6537783454BC1A3D47E42FB01DE46B104645E41B0DF95A226d6eDK" TargetMode="External"/><Relationship Id="rId98" Type="http://schemas.openxmlformats.org/officeDocument/2006/relationships/hyperlink" Target="consultantplus://offline/ref=B1528B83C4C2C1E4FB9B89BAE6537783454BC1A3D47E42FB01DE46B104645E41B0DF95A72F60dBe8K" TargetMode="External"/><Relationship Id="rId121" Type="http://schemas.openxmlformats.org/officeDocument/2006/relationships/hyperlink" Target="consultantplus://offline/ref=B1528B83C4C2C1E4FB9B89BAE6537783454BC1A3D47E42FB01DE46B104645E41B0DF95A226d6e7K" TargetMode="External"/><Relationship Id="rId142" Type="http://schemas.openxmlformats.org/officeDocument/2006/relationships/hyperlink" Target="garantF1://707787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EA06-9A1E-49EF-A14A-9E1A51EC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32976</Words>
  <Characters>187965</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220501</CharactersWithSpaces>
  <SharedDoc>false</SharedDoc>
  <HLinks>
    <vt:vector size="912" baseType="variant">
      <vt:variant>
        <vt:i4>6357048</vt:i4>
      </vt:variant>
      <vt:variant>
        <vt:i4>453</vt:i4>
      </vt:variant>
      <vt:variant>
        <vt:i4>0</vt:i4>
      </vt:variant>
      <vt:variant>
        <vt:i4>5</vt:i4>
      </vt:variant>
      <vt:variant>
        <vt:lpwstr>garantf1://70778720.0/</vt:lpwstr>
      </vt:variant>
      <vt:variant>
        <vt:lpwstr/>
      </vt:variant>
      <vt:variant>
        <vt:i4>5111817</vt:i4>
      </vt:variant>
      <vt:variant>
        <vt:i4>450</vt:i4>
      </vt:variant>
      <vt:variant>
        <vt:i4>0</vt:i4>
      </vt:variant>
      <vt:variant>
        <vt:i4>5</vt:i4>
      </vt:variant>
      <vt:variant>
        <vt:lpwstr>garantf1://70778720.1000/</vt:lpwstr>
      </vt:variant>
      <vt:variant>
        <vt:lpwstr/>
      </vt:variant>
      <vt:variant>
        <vt:i4>6553651</vt:i4>
      </vt:variant>
      <vt:variant>
        <vt:i4>447</vt:i4>
      </vt:variant>
      <vt:variant>
        <vt:i4>0</vt:i4>
      </vt:variant>
      <vt:variant>
        <vt:i4>5</vt:i4>
      </vt:variant>
      <vt:variant>
        <vt:lpwstr>../../../../../../../content/act/9cf2f1c3-393d-4051-a52d-9923b0e51c0c.html</vt:lpwstr>
      </vt:variant>
      <vt:variant>
        <vt:lpwstr/>
      </vt:variant>
      <vt:variant>
        <vt:i4>6357048</vt:i4>
      </vt:variant>
      <vt:variant>
        <vt:i4>444</vt:i4>
      </vt:variant>
      <vt:variant>
        <vt:i4>0</vt:i4>
      </vt:variant>
      <vt:variant>
        <vt:i4>5</vt:i4>
      </vt:variant>
      <vt:variant>
        <vt:lpwstr>garantf1://70778720.0/</vt:lpwstr>
      </vt:variant>
      <vt:variant>
        <vt:lpwstr/>
      </vt:variant>
      <vt:variant>
        <vt:i4>5111817</vt:i4>
      </vt:variant>
      <vt:variant>
        <vt:i4>441</vt:i4>
      </vt:variant>
      <vt:variant>
        <vt:i4>0</vt:i4>
      </vt:variant>
      <vt:variant>
        <vt:i4>5</vt:i4>
      </vt:variant>
      <vt:variant>
        <vt:lpwstr>garantf1://70778720.1000/</vt:lpwstr>
      </vt:variant>
      <vt:variant>
        <vt:lpwstr/>
      </vt:variant>
      <vt:variant>
        <vt:i4>6553651</vt:i4>
      </vt:variant>
      <vt:variant>
        <vt:i4>438</vt:i4>
      </vt:variant>
      <vt:variant>
        <vt:i4>0</vt:i4>
      </vt:variant>
      <vt:variant>
        <vt:i4>5</vt:i4>
      </vt:variant>
      <vt:variant>
        <vt:lpwstr>../../../../../../../content/act/9cf2f1c3-393d-4051-a52d-9923b0e51c0c.html</vt:lpwstr>
      </vt:variant>
      <vt:variant>
        <vt:lpwstr/>
      </vt:variant>
      <vt:variant>
        <vt:i4>6357048</vt:i4>
      </vt:variant>
      <vt:variant>
        <vt:i4>435</vt:i4>
      </vt:variant>
      <vt:variant>
        <vt:i4>0</vt:i4>
      </vt:variant>
      <vt:variant>
        <vt:i4>5</vt:i4>
      </vt:variant>
      <vt:variant>
        <vt:lpwstr>garantf1://70778720.0/</vt:lpwstr>
      </vt:variant>
      <vt:variant>
        <vt:lpwstr/>
      </vt:variant>
      <vt:variant>
        <vt:i4>5111817</vt:i4>
      </vt:variant>
      <vt:variant>
        <vt:i4>432</vt:i4>
      </vt:variant>
      <vt:variant>
        <vt:i4>0</vt:i4>
      </vt:variant>
      <vt:variant>
        <vt:i4>5</vt:i4>
      </vt:variant>
      <vt:variant>
        <vt:lpwstr>garantf1://70778720.1000/</vt:lpwstr>
      </vt:variant>
      <vt:variant>
        <vt:lpwstr/>
      </vt:variant>
      <vt:variant>
        <vt:i4>6553651</vt:i4>
      </vt:variant>
      <vt:variant>
        <vt:i4>429</vt:i4>
      </vt:variant>
      <vt:variant>
        <vt:i4>0</vt:i4>
      </vt:variant>
      <vt:variant>
        <vt:i4>5</vt:i4>
      </vt:variant>
      <vt:variant>
        <vt:lpwstr>../../../../../../../content/act/9cf2f1c3-393d-4051-a52d-9923b0e51c0c.html</vt:lpwstr>
      </vt:variant>
      <vt:variant>
        <vt:lpwstr/>
      </vt:variant>
      <vt:variant>
        <vt:i4>6357048</vt:i4>
      </vt:variant>
      <vt:variant>
        <vt:i4>426</vt:i4>
      </vt:variant>
      <vt:variant>
        <vt:i4>0</vt:i4>
      </vt:variant>
      <vt:variant>
        <vt:i4>5</vt:i4>
      </vt:variant>
      <vt:variant>
        <vt:lpwstr>garantf1://70778720.0/</vt:lpwstr>
      </vt:variant>
      <vt:variant>
        <vt:lpwstr/>
      </vt:variant>
      <vt:variant>
        <vt:i4>5111817</vt:i4>
      </vt:variant>
      <vt:variant>
        <vt:i4>423</vt:i4>
      </vt:variant>
      <vt:variant>
        <vt:i4>0</vt:i4>
      </vt:variant>
      <vt:variant>
        <vt:i4>5</vt:i4>
      </vt:variant>
      <vt:variant>
        <vt:lpwstr>garantf1://70778720.1000/</vt:lpwstr>
      </vt:variant>
      <vt:variant>
        <vt:lpwstr/>
      </vt:variant>
      <vt:variant>
        <vt:i4>6553651</vt:i4>
      </vt:variant>
      <vt:variant>
        <vt:i4>420</vt:i4>
      </vt:variant>
      <vt:variant>
        <vt:i4>0</vt:i4>
      </vt:variant>
      <vt:variant>
        <vt:i4>5</vt:i4>
      </vt:variant>
      <vt:variant>
        <vt:lpwstr>../../../../../../../content/act/9cf2f1c3-393d-4051-a52d-9923b0e51c0c.html</vt:lpwstr>
      </vt:variant>
      <vt:variant>
        <vt:lpwstr/>
      </vt:variant>
      <vt:variant>
        <vt:i4>6357048</vt:i4>
      </vt:variant>
      <vt:variant>
        <vt:i4>417</vt:i4>
      </vt:variant>
      <vt:variant>
        <vt:i4>0</vt:i4>
      </vt:variant>
      <vt:variant>
        <vt:i4>5</vt:i4>
      </vt:variant>
      <vt:variant>
        <vt:lpwstr>garantf1://70778720.0/</vt:lpwstr>
      </vt:variant>
      <vt:variant>
        <vt:lpwstr/>
      </vt:variant>
      <vt:variant>
        <vt:i4>5111817</vt:i4>
      </vt:variant>
      <vt:variant>
        <vt:i4>414</vt:i4>
      </vt:variant>
      <vt:variant>
        <vt:i4>0</vt:i4>
      </vt:variant>
      <vt:variant>
        <vt:i4>5</vt:i4>
      </vt:variant>
      <vt:variant>
        <vt:lpwstr>garantf1://70778720.1000/</vt:lpwstr>
      </vt:variant>
      <vt:variant>
        <vt:lpwstr/>
      </vt:variant>
      <vt:variant>
        <vt:i4>5177439</vt:i4>
      </vt:variant>
      <vt:variant>
        <vt:i4>411</vt:i4>
      </vt:variant>
      <vt:variant>
        <vt:i4>0</vt:i4>
      </vt:variant>
      <vt:variant>
        <vt:i4>5</vt:i4>
      </vt:variant>
      <vt:variant>
        <vt:lpwstr>consultantplus://offline/ref=B1528B83C4C2C1E4FB9B89BAE6537783454BC1A3D47E42FB01DE46B104645E41B0DF95A327d6e4K</vt:lpwstr>
      </vt:variant>
      <vt:variant>
        <vt:lpwstr/>
      </vt:variant>
      <vt:variant>
        <vt:i4>5177438</vt:i4>
      </vt:variant>
      <vt:variant>
        <vt:i4>408</vt:i4>
      </vt:variant>
      <vt:variant>
        <vt:i4>0</vt:i4>
      </vt:variant>
      <vt:variant>
        <vt:i4>5</vt:i4>
      </vt:variant>
      <vt:variant>
        <vt:lpwstr>consultantplus://offline/ref=B1528B83C4C2C1E4FB9B89BAE6537783454BC1A3D47E42FB01DE46B104645E41B0DF95A327d6e5K</vt:lpwstr>
      </vt:variant>
      <vt:variant>
        <vt:lpwstr/>
      </vt:variant>
      <vt:variant>
        <vt:i4>1310725</vt:i4>
      </vt:variant>
      <vt:variant>
        <vt:i4>405</vt:i4>
      </vt:variant>
      <vt:variant>
        <vt:i4>0</vt:i4>
      </vt:variant>
      <vt:variant>
        <vt:i4>5</vt:i4>
      </vt:variant>
      <vt:variant>
        <vt:lpwstr>consultantplus://offline/ref=B1528B83C4C2C1E4FB9B89BAE6537783454AC9A1D37642FB01DE46B104d6e4K</vt:lpwstr>
      </vt:variant>
      <vt:variant>
        <vt:lpwstr/>
      </vt:variant>
      <vt:variant>
        <vt:i4>1310723</vt:i4>
      </vt:variant>
      <vt:variant>
        <vt:i4>402</vt:i4>
      </vt:variant>
      <vt:variant>
        <vt:i4>0</vt:i4>
      </vt:variant>
      <vt:variant>
        <vt:i4>5</vt:i4>
      </vt:variant>
      <vt:variant>
        <vt:lpwstr>consultantplus://offline/ref=B1528B83C4C2C1E4FB9B89BAE6537783454AC1A0D37942FB01DE46B104d6e4K</vt:lpwstr>
      </vt:variant>
      <vt:variant>
        <vt:lpwstr/>
      </vt:variant>
      <vt:variant>
        <vt:i4>5177353</vt:i4>
      </vt:variant>
      <vt:variant>
        <vt:i4>399</vt:i4>
      </vt:variant>
      <vt:variant>
        <vt:i4>0</vt:i4>
      </vt:variant>
      <vt:variant>
        <vt:i4>5</vt:i4>
      </vt:variant>
      <vt:variant>
        <vt:lpwstr>consultantplus://offline/ref=B1528B83C4C2C1E4FB9B89BAE6537783454BC1A3D47E42FB01DE46B104645E41B0DF95A326d6eCK</vt:lpwstr>
      </vt:variant>
      <vt:variant>
        <vt:lpwstr/>
      </vt:variant>
      <vt:variant>
        <vt:i4>5177358</vt:i4>
      </vt:variant>
      <vt:variant>
        <vt:i4>396</vt:i4>
      </vt:variant>
      <vt:variant>
        <vt:i4>0</vt:i4>
      </vt:variant>
      <vt:variant>
        <vt:i4>5</vt:i4>
      </vt:variant>
      <vt:variant>
        <vt:lpwstr>consultantplus://offline/ref=B1528B83C4C2C1E4FB9B89BAE6537783454BC1A3D47E42FB01DE46B104645E41B0DF95A326d6eDK</vt:lpwstr>
      </vt:variant>
      <vt:variant>
        <vt:lpwstr/>
      </vt:variant>
      <vt:variant>
        <vt:i4>5177432</vt:i4>
      </vt:variant>
      <vt:variant>
        <vt:i4>393</vt:i4>
      </vt:variant>
      <vt:variant>
        <vt:i4>0</vt:i4>
      </vt:variant>
      <vt:variant>
        <vt:i4>5</vt:i4>
      </vt:variant>
      <vt:variant>
        <vt:lpwstr>consultantplus://offline/ref=B1528B83C4C2C1E4FB9B89BAE6537783454BC1A3D47E42FB01DE46B104645E41B0DF95A326d6e2K</vt:lpwstr>
      </vt:variant>
      <vt:variant>
        <vt:lpwstr/>
      </vt:variant>
      <vt:variant>
        <vt:i4>5177433</vt:i4>
      </vt:variant>
      <vt:variant>
        <vt:i4>390</vt:i4>
      </vt:variant>
      <vt:variant>
        <vt:i4>0</vt:i4>
      </vt:variant>
      <vt:variant>
        <vt:i4>5</vt:i4>
      </vt:variant>
      <vt:variant>
        <vt:lpwstr>consultantplus://offline/ref=B1528B83C4C2C1E4FB9B89BAE6537783454BC1A3D47E42FB01DE46B104645E41B0DF95A326d6e3K</vt:lpwstr>
      </vt:variant>
      <vt:variant>
        <vt:lpwstr/>
      </vt:variant>
      <vt:variant>
        <vt:i4>5177434</vt:i4>
      </vt:variant>
      <vt:variant>
        <vt:i4>387</vt:i4>
      </vt:variant>
      <vt:variant>
        <vt:i4>0</vt:i4>
      </vt:variant>
      <vt:variant>
        <vt:i4>5</vt:i4>
      </vt:variant>
      <vt:variant>
        <vt:lpwstr>consultantplus://offline/ref=B1528B83C4C2C1E4FB9B89BAE6537783454BC1A3D47E42FB01DE46B104645E41B0DF95A326d6e0K</vt:lpwstr>
      </vt:variant>
      <vt:variant>
        <vt:lpwstr/>
      </vt:variant>
      <vt:variant>
        <vt:i4>5177435</vt:i4>
      </vt:variant>
      <vt:variant>
        <vt:i4>384</vt:i4>
      </vt:variant>
      <vt:variant>
        <vt:i4>0</vt:i4>
      </vt:variant>
      <vt:variant>
        <vt:i4>5</vt:i4>
      </vt:variant>
      <vt:variant>
        <vt:lpwstr>consultantplus://offline/ref=B1528B83C4C2C1E4FB9B89BAE6537783454BC1A3D47E42FB01DE46B104645E41B0DF95A326d6e1K</vt:lpwstr>
      </vt:variant>
      <vt:variant>
        <vt:lpwstr/>
      </vt:variant>
      <vt:variant>
        <vt:i4>5177436</vt:i4>
      </vt:variant>
      <vt:variant>
        <vt:i4>381</vt:i4>
      </vt:variant>
      <vt:variant>
        <vt:i4>0</vt:i4>
      </vt:variant>
      <vt:variant>
        <vt:i4>5</vt:i4>
      </vt:variant>
      <vt:variant>
        <vt:lpwstr>consultantplus://offline/ref=B1528B83C4C2C1E4FB9B89BAE6537783454BC1A3D47E42FB01DE46B104645E41B0DF95A326d6e6K</vt:lpwstr>
      </vt:variant>
      <vt:variant>
        <vt:lpwstr/>
      </vt:variant>
      <vt:variant>
        <vt:i4>5177437</vt:i4>
      </vt:variant>
      <vt:variant>
        <vt:i4>378</vt:i4>
      </vt:variant>
      <vt:variant>
        <vt:i4>0</vt:i4>
      </vt:variant>
      <vt:variant>
        <vt:i4>5</vt:i4>
      </vt:variant>
      <vt:variant>
        <vt:lpwstr>consultantplus://offline/ref=B1528B83C4C2C1E4FB9B89BAE6537783454BC1A3D47E42FB01DE46B104645E41B0DF95A326d6e7K</vt:lpwstr>
      </vt:variant>
      <vt:variant>
        <vt:lpwstr/>
      </vt:variant>
      <vt:variant>
        <vt:i4>5177438</vt:i4>
      </vt:variant>
      <vt:variant>
        <vt:i4>375</vt:i4>
      </vt:variant>
      <vt:variant>
        <vt:i4>0</vt:i4>
      </vt:variant>
      <vt:variant>
        <vt:i4>5</vt:i4>
      </vt:variant>
      <vt:variant>
        <vt:lpwstr>consultantplus://offline/ref=B1528B83C4C2C1E4FB9B89BAE6537783454BC1A3D47E42FB01DE46B104645E41B0DF95A326d6e4K</vt:lpwstr>
      </vt:variant>
      <vt:variant>
        <vt:lpwstr/>
      </vt:variant>
      <vt:variant>
        <vt:i4>5177436</vt:i4>
      </vt:variant>
      <vt:variant>
        <vt:i4>372</vt:i4>
      </vt:variant>
      <vt:variant>
        <vt:i4>0</vt:i4>
      </vt:variant>
      <vt:variant>
        <vt:i4>5</vt:i4>
      </vt:variant>
      <vt:variant>
        <vt:lpwstr>consultantplus://offline/ref=B1528B83C4C2C1E4FB9B89BAE6537783454BC1A3D47E42FB01DE46B104645E41B0DF95A226d6e7K</vt:lpwstr>
      </vt:variant>
      <vt:variant>
        <vt:lpwstr/>
      </vt:variant>
      <vt:variant>
        <vt:i4>5177356</vt:i4>
      </vt:variant>
      <vt:variant>
        <vt:i4>369</vt:i4>
      </vt:variant>
      <vt:variant>
        <vt:i4>0</vt:i4>
      </vt:variant>
      <vt:variant>
        <vt:i4>5</vt:i4>
      </vt:variant>
      <vt:variant>
        <vt:lpwstr>consultantplus://offline/ref=B1528B83C4C2C1E4FB9B89BAE6537783454BC1A3D47E42FB01DE46B104645E41B0DF95A22Ad6e0K</vt:lpwstr>
      </vt:variant>
      <vt:variant>
        <vt:lpwstr/>
      </vt:variant>
      <vt:variant>
        <vt:i4>1310725</vt:i4>
      </vt:variant>
      <vt:variant>
        <vt:i4>366</vt:i4>
      </vt:variant>
      <vt:variant>
        <vt:i4>0</vt:i4>
      </vt:variant>
      <vt:variant>
        <vt:i4>5</vt:i4>
      </vt:variant>
      <vt:variant>
        <vt:lpwstr>consultantplus://offline/ref=B1528B83C4C2C1E4FB9B89BAE6537783454AC9A1D37642FB01DE46B104d6e4K</vt:lpwstr>
      </vt:variant>
      <vt:variant>
        <vt:lpwstr/>
      </vt:variant>
      <vt:variant>
        <vt:i4>5177439</vt:i4>
      </vt:variant>
      <vt:variant>
        <vt:i4>363</vt:i4>
      </vt:variant>
      <vt:variant>
        <vt:i4>0</vt:i4>
      </vt:variant>
      <vt:variant>
        <vt:i4>5</vt:i4>
      </vt:variant>
      <vt:variant>
        <vt:lpwstr>consultantplus://offline/ref=B1528B83C4C2C1E4FB9B89BAE6537783454BC1A3D47E42FB01DE46B104645E41B0DF95A326d6e5K</vt:lpwstr>
      </vt:variant>
      <vt:variant>
        <vt:lpwstr/>
      </vt:variant>
      <vt:variant>
        <vt:i4>5177350</vt:i4>
      </vt:variant>
      <vt:variant>
        <vt:i4>360</vt:i4>
      </vt:variant>
      <vt:variant>
        <vt:i4>0</vt:i4>
      </vt:variant>
      <vt:variant>
        <vt:i4>5</vt:i4>
      </vt:variant>
      <vt:variant>
        <vt:lpwstr>consultantplus://offline/ref=B1528B83C4C2C1E4FB9B89BAE6537783454BC1A3D47E42FB01DE46B104645E41B0DF95A329d6eCK</vt:lpwstr>
      </vt:variant>
      <vt:variant>
        <vt:lpwstr/>
      </vt:variant>
      <vt:variant>
        <vt:i4>5177345</vt:i4>
      </vt:variant>
      <vt:variant>
        <vt:i4>357</vt:i4>
      </vt:variant>
      <vt:variant>
        <vt:i4>0</vt:i4>
      </vt:variant>
      <vt:variant>
        <vt:i4>5</vt:i4>
      </vt:variant>
      <vt:variant>
        <vt:lpwstr>consultantplus://offline/ref=B1528B83C4C2C1E4FB9B89BAE6537783454BC1A3D47E42FB01DE46B104645E41B0DF95A329d6eDK</vt:lpwstr>
      </vt:variant>
      <vt:variant>
        <vt:lpwstr/>
      </vt:variant>
      <vt:variant>
        <vt:i4>5177431</vt:i4>
      </vt:variant>
      <vt:variant>
        <vt:i4>354</vt:i4>
      </vt:variant>
      <vt:variant>
        <vt:i4>0</vt:i4>
      </vt:variant>
      <vt:variant>
        <vt:i4>5</vt:i4>
      </vt:variant>
      <vt:variant>
        <vt:lpwstr>consultantplus://offline/ref=B1528B83C4C2C1E4FB9B89BAE6537783454BC1A3D47E42FB01DE46B104645E41B0DF95A329d6e2K</vt:lpwstr>
      </vt:variant>
      <vt:variant>
        <vt:lpwstr/>
      </vt:variant>
      <vt:variant>
        <vt:i4>5177430</vt:i4>
      </vt:variant>
      <vt:variant>
        <vt:i4>351</vt:i4>
      </vt:variant>
      <vt:variant>
        <vt:i4>0</vt:i4>
      </vt:variant>
      <vt:variant>
        <vt:i4>5</vt:i4>
      </vt:variant>
      <vt:variant>
        <vt:lpwstr>consultantplus://offline/ref=B1528B83C4C2C1E4FB9B89BAE6537783454BC1A3D47E42FB01DE46B104645E41B0DF95A329d6e3K</vt:lpwstr>
      </vt:variant>
      <vt:variant>
        <vt:lpwstr/>
      </vt:variant>
      <vt:variant>
        <vt:i4>5177430</vt:i4>
      </vt:variant>
      <vt:variant>
        <vt:i4>348</vt:i4>
      </vt:variant>
      <vt:variant>
        <vt:i4>0</vt:i4>
      </vt:variant>
      <vt:variant>
        <vt:i4>5</vt:i4>
      </vt:variant>
      <vt:variant>
        <vt:lpwstr>consultantplus://offline/ref=B1528B83C4C2C1E4FB9B89BAE6537783454BC1A3D47E42FB01DE46B104645E41B0DF95A329d6e3K</vt:lpwstr>
      </vt:variant>
      <vt:variant>
        <vt:lpwstr/>
      </vt:variant>
      <vt:variant>
        <vt:i4>5177430</vt:i4>
      </vt:variant>
      <vt:variant>
        <vt:i4>345</vt:i4>
      </vt:variant>
      <vt:variant>
        <vt:i4>0</vt:i4>
      </vt:variant>
      <vt:variant>
        <vt:i4>5</vt:i4>
      </vt:variant>
      <vt:variant>
        <vt:lpwstr>consultantplus://offline/ref=B1528B83C4C2C1E4FB9B89BAE6537783454BC1A3D47E42FB01DE46B104645E41B0DF95A329d6e3K</vt:lpwstr>
      </vt:variant>
      <vt:variant>
        <vt:lpwstr/>
      </vt:variant>
      <vt:variant>
        <vt:i4>5177430</vt:i4>
      </vt:variant>
      <vt:variant>
        <vt:i4>342</vt:i4>
      </vt:variant>
      <vt:variant>
        <vt:i4>0</vt:i4>
      </vt:variant>
      <vt:variant>
        <vt:i4>5</vt:i4>
      </vt:variant>
      <vt:variant>
        <vt:lpwstr>consultantplus://offline/ref=B1528B83C4C2C1E4FB9B89BAE6537783454BC1A3D47E42FB01DE46B104645E41B0DF95A328d6e2K</vt:lpwstr>
      </vt:variant>
      <vt:variant>
        <vt:lpwstr/>
      </vt:variant>
      <vt:variant>
        <vt:i4>5177431</vt:i4>
      </vt:variant>
      <vt:variant>
        <vt:i4>339</vt:i4>
      </vt:variant>
      <vt:variant>
        <vt:i4>0</vt:i4>
      </vt:variant>
      <vt:variant>
        <vt:i4>5</vt:i4>
      </vt:variant>
      <vt:variant>
        <vt:lpwstr>consultantplus://offline/ref=B1528B83C4C2C1E4FB9B89BAE6537783454BC1A3D47E42FB01DE46B104645E41B0DF95A328d6e3K</vt:lpwstr>
      </vt:variant>
      <vt:variant>
        <vt:lpwstr/>
      </vt:variant>
      <vt:variant>
        <vt:i4>5177428</vt:i4>
      </vt:variant>
      <vt:variant>
        <vt:i4>336</vt:i4>
      </vt:variant>
      <vt:variant>
        <vt:i4>0</vt:i4>
      </vt:variant>
      <vt:variant>
        <vt:i4>5</vt:i4>
      </vt:variant>
      <vt:variant>
        <vt:lpwstr>consultantplus://offline/ref=B1528B83C4C2C1E4FB9B89BAE6537783454BC1A3D47E42FB01DE46B104645E41B0DF95A328d6e0K</vt:lpwstr>
      </vt:variant>
      <vt:variant>
        <vt:lpwstr/>
      </vt:variant>
      <vt:variant>
        <vt:i4>5177353</vt:i4>
      </vt:variant>
      <vt:variant>
        <vt:i4>333</vt:i4>
      </vt:variant>
      <vt:variant>
        <vt:i4>0</vt:i4>
      </vt:variant>
      <vt:variant>
        <vt:i4>5</vt:i4>
      </vt:variant>
      <vt:variant>
        <vt:lpwstr>consultantplus://offline/ref=B1528B83C4C2C1E4FB9B89BAE6537783454BC1A3D47E42FB01DE46B104645E41B0DF95A227d6eCK</vt:lpwstr>
      </vt:variant>
      <vt:variant>
        <vt:lpwstr/>
      </vt:variant>
      <vt:variant>
        <vt:i4>5177358</vt:i4>
      </vt:variant>
      <vt:variant>
        <vt:i4>330</vt:i4>
      </vt:variant>
      <vt:variant>
        <vt:i4>0</vt:i4>
      </vt:variant>
      <vt:variant>
        <vt:i4>5</vt:i4>
      </vt:variant>
      <vt:variant>
        <vt:lpwstr>consultantplus://offline/ref=B1528B83C4C2C1E4FB9B89BAE6537783454BC1A3D47E42FB01DE46B104645E41B0DF95A227d6eDK</vt:lpwstr>
      </vt:variant>
      <vt:variant>
        <vt:lpwstr/>
      </vt:variant>
      <vt:variant>
        <vt:i4>5177432</vt:i4>
      </vt:variant>
      <vt:variant>
        <vt:i4>327</vt:i4>
      </vt:variant>
      <vt:variant>
        <vt:i4>0</vt:i4>
      </vt:variant>
      <vt:variant>
        <vt:i4>5</vt:i4>
      </vt:variant>
      <vt:variant>
        <vt:lpwstr>consultantplus://offline/ref=B1528B83C4C2C1E4FB9B89BAE6537783454BC1A3D47E42FB01DE46B104645E41B0DF95A227d6e2K</vt:lpwstr>
      </vt:variant>
      <vt:variant>
        <vt:lpwstr/>
      </vt:variant>
      <vt:variant>
        <vt:i4>5177433</vt:i4>
      </vt:variant>
      <vt:variant>
        <vt:i4>324</vt:i4>
      </vt:variant>
      <vt:variant>
        <vt:i4>0</vt:i4>
      </vt:variant>
      <vt:variant>
        <vt:i4>5</vt:i4>
      </vt:variant>
      <vt:variant>
        <vt:lpwstr>consultantplus://offline/ref=B1528B83C4C2C1E4FB9B89BAE6537783454BC1A3D47E42FB01DE46B104645E41B0DF95A227d6e3K</vt:lpwstr>
      </vt:variant>
      <vt:variant>
        <vt:lpwstr/>
      </vt:variant>
      <vt:variant>
        <vt:i4>5177434</vt:i4>
      </vt:variant>
      <vt:variant>
        <vt:i4>321</vt:i4>
      </vt:variant>
      <vt:variant>
        <vt:i4>0</vt:i4>
      </vt:variant>
      <vt:variant>
        <vt:i4>5</vt:i4>
      </vt:variant>
      <vt:variant>
        <vt:lpwstr>consultantplus://offline/ref=B1528B83C4C2C1E4FB9B89BAE6537783454BC1A3D47E42FB01DE46B104645E41B0DF95A227d6e0K</vt:lpwstr>
      </vt:variant>
      <vt:variant>
        <vt:lpwstr/>
      </vt:variant>
      <vt:variant>
        <vt:i4>5177435</vt:i4>
      </vt:variant>
      <vt:variant>
        <vt:i4>318</vt:i4>
      </vt:variant>
      <vt:variant>
        <vt:i4>0</vt:i4>
      </vt:variant>
      <vt:variant>
        <vt:i4>5</vt:i4>
      </vt:variant>
      <vt:variant>
        <vt:lpwstr>consultantplus://offline/ref=B1528B83C4C2C1E4FB9B89BAE6537783454BC1A3D47E42FB01DE46B104645E41B0DF95A227d6e1K</vt:lpwstr>
      </vt:variant>
      <vt:variant>
        <vt:lpwstr/>
      </vt:variant>
      <vt:variant>
        <vt:i4>5177436</vt:i4>
      </vt:variant>
      <vt:variant>
        <vt:i4>315</vt:i4>
      </vt:variant>
      <vt:variant>
        <vt:i4>0</vt:i4>
      </vt:variant>
      <vt:variant>
        <vt:i4>5</vt:i4>
      </vt:variant>
      <vt:variant>
        <vt:lpwstr>consultantplus://offline/ref=B1528B83C4C2C1E4FB9B89BAE6537783454BC1A3D47E42FB01DE46B104645E41B0DF95A227d6e6K</vt:lpwstr>
      </vt:variant>
      <vt:variant>
        <vt:lpwstr/>
      </vt:variant>
      <vt:variant>
        <vt:i4>5177437</vt:i4>
      </vt:variant>
      <vt:variant>
        <vt:i4>312</vt:i4>
      </vt:variant>
      <vt:variant>
        <vt:i4>0</vt:i4>
      </vt:variant>
      <vt:variant>
        <vt:i4>5</vt:i4>
      </vt:variant>
      <vt:variant>
        <vt:lpwstr>consultantplus://offline/ref=B1528B83C4C2C1E4FB9B89BAE6537783454BC1A3D47E42FB01DE46B104645E41B0DF95A227d6e7K</vt:lpwstr>
      </vt:variant>
      <vt:variant>
        <vt:lpwstr/>
      </vt:variant>
      <vt:variant>
        <vt:i4>5177438</vt:i4>
      </vt:variant>
      <vt:variant>
        <vt:i4>309</vt:i4>
      </vt:variant>
      <vt:variant>
        <vt:i4>0</vt:i4>
      </vt:variant>
      <vt:variant>
        <vt:i4>5</vt:i4>
      </vt:variant>
      <vt:variant>
        <vt:lpwstr>consultantplus://offline/ref=B1528B83C4C2C1E4FB9B89BAE6537783454BC1A3D47E42FB01DE46B104645E41B0DF95A227d6e4K</vt:lpwstr>
      </vt:variant>
      <vt:variant>
        <vt:lpwstr/>
      </vt:variant>
      <vt:variant>
        <vt:i4>7929963</vt:i4>
      </vt:variant>
      <vt:variant>
        <vt:i4>306</vt:i4>
      </vt:variant>
      <vt:variant>
        <vt:i4>0</vt:i4>
      </vt:variant>
      <vt:variant>
        <vt:i4>5</vt:i4>
      </vt:variant>
      <vt:variant>
        <vt:lpwstr>consultantplus://offline/ref=B1528B83C4C2C1E4FB9B89BAE6537783454BC1A3D47E42FB01DE46B104645E41B0DF95A72B6DdBeAK</vt:lpwstr>
      </vt:variant>
      <vt:variant>
        <vt:lpwstr/>
      </vt:variant>
      <vt:variant>
        <vt:i4>7929954</vt:i4>
      </vt:variant>
      <vt:variant>
        <vt:i4>303</vt:i4>
      </vt:variant>
      <vt:variant>
        <vt:i4>0</vt:i4>
      </vt:variant>
      <vt:variant>
        <vt:i4>5</vt:i4>
      </vt:variant>
      <vt:variant>
        <vt:lpwstr>consultantplus://offline/ref=B1528B83C4C2C1E4FB9B89BAE6537783454BC1A3D47E42FB01DE46B104645E41B0DF95A72F60dBe8K</vt:lpwstr>
      </vt:variant>
      <vt:variant>
        <vt:lpwstr/>
      </vt:variant>
      <vt:variant>
        <vt:i4>7929954</vt:i4>
      </vt:variant>
      <vt:variant>
        <vt:i4>300</vt:i4>
      </vt:variant>
      <vt:variant>
        <vt:i4>0</vt:i4>
      </vt:variant>
      <vt:variant>
        <vt:i4>5</vt:i4>
      </vt:variant>
      <vt:variant>
        <vt:lpwstr>consultantplus://offline/ref=B1528B83C4C2C1E4FB9B89BAE6537783454BC1A3D47E42FB01DE46B104645E41B0DF95A72F60dBe8K</vt:lpwstr>
      </vt:variant>
      <vt:variant>
        <vt:lpwstr/>
      </vt:variant>
      <vt:variant>
        <vt:i4>5177439</vt:i4>
      </vt:variant>
      <vt:variant>
        <vt:i4>297</vt:i4>
      </vt:variant>
      <vt:variant>
        <vt:i4>0</vt:i4>
      </vt:variant>
      <vt:variant>
        <vt:i4>5</vt:i4>
      </vt:variant>
      <vt:variant>
        <vt:lpwstr>consultantplus://offline/ref=B1528B83C4C2C1E4FB9B89BAE6537783454BC1A3D47E42FB01DE46B104645E41B0DF95A227d6e5K</vt:lpwstr>
      </vt:variant>
      <vt:variant>
        <vt:lpwstr/>
      </vt:variant>
      <vt:variant>
        <vt:i4>5177352</vt:i4>
      </vt:variant>
      <vt:variant>
        <vt:i4>294</vt:i4>
      </vt:variant>
      <vt:variant>
        <vt:i4>0</vt:i4>
      </vt:variant>
      <vt:variant>
        <vt:i4>5</vt:i4>
      </vt:variant>
      <vt:variant>
        <vt:lpwstr>consultantplus://offline/ref=B1528B83C4C2C1E4FB9B89BAE6537783454BC1A3D47E42FB01DE46B104645E41B0DF95A226d6eCK</vt:lpwstr>
      </vt:variant>
      <vt:variant>
        <vt:lpwstr/>
      </vt:variant>
      <vt:variant>
        <vt:i4>5177359</vt:i4>
      </vt:variant>
      <vt:variant>
        <vt:i4>291</vt:i4>
      </vt:variant>
      <vt:variant>
        <vt:i4>0</vt:i4>
      </vt:variant>
      <vt:variant>
        <vt:i4>5</vt:i4>
      </vt:variant>
      <vt:variant>
        <vt:lpwstr>consultantplus://offline/ref=B1528B83C4C2C1E4FB9B89BAE6537783454BC1A3D47E42FB01DE46B104645E41B0DF95A226d6eDK</vt:lpwstr>
      </vt:variant>
      <vt:variant>
        <vt:lpwstr/>
      </vt:variant>
      <vt:variant>
        <vt:i4>5177359</vt:i4>
      </vt:variant>
      <vt:variant>
        <vt:i4>288</vt:i4>
      </vt:variant>
      <vt:variant>
        <vt:i4>0</vt:i4>
      </vt:variant>
      <vt:variant>
        <vt:i4>5</vt:i4>
      </vt:variant>
      <vt:variant>
        <vt:lpwstr>consultantplus://offline/ref=B1528B83C4C2C1E4FB9B89BAE6537783454BC1A3D47E42FB01DE46B104645E41B0DF95A226d6eDK</vt:lpwstr>
      </vt:variant>
      <vt:variant>
        <vt:lpwstr/>
      </vt:variant>
      <vt:variant>
        <vt:i4>5177433</vt:i4>
      </vt:variant>
      <vt:variant>
        <vt:i4>285</vt:i4>
      </vt:variant>
      <vt:variant>
        <vt:i4>0</vt:i4>
      </vt:variant>
      <vt:variant>
        <vt:i4>5</vt:i4>
      </vt:variant>
      <vt:variant>
        <vt:lpwstr>consultantplus://offline/ref=B1528B83C4C2C1E4FB9B89BAE6537783454BC1A3D47E42FB01DE46B104645E41B0DF95A226d6e2K</vt:lpwstr>
      </vt:variant>
      <vt:variant>
        <vt:lpwstr/>
      </vt:variant>
      <vt:variant>
        <vt:i4>5177432</vt:i4>
      </vt:variant>
      <vt:variant>
        <vt:i4>282</vt:i4>
      </vt:variant>
      <vt:variant>
        <vt:i4>0</vt:i4>
      </vt:variant>
      <vt:variant>
        <vt:i4>5</vt:i4>
      </vt:variant>
      <vt:variant>
        <vt:lpwstr>consultantplus://offline/ref=B1528B83C4C2C1E4FB9B89BAE6537783454BC1A3D47E42FB01DE46B104645E41B0DF95A226d6e3K</vt:lpwstr>
      </vt:variant>
      <vt:variant>
        <vt:lpwstr/>
      </vt:variant>
      <vt:variant>
        <vt:i4>5177435</vt:i4>
      </vt:variant>
      <vt:variant>
        <vt:i4>279</vt:i4>
      </vt:variant>
      <vt:variant>
        <vt:i4>0</vt:i4>
      </vt:variant>
      <vt:variant>
        <vt:i4>5</vt:i4>
      </vt:variant>
      <vt:variant>
        <vt:lpwstr>consultantplus://offline/ref=B1528B83C4C2C1E4FB9B89BAE6537783454BC1A3D47E42FB01DE46B104645E41B0DF95A226d6e0K</vt:lpwstr>
      </vt:variant>
      <vt:variant>
        <vt:lpwstr/>
      </vt:variant>
      <vt:variant>
        <vt:i4>5177434</vt:i4>
      </vt:variant>
      <vt:variant>
        <vt:i4>276</vt:i4>
      </vt:variant>
      <vt:variant>
        <vt:i4>0</vt:i4>
      </vt:variant>
      <vt:variant>
        <vt:i4>5</vt:i4>
      </vt:variant>
      <vt:variant>
        <vt:lpwstr>consultantplus://offline/ref=B1528B83C4C2C1E4FB9B89BAE6537783454BC1A3D47E42FB01DE46B104645E41B0DF95A226d6e1K</vt:lpwstr>
      </vt:variant>
      <vt:variant>
        <vt:lpwstr/>
      </vt:variant>
      <vt:variant>
        <vt:i4>5177434</vt:i4>
      </vt:variant>
      <vt:variant>
        <vt:i4>273</vt:i4>
      </vt:variant>
      <vt:variant>
        <vt:i4>0</vt:i4>
      </vt:variant>
      <vt:variant>
        <vt:i4>5</vt:i4>
      </vt:variant>
      <vt:variant>
        <vt:lpwstr>consultantplus://offline/ref=B1528B83C4C2C1E4FB9B89BAE6537783454BC1A3D47E42FB01DE46B104645E41B0DF95A226d6e1K</vt:lpwstr>
      </vt:variant>
      <vt:variant>
        <vt:lpwstr/>
      </vt:variant>
      <vt:variant>
        <vt:i4>5177437</vt:i4>
      </vt:variant>
      <vt:variant>
        <vt:i4>270</vt:i4>
      </vt:variant>
      <vt:variant>
        <vt:i4>0</vt:i4>
      </vt:variant>
      <vt:variant>
        <vt:i4>5</vt:i4>
      </vt:variant>
      <vt:variant>
        <vt:lpwstr>consultantplus://offline/ref=B1528B83C4C2C1E4FB9B89BAE6537783454BC1A3D47E42FB01DE46B104645E41B0DF95A226d6e6K</vt:lpwstr>
      </vt:variant>
      <vt:variant>
        <vt:lpwstr/>
      </vt:variant>
      <vt:variant>
        <vt:i4>5177436</vt:i4>
      </vt:variant>
      <vt:variant>
        <vt:i4>267</vt:i4>
      </vt:variant>
      <vt:variant>
        <vt:i4>0</vt:i4>
      </vt:variant>
      <vt:variant>
        <vt:i4>5</vt:i4>
      </vt:variant>
      <vt:variant>
        <vt:lpwstr>consultantplus://offline/ref=B1528B83C4C2C1E4FB9B89BAE6537783454BC1A3D47E42FB01DE46B104645E41B0DF95A226d6e7K</vt:lpwstr>
      </vt:variant>
      <vt:variant>
        <vt:lpwstr/>
      </vt:variant>
      <vt:variant>
        <vt:i4>5177439</vt:i4>
      </vt:variant>
      <vt:variant>
        <vt:i4>264</vt:i4>
      </vt:variant>
      <vt:variant>
        <vt:i4>0</vt:i4>
      </vt:variant>
      <vt:variant>
        <vt:i4>5</vt:i4>
      </vt:variant>
      <vt:variant>
        <vt:lpwstr>consultantplus://offline/ref=B1528B83C4C2C1E4FB9B89BAE6537783454BC1A3D47E42FB01DE46B104645E41B0DF95A226d6e4K</vt:lpwstr>
      </vt:variant>
      <vt:variant>
        <vt:lpwstr/>
      </vt:variant>
      <vt:variant>
        <vt:i4>7929960</vt:i4>
      </vt:variant>
      <vt:variant>
        <vt:i4>261</vt:i4>
      </vt:variant>
      <vt:variant>
        <vt:i4>0</vt:i4>
      </vt:variant>
      <vt:variant>
        <vt:i4>5</vt:i4>
      </vt:variant>
      <vt:variant>
        <vt:lpwstr>consultantplus://offline/ref=B1528B83C4C2C1E4FB9B89BAE6537783454BC1A3D47E42FB01DE46B104645E41B0DF95A72B6CdBeEK</vt:lpwstr>
      </vt:variant>
      <vt:variant>
        <vt:lpwstr/>
      </vt:variant>
      <vt:variant>
        <vt:i4>7929963</vt:i4>
      </vt:variant>
      <vt:variant>
        <vt:i4>258</vt:i4>
      </vt:variant>
      <vt:variant>
        <vt:i4>0</vt:i4>
      </vt:variant>
      <vt:variant>
        <vt:i4>5</vt:i4>
      </vt:variant>
      <vt:variant>
        <vt:lpwstr>consultantplus://offline/ref=B1528B83C4C2C1E4FB9B89BAE6537783454BC1A3D47E42FB01DE46B104645E41B0DF95A72B6CdBeFK</vt:lpwstr>
      </vt:variant>
      <vt:variant>
        <vt:lpwstr/>
      </vt:variant>
      <vt:variant>
        <vt:i4>7929955</vt:i4>
      </vt:variant>
      <vt:variant>
        <vt:i4>255</vt:i4>
      </vt:variant>
      <vt:variant>
        <vt:i4>0</vt:i4>
      </vt:variant>
      <vt:variant>
        <vt:i4>5</vt:i4>
      </vt:variant>
      <vt:variant>
        <vt:lpwstr>consultantplus://offline/ref=B1528B83C4C2C1E4FB9B89BAE6537783454BC1A3D47E42FB01DE46B104645E41B0DF95A72F60dBe9K</vt:lpwstr>
      </vt:variant>
      <vt:variant>
        <vt:lpwstr/>
      </vt:variant>
      <vt:variant>
        <vt:i4>7929955</vt:i4>
      </vt:variant>
      <vt:variant>
        <vt:i4>252</vt:i4>
      </vt:variant>
      <vt:variant>
        <vt:i4>0</vt:i4>
      </vt:variant>
      <vt:variant>
        <vt:i4>5</vt:i4>
      </vt:variant>
      <vt:variant>
        <vt:lpwstr>consultantplus://offline/ref=B1528B83C4C2C1E4FB9B89BAE6537783454BC1A3D47E42FB01DE46B104645E41B0DF95A72F60dBe9K</vt:lpwstr>
      </vt:variant>
      <vt:variant>
        <vt:lpwstr/>
      </vt:variant>
      <vt:variant>
        <vt:i4>5177438</vt:i4>
      </vt:variant>
      <vt:variant>
        <vt:i4>249</vt:i4>
      </vt:variant>
      <vt:variant>
        <vt:i4>0</vt:i4>
      </vt:variant>
      <vt:variant>
        <vt:i4>5</vt:i4>
      </vt:variant>
      <vt:variant>
        <vt:lpwstr>consultantplus://offline/ref=B1528B83C4C2C1E4FB9B89BAE6537783454BC1A3D47E42FB01DE46B104645E41B0DF95A226d6e5K</vt:lpwstr>
      </vt:variant>
      <vt:variant>
        <vt:lpwstr/>
      </vt:variant>
      <vt:variant>
        <vt:i4>5177351</vt:i4>
      </vt:variant>
      <vt:variant>
        <vt:i4>246</vt:i4>
      </vt:variant>
      <vt:variant>
        <vt:i4>0</vt:i4>
      </vt:variant>
      <vt:variant>
        <vt:i4>5</vt:i4>
      </vt:variant>
      <vt:variant>
        <vt:lpwstr>consultantplus://offline/ref=B1528B83C4C2C1E4FB9B89BAE6537783454BC1A3D47E42FB01DE46B104645E41B0DF95A229d6eCK</vt:lpwstr>
      </vt:variant>
      <vt:variant>
        <vt:lpwstr/>
      </vt:variant>
      <vt:variant>
        <vt:i4>5177344</vt:i4>
      </vt:variant>
      <vt:variant>
        <vt:i4>243</vt:i4>
      </vt:variant>
      <vt:variant>
        <vt:i4>0</vt:i4>
      </vt:variant>
      <vt:variant>
        <vt:i4>5</vt:i4>
      </vt:variant>
      <vt:variant>
        <vt:lpwstr>consultantplus://offline/ref=B1528B83C4C2C1E4FB9B89BAE6537783454BC1A3D47E42FB01DE46B104645E41B0DF95A229d6eDK</vt:lpwstr>
      </vt:variant>
      <vt:variant>
        <vt:lpwstr/>
      </vt:variant>
      <vt:variant>
        <vt:i4>5177344</vt:i4>
      </vt:variant>
      <vt:variant>
        <vt:i4>240</vt:i4>
      </vt:variant>
      <vt:variant>
        <vt:i4>0</vt:i4>
      </vt:variant>
      <vt:variant>
        <vt:i4>5</vt:i4>
      </vt:variant>
      <vt:variant>
        <vt:lpwstr>consultantplus://offline/ref=B1528B83C4C2C1E4FB9B89BAE6537783454AC9A3D77D42FB01DE46B104645E41B0DF95A72Cd6e2K</vt:lpwstr>
      </vt:variant>
      <vt:variant>
        <vt:lpwstr/>
      </vt:variant>
      <vt:variant>
        <vt:i4>5177430</vt:i4>
      </vt:variant>
      <vt:variant>
        <vt:i4>237</vt:i4>
      </vt:variant>
      <vt:variant>
        <vt:i4>0</vt:i4>
      </vt:variant>
      <vt:variant>
        <vt:i4>5</vt:i4>
      </vt:variant>
      <vt:variant>
        <vt:lpwstr>consultantplus://offline/ref=B1528B83C4C2C1E4FB9B89BAE6537783454BC1A3D47E42FB01DE46B104645E41B0DF95A229d6e2K</vt:lpwstr>
      </vt:variant>
      <vt:variant>
        <vt:lpwstr/>
      </vt:variant>
      <vt:variant>
        <vt:i4>5177357</vt:i4>
      </vt:variant>
      <vt:variant>
        <vt:i4>234</vt:i4>
      </vt:variant>
      <vt:variant>
        <vt:i4>0</vt:i4>
      </vt:variant>
      <vt:variant>
        <vt:i4>5</vt:i4>
      </vt:variant>
      <vt:variant>
        <vt:lpwstr>consultantplus://offline/ref=B1528B83C4C2C1E4FB9B89BAE6537783454BC1A3D47E42FB01DE46B104645E41B0DF95AE26d6e1K</vt:lpwstr>
      </vt:variant>
      <vt:variant>
        <vt:lpwstr/>
      </vt:variant>
      <vt:variant>
        <vt:i4>5177431</vt:i4>
      </vt:variant>
      <vt:variant>
        <vt:i4>231</vt:i4>
      </vt:variant>
      <vt:variant>
        <vt:i4>0</vt:i4>
      </vt:variant>
      <vt:variant>
        <vt:i4>5</vt:i4>
      </vt:variant>
      <vt:variant>
        <vt:lpwstr>consultantplus://offline/ref=B1528B83C4C2C1E4FB9B89BAE6537783454BC1A3D47E42FB01DE46B104645E41B0DF95A229d6e3K</vt:lpwstr>
      </vt:variant>
      <vt:variant>
        <vt:lpwstr/>
      </vt:variant>
      <vt:variant>
        <vt:i4>5177428</vt:i4>
      </vt:variant>
      <vt:variant>
        <vt:i4>228</vt:i4>
      </vt:variant>
      <vt:variant>
        <vt:i4>0</vt:i4>
      </vt:variant>
      <vt:variant>
        <vt:i4>5</vt:i4>
      </vt:variant>
      <vt:variant>
        <vt:lpwstr>consultantplus://offline/ref=B1528B83C4C2C1E4FB9B89BAE6537783454BC1A3D47E42FB01DE46B104645E41B0DF95A229d6e0K</vt:lpwstr>
      </vt:variant>
      <vt:variant>
        <vt:lpwstr/>
      </vt:variant>
      <vt:variant>
        <vt:i4>5177429</vt:i4>
      </vt:variant>
      <vt:variant>
        <vt:i4>225</vt:i4>
      </vt:variant>
      <vt:variant>
        <vt:i4>0</vt:i4>
      </vt:variant>
      <vt:variant>
        <vt:i4>5</vt:i4>
      </vt:variant>
      <vt:variant>
        <vt:lpwstr>consultantplus://offline/ref=B1528B83C4C2C1E4FB9B89BAE6537783454BC1A3D47E42FB01DE46B104645E41B0DF95A229d6e1K</vt:lpwstr>
      </vt:variant>
      <vt:variant>
        <vt:lpwstr/>
      </vt:variant>
      <vt:variant>
        <vt:i4>5177426</vt:i4>
      </vt:variant>
      <vt:variant>
        <vt:i4>222</vt:i4>
      </vt:variant>
      <vt:variant>
        <vt:i4>0</vt:i4>
      </vt:variant>
      <vt:variant>
        <vt:i4>5</vt:i4>
      </vt:variant>
      <vt:variant>
        <vt:lpwstr>consultantplus://offline/ref=B1528B83C4C2C1E4FB9B89BAE6537783454BC1A3D47E42FB01DE46B104645E41B0DF95A229d6e6K</vt:lpwstr>
      </vt:variant>
      <vt:variant>
        <vt:lpwstr/>
      </vt:variant>
      <vt:variant>
        <vt:i4>5177426</vt:i4>
      </vt:variant>
      <vt:variant>
        <vt:i4>219</vt:i4>
      </vt:variant>
      <vt:variant>
        <vt:i4>0</vt:i4>
      </vt:variant>
      <vt:variant>
        <vt:i4>5</vt:i4>
      </vt:variant>
      <vt:variant>
        <vt:lpwstr>consultantplus://offline/ref=B1528B83C4C2C1E4FB9B89BAE6537783454BC1A3D47E42FB01DE46B104645E41B0DF95A229d6e6K</vt:lpwstr>
      </vt:variant>
      <vt:variant>
        <vt:lpwstr/>
      </vt:variant>
      <vt:variant>
        <vt:i4>5177427</vt:i4>
      </vt:variant>
      <vt:variant>
        <vt:i4>216</vt:i4>
      </vt:variant>
      <vt:variant>
        <vt:i4>0</vt:i4>
      </vt:variant>
      <vt:variant>
        <vt:i4>5</vt:i4>
      </vt:variant>
      <vt:variant>
        <vt:lpwstr>consultantplus://offline/ref=B1528B83C4C2C1E4FB9B89BAE6537783454BC1A3D47E42FB01DE46B104645E41B0DF95A229d6e7K</vt:lpwstr>
      </vt:variant>
      <vt:variant>
        <vt:lpwstr/>
      </vt:variant>
      <vt:variant>
        <vt:i4>5177427</vt:i4>
      </vt:variant>
      <vt:variant>
        <vt:i4>213</vt:i4>
      </vt:variant>
      <vt:variant>
        <vt:i4>0</vt:i4>
      </vt:variant>
      <vt:variant>
        <vt:i4>5</vt:i4>
      </vt:variant>
      <vt:variant>
        <vt:lpwstr>consultantplus://offline/ref=B1528B83C4C2C1E4FB9B89BAE6537783454BC1A3D47E42FB01DE46B104645E41B0DF95A229d6e7K</vt:lpwstr>
      </vt:variant>
      <vt:variant>
        <vt:lpwstr/>
      </vt:variant>
      <vt:variant>
        <vt:i4>5177424</vt:i4>
      </vt:variant>
      <vt:variant>
        <vt:i4>210</vt:i4>
      </vt:variant>
      <vt:variant>
        <vt:i4>0</vt:i4>
      </vt:variant>
      <vt:variant>
        <vt:i4>5</vt:i4>
      </vt:variant>
      <vt:variant>
        <vt:lpwstr>consultantplus://offline/ref=B1528B83C4C2C1E4FB9B89BAE6537783454BC1A3D47E42FB01DE46B104645E41B0DF95A229d6e4K</vt:lpwstr>
      </vt:variant>
      <vt:variant>
        <vt:lpwstr/>
      </vt:variant>
      <vt:variant>
        <vt:i4>5177425</vt:i4>
      </vt:variant>
      <vt:variant>
        <vt:i4>207</vt:i4>
      </vt:variant>
      <vt:variant>
        <vt:i4>0</vt:i4>
      </vt:variant>
      <vt:variant>
        <vt:i4>5</vt:i4>
      </vt:variant>
      <vt:variant>
        <vt:lpwstr>consultantplus://offline/ref=B1528B83C4C2C1E4FB9B89BAE6537783454BC1A3D47E42FB01DE46B104645E41B0DF95A229d6e5K</vt:lpwstr>
      </vt:variant>
      <vt:variant>
        <vt:lpwstr/>
      </vt:variant>
      <vt:variant>
        <vt:i4>5177350</vt:i4>
      </vt:variant>
      <vt:variant>
        <vt:i4>204</vt:i4>
      </vt:variant>
      <vt:variant>
        <vt:i4>0</vt:i4>
      </vt:variant>
      <vt:variant>
        <vt:i4>5</vt:i4>
      </vt:variant>
      <vt:variant>
        <vt:lpwstr>consultantplus://offline/ref=B1528B83C4C2C1E4FB9B89BAE6537783454BC1A3D47E42FB01DE46B104645E41B0DF95A228d6eCK</vt:lpwstr>
      </vt:variant>
      <vt:variant>
        <vt:lpwstr/>
      </vt:variant>
      <vt:variant>
        <vt:i4>5177345</vt:i4>
      </vt:variant>
      <vt:variant>
        <vt:i4>201</vt:i4>
      </vt:variant>
      <vt:variant>
        <vt:i4>0</vt:i4>
      </vt:variant>
      <vt:variant>
        <vt:i4>5</vt:i4>
      </vt:variant>
      <vt:variant>
        <vt:lpwstr>consultantplus://offline/ref=B1528B83C4C2C1E4FB9B89BAE6537783454BC1A3D47E42FB01DE46B104645E41B0DF95A228d6eDK</vt:lpwstr>
      </vt:variant>
      <vt:variant>
        <vt:lpwstr/>
      </vt:variant>
      <vt:variant>
        <vt:i4>8323174</vt:i4>
      </vt:variant>
      <vt:variant>
        <vt:i4>198</vt:i4>
      </vt:variant>
      <vt:variant>
        <vt:i4>0</vt:i4>
      </vt:variant>
      <vt:variant>
        <vt:i4>5</vt:i4>
      </vt:variant>
      <vt:variant>
        <vt:lpwstr>consultantplus://offline/ref=BB91C46E90128B829FA6D57CFD1A0B2997BEF3728EBDA1FD0EE877C0A0E29F88CA02318F2D6FD933dF4DK</vt:lpwstr>
      </vt:variant>
      <vt:variant>
        <vt:lpwstr/>
      </vt:variant>
      <vt:variant>
        <vt:i4>8323127</vt:i4>
      </vt:variant>
      <vt:variant>
        <vt:i4>195</vt:i4>
      </vt:variant>
      <vt:variant>
        <vt:i4>0</vt:i4>
      </vt:variant>
      <vt:variant>
        <vt:i4>5</vt:i4>
      </vt:variant>
      <vt:variant>
        <vt:lpwstr>consultantplus://offline/ref=BB91C46E90128B829FA6D57CFD1A0B2997BEF3728EBDA1FD0EE877C0A0E29F88CA02318F2D6FD936dF40K</vt:lpwstr>
      </vt:variant>
      <vt:variant>
        <vt:lpwstr/>
      </vt:variant>
      <vt:variant>
        <vt:i4>8323121</vt:i4>
      </vt:variant>
      <vt:variant>
        <vt:i4>192</vt:i4>
      </vt:variant>
      <vt:variant>
        <vt:i4>0</vt:i4>
      </vt:variant>
      <vt:variant>
        <vt:i4>5</vt:i4>
      </vt:variant>
      <vt:variant>
        <vt:lpwstr>consultantplus://offline/ref=BB91C46E90128B829FA6D57CFD1A0B2997BEF3728EBDA1FD0EE877C0A0E29F88CA02318F2D6FD936dF46K</vt:lpwstr>
      </vt:variant>
      <vt:variant>
        <vt:lpwstr/>
      </vt:variant>
      <vt:variant>
        <vt:i4>5177427</vt:i4>
      </vt:variant>
      <vt:variant>
        <vt:i4>189</vt:i4>
      </vt:variant>
      <vt:variant>
        <vt:i4>0</vt:i4>
      </vt:variant>
      <vt:variant>
        <vt:i4>5</vt:i4>
      </vt:variant>
      <vt:variant>
        <vt:lpwstr>consultantplus://offline/ref=B1528B83C4C2C1E4FB9B89BAE6537783454BC1A3D47E42FB01DE46B104645E41B0DF95A228d6e6K</vt:lpwstr>
      </vt:variant>
      <vt:variant>
        <vt:lpwstr/>
      </vt:variant>
      <vt:variant>
        <vt:i4>5177427</vt:i4>
      </vt:variant>
      <vt:variant>
        <vt:i4>186</vt:i4>
      </vt:variant>
      <vt:variant>
        <vt:i4>0</vt:i4>
      </vt:variant>
      <vt:variant>
        <vt:i4>5</vt:i4>
      </vt:variant>
      <vt:variant>
        <vt:lpwstr>consultantplus://offline/ref=B1528B83C4C2C1E4FB9B89BAE6537783454BC1A3D47E42FB01DE46B104645E41B0DF95A228d6e6K</vt:lpwstr>
      </vt:variant>
      <vt:variant>
        <vt:lpwstr/>
      </vt:variant>
      <vt:variant>
        <vt:i4>7929912</vt:i4>
      </vt:variant>
      <vt:variant>
        <vt:i4>183</vt:i4>
      </vt:variant>
      <vt:variant>
        <vt:i4>0</vt:i4>
      </vt:variant>
      <vt:variant>
        <vt:i4>5</vt:i4>
      </vt:variant>
      <vt:variant>
        <vt:lpwstr>consultantplus://offline/ref=B1528B83C4C2C1E4FB9B89BAE6537783454BC1A3D47E42FB01DE46B104645E41B0DF95A72C61dBeFK</vt:lpwstr>
      </vt:variant>
      <vt:variant>
        <vt:lpwstr/>
      </vt:variant>
      <vt:variant>
        <vt:i4>5177425</vt:i4>
      </vt:variant>
      <vt:variant>
        <vt:i4>180</vt:i4>
      </vt:variant>
      <vt:variant>
        <vt:i4>0</vt:i4>
      </vt:variant>
      <vt:variant>
        <vt:i4>5</vt:i4>
      </vt:variant>
      <vt:variant>
        <vt:lpwstr>consultantplus://offline/ref=B1528B83C4C2C1E4FB9B89BAE6537783454BC1A3D47E42FB01DE46B104645E41B0DF95A228d6e4K</vt:lpwstr>
      </vt:variant>
      <vt:variant>
        <vt:lpwstr/>
      </vt:variant>
      <vt:variant>
        <vt:i4>5177424</vt:i4>
      </vt:variant>
      <vt:variant>
        <vt:i4>177</vt:i4>
      </vt:variant>
      <vt:variant>
        <vt:i4>0</vt:i4>
      </vt:variant>
      <vt:variant>
        <vt:i4>5</vt:i4>
      </vt:variant>
      <vt:variant>
        <vt:lpwstr>consultantplus://offline/ref=B1528B83C4C2C1E4FB9B89BAE6537783454BC1A3D47E42FB01DE46B104645E41B0DF95A228d6e5K</vt:lpwstr>
      </vt:variant>
      <vt:variant>
        <vt:lpwstr/>
      </vt:variant>
      <vt:variant>
        <vt:i4>5177436</vt:i4>
      </vt:variant>
      <vt:variant>
        <vt:i4>174</vt:i4>
      </vt:variant>
      <vt:variant>
        <vt:i4>0</vt:i4>
      </vt:variant>
      <vt:variant>
        <vt:i4>5</vt:i4>
      </vt:variant>
      <vt:variant>
        <vt:lpwstr>consultantplus://offline/ref=B1528B83C4C2C1E4FB9B89BAE6537783454BC1A3D47E42FB01DE46B104645E41B0DF95A22Bd6eCK</vt:lpwstr>
      </vt:variant>
      <vt:variant>
        <vt:lpwstr/>
      </vt:variant>
      <vt:variant>
        <vt:i4>5177435</vt:i4>
      </vt:variant>
      <vt:variant>
        <vt:i4>171</vt:i4>
      </vt:variant>
      <vt:variant>
        <vt:i4>0</vt:i4>
      </vt:variant>
      <vt:variant>
        <vt:i4>5</vt:i4>
      </vt:variant>
      <vt:variant>
        <vt:lpwstr>consultantplus://offline/ref=B1528B83C4C2C1E4FB9B89BAE6537783454BC1A3D47E42FB01DE46B104645E41B0DF95A22Bd6eDK</vt:lpwstr>
      </vt:variant>
      <vt:variant>
        <vt:lpwstr/>
      </vt:variant>
      <vt:variant>
        <vt:i4>5177357</vt:i4>
      </vt:variant>
      <vt:variant>
        <vt:i4>168</vt:i4>
      </vt:variant>
      <vt:variant>
        <vt:i4>0</vt:i4>
      </vt:variant>
      <vt:variant>
        <vt:i4>5</vt:i4>
      </vt:variant>
      <vt:variant>
        <vt:lpwstr>consultantplus://offline/ref=B1528B83C4C2C1E4FB9B89BAE6537783454BC1A3D47E42FB01DE46B104645E41B0DF95A22Bd6e2K</vt:lpwstr>
      </vt:variant>
      <vt:variant>
        <vt:lpwstr/>
      </vt:variant>
      <vt:variant>
        <vt:i4>5177356</vt:i4>
      </vt:variant>
      <vt:variant>
        <vt:i4>165</vt:i4>
      </vt:variant>
      <vt:variant>
        <vt:i4>0</vt:i4>
      </vt:variant>
      <vt:variant>
        <vt:i4>5</vt:i4>
      </vt:variant>
      <vt:variant>
        <vt:lpwstr>consultantplus://offline/ref=B1528B83C4C2C1E4FB9B89BAE6537783454BC1A3D47E42FB01DE46B104645E41B0DF95A22Ad6e0K</vt:lpwstr>
      </vt:variant>
      <vt:variant>
        <vt:lpwstr/>
      </vt:variant>
      <vt:variant>
        <vt:i4>5177357</vt:i4>
      </vt:variant>
      <vt:variant>
        <vt:i4>162</vt:i4>
      </vt:variant>
      <vt:variant>
        <vt:i4>0</vt:i4>
      </vt:variant>
      <vt:variant>
        <vt:i4>5</vt:i4>
      </vt:variant>
      <vt:variant>
        <vt:lpwstr>consultantplus://offline/ref=B1528B83C4C2C1E4FB9B89BAE6537783454BC1A3D47E42FB01DE46B104645E41B0DF95A22Ad6e1K</vt:lpwstr>
      </vt:variant>
      <vt:variant>
        <vt:lpwstr/>
      </vt:variant>
      <vt:variant>
        <vt:i4>5177354</vt:i4>
      </vt:variant>
      <vt:variant>
        <vt:i4>159</vt:i4>
      </vt:variant>
      <vt:variant>
        <vt:i4>0</vt:i4>
      </vt:variant>
      <vt:variant>
        <vt:i4>5</vt:i4>
      </vt:variant>
      <vt:variant>
        <vt:lpwstr>consultantplus://offline/ref=B1528B83C4C2C1E4FB9B89BAE6537783454BC1A3D47E42FB01DE46B104645E41B0DF95A22Ad6e6K</vt:lpwstr>
      </vt:variant>
      <vt:variant>
        <vt:lpwstr/>
      </vt:variant>
      <vt:variant>
        <vt:i4>5177355</vt:i4>
      </vt:variant>
      <vt:variant>
        <vt:i4>156</vt:i4>
      </vt:variant>
      <vt:variant>
        <vt:i4>0</vt:i4>
      </vt:variant>
      <vt:variant>
        <vt:i4>5</vt:i4>
      </vt:variant>
      <vt:variant>
        <vt:lpwstr>consultantplus://offline/ref=B1528B83C4C2C1E4FB9B89BAE6537783454BC1A3D47E42FB01DE46B104645E41B0DF95A22Ad6e7K</vt:lpwstr>
      </vt:variant>
      <vt:variant>
        <vt:lpwstr/>
      </vt:variant>
      <vt:variant>
        <vt:i4>5177352</vt:i4>
      </vt:variant>
      <vt:variant>
        <vt:i4>153</vt:i4>
      </vt:variant>
      <vt:variant>
        <vt:i4>0</vt:i4>
      </vt:variant>
      <vt:variant>
        <vt:i4>5</vt:i4>
      </vt:variant>
      <vt:variant>
        <vt:lpwstr>consultantplus://offline/ref=B1528B83C4C2C1E4FB9B89BAE6537783454BC1A3D47E42FB01DE46B104645E41B0DF95A22Ad6e4K</vt:lpwstr>
      </vt:variant>
      <vt:variant>
        <vt:lpwstr/>
      </vt:variant>
      <vt:variant>
        <vt:i4>5177434</vt:i4>
      </vt:variant>
      <vt:variant>
        <vt:i4>150</vt:i4>
      </vt:variant>
      <vt:variant>
        <vt:i4>0</vt:i4>
      </vt:variant>
      <vt:variant>
        <vt:i4>5</vt:i4>
      </vt:variant>
      <vt:variant>
        <vt:lpwstr>consultantplus://offline/ref=B1528B83C4C2C1E4FB9B89BAE6537783454BC1A3D47E42FB01DE46B104645E41B0DF95A22Dd6eCK</vt:lpwstr>
      </vt:variant>
      <vt:variant>
        <vt:lpwstr/>
      </vt:variant>
      <vt:variant>
        <vt:i4>5177437</vt:i4>
      </vt:variant>
      <vt:variant>
        <vt:i4>147</vt:i4>
      </vt:variant>
      <vt:variant>
        <vt:i4>0</vt:i4>
      </vt:variant>
      <vt:variant>
        <vt:i4>5</vt:i4>
      </vt:variant>
      <vt:variant>
        <vt:lpwstr>consultantplus://offline/ref=B1528B83C4C2C1E4FB9B89BAE6537783454BC1A3D47E42FB01DE46B104645E41B0DF95A22Dd6eDK</vt:lpwstr>
      </vt:variant>
      <vt:variant>
        <vt:lpwstr/>
      </vt:variant>
      <vt:variant>
        <vt:i4>5177355</vt:i4>
      </vt:variant>
      <vt:variant>
        <vt:i4>144</vt:i4>
      </vt:variant>
      <vt:variant>
        <vt:i4>0</vt:i4>
      </vt:variant>
      <vt:variant>
        <vt:i4>5</vt:i4>
      </vt:variant>
      <vt:variant>
        <vt:lpwstr>consultantplus://offline/ref=B1528B83C4C2C1E4FB9B89BAE6537783454BC1A3D47E42FB01DE46B104645E41B0DF95A22Dd6e2K</vt:lpwstr>
      </vt:variant>
      <vt:variant>
        <vt:lpwstr/>
      </vt:variant>
      <vt:variant>
        <vt:i4>5177355</vt:i4>
      </vt:variant>
      <vt:variant>
        <vt:i4>141</vt:i4>
      </vt:variant>
      <vt:variant>
        <vt:i4>0</vt:i4>
      </vt:variant>
      <vt:variant>
        <vt:i4>5</vt:i4>
      </vt:variant>
      <vt:variant>
        <vt:lpwstr>consultantplus://offline/ref=B1528B83C4C2C1E4FB9B89BAE6537783454BC1A3D47E42FB01DE46B104645E41B0DF95A22Dd6e2K</vt:lpwstr>
      </vt:variant>
      <vt:variant>
        <vt:lpwstr/>
      </vt:variant>
      <vt:variant>
        <vt:i4>4915214</vt:i4>
      </vt:variant>
      <vt:variant>
        <vt:i4>138</vt:i4>
      </vt:variant>
      <vt:variant>
        <vt:i4>0</vt:i4>
      </vt:variant>
      <vt:variant>
        <vt:i4>5</vt:i4>
      </vt:variant>
      <vt:variant>
        <vt:lpwstr>consultantplus://offline/ref=064543ECF1AA0F509EFAA2264B53DB02CB25BF769929D8AE866225562EE7766BE044CB3BF047lCK</vt:lpwstr>
      </vt:variant>
      <vt:variant>
        <vt:lpwstr/>
      </vt:variant>
      <vt:variant>
        <vt:i4>6291552</vt:i4>
      </vt:variant>
      <vt:variant>
        <vt:i4>135</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132</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129</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126</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123</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120</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117</vt:i4>
      </vt:variant>
      <vt:variant>
        <vt:i4>0</vt:i4>
      </vt:variant>
      <vt:variant>
        <vt:i4>5</vt:i4>
      </vt:variant>
      <vt:variant>
        <vt:lpwstr>consultantplus://offline/ref=15419B484F04E9A91D03394C285F8E7196014206419180615D5DA4548D4B00CDA120B6BAABVAO9G</vt:lpwstr>
      </vt:variant>
      <vt:variant>
        <vt:lpwstr/>
      </vt:variant>
      <vt:variant>
        <vt:i4>2293819</vt:i4>
      </vt:variant>
      <vt:variant>
        <vt:i4>114</vt:i4>
      </vt:variant>
      <vt:variant>
        <vt:i4>0</vt:i4>
      </vt:variant>
      <vt:variant>
        <vt:i4>5</vt:i4>
      </vt:variant>
      <vt:variant>
        <vt:lpwstr>consultantplus://offline/ref=D0E0F35DAB650D9EBAABDFCA6886E870926E72D2B462AA5BF87789861A642986B758A9AC8DD204702EB91861A4C7J</vt:lpwstr>
      </vt:variant>
      <vt:variant>
        <vt:lpwstr/>
      </vt:variant>
      <vt:variant>
        <vt:i4>5373954</vt:i4>
      </vt:variant>
      <vt:variant>
        <vt:i4>111</vt:i4>
      </vt:variant>
      <vt:variant>
        <vt:i4>0</vt:i4>
      </vt:variant>
      <vt:variant>
        <vt:i4>5</vt:i4>
      </vt:variant>
      <vt:variant>
        <vt:lpwstr/>
      </vt:variant>
      <vt:variant>
        <vt:lpwstr>Par34</vt:lpwstr>
      </vt:variant>
      <vt:variant>
        <vt:i4>6291552</vt:i4>
      </vt:variant>
      <vt:variant>
        <vt:i4>108</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105</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102</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99</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96</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93</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90</vt:i4>
      </vt:variant>
      <vt:variant>
        <vt:i4>0</vt:i4>
      </vt:variant>
      <vt:variant>
        <vt:i4>5</vt:i4>
      </vt:variant>
      <vt:variant>
        <vt:lpwstr>consultantplus://offline/ref=15419B484F04E9A91D03394C285F8E7196014206419180615D5DA4548D4B00CDA120B6BAABVAO9G</vt:lpwstr>
      </vt:variant>
      <vt:variant>
        <vt:lpwstr/>
      </vt:variant>
      <vt:variant>
        <vt:i4>2293819</vt:i4>
      </vt:variant>
      <vt:variant>
        <vt:i4>87</vt:i4>
      </vt:variant>
      <vt:variant>
        <vt:i4>0</vt:i4>
      </vt:variant>
      <vt:variant>
        <vt:i4>5</vt:i4>
      </vt:variant>
      <vt:variant>
        <vt:lpwstr>consultantplus://offline/ref=D0E0F35DAB650D9EBAABDFCA6886E870926E72D2B462AA5BF87789861A642986B758A9AC8DD204702EB91861A4C7J</vt:lpwstr>
      </vt:variant>
      <vt:variant>
        <vt:lpwstr/>
      </vt:variant>
      <vt:variant>
        <vt:i4>5373954</vt:i4>
      </vt:variant>
      <vt:variant>
        <vt:i4>84</vt:i4>
      </vt:variant>
      <vt:variant>
        <vt:i4>0</vt:i4>
      </vt:variant>
      <vt:variant>
        <vt:i4>5</vt:i4>
      </vt:variant>
      <vt:variant>
        <vt:lpwstr/>
      </vt:variant>
      <vt:variant>
        <vt:lpwstr>Par34</vt:lpwstr>
      </vt:variant>
      <vt:variant>
        <vt:i4>7798818</vt:i4>
      </vt:variant>
      <vt:variant>
        <vt:i4>81</vt:i4>
      </vt:variant>
      <vt:variant>
        <vt:i4>0</vt:i4>
      </vt:variant>
      <vt:variant>
        <vt:i4>5</vt:i4>
      </vt:variant>
      <vt:variant>
        <vt:lpwstr>http://www.admkonda.ru/</vt:lpwstr>
      </vt:variant>
      <vt:variant>
        <vt:lpwstr/>
      </vt:variant>
      <vt:variant>
        <vt:i4>7733294</vt:i4>
      </vt:variant>
      <vt:variant>
        <vt:i4>78</vt:i4>
      </vt:variant>
      <vt:variant>
        <vt:i4>0</vt:i4>
      </vt:variant>
      <vt:variant>
        <vt:i4>5</vt:i4>
      </vt:variant>
      <vt:variant>
        <vt:lpwstr>http://www.mfc.admhmao.ru/</vt:lpwstr>
      </vt:variant>
      <vt:variant>
        <vt:lpwstr/>
      </vt:variant>
      <vt:variant>
        <vt:i4>1245191</vt:i4>
      </vt:variant>
      <vt:variant>
        <vt:i4>75</vt:i4>
      </vt:variant>
      <vt:variant>
        <vt:i4>0</vt:i4>
      </vt:variant>
      <vt:variant>
        <vt:i4>5</vt:i4>
      </vt:variant>
      <vt:variant>
        <vt:lpwstr>http://www.rosreestr.ru/</vt:lpwstr>
      </vt:variant>
      <vt:variant>
        <vt:lpwstr/>
      </vt:variant>
      <vt:variant>
        <vt:i4>5701651</vt:i4>
      </vt:variant>
      <vt:variant>
        <vt:i4>72</vt:i4>
      </vt:variant>
      <vt:variant>
        <vt:i4>0</vt:i4>
      </vt:variant>
      <vt:variant>
        <vt:i4>5</vt:i4>
      </vt:variant>
      <vt:variant>
        <vt:lpwstr>http://www.r86.nalog.ru/</vt:lpwstr>
      </vt:variant>
      <vt:variant>
        <vt:lpwstr/>
      </vt:variant>
      <vt:variant>
        <vt:i4>7798895</vt:i4>
      </vt:variant>
      <vt:variant>
        <vt:i4>69</vt:i4>
      </vt:variant>
      <vt:variant>
        <vt:i4>0</vt:i4>
      </vt:variant>
      <vt:variant>
        <vt:i4>5</vt:i4>
      </vt:variant>
      <vt:variant>
        <vt:lpwstr>http://www.86.gosuslugi.ru/</vt:lpwstr>
      </vt:variant>
      <vt:variant>
        <vt:lpwstr/>
      </vt:variant>
      <vt:variant>
        <vt:i4>2162742</vt:i4>
      </vt:variant>
      <vt:variant>
        <vt:i4>66</vt:i4>
      </vt:variant>
      <vt:variant>
        <vt:i4>0</vt:i4>
      </vt:variant>
      <vt:variant>
        <vt:i4>5</vt:i4>
      </vt:variant>
      <vt:variant>
        <vt:lpwstr>kodeks://link/d?nd=901919338&amp;prevdoc=546127797&amp;point=mark=0000000000000000000000000000000000000000000000000064U0IK</vt:lpwstr>
      </vt:variant>
      <vt:variant>
        <vt:lpwstr/>
      </vt:variant>
      <vt:variant>
        <vt:i4>2687097</vt:i4>
      </vt:variant>
      <vt:variant>
        <vt:i4>63</vt:i4>
      </vt:variant>
      <vt:variant>
        <vt:i4>0</vt:i4>
      </vt:variant>
      <vt:variant>
        <vt:i4>5</vt:i4>
      </vt:variant>
      <vt:variant>
        <vt:lpwstr>kodeks://link/d?nd=901831019&amp;prevdoc=546127797&amp;point=mark=000000000000000000000000000000000000000000000000007D20K3</vt:lpwstr>
      </vt:variant>
      <vt:variant>
        <vt:lpwstr/>
      </vt:variant>
      <vt:variant>
        <vt:i4>3539000</vt:i4>
      </vt:variant>
      <vt:variant>
        <vt:i4>60</vt:i4>
      </vt:variant>
      <vt:variant>
        <vt:i4>0</vt:i4>
      </vt:variant>
      <vt:variant>
        <vt:i4>5</vt:i4>
      </vt:variant>
      <vt:variant>
        <vt:lpwstr>kodeks://link/d?nd=436753200&amp;prevdoc=546127797</vt:lpwstr>
      </vt:variant>
      <vt:variant>
        <vt:lpwstr/>
      </vt:variant>
      <vt:variant>
        <vt:i4>2097273</vt:i4>
      </vt:variant>
      <vt:variant>
        <vt:i4>57</vt:i4>
      </vt:variant>
      <vt:variant>
        <vt:i4>0</vt:i4>
      </vt:variant>
      <vt:variant>
        <vt:i4>5</vt:i4>
      </vt:variant>
      <vt:variant>
        <vt:lpwstr>kodeks://link/d?nd=901919587&amp;prevdoc=546127797&amp;point=mark=000000000000000000000000000000000000000000000000007D20K3</vt:lpwstr>
      </vt:variant>
      <vt:variant>
        <vt:lpwstr/>
      </vt:variant>
      <vt:variant>
        <vt:i4>2</vt:i4>
      </vt:variant>
      <vt:variant>
        <vt:i4>54</vt:i4>
      </vt:variant>
      <vt:variant>
        <vt:i4>0</vt:i4>
      </vt:variant>
      <vt:variant>
        <vt:i4>5</vt:i4>
      </vt:variant>
      <vt:variant>
        <vt:lpwstr>kodeks://link/d?nd=9009842&amp;prevdoc=546127797</vt:lpwstr>
      </vt:variant>
      <vt:variant>
        <vt:lpwstr/>
      </vt:variant>
      <vt:variant>
        <vt:i4>3211322</vt:i4>
      </vt:variant>
      <vt:variant>
        <vt:i4>51</vt:i4>
      </vt:variant>
      <vt:variant>
        <vt:i4>0</vt:i4>
      </vt:variant>
      <vt:variant>
        <vt:i4>5</vt:i4>
      </vt:variant>
      <vt:variant>
        <vt:lpwstr>kodeks://link/d?nd=420352162&amp;prevdoc=546127797</vt:lpwstr>
      </vt:variant>
      <vt:variant>
        <vt:lpwstr/>
      </vt:variant>
      <vt:variant>
        <vt:i4>2752568</vt:i4>
      </vt:variant>
      <vt:variant>
        <vt:i4>48</vt:i4>
      </vt:variant>
      <vt:variant>
        <vt:i4>0</vt:i4>
      </vt:variant>
      <vt:variant>
        <vt:i4>5</vt:i4>
      </vt:variant>
      <vt:variant>
        <vt:lpwstr>kodeks://link/d?nd=550509844&amp;prevdoc=546127797&amp;point=mark=0000000000000000000000000000000000000000000000000064U0IK</vt:lpwstr>
      </vt:variant>
      <vt:variant>
        <vt:lpwstr/>
      </vt:variant>
      <vt:variant>
        <vt:i4>2228342</vt:i4>
      </vt:variant>
      <vt:variant>
        <vt:i4>45</vt:i4>
      </vt:variant>
      <vt:variant>
        <vt:i4>0</vt:i4>
      </vt:variant>
      <vt:variant>
        <vt:i4>5</vt:i4>
      </vt:variant>
      <vt:variant>
        <vt:lpwstr>kodeks://link/d?nd=902111774&amp;prevdoc=546127797&amp;point=mark=000000000000000000000000000000000000000000000000007D20K3</vt:lpwstr>
      </vt:variant>
      <vt:variant>
        <vt:lpwstr/>
      </vt:variant>
      <vt:variant>
        <vt:i4>3080254</vt:i4>
      </vt:variant>
      <vt:variant>
        <vt:i4>42</vt:i4>
      </vt:variant>
      <vt:variant>
        <vt:i4>0</vt:i4>
      </vt:variant>
      <vt:variant>
        <vt:i4>5</vt:i4>
      </vt:variant>
      <vt:variant>
        <vt:lpwstr>kodeks://link/d?nd=499011838&amp;prevdoc=546127797&amp;point=mark=0000000000000000000000000000000000000000000000000064U0IK</vt:lpwstr>
      </vt:variant>
      <vt:variant>
        <vt:lpwstr/>
      </vt:variant>
      <vt:variant>
        <vt:i4>2818170</vt:i4>
      </vt:variant>
      <vt:variant>
        <vt:i4>39</vt:i4>
      </vt:variant>
      <vt:variant>
        <vt:i4>0</vt:i4>
      </vt:variant>
      <vt:variant>
        <vt:i4>5</vt:i4>
      </vt:variant>
      <vt:variant>
        <vt:lpwstr>kodeks://link/d?nd=902389615&amp;prevdoc=546127797&amp;point=mark=000000000000000000000000000000000000000000000000007D20K3</vt:lpwstr>
      </vt:variant>
      <vt:variant>
        <vt:lpwstr/>
      </vt:variant>
      <vt:variant>
        <vt:i4>3080254</vt:i4>
      </vt:variant>
      <vt:variant>
        <vt:i4>36</vt:i4>
      </vt:variant>
      <vt:variant>
        <vt:i4>0</vt:i4>
      </vt:variant>
      <vt:variant>
        <vt:i4>5</vt:i4>
      </vt:variant>
      <vt:variant>
        <vt:lpwstr>kodeks://link/d?nd=499011838&amp;prevdoc=546127797&amp;point=mark=0000000000000000000000000000000000000000000000000064U0IK</vt:lpwstr>
      </vt:variant>
      <vt:variant>
        <vt:lpwstr/>
      </vt:variant>
      <vt:variant>
        <vt:i4>3866662</vt:i4>
      </vt:variant>
      <vt:variant>
        <vt:i4>33</vt:i4>
      </vt:variant>
      <vt:variant>
        <vt:i4>0</vt:i4>
      </vt:variant>
      <vt:variant>
        <vt:i4>5</vt:i4>
      </vt:variant>
      <vt:variant>
        <vt:lpwstr>kodeks://link/d?nd=744100004&amp;prevdoc=546127797&amp;point=mark=000000000000000000000000000000000000000000000000008PI0M0</vt:lpwstr>
      </vt:variant>
      <vt:variant>
        <vt:lpwstr/>
      </vt:variant>
      <vt:variant>
        <vt:i4>6619262</vt:i4>
      </vt:variant>
      <vt:variant>
        <vt:i4>30</vt:i4>
      </vt:variant>
      <vt:variant>
        <vt:i4>0</vt:i4>
      </vt:variant>
      <vt:variant>
        <vt:i4>5</vt:i4>
      </vt:variant>
      <vt:variant>
        <vt:lpwstr>kodeks://link/d?nd=744100004&amp;prevdoc=546127797&amp;point=mark=00000000000000000000000000000000000000000000000000BOI0OQ</vt:lpwstr>
      </vt:variant>
      <vt:variant>
        <vt:lpwstr/>
      </vt:variant>
      <vt:variant>
        <vt:i4>1048642</vt:i4>
      </vt:variant>
      <vt:variant>
        <vt:i4>27</vt:i4>
      </vt:variant>
      <vt:variant>
        <vt:i4>0</vt:i4>
      </vt:variant>
      <vt:variant>
        <vt:i4>5</vt:i4>
      </vt:variant>
      <vt:variant>
        <vt:lpwstr>kodeks://link/d?nd=350531676</vt:lpwstr>
      </vt:variant>
      <vt:variant>
        <vt:lpwstr/>
      </vt:variant>
      <vt:variant>
        <vt:i4>1900609</vt:i4>
      </vt:variant>
      <vt:variant>
        <vt:i4>24</vt:i4>
      </vt:variant>
      <vt:variant>
        <vt:i4>0</vt:i4>
      </vt:variant>
      <vt:variant>
        <vt:i4>5</vt:i4>
      </vt:variant>
      <vt:variant>
        <vt:lpwstr>kodeks://link/d?nd=351504619</vt:lpwstr>
      </vt:variant>
      <vt:variant>
        <vt:lpwstr/>
      </vt:variant>
      <vt:variant>
        <vt:i4>1048642</vt:i4>
      </vt:variant>
      <vt:variant>
        <vt:i4>21</vt:i4>
      </vt:variant>
      <vt:variant>
        <vt:i4>0</vt:i4>
      </vt:variant>
      <vt:variant>
        <vt:i4>5</vt:i4>
      </vt:variant>
      <vt:variant>
        <vt:lpwstr>kodeks://link/d?nd=350531676</vt:lpwstr>
      </vt:variant>
      <vt:variant>
        <vt:lpwstr/>
      </vt:variant>
      <vt:variant>
        <vt:i4>1048642</vt:i4>
      </vt:variant>
      <vt:variant>
        <vt:i4>18</vt:i4>
      </vt:variant>
      <vt:variant>
        <vt:i4>0</vt:i4>
      </vt:variant>
      <vt:variant>
        <vt:i4>5</vt:i4>
      </vt:variant>
      <vt:variant>
        <vt:lpwstr>kodeks://link/d?nd=350531676</vt:lpwstr>
      </vt:variant>
      <vt:variant>
        <vt:lpwstr/>
      </vt:variant>
      <vt:variant>
        <vt:i4>1245249</vt:i4>
      </vt:variant>
      <vt:variant>
        <vt:i4>15</vt:i4>
      </vt:variant>
      <vt:variant>
        <vt:i4>0</vt:i4>
      </vt:variant>
      <vt:variant>
        <vt:i4>5</vt:i4>
      </vt:variant>
      <vt:variant>
        <vt:lpwstr>kodeks://link/d?nd=442120304</vt:lpwstr>
      </vt:variant>
      <vt:variant>
        <vt:lpwstr/>
      </vt:variant>
      <vt:variant>
        <vt:i4>1048642</vt:i4>
      </vt:variant>
      <vt:variant>
        <vt:i4>12</vt:i4>
      </vt:variant>
      <vt:variant>
        <vt:i4>0</vt:i4>
      </vt:variant>
      <vt:variant>
        <vt:i4>5</vt:i4>
      </vt:variant>
      <vt:variant>
        <vt:lpwstr>kodeks://link/d?nd=350531676</vt:lpwstr>
      </vt:variant>
      <vt:variant>
        <vt:lpwstr/>
      </vt:variant>
      <vt:variant>
        <vt:i4>1048642</vt:i4>
      </vt:variant>
      <vt:variant>
        <vt:i4>9</vt:i4>
      </vt:variant>
      <vt:variant>
        <vt:i4>0</vt:i4>
      </vt:variant>
      <vt:variant>
        <vt:i4>5</vt:i4>
      </vt:variant>
      <vt:variant>
        <vt:lpwstr>kodeks://link/d?nd=350531676</vt:lpwstr>
      </vt:variant>
      <vt:variant>
        <vt:lpwstr/>
      </vt:variant>
      <vt:variant>
        <vt:i4>1507407</vt:i4>
      </vt:variant>
      <vt:variant>
        <vt:i4>6</vt:i4>
      </vt:variant>
      <vt:variant>
        <vt:i4>0</vt:i4>
      </vt:variant>
      <vt:variant>
        <vt:i4>5</vt:i4>
      </vt:variant>
      <vt:variant>
        <vt:lpwstr>kodeks://link/d?nd=442109273</vt:lpwstr>
      </vt:variant>
      <vt:variant>
        <vt:lpwstr/>
      </vt:variant>
      <vt:variant>
        <vt:i4>1310791</vt:i4>
      </vt:variant>
      <vt:variant>
        <vt:i4>3</vt:i4>
      </vt:variant>
      <vt:variant>
        <vt:i4>0</vt:i4>
      </vt:variant>
      <vt:variant>
        <vt:i4>5</vt:i4>
      </vt:variant>
      <vt:variant>
        <vt:lpwstr>kodeks://link/d?nd=442859265</vt:lpwstr>
      </vt:variant>
      <vt:variant>
        <vt:lpwstr/>
      </vt:variant>
      <vt:variant>
        <vt:i4>1441863</vt:i4>
      </vt:variant>
      <vt:variant>
        <vt:i4>0</vt:i4>
      </vt:variant>
      <vt:variant>
        <vt:i4>0</vt:i4>
      </vt:variant>
      <vt:variant>
        <vt:i4>5</vt:i4>
      </vt:variant>
      <vt:variant>
        <vt:lpwstr>kodeks://link/d?nd=411726130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Bolchari</cp:lastModifiedBy>
  <cp:revision>2</cp:revision>
  <cp:lastPrinted>2022-05-05T08:50:00Z</cp:lastPrinted>
  <dcterms:created xsi:type="dcterms:W3CDTF">2024-01-10T10:29:00Z</dcterms:created>
  <dcterms:modified xsi:type="dcterms:W3CDTF">2024-01-10T10:29:00Z</dcterms:modified>
</cp:coreProperties>
</file>