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E" w:rsidRPr="007C0916" w:rsidRDefault="002B126E" w:rsidP="002B12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район</w:t>
      </w:r>
      <w:r w:rsidR="00714170">
        <w:rPr>
          <w:b/>
          <w:sz w:val="28"/>
          <w:szCs w:val="28"/>
        </w:rPr>
        <w:t>а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автономн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округ</w:t>
      </w:r>
      <w:r w:rsidR="00714170">
        <w:rPr>
          <w:b/>
          <w:sz w:val="28"/>
          <w:szCs w:val="28"/>
        </w:rPr>
        <w:t>а</w:t>
      </w:r>
      <w:r w:rsidRPr="007C0916">
        <w:rPr>
          <w:b/>
          <w:sz w:val="28"/>
          <w:szCs w:val="28"/>
        </w:rPr>
        <w:t xml:space="preserve"> - Югр</w:t>
      </w:r>
      <w:r w:rsidR="00714170">
        <w:rPr>
          <w:b/>
          <w:sz w:val="28"/>
          <w:szCs w:val="28"/>
        </w:rPr>
        <w:t>ы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2B126E" w:rsidRPr="003225AF" w:rsidRDefault="007A2ED9" w:rsidP="002B126E">
      <w:r>
        <w:t>о</w:t>
      </w:r>
      <w:r w:rsidR="002B126E" w:rsidRPr="003225AF">
        <w:t>т</w:t>
      </w:r>
      <w:r>
        <w:t xml:space="preserve"> </w:t>
      </w:r>
      <w:r w:rsidR="00F24E05">
        <w:t>11 апреля</w:t>
      </w:r>
      <w:r w:rsidR="00124859">
        <w:t xml:space="preserve"> </w:t>
      </w:r>
      <w:r>
        <w:t>20</w:t>
      </w:r>
      <w:r w:rsidR="00B945A2">
        <w:t>2</w:t>
      </w:r>
      <w:r w:rsidR="008555DF">
        <w:t>4</w:t>
      </w:r>
      <w:r>
        <w:t xml:space="preserve"> года </w:t>
      </w:r>
      <w:r w:rsidR="002B126E" w:rsidRPr="003225AF">
        <w:t xml:space="preserve"> </w:t>
      </w:r>
      <w:r>
        <w:t xml:space="preserve">    </w:t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795383">
        <w:t xml:space="preserve">  </w:t>
      </w:r>
      <w:r w:rsidR="005D285C" w:rsidRPr="003225AF">
        <w:tab/>
      </w:r>
      <w:r>
        <w:t xml:space="preserve">      </w:t>
      </w:r>
      <w:r w:rsidR="00F24E05">
        <w:t xml:space="preserve">      </w:t>
      </w:r>
      <w:r>
        <w:t xml:space="preserve">       </w:t>
      </w:r>
      <w:r w:rsidR="002B126E" w:rsidRPr="003225AF">
        <w:t>№</w:t>
      </w:r>
      <w:r w:rsidR="00360119" w:rsidRPr="003225AF">
        <w:t xml:space="preserve"> </w:t>
      </w:r>
      <w:r>
        <w:t xml:space="preserve"> </w:t>
      </w:r>
      <w:r w:rsidR="00F24E05">
        <w:t>55</w:t>
      </w:r>
    </w:p>
    <w:p w:rsidR="002B126E" w:rsidRPr="003225AF" w:rsidRDefault="002B126E" w:rsidP="002B126E">
      <w:r w:rsidRPr="003225AF">
        <w:t>пгт. Кондинское</w:t>
      </w:r>
    </w:p>
    <w:p w:rsidR="002B126E" w:rsidRPr="003225AF" w:rsidRDefault="002B126E" w:rsidP="002B126E"/>
    <w:p w:rsidR="00366429" w:rsidRPr="003225AF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О внесении изменений в постан</w:t>
      </w:r>
      <w:r w:rsidR="00366429" w:rsidRPr="003225AF">
        <w:t>овлени</w:t>
      </w:r>
      <w:r w:rsidRPr="003225AF">
        <w:t>е</w:t>
      </w:r>
    </w:p>
    <w:p w:rsidR="00366429" w:rsidRPr="003225AF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администрации городского поселения Кондинское</w:t>
      </w:r>
    </w:p>
    <w:p w:rsidR="00D51A14" w:rsidRDefault="00366429" w:rsidP="00D51A14">
      <w:pPr>
        <w:shd w:val="clear" w:color="auto" w:fill="FFFFFF"/>
      </w:pPr>
      <w:r w:rsidRPr="003225AF">
        <w:t xml:space="preserve">от </w:t>
      </w:r>
      <w:r w:rsidR="00E449E6">
        <w:t>27</w:t>
      </w:r>
      <w:r w:rsidR="00D51A14">
        <w:t xml:space="preserve"> </w:t>
      </w:r>
      <w:r w:rsidR="00E449E6">
        <w:t>апреля</w:t>
      </w:r>
      <w:r w:rsidRPr="003225AF">
        <w:t xml:space="preserve"> 20</w:t>
      </w:r>
      <w:r w:rsidR="00E449E6">
        <w:t>11</w:t>
      </w:r>
      <w:r w:rsidRPr="003225AF">
        <w:t xml:space="preserve"> года № </w:t>
      </w:r>
      <w:r w:rsidR="00E449E6">
        <w:t xml:space="preserve">30 </w:t>
      </w:r>
      <w:r w:rsidRPr="003225AF">
        <w:t>«</w:t>
      </w:r>
      <w:r w:rsidR="00D51A14" w:rsidRPr="00D51A14">
        <w:t xml:space="preserve">Об утверждении </w:t>
      </w:r>
    </w:p>
    <w:p w:rsidR="00E449E6" w:rsidRPr="00E449E6" w:rsidRDefault="00E449E6" w:rsidP="00E449E6">
      <w:r w:rsidRPr="00E449E6">
        <w:t xml:space="preserve">положения о механизме принятия решений </w:t>
      </w:r>
    </w:p>
    <w:p w:rsidR="00E449E6" w:rsidRPr="00E449E6" w:rsidRDefault="00E449E6" w:rsidP="00E449E6">
      <w:r w:rsidRPr="00E449E6">
        <w:t xml:space="preserve">о переводе жилого помещения в нежилое помещение и </w:t>
      </w:r>
    </w:p>
    <w:p w:rsidR="00E449E6" w:rsidRPr="00E449E6" w:rsidRDefault="00E449E6" w:rsidP="00E449E6">
      <w:r w:rsidRPr="00E449E6">
        <w:t xml:space="preserve">нежилого помещения в жилое помещение, и о согласовании </w:t>
      </w:r>
    </w:p>
    <w:p w:rsidR="00E449E6" w:rsidRPr="00E449E6" w:rsidRDefault="00E449E6" w:rsidP="00E449E6">
      <w:r w:rsidRPr="00E449E6">
        <w:t xml:space="preserve">переустройства и (или) перепланировки жилого помещения </w:t>
      </w:r>
    </w:p>
    <w:p w:rsidR="00795383" w:rsidRPr="00E449E6" w:rsidRDefault="00E449E6" w:rsidP="00E449E6">
      <w:r w:rsidRPr="00E449E6">
        <w:t>на территории городского поселения Кондинское</w:t>
      </w:r>
      <w:r>
        <w:t>»</w:t>
      </w:r>
    </w:p>
    <w:p w:rsidR="00E449E6" w:rsidRDefault="00E449E6" w:rsidP="00E449E6">
      <w:pPr>
        <w:rPr>
          <w:sz w:val="26"/>
          <w:szCs w:val="26"/>
        </w:rPr>
      </w:pPr>
    </w:p>
    <w:p w:rsidR="00E449E6" w:rsidRDefault="00E449E6" w:rsidP="00E449E6"/>
    <w:p w:rsidR="00561F7B" w:rsidRPr="00C46007" w:rsidRDefault="00E449E6" w:rsidP="00C46007">
      <w:pPr>
        <w:ind w:firstLine="567"/>
        <w:jc w:val="both"/>
      </w:pPr>
      <w:r w:rsidRPr="00C46007">
        <w:t>На основании Федерального закона от 19</w:t>
      </w:r>
      <w:r w:rsidR="002A1FC6">
        <w:t xml:space="preserve"> декабря </w:t>
      </w:r>
      <w:r w:rsidRPr="00C46007">
        <w:t>2023</w:t>
      </w:r>
      <w:r w:rsidR="002A1FC6">
        <w:t xml:space="preserve"> года</w:t>
      </w:r>
      <w:r w:rsidRPr="00C46007">
        <w:t xml:space="preserve"> № 608-ФЗ «О внесении изменений в Жилищный </w:t>
      </w:r>
      <w:hyperlink r:id="rId5" w:history="1">
        <w:r w:rsidRPr="00C46007">
          <w:rPr>
            <w:color w:val="0000FF"/>
          </w:rPr>
          <w:t>кодекс</w:t>
        </w:r>
      </w:hyperlink>
      <w:r w:rsidRPr="00C46007">
        <w:t xml:space="preserve"> Российской Федерации и Федеральный </w:t>
      </w:r>
      <w:hyperlink r:id="rId6" w:history="1">
        <w:r w:rsidRPr="00C46007">
          <w:rPr>
            <w:color w:val="0000FF"/>
          </w:rPr>
          <w:t>закон</w:t>
        </w:r>
      </w:hyperlink>
      <w:r w:rsidRPr="00C46007">
        <w:t xml:space="preserve"> от 13 июля 2015 года </w:t>
      </w:r>
      <w:r w:rsidR="000439CB" w:rsidRPr="00C46007">
        <w:t>№</w:t>
      </w:r>
      <w:r w:rsidRPr="00C46007">
        <w:t xml:space="preserve"> 218-ФЗ </w:t>
      </w:r>
      <w:r w:rsidR="000439CB" w:rsidRPr="00C46007">
        <w:t>«</w:t>
      </w:r>
      <w:r w:rsidRPr="00C46007">
        <w:t>О государственной регистрации недвижимости</w:t>
      </w:r>
      <w:r w:rsidR="000439CB" w:rsidRPr="00C46007">
        <w:t>»</w:t>
      </w:r>
      <w:r w:rsidR="00561F7B" w:rsidRPr="00C46007">
        <w:t>:</w:t>
      </w:r>
    </w:p>
    <w:p w:rsidR="00561F7B" w:rsidRPr="00C46007" w:rsidRDefault="00561F7B" w:rsidP="00E449E6">
      <w:pPr>
        <w:ind w:firstLine="567"/>
        <w:jc w:val="both"/>
        <w:rPr>
          <w:iCs/>
          <w:lang w:eastAsia="en-US"/>
        </w:rPr>
      </w:pPr>
      <w:r w:rsidRPr="00C46007">
        <w:rPr>
          <w:iCs/>
          <w:lang w:eastAsia="en-US"/>
        </w:rPr>
        <w:t>1.</w:t>
      </w:r>
      <w:r w:rsidR="00254114" w:rsidRPr="00C46007">
        <w:rPr>
          <w:iCs/>
          <w:lang w:eastAsia="en-US"/>
        </w:rPr>
        <w:t xml:space="preserve"> Внести в постановление </w:t>
      </w:r>
      <w:r w:rsidR="00254114" w:rsidRPr="00C46007">
        <w:t xml:space="preserve">администрации городского поселения Кондинское от </w:t>
      </w:r>
      <w:r w:rsidR="00E449E6" w:rsidRPr="00C46007">
        <w:t xml:space="preserve">27 апреля 2011 года № 30 </w:t>
      </w:r>
      <w:r w:rsidR="00254114" w:rsidRPr="00C46007">
        <w:t xml:space="preserve">«Об утверждении </w:t>
      </w:r>
      <w:r w:rsidR="00E449E6" w:rsidRPr="00C46007">
        <w:t>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городского поселения Кондинское»</w:t>
      </w:r>
      <w:r w:rsidR="00F24E05" w:rsidRPr="00C46007">
        <w:rPr>
          <w:iCs/>
          <w:lang w:eastAsia="en-US"/>
        </w:rPr>
        <w:t xml:space="preserve"> </w:t>
      </w:r>
      <w:r w:rsidR="00836014" w:rsidRPr="00C46007">
        <w:rPr>
          <w:iCs/>
          <w:lang w:eastAsia="en-US"/>
        </w:rPr>
        <w:t xml:space="preserve">(далее – постановление) </w:t>
      </w:r>
      <w:r w:rsidR="00F24E05" w:rsidRPr="00C46007">
        <w:rPr>
          <w:iCs/>
          <w:lang w:eastAsia="en-US"/>
        </w:rPr>
        <w:t>следующие изменения:</w:t>
      </w:r>
    </w:p>
    <w:p w:rsidR="00836014" w:rsidRPr="00C46007" w:rsidRDefault="006F2400" w:rsidP="00E449E6">
      <w:pPr>
        <w:ind w:firstLine="567"/>
        <w:jc w:val="both"/>
        <w:rPr>
          <w:iCs/>
          <w:lang w:eastAsia="en-US"/>
        </w:rPr>
      </w:pPr>
      <w:r w:rsidRPr="00C46007">
        <w:rPr>
          <w:iCs/>
          <w:lang w:eastAsia="en-US"/>
        </w:rPr>
        <w:t>1.1. Пункт 5 постановления изложить в следующей редакции:</w:t>
      </w:r>
    </w:p>
    <w:p w:rsidR="006F2400" w:rsidRPr="00C46007" w:rsidRDefault="006F2400" w:rsidP="006F2400">
      <w:pPr>
        <w:ind w:firstLine="567"/>
        <w:jc w:val="both"/>
      </w:pPr>
      <w:r w:rsidRPr="00C46007">
        <w:rPr>
          <w:iCs/>
          <w:lang w:eastAsia="en-US"/>
        </w:rPr>
        <w:t xml:space="preserve">«5. </w:t>
      </w:r>
      <w:proofErr w:type="gramStart"/>
      <w:r w:rsidRPr="00C46007">
        <w:t>Контроль за</w:t>
      </w:r>
      <w:proofErr w:type="gramEnd"/>
      <w:r w:rsidRPr="00C46007">
        <w:t xml:space="preserve">  выполнением  постановления возложить на заместителя главы городского поселения Кондинское.».</w:t>
      </w:r>
    </w:p>
    <w:p w:rsidR="006F2400" w:rsidRPr="00C46007" w:rsidRDefault="006F2400" w:rsidP="006F2400">
      <w:pPr>
        <w:ind w:firstLine="567"/>
        <w:jc w:val="both"/>
      </w:pPr>
      <w:r w:rsidRPr="00C46007">
        <w:t xml:space="preserve">1.2. </w:t>
      </w:r>
      <w:r w:rsidR="00D15816" w:rsidRPr="00C46007">
        <w:t>В пунктах 5</w:t>
      </w:r>
      <w:r w:rsidR="00A02680" w:rsidRPr="00C46007">
        <w:t xml:space="preserve">, </w:t>
      </w:r>
      <w:r w:rsidR="0044574D" w:rsidRPr="00C46007">
        <w:t>6</w:t>
      </w:r>
      <w:r w:rsidR="00A02680" w:rsidRPr="00C46007">
        <w:t>, 7 и 8</w:t>
      </w:r>
      <w:r w:rsidR="0044574D" w:rsidRPr="00C46007">
        <w:t xml:space="preserve"> приложения</w:t>
      </w:r>
      <w:r w:rsidR="0040386F" w:rsidRPr="00C46007">
        <w:t xml:space="preserve"> 1</w:t>
      </w:r>
      <w:r w:rsidR="0044574D" w:rsidRPr="00C46007">
        <w:t xml:space="preserve"> к постановлению </w:t>
      </w:r>
      <w:r w:rsidR="00D15816" w:rsidRPr="00C46007">
        <w:t>слова «</w:t>
      </w:r>
      <w:r w:rsidR="00D15816" w:rsidRPr="00C46007">
        <w:rPr>
          <w:spacing w:val="5"/>
        </w:rPr>
        <w:t>сектор по учету муниципального имущества и жилищной политике» заменить словами «отдел жизнеобеспечения».</w:t>
      </w:r>
      <w:r w:rsidR="00D15816" w:rsidRPr="00C46007">
        <w:t xml:space="preserve"> </w:t>
      </w:r>
    </w:p>
    <w:p w:rsidR="00C0764C" w:rsidRPr="00C46007" w:rsidRDefault="00254114" w:rsidP="00E449E6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iCs/>
          <w:lang w:eastAsia="en-US"/>
        </w:rPr>
      </w:pPr>
      <w:r w:rsidRPr="00C46007">
        <w:rPr>
          <w:iCs/>
          <w:lang w:eastAsia="en-US"/>
        </w:rPr>
        <w:t>1.</w:t>
      </w:r>
      <w:r w:rsidR="00C0764C" w:rsidRPr="00C46007">
        <w:rPr>
          <w:iCs/>
          <w:lang w:eastAsia="en-US"/>
        </w:rPr>
        <w:t>3</w:t>
      </w:r>
      <w:r w:rsidR="00561F7B" w:rsidRPr="00C46007">
        <w:rPr>
          <w:iCs/>
          <w:lang w:eastAsia="en-US"/>
        </w:rPr>
        <w:t xml:space="preserve">. </w:t>
      </w:r>
      <w:r w:rsidR="008555DF" w:rsidRPr="00C46007">
        <w:rPr>
          <w:iCs/>
          <w:lang w:eastAsia="en-US"/>
        </w:rPr>
        <w:t>П</w:t>
      </w:r>
      <w:r w:rsidR="00C0764C" w:rsidRPr="00C46007">
        <w:rPr>
          <w:iCs/>
          <w:lang w:eastAsia="en-US"/>
        </w:rPr>
        <w:t>одп</w:t>
      </w:r>
      <w:r w:rsidR="008555DF" w:rsidRPr="00C46007">
        <w:rPr>
          <w:iCs/>
          <w:lang w:eastAsia="en-US"/>
        </w:rPr>
        <w:t xml:space="preserve">ункт 6.6. </w:t>
      </w:r>
      <w:r w:rsidR="00C0764C" w:rsidRPr="00C46007">
        <w:rPr>
          <w:iCs/>
          <w:lang w:eastAsia="en-US"/>
        </w:rPr>
        <w:t xml:space="preserve">пункта 6 </w:t>
      </w:r>
      <w:r w:rsidR="0044574D" w:rsidRPr="00C46007">
        <w:t>приложения</w:t>
      </w:r>
      <w:r w:rsidR="0040386F" w:rsidRPr="00C46007">
        <w:t xml:space="preserve"> 1</w:t>
      </w:r>
      <w:r w:rsidR="0044574D" w:rsidRPr="00C46007">
        <w:t xml:space="preserve"> к постановлению </w:t>
      </w:r>
      <w:r w:rsidR="008555DF" w:rsidRPr="00C46007">
        <w:rPr>
          <w:iCs/>
          <w:lang w:eastAsia="en-US"/>
        </w:rPr>
        <w:t xml:space="preserve">изложить в следующей редакции: </w:t>
      </w:r>
    </w:p>
    <w:p w:rsidR="00D23A55" w:rsidRPr="00C46007" w:rsidRDefault="008555DF" w:rsidP="00E449E6">
      <w:pPr>
        <w:suppressAutoHyphens/>
        <w:autoSpaceDE w:val="0"/>
        <w:autoSpaceDN w:val="0"/>
        <w:adjustRightInd w:val="0"/>
        <w:ind w:firstLine="567"/>
        <w:jc w:val="both"/>
        <w:outlineLvl w:val="0"/>
      </w:pPr>
      <w:r w:rsidRPr="00C46007">
        <w:rPr>
          <w:iCs/>
          <w:lang w:eastAsia="en-US"/>
        </w:rPr>
        <w:t>«</w:t>
      </w:r>
      <w:r w:rsidR="00C0764C" w:rsidRPr="00C46007">
        <w:rPr>
          <w:iCs/>
          <w:lang w:eastAsia="en-US"/>
        </w:rPr>
        <w:t xml:space="preserve">6.6. </w:t>
      </w:r>
      <w:r w:rsidRPr="00C46007">
        <w:t xml:space="preserve">По окончании указанных в части 8 статьи 23 </w:t>
      </w:r>
      <w:r w:rsidR="005E1D01" w:rsidRPr="00C46007">
        <w:t xml:space="preserve">Жилищного </w:t>
      </w:r>
      <w:hyperlink r:id="rId7" w:history="1">
        <w:proofErr w:type="gramStart"/>
        <w:r w:rsidR="005E1D01" w:rsidRPr="00C46007">
          <w:rPr>
            <w:color w:val="0000FF"/>
          </w:rPr>
          <w:t>кодекс</w:t>
        </w:r>
        <w:proofErr w:type="gramEnd"/>
      </w:hyperlink>
      <w:r w:rsidR="005E1D01" w:rsidRPr="00C46007">
        <w:t xml:space="preserve">а Российской Федерации </w:t>
      </w:r>
      <w:r w:rsidRPr="00C46007"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</w:t>
      </w:r>
      <w:proofErr w:type="gramStart"/>
      <w:r w:rsidRPr="00C46007">
        <w:t>порядке</w:t>
      </w:r>
      <w:proofErr w:type="gramEnd"/>
      <w:r w:rsidRPr="00C46007">
        <w:t xml:space="preserve">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8" w:history="1">
        <w:r w:rsidRPr="00C46007">
          <w:rPr>
            <w:color w:val="0000FF"/>
          </w:rPr>
          <w:t>законом</w:t>
        </w:r>
      </w:hyperlink>
      <w:r w:rsidRPr="00C46007">
        <w:t xml:space="preserve"> от 13 июля 2015 года № 218-ФЗ «О государственной регистрации недвижимости». Завершение указанных в части 8 статьи 23 </w:t>
      </w:r>
      <w:r w:rsidR="005E1D01" w:rsidRPr="00C46007">
        <w:t xml:space="preserve">Жилищного </w:t>
      </w:r>
      <w:hyperlink r:id="rId9" w:history="1">
        <w:proofErr w:type="gramStart"/>
        <w:r w:rsidR="005E1D01" w:rsidRPr="00C46007">
          <w:rPr>
            <w:color w:val="0000FF"/>
          </w:rPr>
          <w:t>кодекс</w:t>
        </w:r>
        <w:proofErr w:type="gramEnd"/>
      </w:hyperlink>
      <w:r w:rsidR="005E1D01" w:rsidRPr="00C46007">
        <w:t xml:space="preserve">а Российской Федерации </w:t>
      </w:r>
      <w:r w:rsidRPr="00C46007">
        <w:t xml:space="preserve">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</w:t>
      </w:r>
      <w:r w:rsidRPr="00C46007">
        <w:lastRenderedPageBreak/>
        <w:t xml:space="preserve">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C46007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C46007">
        <w:t xml:space="preserve"> на образованные помещения</w:t>
      </w:r>
      <w:proofErr w:type="gramStart"/>
      <w:r w:rsidRPr="00C46007">
        <w:t>.».</w:t>
      </w:r>
      <w:proofErr w:type="gramEnd"/>
    </w:p>
    <w:p w:rsidR="00A1215A" w:rsidRPr="00C46007" w:rsidRDefault="00A1215A" w:rsidP="00E449E6">
      <w:pPr>
        <w:suppressAutoHyphens/>
        <w:autoSpaceDE w:val="0"/>
        <w:autoSpaceDN w:val="0"/>
        <w:adjustRightInd w:val="0"/>
        <w:ind w:firstLine="567"/>
        <w:jc w:val="both"/>
        <w:outlineLvl w:val="0"/>
      </w:pPr>
      <w:r w:rsidRPr="00C46007">
        <w:t>1.4. Приложение 3 к постановлению изложить в следующей редакции (приложение)</w:t>
      </w:r>
    </w:p>
    <w:p w:rsidR="00D51A14" w:rsidRPr="00C46007" w:rsidRDefault="00D23A55" w:rsidP="00413ACA">
      <w:pPr>
        <w:tabs>
          <w:tab w:val="left" w:pos="0"/>
          <w:tab w:val="left" w:pos="1134"/>
        </w:tabs>
        <w:ind w:firstLine="567"/>
        <w:jc w:val="both"/>
      </w:pPr>
      <w:r w:rsidRPr="00C46007">
        <w:t>2</w:t>
      </w:r>
      <w:r w:rsidR="00D51A14" w:rsidRPr="00C46007"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51A14" w:rsidRPr="00C46007" w:rsidRDefault="00D23A55" w:rsidP="00D51A14">
      <w:pPr>
        <w:tabs>
          <w:tab w:val="left" w:pos="0"/>
        </w:tabs>
        <w:ind w:firstLine="567"/>
        <w:jc w:val="both"/>
      </w:pPr>
      <w:r w:rsidRPr="00C46007">
        <w:t>3</w:t>
      </w:r>
      <w:r w:rsidR="00D51A14" w:rsidRPr="00C46007">
        <w:t>.  Настоящее постановление вступает в силу после опубликования.</w:t>
      </w:r>
    </w:p>
    <w:p w:rsidR="00D51A14" w:rsidRPr="00C46007" w:rsidRDefault="00D23A55" w:rsidP="00D51A14">
      <w:pPr>
        <w:ind w:firstLine="567"/>
        <w:jc w:val="both"/>
      </w:pPr>
      <w:r w:rsidRPr="00C46007">
        <w:t>4</w:t>
      </w:r>
      <w:r w:rsidR="00D51A14" w:rsidRPr="00C46007">
        <w:t xml:space="preserve">. </w:t>
      </w:r>
      <w:proofErr w:type="gramStart"/>
      <w:r w:rsidR="00D51A14" w:rsidRPr="00C46007">
        <w:t>Контроль за</w:t>
      </w:r>
      <w:proofErr w:type="gramEnd"/>
      <w:r w:rsidR="00D51A14" w:rsidRPr="00C46007">
        <w:t xml:space="preserve">  выполнением  постановления возложить на заместителя главы городского поселения Кондинское.</w:t>
      </w:r>
    </w:p>
    <w:p w:rsidR="00D51A14" w:rsidRPr="00C46007" w:rsidRDefault="00D51A14" w:rsidP="00D51A14">
      <w:pPr>
        <w:ind w:firstLine="567"/>
        <w:jc w:val="both"/>
      </w:pPr>
    </w:p>
    <w:p w:rsidR="00F615F7" w:rsidRPr="00C46007" w:rsidRDefault="00F615F7" w:rsidP="00D51A14">
      <w:pPr>
        <w:ind w:firstLine="567"/>
        <w:jc w:val="both"/>
      </w:pPr>
    </w:p>
    <w:p w:rsidR="00D51A14" w:rsidRPr="00C46007" w:rsidRDefault="00D51A14" w:rsidP="00D51A14">
      <w:pPr>
        <w:ind w:right="-284"/>
        <w:jc w:val="both"/>
      </w:pPr>
      <w:r w:rsidRPr="00C46007">
        <w:t xml:space="preserve">Глава </w:t>
      </w:r>
      <w:proofErr w:type="gramStart"/>
      <w:r w:rsidRPr="00C46007">
        <w:t>городского</w:t>
      </w:r>
      <w:proofErr w:type="gramEnd"/>
      <w:r w:rsidRPr="00C46007">
        <w:t xml:space="preserve"> </w:t>
      </w:r>
    </w:p>
    <w:p w:rsidR="00D51A14" w:rsidRPr="00C46007" w:rsidRDefault="00D51A14" w:rsidP="00D51A14">
      <w:pPr>
        <w:ind w:right="-284"/>
        <w:jc w:val="both"/>
      </w:pPr>
      <w:r w:rsidRPr="00C46007">
        <w:t>поселения Кондинское</w:t>
      </w:r>
      <w:r w:rsidRPr="00C46007">
        <w:tab/>
      </w:r>
      <w:r w:rsidRPr="00C46007">
        <w:tab/>
      </w:r>
      <w:r w:rsidRPr="00C46007">
        <w:tab/>
      </w:r>
      <w:r w:rsidRPr="00C46007">
        <w:tab/>
        <w:t xml:space="preserve">                                         </w:t>
      </w:r>
      <w:r w:rsidR="008555DF" w:rsidRPr="00C46007">
        <w:t>В</w:t>
      </w:r>
      <w:r w:rsidRPr="00C46007">
        <w:t>.А.</w:t>
      </w:r>
      <w:r w:rsidR="008555DF" w:rsidRPr="00C46007">
        <w:t>Лукашеня</w:t>
      </w:r>
      <w:r w:rsidRPr="00C46007">
        <w:t xml:space="preserve">    </w:t>
      </w:r>
    </w:p>
    <w:p w:rsidR="00224117" w:rsidRPr="00C46007" w:rsidRDefault="00224117" w:rsidP="00D51A14">
      <w:pPr>
        <w:ind w:right="-284"/>
        <w:jc w:val="both"/>
      </w:pPr>
    </w:p>
    <w:p w:rsidR="00C46007" w:rsidRPr="00C46007" w:rsidRDefault="00C46007" w:rsidP="00D51A14">
      <w:pPr>
        <w:ind w:right="-284"/>
        <w:jc w:val="both"/>
      </w:pPr>
    </w:p>
    <w:p w:rsidR="00C46007" w:rsidRDefault="00C46007" w:rsidP="00D51A14">
      <w:pPr>
        <w:ind w:right="-284"/>
        <w:jc w:val="both"/>
      </w:pPr>
    </w:p>
    <w:p w:rsidR="00C46007" w:rsidRDefault="00C46007" w:rsidP="00D51A14">
      <w:pPr>
        <w:ind w:right="-284"/>
        <w:jc w:val="both"/>
      </w:pPr>
    </w:p>
    <w:p w:rsidR="00C46007" w:rsidRDefault="00C46007" w:rsidP="00D51A14">
      <w:pPr>
        <w:ind w:right="-284"/>
        <w:jc w:val="both"/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F077D4" w:rsidRDefault="00F077D4" w:rsidP="00C46007">
      <w:pPr>
        <w:shd w:val="clear" w:color="auto" w:fill="FFFFFF"/>
        <w:ind w:left="6000"/>
        <w:jc w:val="right"/>
        <w:rPr>
          <w:sz w:val="22"/>
          <w:szCs w:val="22"/>
        </w:rPr>
      </w:pPr>
    </w:p>
    <w:p w:rsidR="00C46007" w:rsidRPr="002A1FC6" w:rsidRDefault="00C46007" w:rsidP="00C46007">
      <w:pPr>
        <w:shd w:val="clear" w:color="auto" w:fill="FFFFFF"/>
        <w:ind w:left="6000"/>
        <w:jc w:val="right"/>
      </w:pPr>
      <w:r w:rsidRPr="002A1FC6">
        <w:lastRenderedPageBreak/>
        <w:t xml:space="preserve">Приложение  </w:t>
      </w:r>
    </w:p>
    <w:p w:rsidR="00C46007" w:rsidRPr="002A1FC6" w:rsidRDefault="00C46007" w:rsidP="002A1FC6">
      <w:pPr>
        <w:shd w:val="clear" w:color="auto" w:fill="FFFFFF"/>
        <w:ind w:left="5670"/>
        <w:jc w:val="right"/>
      </w:pPr>
      <w:r w:rsidRPr="002A1FC6">
        <w:rPr>
          <w:spacing w:val="-4"/>
        </w:rPr>
        <w:t xml:space="preserve">к постановлению администрации </w:t>
      </w:r>
      <w:r w:rsidRPr="002A1FC6">
        <w:t xml:space="preserve">городского поселения Кондинское </w:t>
      </w:r>
    </w:p>
    <w:p w:rsidR="00C46007" w:rsidRPr="002A1FC6" w:rsidRDefault="00C46007" w:rsidP="002A1FC6">
      <w:pPr>
        <w:shd w:val="clear" w:color="auto" w:fill="FFFFFF"/>
        <w:ind w:left="5670"/>
        <w:jc w:val="right"/>
      </w:pPr>
      <w:r w:rsidRPr="002A1FC6">
        <w:t>от  11 апреля 2024 года  № 55</w:t>
      </w:r>
    </w:p>
    <w:p w:rsidR="00C46007" w:rsidRPr="007C4A67" w:rsidRDefault="00C46007" w:rsidP="00C46007">
      <w:pPr>
        <w:shd w:val="clear" w:color="auto" w:fill="FFFFFF"/>
        <w:spacing w:before="10" w:line="278" w:lineRule="exact"/>
        <w:ind w:right="-48" w:firstLine="5670"/>
        <w:jc w:val="right"/>
        <w:rPr>
          <w:sz w:val="22"/>
          <w:szCs w:val="22"/>
        </w:rPr>
      </w:pPr>
    </w:p>
    <w:p w:rsidR="00C46007" w:rsidRPr="007C4A67" w:rsidRDefault="00C46007" w:rsidP="00C46007">
      <w:pPr>
        <w:shd w:val="clear" w:color="auto" w:fill="FFFFFF"/>
        <w:spacing w:before="10" w:line="278" w:lineRule="exact"/>
        <w:ind w:right="-48" w:firstLine="5670"/>
        <w:jc w:val="right"/>
        <w:rPr>
          <w:sz w:val="22"/>
          <w:szCs w:val="22"/>
        </w:rPr>
      </w:pPr>
    </w:p>
    <w:p w:rsidR="00C46007" w:rsidRPr="00BC0E0D" w:rsidRDefault="00BC0E0D" w:rsidP="00C46007">
      <w:pPr>
        <w:shd w:val="clear" w:color="auto" w:fill="FFFFFF"/>
        <w:spacing w:before="2"/>
        <w:ind w:left="38" w:right="-48"/>
        <w:jc w:val="center"/>
        <w:rPr>
          <w:b/>
        </w:rPr>
      </w:pPr>
      <w:r w:rsidRPr="00BC0E0D">
        <w:rPr>
          <w:b/>
        </w:rPr>
        <w:t>«</w:t>
      </w:r>
      <w:r w:rsidR="00C46007" w:rsidRPr="00BC0E0D">
        <w:rPr>
          <w:b/>
        </w:rPr>
        <w:t>Состав комиссии по переводу жилого помещения в нежилое помещение</w:t>
      </w:r>
    </w:p>
    <w:p w:rsidR="00C46007" w:rsidRDefault="00C46007" w:rsidP="00C46007">
      <w:pPr>
        <w:shd w:val="clear" w:color="auto" w:fill="FFFFFF"/>
        <w:ind w:left="65" w:right="-48"/>
        <w:jc w:val="center"/>
        <w:rPr>
          <w:b/>
        </w:rPr>
      </w:pPr>
      <w:r w:rsidRPr="00BC0E0D">
        <w:rPr>
          <w:b/>
          <w:spacing w:val="1"/>
        </w:rPr>
        <w:t xml:space="preserve">и нежилое помещение в жилое помещение, по согласованию переустройства и (или) </w:t>
      </w:r>
      <w:r w:rsidRPr="00BC0E0D">
        <w:rPr>
          <w:b/>
        </w:rPr>
        <w:t>перепланировки жилого помещения на территории городского поселения Кондинское</w:t>
      </w:r>
    </w:p>
    <w:p w:rsidR="00BC0E0D" w:rsidRDefault="00BC0E0D" w:rsidP="00C46007">
      <w:pPr>
        <w:shd w:val="clear" w:color="auto" w:fill="FFFFFF"/>
        <w:ind w:left="65" w:right="-48"/>
        <w:jc w:val="center"/>
        <w:rPr>
          <w:b/>
        </w:rPr>
      </w:pPr>
    </w:p>
    <w:p w:rsidR="00BC0E0D" w:rsidRPr="00335101" w:rsidRDefault="00BC0E0D" w:rsidP="00C475C3">
      <w:pPr>
        <w:shd w:val="clear" w:color="auto" w:fill="FFFFFF"/>
        <w:spacing w:line="276" w:lineRule="auto"/>
        <w:ind w:right="-48" w:firstLine="284"/>
        <w:jc w:val="both"/>
      </w:pPr>
      <w:r w:rsidRPr="00335101">
        <w:t>Председатель комиссии:</w:t>
      </w:r>
    </w:p>
    <w:p w:rsidR="00BC0E0D" w:rsidRPr="00335101" w:rsidRDefault="006D59B7" w:rsidP="00C475C3">
      <w:pPr>
        <w:shd w:val="clear" w:color="auto" w:fill="FFFFFF"/>
        <w:spacing w:line="276" w:lineRule="auto"/>
        <w:ind w:right="-48" w:firstLine="284"/>
        <w:jc w:val="both"/>
        <w:rPr>
          <w:b/>
        </w:rPr>
      </w:pPr>
      <w:r w:rsidRPr="00335101">
        <w:t>Заместитель главы городского поселения Кондинское</w:t>
      </w:r>
      <w:r w:rsidR="00F077D4">
        <w:t>;</w:t>
      </w:r>
    </w:p>
    <w:p w:rsidR="00C46007" w:rsidRPr="00335101" w:rsidRDefault="006D59B7" w:rsidP="00C475C3">
      <w:pPr>
        <w:spacing w:line="276" w:lineRule="auto"/>
        <w:ind w:firstLine="284"/>
        <w:jc w:val="both"/>
      </w:pPr>
      <w:r w:rsidRPr="00335101">
        <w:t>Заместитель председателя комиссии:</w:t>
      </w:r>
    </w:p>
    <w:p w:rsidR="006D59B7" w:rsidRPr="00335101" w:rsidRDefault="006D59B7" w:rsidP="00C475C3">
      <w:pPr>
        <w:spacing w:line="276" w:lineRule="auto"/>
        <w:ind w:firstLine="284"/>
        <w:jc w:val="both"/>
        <w:rPr>
          <w:spacing w:val="5"/>
        </w:rPr>
      </w:pPr>
      <w:r w:rsidRPr="00335101">
        <w:t xml:space="preserve">Начальник отдела жизнеобеспечения </w:t>
      </w:r>
      <w:r w:rsidRPr="00335101">
        <w:rPr>
          <w:spacing w:val="5"/>
        </w:rPr>
        <w:t>администрации городского поселения Кондинское</w:t>
      </w:r>
      <w:r w:rsidR="00F077D4">
        <w:rPr>
          <w:spacing w:val="5"/>
        </w:rPr>
        <w:t>;</w:t>
      </w:r>
    </w:p>
    <w:p w:rsidR="006D59B7" w:rsidRPr="00335101" w:rsidRDefault="006D59B7" w:rsidP="00C475C3">
      <w:pPr>
        <w:spacing w:line="276" w:lineRule="auto"/>
        <w:ind w:firstLine="284"/>
        <w:jc w:val="both"/>
      </w:pPr>
      <w:r w:rsidRPr="00335101">
        <w:t>Секретарь комиссии:</w:t>
      </w:r>
    </w:p>
    <w:p w:rsidR="006D59B7" w:rsidRPr="00335101" w:rsidRDefault="00210925" w:rsidP="00C475C3">
      <w:pPr>
        <w:spacing w:line="276" w:lineRule="auto"/>
        <w:ind w:firstLine="284"/>
        <w:jc w:val="both"/>
      </w:pPr>
      <w:r w:rsidRPr="00335101">
        <w:t>Главный специалист отдела жизнеобеспечения администрации городского поселения Кондинское</w:t>
      </w:r>
      <w:r w:rsidR="00F077D4">
        <w:t>;</w:t>
      </w:r>
    </w:p>
    <w:p w:rsidR="00210925" w:rsidRPr="00335101" w:rsidRDefault="00210925" w:rsidP="00C475C3">
      <w:pPr>
        <w:spacing w:line="276" w:lineRule="auto"/>
        <w:ind w:firstLine="284"/>
        <w:jc w:val="both"/>
      </w:pPr>
      <w:r w:rsidRPr="00335101">
        <w:t>Члены комиссии:</w:t>
      </w:r>
    </w:p>
    <w:p w:rsidR="00210925" w:rsidRPr="003F1968" w:rsidRDefault="00210925" w:rsidP="00C475C3">
      <w:pPr>
        <w:spacing w:line="276" w:lineRule="auto"/>
        <w:ind w:firstLine="284"/>
        <w:jc w:val="both"/>
      </w:pPr>
      <w:r w:rsidRPr="003F1968">
        <w:t>Директор общества с ограниченной ответственностью «Комплекс коммунальных платежей»;</w:t>
      </w:r>
    </w:p>
    <w:p w:rsidR="00210925" w:rsidRPr="003F1968" w:rsidRDefault="001E009F" w:rsidP="00C475C3">
      <w:pPr>
        <w:spacing w:line="276" w:lineRule="auto"/>
        <w:ind w:firstLine="284"/>
        <w:jc w:val="both"/>
      </w:pPr>
      <w:r w:rsidRPr="003F1968">
        <w:t>Начальник управления архитектуры и градостроительства администрации Кондинского района (по согласованию)</w:t>
      </w:r>
      <w:r w:rsidR="003F1968">
        <w:t>;</w:t>
      </w:r>
      <w:r w:rsidRPr="003F1968">
        <w:t xml:space="preserve"> </w:t>
      </w:r>
    </w:p>
    <w:p w:rsidR="00AF6EEE" w:rsidRDefault="00AF6EEE" w:rsidP="00C475C3">
      <w:pPr>
        <w:spacing w:line="276" w:lineRule="auto"/>
        <w:ind w:firstLine="284"/>
        <w:jc w:val="both"/>
      </w:pPr>
      <w:r w:rsidRPr="003F1968">
        <w:t>Заместитель начальника отдела - Государственный жилищный инспектор с</w:t>
      </w:r>
      <w:r w:rsidR="003F1968">
        <w:t xml:space="preserve"> </w:t>
      </w:r>
      <w:r w:rsidRPr="003F1968">
        <w:t xml:space="preserve">дислокацией рабочего места в пгт. </w:t>
      </w:r>
      <w:proofErr w:type="gramStart"/>
      <w:r w:rsidRPr="003F1968">
        <w:t>Междуреченский</w:t>
      </w:r>
      <w:proofErr w:type="gramEnd"/>
      <w:r w:rsidRPr="003F1968">
        <w:t xml:space="preserve"> Урайского отдела инспектирования Службы жилищного контроля и государственного строительного</w:t>
      </w:r>
      <w:r w:rsidR="003F1968">
        <w:t xml:space="preserve"> </w:t>
      </w:r>
      <w:r w:rsidRPr="003F1968">
        <w:t>надзора Х</w:t>
      </w:r>
      <w:r w:rsidR="00906A2C">
        <w:t>анты-</w:t>
      </w:r>
      <w:r w:rsidRPr="003F1968">
        <w:t>М</w:t>
      </w:r>
      <w:r w:rsidR="00906A2C">
        <w:t xml:space="preserve">ансийского автономного </w:t>
      </w:r>
      <w:r w:rsidR="001C3DAE">
        <w:t xml:space="preserve">округа </w:t>
      </w:r>
      <w:r w:rsidRPr="003F1968">
        <w:t>-</w:t>
      </w:r>
      <w:r w:rsidR="001C3DAE">
        <w:t xml:space="preserve"> </w:t>
      </w:r>
      <w:r w:rsidRPr="003F1968">
        <w:t>Югры</w:t>
      </w:r>
      <w:r w:rsidR="00440205" w:rsidRPr="003F1968">
        <w:t xml:space="preserve"> (по согласованию);</w:t>
      </w:r>
    </w:p>
    <w:p w:rsidR="0077788C" w:rsidRDefault="0077788C" w:rsidP="00C475C3">
      <w:pPr>
        <w:spacing w:line="276" w:lineRule="auto"/>
        <w:ind w:firstLine="284"/>
        <w:jc w:val="both"/>
      </w:pPr>
      <w:r>
        <w:t xml:space="preserve">Начальник отдела надзорной деятельности и профилактической работы по Кондинскому району </w:t>
      </w:r>
      <w:r w:rsidRPr="003F1968">
        <w:t>(по согласованию);</w:t>
      </w:r>
    </w:p>
    <w:p w:rsidR="00537750" w:rsidRDefault="00537750" w:rsidP="00C475C3">
      <w:pPr>
        <w:spacing w:line="276" w:lineRule="auto"/>
        <w:ind w:firstLine="284"/>
        <w:jc w:val="both"/>
      </w:pPr>
      <w:r>
        <w:t>Руководитель отдела Роспотребнадзора в г</w:t>
      </w:r>
      <w:proofErr w:type="gramStart"/>
      <w:r>
        <w:t>.У</w:t>
      </w:r>
      <w:proofErr w:type="gramEnd"/>
      <w:r>
        <w:t xml:space="preserve">рае и в Кондинском районе </w:t>
      </w:r>
      <w:r w:rsidRPr="003F1968">
        <w:t>Х</w:t>
      </w:r>
      <w:r>
        <w:t>анты-</w:t>
      </w:r>
      <w:r w:rsidRPr="003F1968">
        <w:t>М</w:t>
      </w:r>
      <w:r>
        <w:t xml:space="preserve">ансийского автономного округа – </w:t>
      </w:r>
      <w:r w:rsidRPr="003F1968">
        <w:t>Югры</w:t>
      </w:r>
      <w:r>
        <w:t xml:space="preserve"> </w:t>
      </w:r>
      <w:r w:rsidRPr="003F1968">
        <w:t>(по согласованию);</w:t>
      </w:r>
    </w:p>
    <w:p w:rsidR="00F077D4" w:rsidRDefault="00301C4F" w:rsidP="00C475C3">
      <w:pPr>
        <w:spacing w:line="276" w:lineRule="auto"/>
        <w:ind w:firstLine="284"/>
        <w:jc w:val="both"/>
      </w:pPr>
      <w:r>
        <w:t>Директор Кондинского филиала   акционерного общества «ЮРЭСК»</w:t>
      </w:r>
      <w:r w:rsidR="00F077D4">
        <w:t xml:space="preserve"> </w:t>
      </w:r>
      <w:r w:rsidR="00F077D4" w:rsidRPr="003F1968">
        <w:t>(по согласованию)</w:t>
      </w:r>
      <w:r w:rsidR="00C475C3">
        <w:t>.</w:t>
      </w:r>
    </w:p>
    <w:p w:rsidR="00537750" w:rsidRPr="003F1968" w:rsidRDefault="00537750" w:rsidP="00301C4F">
      <w:pPr>
        <w:jc w:val="both"/>
      </w:pPr>
    </w:p>
    <w:p w:rsidR="00BE2152" w:rsidRDefault="00BE2152" w:rsidP="006D59B7">
      <w:pPr>
        <w:jc w:val="both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</w:p>
    <w:p w:rsidR="00BE2152" w:rsidRPr="006B099C" w:rsidRDefault="00BE2152" w:rsidP="006D59B7">
      <w:pPr>
        <w:jc w:val="both"/>
        <w:rPr>
          <w:sz w:val="26"/>
          <w:szCs w:val="26"/>
        </w:rPr>
      </w:pPr>
    </w:p>
    <w:p w:rsidR="00C46007" w:rsidRPr="006B099C" w:rsidRDefault="00C46007" w:rsidP="00C46007">
      <w:pPr>
        <w:rPr>
          <w:b/>
          <w:sz w:val="26"/>
          <w:szCs w:val="26"/>
        </w:rPr>
      </w:pPr>
    </w:p>
    <w:p w:rsidR="00C46007" w:rsidRPr="005E566F" w:rsidRDefault="00C46007" w:rsidP="00C46007"/>
    <w:p w:rsidR="00C46007" w:rsidRDefault="00C46007" w:rsidP="00C460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6007" w:rsidRPr="000D3C40" w:rsidRDefault="00C46007" w:rsidP="00C46007">
      <w:pPr>
        <w:ind w:firstLine="567"/>
        <w:jc w:val="both"/>
        <w:rPr>
          <w:sz w:val="26"/>
          <w:szCs w:val="26"/>
        </w:rPr>
      </w:pPr>
    </w:p>
    <w:p w:rsidR="00C46007" w:rsidRDefault="00C46007" w:rsidP="00D51A14">
      <w:pPr>
        <w:ind w:right="-284"/>
        <w:jc w:val="both"/>
      </w:pPr>
    </w:p>
    <w:sectPr w:rsidR="00C46007" w:rsidSect="0032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261"/>
    <w:multiLevelType w:val="multilevel"/>
    <w:tmpl w:val="6D1A0E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8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1B54133C"/>
    <w:multiLevelType w:val="hybridMultilevel"/>
    <w:tmpl w:val="E5F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3017B20"/>
    <w:multiLevelType w:val="hybridMultilevel"/>
    <w:tmpl w:val="C2581FE2"/>
    <w:lvl w:ilvl="0" w:tplc="17AA18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7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>
    <w:nsid w:val="5A7E51C0"/>
    <w:multiLevelType w:val="hybridMultilevel"/>
    <w:tmpl w:val="E5F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25B0"/>
    <w:multiLevelType w:val="hybridMultilevel"/>
    <w:tmpl w:val="A5BCCBB4"/>
    <w:lvl w:ilvl="0" w:tplc="354ADE04">
      <w:start w:val="16"/>
      <w:numFmt w:val="decimal"/>
      <w:lvlText w:val="%1."/>
      <w:lvlJc w:val="left"/>
      <w:pPr>
        <w:ind w:left="943" w:hanging="375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 w:numId="13">
    <w:abstractNumId w:val="17"/>
  </w:num>
  <w:num w:numId="14">
    <w:abstractNumId w:val="13"/>
  </w:num>
  <w:num w:numId="15">
    <w:abstractNumId w:val="0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174CB"/>
    <w:rsid w:val="000320E6"/>
    <w:rsid w:val="00032B5E"/>
    <w:rsid w:val="0003492E"/>
    <w:rsid w:val="00037FCF"/>
    <w:rsid w:val="00040FCF"/>
    <w:rsid w:val="000439CB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590B"/>
    <w:rsid w:val="000975A2"/>
    <w:rsid w:val="000C2560"/>
    <w:rsid w:val="000C3B32"/>
    <w:rsid w:val="000D03F6"/>
    <w:rsid w:val="000D1018"/>
    <w:rsid w:val="000D4F68"/>
    <w:rsid w:val="000D6872"/>
    <w:rsid w:val="000D72E1"/>
    <w:rsid w:val="000E216D"/>
    <w:rsid w:val="000E64DF"/>
    <w:rsid w:val="000E6EB4"/>
    <w:rsid w:val="000F26F4"/>
    <w:rsid w:val="000F76F5"/>
    <w:rsid w:val="00102C5F"/>
    <w:rsid w:val="001036FF"/>
    <w:rsid w:val="00113935"/>
    <w:rsid w:val="0011694D"/>
    <w:rsid w:val="00116A97"/>
    <w:rsid w:val="00124859"/>
    <w:rsid w:val="00124D91"/>
    <w:rsid w:val="001318D2"/>
    <w:rsid w:val="00132F4B"/>
    <w:rsid w:val="0013633E"/>
    <w:rsid w:val="00141DF7"/>
    <w:rsid w:val="0015015C"/>
    <w:rsid w:val="00151951"/>
    <w:rsid w:val="00154532"/>
    <w:rsid w:val="001602C1"/>
    <w:rsid w:val="0016365B"/>
    <w:rsid w:val="0016634C"/>
    <w:rsid w:val="00172551"/>
    <w:rsid w:val="001757B8"/>
    <w:rsid w:val="001767C4"/>
    <w:rsid w:val="00182E8A"/>
    <w:rsid w:val="0019169A"/>
    <w:rsid w:val="00196C12"/>
    <w:rsid w:val="001A1891"/>
    <w:rsid w:val="001B3D9A"/>
    <w:rsid w:val="001C22B0"/>
    <w:rsid w:val="001C3DAE"/>
    <w:rsid w:val="001C6326"/>
    <w:rsid w:val="001E009F"/>
    <w:rsid w:val="001E24E4"/>
    <w:rsid w:val="001E3897"/>
    <w:rsid w:val="001E6148"/>
    <w:rsid w:val="001F0B24"/>
    <w:rsid w:val="001F13B3"/>
    <w:rsid w:val="001F3CAC"/>
    <w:rsid w:val="001F44E2"/>
    <w:rsid w:val="00207878"/>
    <w:rsid w:val="00210925"/>
    <w:rsid w:val="00211B46"/>
    <w:rsid w:val="00216C06"/>
    <w:rsid w:val="00216F47"/>
    <w:rsid w:val="002204CE"/>
    <w:rsid w:val="00224117"/>
    <w:rsid w:val="00232D0D"/>
    <w:rsid w:val="002363F3"/>
    <w:rsid w:val="00236EAB"/>
    <w:rsid w:val="00241DFD"/>
    <w:rsid w:val="00250342"/>
    <w:rsid w:val="00251EF1"/>
    <w:rsid w:val="00254114"/>
    <w:rsid w:val="00257C75"/>
    <w:rsid w:val="00262CBC"/>
    <w:rsid w:val="00265182"/>
    <w:rsid w:val="00272925"/>
    <w:rsid w:val="0027614B"/>
    <w:rsid w:val="002761BD"/>
    <w:rsid w:val="0027657E"/>
    <w:rsid w:val="00277365"/>
    <w:rsid w:val="00282FA2"/>
    <w:rsid w:val="00286C89"/>
    <w:rsid w:val="00291984"/>
    <w:rsid w:val="002A1FC6"/>
    <w:rsid w:val="002B126E"/>
    <w:rsid w:val="002C3BE4"/>
    <w:rsid w:val="002D2B6A"/>
    <w:rsid w:val="002E076B"/>
    <w:rsid w:val="002E1DC1"/>
    <w:rsid w:val="002E1F07"/>
    <w:rsid w:val="002E3348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1C4F"/>
    <w:rsid w:val="003042FF"/>
    <w:rsid w:val="003126BD"/>
    <w:rsid w:val="00315083"/>
    <w:rsid w:val="00315B47"/>
    <w:rsid w:val="00316B3B"/>
    <w:rsid w:val="003225AF"/>
    <w:rsid w:val="0032500F"/>
    <w:rsid w:val="00326DC8"/>
    <w:rsid w:val="00335101"/>
    <w:rsid w:val="00356740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BCD"/>
    <w:rsid w:val="003861C1"/>
    <w:rsid w:val="00386839"/>
    <w:rsid w:val="003879C2"/>
    <w:rsid w:val="00392B45"/>
    <w:rsid w:val="003953C1"/>
    <w:rsid w:val="003B4119"/>
    <w:rsid w:val="003B75C1"/>
    <w:rsid w:val="003C1DD0"/>
    <w:rsid w:val="003C1F1C"/>
    <w:rsid w:val="003D16B9"/>
    <w:rsid w:val="003D3F05"/>
    <w:rsid w:val="003D471A"/>
    <w:rsid w:val="003E6DD7"/>
    <w:rsid w:val="003E739B"/>
    <w:rsid w:val="003F1968"/>
    <w:rsid w:val="003F238C"/>
    <w:rsid w:val="003F41E9"/>
    <w:rsid w:val="0040386F"/>
    <w:rsid w:val="004118E0"/>
    <w:rsid w:val="00413ACA"/>
    <w:rsid w:val="00414464"/>
    <w:rsid w:val="004174CB"/>
    <w:rsid w:val="0042070F"/>
    <w:rsid w:val="00431F94"/>
    <w:rsid w:val="004334BC"/>
    <w:rsid w:val="00440205"/>
    <w:rsid w:val="00442027"/>
    <w:rsid w:val="0044574D"/>
    <w:rsid w:val="00446238"/>
    <w:rsid w:val="0044702A"/>
    <w:rsid w:val="00452FFD"/>
    <w:rsid w:val="0046137D"/>
    <w:rsid w:val="00465F21"/>
    <w:rsid w:val="004709BA"/>
    <w:rsid w:val="00474031"/>
    <w:rsid w:val="0047455B"/>
    <w:rsid w:val="00485340"/>
    <w:rsid w:val="00487F81"/>
    <w:rsid w:val="0049105B"/>
    <w:rsid w:val="00494F30"/>
    <w:rsid w:val="00495036"/>
    <w:rsid w:val="0049776F"/>
    <w:rsid w:val="004A4807"/>
    <w:rsid w:val="004A56F9"/>
    <w:rsid w:val="004A7ADD"/>
    <w:rsid w:val="004B0F86"/>
    <w:rsid w:val="004C5542"/>
    <w:rsid w:val="004C616C"/>
    <w:rsid w:val="004C7A31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6165"/>
    <w:rsid w:val="00526355"/>
    <w:rsid w:val="00537750"/>
    <w:rsid w:val="00537B23"/>
    <w:rsid w:val="00542ECC"/>
    <w:rsid w:val="005433EC"/>
    <w:rsid w:val="00544979"/>
    <w:rsid w:val="00561F7B"/>
    <w:rsid w:val="0056618B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5D16"/>
    <w:rsid w:val="005D71B8"/>
    <w:rsid w:val="005E1D01"/>
    <w:rsid w:val="005E6288"/>
    <w:rsid w:val="005F1D12"/>
    <w:rsid w:val="005F2BAA"/>
    <w:rsid w:val="00601B55"/>
    <w:rsid w:val="006142B0"/>
    <w:rsid w:val="00617CF8"/>
    <w:rsid w:val="00620688"/>
    <w:rsid w:val="00632DE9"/>
    <w:rsid w:val="00634090"/>
    <w:rsid w:val="006342AC"/>
    <w:rsid w:val="00640A8D"/>
    <w:rsid w:val="00641843"/>
    <w:rsid w:val="00651DA8"/>
    <w:rsid w:val="00651E6D"/>
    <w:rsid w:val="006565B8"/>
    <w:rsid w:val="00656E6B"/>
    <w:rsid w:val="00660985"/>
    <w:rsid w:val="00661A5B"/>
    <w:rsid w:val="006624E6"/>
    <w:rsid w:val="006649EE"/>
    <w:rsid w:val="00665C67"/>
    <w:rsid w:val="00680820"/>
    <w:rsid w:val="00682A6F"/>
    <w:rsid w:val="006837E3"/>
    <w:rsid w:val="0069027C"/>
    <w:rsid w:val="006929B2"/>
    <w:rsid w:val="00694F48"/>
    <w:rsid w:val="006964CC"/>
    <w:rsid w:val="006A51BC"/>
    <w:rsid w:val="006A7839"/>
    <w:rsid w:val="006C0F6C"/>
    <w:rsid w:val="006C50D3"/>
    <w:rsid w:val="006C74BD"/>
    <w:rsid w:val="006D0A78"/>
    <w:rsid w:val="006D2D12"/>
    <w:rsid w:val="006D59B7"/>
    <w:rsid w:val="006E1B3D"/>
    <w:rsid w:val="006E39D1"/>
    <w:rsid w:val="006E4663"/>
    <w:rsid w:val="006F08B7"/>
    <w:rsid w:val="006F2400"/>
    <w:rsid w:val="006F2465"/>
    <w:rsid w:val="006F70AF"/>
    <w:rsid w:val="00704329"/>
    <w:rsid w:val="007054D4"/>
    <w:rsid w:val="007109DF"/>
    <w:rsid w:val="00711807"/>
    <w:rsid w:val="00713ACB"/>
    <w:rsid w:val="00714170"/>
    <w:rsid w:val="00714968"/>
    <w:rsid w:val="007154A2"/>
    <w:rsid w:val="007233B5"/>
    <w:rsid w:val="00724AC0"/>
    <w:rsid w:val="007250B2"/>
    <w:rsid w:val="00726A21"/>
    <w:rsid w:val="0073399A"/>
    <w:rsid w:val="007362CA"/>
    <w:rsid w:val="00737C6E"/>
    <w:rsid w:val="00741AF5"/>
    <w:rsid w:val="00742D21"/>
    <w:rsid w:val="00744111"/>
    <w:rsid w:val="00744372"/>
    <w:rsid w:val="0075241F"/>
    <w:rsid w:val="00753826"/>
    <w:rsid w:val="0076274C"/>
    <w:rsid w:val="00764FD1"/>
    <w:rsid w:val="00765F83"/>
    <w:rsid w:val="007755C0"/>
    <w:rsid w:val="007758C2"/>
    <w:rsid w:val="0077788C"/>
    <w:rsid w:val="0078365C"/>
    <w:rsid w:val="00783B65"/>
    <w:rsid w:val="00787ED7"/>
    <w:rsid w:val="00791002"/>
    <w:rsid w:val="0079207E"/>
    <w:rsid w:val="00795383"/>
    <w:rsid w:val="0079588E"/>
    <w:rsid w:val="007A2ED9"/>
    <w:rsid w:val="007B26CF"/>
    <w:rsid w:val="007B7739"/>
    <w:rsid w:val="007C0916"/>
    <w:rsid w:val="007C3A47"/>
    <w:rsid w:val="007D211D"/>
    <w:rsid w:val="007D4BFF"/>
    <w:rsid w:val="007E2A96"/>
    <w:rsid w:val="007E4353"/>
    <w:rsid w:val="007E4441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014"/>
    <w:rsid w:val="00836191"/>
    <w:rsid w:val="008405E8"/>
    <w:rsid w:val="00844751"/>
    <w:rsid w:val="00845468"/>
    <w:rsid w:val="00846BE0"/>
    <w:rsid w:val="0085476E"/>
    <w:rsid w:val="008555DF"/>
    <w:rsid w:val="008567B8"/>
    <w:rsid w:val="008570A7"/>
    <w:rsid w:val="008610C5"/>
    <w:rsid w:val="00862760"/>
    <w:rsid w:val="00875D83"/>
    <w:rsid w:val="00882010"/>
    <w:rsid w:val="00887B2E"/>
    <w:rsid w:val="00896C0B"/>
    <w:rsid w:val="008B04D7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E4E0E"/>
    <w:rsid w:val="008F5B3A"/>
    <w:rsid w:val="009012A1"/>
    <w:rsid w:val="00906424"/>
    <w:rsid w:val="00906A2C"/>
    <w:rsid w:val="009128EB"/>
    <w:rsid w:val="00914E75"/>
    <w:rsid w:val="009218A7"/>
    <w:rsid w:val="00922434"/>
    <w:rsid w:val="00924CDF"/>
    <w:rsid w:val="00930586"/>
    <w:rsid w:val="009317EF"/>
    <w:rsid w:val="00933A29"/>
    <w:rsid w:val="0093774E"/>
    <w:rsid w:val="00940D3C"/>
    <w:rsid w:val="0095268B"/>
    <w:rsid w:val="0097011B"/>
    <w:rsid w:val="00971CB3"/>
    <w:rsid w:val="009751B0"/>
    <w:rsid w:val="00982F87"/>
    <w:rsid w:val="009832ED"/>
    <w:rsid w:val="0098424F"/>
    <w:rsid w:val="009909C0"/>
    <w:rsid w:val="009979E7"/>
    <w:rsid w:val="00997D5D"/>
    <w:rsid w:val="009A0FA5"/>
    <w:rsid w:val="009A1723"/>
    <w:rsid w:val="009A21CF"/>
    <w:rsid w:val="009A2576"/>
    <w:rsid w:val="009B626F"/>
    <w:rsid w:val="009C1A32"/>
    <w:rsid w:val="009C7687"/>
    <w:rsid w:val="009D343D"/>
    <w:rsid w:val="009D3E18"/>
    <w:rsid w:val="009F7220"/>
    <w:rsid w:val="00A02680"/>
    <w:rsid w:val="00A04755"/>
    <w:rsid w:val="00A06298"/>
    <w:rsid w:val="00A11B33"/>
    <w:rsid w:val="00A1215A"/>
    <w:rsid w:val="00A138E7"/>
    <w:rsid w:val="00A21510"/>
    <w:rsid w:val="00A23638"/>
    <w:rsid w:val="00A33E1B"/>
    <w:rsid w:val="00A37FFD"/>
    <w:rsid w:val="00A44892"/>
    <w:rsid w:val="00A50B24"/>
    <w:rsid w:val="00A52D9E"/>
    <w:rsid w:val="00A61DD8"/>
    <w:rsid w:val="00A64671"/>
    <w:rsid w:val="00A66916"/>
    <w:rsid w:val="00A7252C"/>
    <w:rsid w:val="00A77D1F"/>
    <w:rsid w:val="00A86494"/>
    <w:rsid w:val="00AA4D8E"/>
    <w:rsid w:val="00AB1E01"/>
    <w:rsid w:val="00AB29B5"/>
    <w:rsid w:val="00AB5B9B"/>
    <w:rsid w:val="00AC3063"/>
    <w:rsid w:val="00AC66A4"/>
    <w:rsid w:val="00AD0EC0"/>
    <w:rsid w:val="00AD31E8"/>
    <w:rsid w:val="00AD6A94"/>
    <w:rsid w:val="00AE1A3D"/>
    <w:rsid w:val="00AE4974"/>
    <w:rsid w:val="00AE5484"/>
    <w:rsid w:val="00AF069A"/>
    <w:rsid w:val="00AF6EEE"/>
    <w:rsid w:val="00B03642"/>
    <w:rsid w:val="00B0415B"/>
    <w:rsid w:val="00B04BC1"/>
    <w:rsid w:val="00B04C68"/>
    <w:rsid w:val="00B14656"/>
    <w:rsid w:val="00B21099"/>
    <w:rsid w:val="00B412EA"/>
    <w:rsid w:val="00B46346"/>
    <w:rsid w:val="00B46FB7"/>
    <w:rsid w:val="00B51F4D"/>
    <w:rsid w:val="00B82041"/>
    <w:rsid w:val="00B9011C"/>
    <w:rsid w:val="00B90FB3"/>
    <w:rsid w:val="00B945A2"/>
    <w:rsid w:val="00B949D3"/>
    <w:rsid w:val="00B967F1"/>
    <w:rsid w:val="00BA2B50"/>
    <w:rsid w:val="00BA3AB5"/>
    <w:rsid w:val="00BB693B"/>
    <w:rsid w:val="00BC0E0D"/>
    <w:rsid w:val="00BD01DA"/>
    <w:rsid w:val="00BE2152"/>
    <w:rsid w:val="00BE389B"/>
    <w:rsid w:val="00BE4218"/>
    <w:rsid w:val="00BE7097"/>
    <w:rsid w:val="00BF1835"/>
    <w:rsid w:val="00C02EDC"/>
    <w:rsid w:val="00C0600D"/>
    <w:rsid w:val="00C0764C"/>
    <w:rsid w:val="00C165B8"/>
    <w:rsid w:val="00C16977"/>
    <w:rsid w:val="00C16B95"/>
    <w:rsid w:val="00C177D0"/>
    <w:rsid w:val="00C26CAD"/>
    <w:rsid w:val="00C3047E"/>
    <w:rsid w:val="00C336F2"/>
    <w:rsid w:val="00C37DCE"/>
    <w:rsid w:val="00C41642"/>
    <w:rsid w:val="00C457B4"/>
    <w:rsid w:val="00C46007"/>
    <w:rsid w:val="00C475C3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8095C"/>
    <w:rsid w:val="00C81A60"/>
    <w:rsid w:val="00C827C5"/>
    <w:rsid w:val="00C82C62"/>
    <w:rsid w:val="00C870B6"/>
    <w:rsid w:val="00C9684E"/>
    <w:rsid w:val="00CA104E"/>
    <w:rsid w:val="00CA1254"/>
    <w:rsid w:val="00CA13BE"/>
    <w:rsid w:val="00CB688D"/>
    <w:rsid w:val="00CB6DE7"/>
    <w:rsid w:val="00CC2297"/>
    <w:rsid w:val="00CC39F6"/>
    <w:rsid w:val="00CD30CC"/>
    <w:rsid w:val="00CE7DF8"/>
    <w:rsid w:val="00CF0173"/>
    <w:rsid w:val="00CF3C16"/>
    <w:rsid w:val="00D05732"/>
    <w:rsid w:val="00D06173"/>
    <w:rsid w:val="00D06641"/>
    <w:rsid w:val="00D06FB0"/>
    <w:rsid w:val="00D0777E"/>
    <w:rsid w:val="00D11B36"/>
    <w:rsid w:val="00D15816"/>
    <w:rsid w:val="00D22936"/>
    <w:rsid w:val="00D23849"/>
    <w:rsid w:val="00D23A55"/>
    <w:rsid w:val="00D23C71"/>
    <w:rsid w:val="00D25AF9"/>
    <w:rsid w:val="00D30598"/>
    <w:rsid w:val="00D306FF"/>
    <w:rsid w:val="00D321D9"/>
    <w:rsid w:val="00D341A4"/>
    <w:rsid w:val="00D42E42"/>
    <w:rsid w:val="00D45567"/>
    <w:rsid w:val="00D51A14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15F6"/>
    <w:rsid w:val="00D7506D"/>
    <w:rsid w:val="00D76640"/>
    <w:rsid w:val="00D92F5F"/>
    <w:rsid w:val="00D96EC6"/>
    <w:rsid w:val="00DA005A"/>
    <w:rsid w:val="00DA03A4"/>
    <w:rsid w:val="00DA2C9E"/>
    <w:rsid w:val="00DB2FEE"/>
    <w:rsid w:val="00DB5806"/>
    <w:rsid w:val="00DC5689"/>
    <w:rsid w:val="00DC6F39"/>
    <w:rsid w:val="00DD458D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28E1"/>
    <w:rsid w:val="00E449E6"/>
    <w:rsid w:val="00E71AC3"/>
    <w:rsid w:val="00E8597D"/>
    <w:rsid w:val="00E92FED"/>
    <w:rsid w:val="00EA6E51"/>
    <w:rsid w:val="00EB05B5"/>
    <w:rsid w:val="00EB6EAE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F4988"/>
    <w:rsid w:val="00F00841"/>
    <w:rsid w:val="00F04193"/>
    <w:rsid w:val="00F077D4"/>
    <w:rsid w:val="00F07B08"/>
    <w:rsid w:val="00F107D2"/>
    <w:rsid w:val="00F147DF"/>
    <w:rsid w:val="00F17A27"/>
    <w:rsid w:val="00F24E05"/>
    <w:rsid w:val="00F30A4D"/>
    <w:rsid w:val="00F34416"/>
    <w:rsid w:val="00F34775"/>
    <w:rsid w:val="00F4490B"/>
    <w:rsid w:val="00F5770A"/>
    <w:rsid w:val="00F615F7"/>
    <w:rsid w:val="00F64029"/>
    <w:rsid w:val="00F66C41"/>
    <w:rsid w:val="00F71184"/>
    <w:rsid w:val="00F74266"/>
    <w:rsid w:val="00F745F9"/>
    <w:rsid w:val="00F83390"/>
    <w:rsid w:val="00F91984"/>
    <w:rsid w:val="00F92C06"/>
    <w:rsid w:val="00FA2A0C"/>
    <w:rsid w:val="00FB25CC"/>
    <w:rsid w:val="00FB6C0D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5B9B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154532"/>
  </w:style>
  <w:style w:type="paragraph" w:styleId="ab">
    <w:name w:val="List Paragraph"/>
    <w:basedOn w:val="a"/>
    <w:link w:val="ac"/>
    <w:uiPriority w:val="34"/>
    <w:qFormat/>
    <w:rsid w:val="006C74BD"/>
    <w:pPr>
      <w:ind w:left="720"/>
      <w:contextualSpacing/>
    </w:pPr>
    <w:rPr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6C74BD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link w:val="ab"/>
    <w:uiPriority w:val="34"/>
    <w:rsid w:val="006C74BD"/>
    <w:rPr>
      <w:sz w:val="24"/>
      <w:szCs w:val="24"/>
    </w:rPr>
  </w:style>
  <w:style w:type="paragraph" w:customStyle="1" w:styleId="HEADERTEXT0">
    <w:name w:val=".HEADERTEXT"/>
    <w:uiPriority w:val="99"/>
    <w:rsid w:val="00561F7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3&amp;date=02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908&amp;date=02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83&amp;date=02.04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9908&amp;date=02.04.2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908&amp;date=02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6259</CharactersWithSpaces>
  <SharedDoc>false</SharedDoc>
  <HLinks>
    <vt:vector size="30" baseType="variant"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https://login.consultant.ru/link/?req=doc&amp;base=LAW&amp;n=469908&amp;date=02.04.2024</vt:lpwstr>
      </vt:variant>
      <vt:variant>
        <vt:lpwstr/>
      </vt:variant>
      <vt:variant>
        <vt:i4>6357088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https://login.consultant.ru/link/?req=doc&amp;base=LAW&amp;n=469783&amp;date=02.04.2024</vt:lpwstr>
      </vt:variant>
      <vt:variant>
        <vt:lpwstr/>
      </vt:variant>
      <vt:variant>
        <vt:i4>6881381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https://login.consultant.ru/link/?req=doc&amp;base=LAW&amp;n=469908&amp;date=02.04.2024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https://login.consultant.ru/link/?req=doc&amp;base=LAW&amp;n=469783&amp;date=02.04.2024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https://login.consultant.ru/link/?req=doc&amp;base=LAW&amp;n=469908&amp;date=02.04.2024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2024-04-11T11:22:00Z</cp:lastPrinted>
  <dcterms:created xsi:type="dcterms:W3CDTF">2024-04-12T10:29:00Z</dcterms:created>
  <dcterms:modified xsi:type="dcterms:W3CDTF">2024-04-12T10:29:00Z</dcterms:modified>
</cp:coreProperties>
</file>