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C0" w:rsidRPr="001E67F1" w:rsidRDefault="00DC4135" w:rsidP="00DC4135">
      <w:pPr>
        <w:pStyle w:val="1"/>
        <w:rPr>
          <w:rFonts w:ascii="Times New Roman" w:hAnsi="Times New Roman"/>
          <w:b/>
          <w:bCs/>
          <w:szCs w:val="28"/>
          <w:lang w:val="ru-RU"/>
        </w:rPr>
      </w:pPr>
      <w:r w:rsidRPr="001E67F1">
        <w:rPr>
          <w:rFonts w:ascii="Times New Roman" w:hAnsi="Times New Roman"/>
          <w:b/>
          <w:bCs/>
          <w:szCs w:val="28"/>
        </w:rPr>
        <w:t xml:space="preserve">АДМИНИСТРАЦИЯ </w:t>
      </w:r>
    </w:p>
    <w:p w:rsidR="00DC4135" w:rsidRPr="001E67F1" w:rsidRDefault="004220C0" w:rsidP="00DC4135">
      <w:pPr>
        <w:pStyle w:val="1"/>
        <w:rPr>
          <w:rFonts w:ascii="Times New Roman" w:hAnsi="Times New Roman"/>
          <w:b/>
          <w:bCs/>
          <w:szCs w:val="28"/>
          <w:lang w:val="ru-RU"/>
        </w:rPr>
      </w:pPr>
      <w:r w:rsidRPr="001E67F1">
        <w:rPr>
          <w:rFonts w:ascii="Times New Roman" w:hAnsi="Times New Roman"/>
          <w:b/>
          <w:bCs/>
          <w:szCs w:val="28"/>
          <w:lang w:val="ru-RU"/>
        </w:rPr>
        <w:t>СЕЛЬСКОГО ПОСЕЛЕНИЯ ЛЕУШИ</w:t>
      </w:r>
    </w:p>
    <w:p w:rsidR="004220C0" w:rsidRPr="001E67F1" w:rsidRDefault="004220C0" w:rsidP="004220C0">
      <w:pPr>
        <w:jc w:val="center"/>
        <w:rPr>
          <w:sz w:val="28"/>
          <w:szCs w:val="28"/>
          <w:lang/>
        </w:rPr>
      </w:pPr>
      <w:r w:rsidRPr="001E67F1">
        <w:rPr>
          <w:sz w:val="28"/>
          <w:szCs w:val="28"/>
          <w:lang/>
        </w:rPr>
        <w:t>Кондинского района</w:t>
      </w:r>
    </w:p>
    <w:p w:rsidR="004220C0" w:rsidRPr="001E67F1" w:rsidRDefault="004220C0" w:rsidP="004220C0">
      <w:pPr>
        <w:jc w:val="center"/>
        <w:rPr>
          <w:sz w:val="28"/>
          <w:szCs w:val="28"/>
          <w:lang/>
        </w:rPr>
      </w:pPr>
      <w:r w:rsidRPr="001E67F1">
        <w:rPr>
          <w:sz w:val="28"/>
          <w:szCs w:val="28"/>
          <w:lang/>
        </w:rPr>
        <w:t xml:space="preserve">Ханты-Мансийского автономного округа – Югры </w:t>
      </w:r>
    </w:p>
    <w:p w:rsidR="001A685C" w:rsidRPr="001E67F1" w:rsidRDefault="001A685C" w:rsidP="001A685C">
      <w:pPr>
        <w:rPr>
          <w:sz w:val="28"/>
          <w:szCs w:val="28"/>
        </w:rPr>
      </w:pPr>
    </w:p>
    <w:p w:rsidR="001A685C" w:rsidRPr="001E67F1" w:rsidRDefault="001A685C" w:rsidP="001A685C">
      <w:pPr>
        <w:pStyle w:val="3"/>
        <w:rPr>
          <w:rFonts w:ascii="Times New Roman" w:hAnsi="Times New Roman"/>
          <w:b/>
          <w:sz w:val="28"/>
          <w:szCs w:val="28"/>
        </w:rPr>
      </w:pPr>
      <w:r w:rsidRPr="001E67F1">
        <w:rPr>
          <w:rFonts w:ascii="Times New Roman" w:hAnsi="Times New Roman"/>
          <w:b/>
          <w:sz w:val="28"/>
          <w:szCs w:val="28"/>
        </w:rPr>
        <w:t>ПОСТАНОВЛЕНИЕ</w:t>
      </w:r>
    </w:p>
    <w:p w:rsidR="001A685C" w:rsidRPr="001E67F1" w:rsidRDefault="001A685C" w:rsidP="001A685C">
      <w:pPr>
        <w:suppressAutoHyphens/>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1494"/>
        <w:gridCol w:w="1559"/>
      </w:tblGrid>
      <w:tr w:rsidR="00D63E9B" w:rsidRPr="001E67F1" w:rsidTr="004220C0">
        <w:tc>
          <w:tcPr>
            <w:tcW w:w="3340" w:type="dxa"/>
            <w:tcBorders>
              <w:top w:val="nil"/>
              <w:left w:val="nil"/>
              <w:bottom w:val="nil"/>
              <w:right w:val="nil"/>
            </w:tcBorders>
          </w:tcPr>
          <w:p w:rsidR="00D63E9B" w:rsidRPr="001E67F1" w:rsidRDefault="00D63E9B" w:rsidP="00B24600">
            <w:pPr>
              <w:rPr>
                <w:sz w:val="28"/>
                <w:szCs w:val="28"/>
              </w:rPr>
            </w:pPr>
            <w:r w:rsidRPr="001E67F1">
              <w:rPr>
                <w:sz w:val="28"/>
                <w:szCs w:val="28"/>
              </w:rPr>
              <w:t xml:space="preserve">от </w:t>
            </w:r>
            <w:r w:rsidR="00366201" w:rsidRPr="001E67F1">
              <w:rPr>
                <w:sz w:val="28"/>
                <w:szCs w:val="28"/>
              </w:rPr>
              <w:t>«__»_____202</w:t>
            </w:r>
            <w:r w:rsidR="00B24600" w:rsidRPr="001E67F1">
              <w:rPr>
                <w:sz w:val="28"/>
                <w:szCs w:val="28"/>
              </w:rPr>
              <w:t>4</w:t>
            </w:r>
            <w:r w:rsidRPr="001E67F1">
              <w:rPr>
                <w:sz w:val="28"/>
                <w:szCs w:val="28"/>
              </w:rPr>
              <w:t xml:space="preserve"> года</w:t>
            </w:r>
          </w:p>
        </w:tc>
        <w:tc>
          <w:tcPr>
            <w:tcW w:w="3071" w:type="dxa"/>
            <w:tcBorders>
              <w:top w:val="nil"/>
              <w:left w:val="nil"/>
              <w:bottom w:val="nil"/>
              <w:right w:val="nil"/>
            </w:tcBorders>
          </w:tcPr>
          <w:p w:rsidR="00D63E9B" w:rsidRPr="001E67F1" w:rsidRDefault="00D63E9B" w:rsidP="00A67FF2">
            <w:pPr>
              <w:jc w:val="center"/>
              <w:rPr>
                <w:sz w:val="28"/>
                <w:szCs w:val="28"/>
              </w:rPr>
            </w:pPr>
          </w:p>
        </w:tc>
        <w:tc>
          <w:tcPr>
            <w:tcW w:w="1494" w:type="dxa"/>
            <w:tcBorders>
              <w:top w:val="nil"/>
              <w:left w:val="nil"/>
              <w:bottom w:val="nil"/>
              <w:right w:val="nil"/>
            </w:tcBorders>
          </w:tcPr>
          <w:p w:rsidR="00D63E9B" w:rsidRPr="001E67F1" w:rsidRDefault="00D63E9B" w:rsidP="00A33AF8">
            <w:pPr>
              <w:jc w:val="right"/>
              <w:rPr>
                <w:sz w:val="28"/>
                <w:szCs w:val="28"/>
              </w:rPr>
            </w:pPr>
          </w:p>
        </w:tc>
        <w:tc>
          <w:tcPr>
            <w:tcW w:w="1559" w:type="dxa"/>
            <w:tcBorders>
              <w:top w:val="nil"/>
              <w:left w:val="nil"/>
              <w:bottom w:val="nil"/>
              <w:right w:val="nil"/>
            </w:tcBorders>
          </w:tcPr>
          <w:p w:rsidR="00D63E9B" w:rsidRPr="001E67F1" w:rsidRDefault="00F71244" w:rsidP="00366201">
            <w:pPr>
              <w:jc w:val="right"/>
              <w:rPr>
                <w:sz w:val="28"/>
                <w:szCs w:val="28"/>
              </w:rPr>
            </w:pPr>
            <w:r w:rsidRPr="001E67F1">
              <w:rPr>
                <w:sz w:val="28"/>
                <w:szCs w:val="28"/>
              </w:rPr>
              <w:t xml:space="preserve">№ </w:t>
            </w:r>
            <w:r w:rsidR="00366201" w:rsidRPr="001E67F1">
              <w:rPr>
                <w:sz w:val="28"/>
                <w:szCs w:val="28"/>
              </w:rPr>
              <w:t>____</w:t>
            </w:r>
            <w:r w:rsidR="00CF3CE0" w:rsidRPr="001E67F1">
              <w:rPr>
                <w:sz w:val="28"/>
                <w:szCs w:val="28"/>
              </w:rPr>
              <w:t xml:space="preserve"> </w:t>
            </w:r>
          </w:p>
        </w:tc>
      </w:tr>
      <w:tr w:rsidR="001A685C" w:rsidRPr="001E67F1" w:rsidTr="004220C0">
        <w:tc>
          <w:tcPr>
            <w:tcW w:w="3340" w:type="dxa"/>
            <w:tcBorders>
              <w:top w:val="nil"/>
              <w:left w:val="nil"/>
              <w:bottom w:val="nil"/>
              <w:right w:val="nil"/>
            </w:tcBorders>
          </w:tcPr>
          <w:p w:rsidR="001A685C" w:rsidRPr="001E67F1" w:rsidRDefault="001A685C" w:rsidP="00A67FF2">
            <w:pPr>
              <w:rPr>
                <w:sz w:val="28"/>
                <w:szCs w:val="28"/>
              </w:rPr>
            </w:pPr>
          </w:p>
        </w:tc>
        <w:tc>
          <w:tcPr>
            <w:tcW w:w="3071" w:type="dxa"/>
            <w:tcBorders>
              <w:top w:val="nil"/>
              <w:left w:val="nil"/>
              <w:bottom w:val="nil"/>
              <w:right w:val="nil"/>
            </w:tcBorders>
          </w:tcPr>
          <w:p w:rsidR="001A685C" w:rsidRPr="001E67F1" w:rsidRDefault="004220C0" w:rsidP="004220C0">
            <w:pPr>
              <w:jc w:val="center"/>
              <w:rPr>
                <w:sz w:val="28"/>
                <w:szCs w:val="28"/>
              </w:rPr>
            </w:pPr>
            <w:r w:rsidRPr="001E67F1">
              <w:rPr>
                <w:sz w:val="28"/>
                <w:szCs w:val="28"/>
              </w:rPr>
              <w:t>с</w:t>
            </w:r>
            <w:r w:rsidR="001A685C" w:rsidRPr="001E67F1">
              <w:rPr>
                <w:sz w:val="28"/>
                <w:szCs w:val="28"/>
              </w:rPr>
              <w:t xml:space="preserve">. </w:t>
            </w:r>
            <w:r w:rsidRPr="001E67F1">
              <w:rPr>
                <w:sz w:val="28"/>
                <w:szCs w:val="28"/>
              </w:rPr>
              <w:t>Леуши</w:t>
            </w:r>
          </w:p>
        </w:tc>
        <w:tc>
          <w:tcPr>
            <w:tcW w:w="3053" w:type="dxa"/>
            <w:gridSpan w:val="2"/>
            <w:tcBorders>
              <w:top w:val="nil"/>
              <w:left w:val="nil"/>
              <w:bottom w:val="nil"/>
              <w:right w:val="nil"/>
            </w:tcBorders>
          </w:tcPr>
          <w:p w:rsidR="001A685C" w:rsidRPr="001E67F1" w:rsidRDefault="001A685C" w:rsidP="00A67FF2">
            <w:pPr>
              <w:jc w:val="right"/>
              <w:rPr>
                <w:sz w:val="28"/>
                <w:szCs w:val="28"/>
              </w:rPr>
            </w:pPr>
          </w:p>
        </w:tc>
      </w:tr>
    </w:tbl>
    <w:p w:rsidR="00717CB3" w:rsidRPr="001E67F1" w:rsidRDefault="00717CB3" w:rsidP="00717CB3">
      <w:pPr>
        <w:shd w:val="clear" w:color="auto" w:fill="FFFFFF"/>
        <w:autoSpaceDE w:val="0"/>
        <w:autoSpaceDN w:val="0"/>
        <w:adjustRightInd w:val="0"/>
        <w:jc w:val="both"/>
        <w:rPr>
          <w:sz w:val="28"/>
          <w:szCs w:val="28"/>
        </w:rPr>
      </w:pPr>
    </w:p>
    <w:tbl>
      <w:tblPr>
        <w:tblW w:w="0" w:type="auto"/>
        <w:tblLook w:val="04A0"/>
      </w:tblPr>
      <w:tblGrid>
        <w:gridCol w:w="6062"/>
      </w:tblGrid>
      <w:tr w:rsidR="003E3AB0" w:rsidRPr="001E67F1" w:rsidTr="00CD1981">
        <w:tc>
          <w:tcPr>
            <w:tcW w:w="6062" w:type="dxa"/>
          </w:tcPr>
          <w:p w:rsidR="004220C0" w:rsidRPr="001E67F1" w:rsidRDefault="002316B7" w:rsidP="00B47F9F">
            <w:pPr>
              <w:shd w:val="clear" w:color="auto" w:fill="FFFFFF"/>
              <w:autoSpaceDE w:val="0"/>
              <w:autoSpaceDN w:val="0"/>
              <w:adjustRightInd w:val="0"/>
              <w:rPr>
                <w:sz w:val="28"/>
                <w:szCs w:val="28"/>
              </w:rPr>
            </w:pPr>
            <w:r w:rsidRPr="001E67F1">
              <w:rPr>
                <w:sz w:val="28"/>
                <w:szCs w:val="28"/>
              </w:rPr>
              <w:t xml:space="preserve">О внесении изменений в постановление администрации </w:t>
            </w:r>
            <w:r w:rsidR="004220C0" w:rsidRPr="001E67F1">
              <w:rPr>
                <w:sz w:val="28"/>
                <w:szCs w:val="28"/>
              </w:rPr>
              <w:t>сельского поселения Леуши</w:t>
            </w:r>
            <w:r w:rsidRPr="001E67F1">
              <w:rPr>
                <w:sz w:val="28"/>
                <w:szCs w:val="28"/>
              </w:rPr>
              <w:t xml:space="preserve"> </w:t>
            </w:r>
            <w:r w:rsidR="00366201" w:rsidRPr="001E67F1">
              <w:rPr>
                <w:sz w:val="28"/>
                <w:szCs w:val="28"/>
              </w:rPr>
              <w:t xml:space="preserve">                         </w:t>
            </w:r>
            <w:r w:rsidRPr="001E67F1">
              <w:rPr>
                <w:sz w:val="28"/>
                <w:szCs w:val="28"/>
              </w:rPr>
              <w:t xml:space="preserve">от </w:t>
            </w:r>
            <w:r w:rsidR="004220C0" w:rsidRPr="001E67F1">
              <w:rPr>
                <w:sz w:val="28"/>
                <w:szCs w:val="28"/>
              </w:rPr>
              <w:t xml:space="preserve">10 января 2018 года № 19 </w:t>
            </w:r>
            <w:r w:rsidRPr="001E67F1">
              <w:rPr>
                <w:sz w:val="28"/>
                <w:szCs w:val="28"/>
              </w:rPr>
              <w:t>«</w:t>
            </w:r>
            <w:r w:rsidR="00814E24" w:rsidRPr="001E67F1">
              <w:rPr>
                <w:sz w:val="28"/>
                <w:szCs w:val="28"/>
              </w:rPr>
              <w:t xml:space="preserve">О представлении гражданами, претендующими на замещение должностей муниципальной службы </w:t>
            </w:r>
            <w:r w:rsidR="004220C0" w:rsidRPr="001E67F1">
              <w:rPr>
                <w:sz w:val="28"/>
                <w:szCs w:val="28"/>
              </w:rPr>
              <w:t xml:space="preserve">администрации сельского поселения Леуши </w:t>
            </w:r>
          </w:p>
          <w:p w:rsidR="003E3AB0" w:rsidRPr="001E67F1" w:rsidRDefault="00814E24" w:rsidP="00B47F9F">
            <w:pPr>
              <w:shd w:val="clear" w:color="auto" w:fill="FFFFFF"/>
              <w:autoSpaceDE w:val="0"/>
              <w:autoSpaceDN w:val="0"/>
              <w:adjustRightInd w:val="0"/>
              <w:rPr>
                <w:sz w:val="28"/>
                <w:szCs w:val="28"/>
              </w:rPr>
            </w:pPr>
            <w:r w:rsidRPr="001E67F1">
              <w:rPr>
                <w:sz w:val="28"/>
                <w:szCs w:val="28"/>
              </w:rPr>
              <w:t xml:space="preserve">и муниципальными служащими </w:t>
            </w:r>
            <w:r w:rsidR="004220C0" w:rsidRPr="001E67F1">
              <w:rPr>
                <w:sz w:val="28"/>
                <w:szCs w:val="28"/>
              </w:rPr>
              <w:t xml:space="preserve">администрации сельского поселения Леуши </w:t>
            </w:r>
            <w:r w:rsidRPr="001E67F1">
              <w:rPr>
                <w:sz w:val="28"/>
                <w:szCs w:val="28"/>
              </w:rPr>
              <w:t>сведений о доходах, расходах, об имуществе и обязательствах имущественного характера</w:t>
            </w:r>
            <w:r w:rsidR="002316B7" w:rsidRPr="001E67F1">
              <w:rPr>
                <w:sz w:val="28"/>
                <w:szCs w:val="28"/>
              </w:rPr>
              <w:t>»</w:t>
            </w:r>
          </w:p>
          <w:p w:rsidR="00814E24" w:rsidRPr="001E67F1" w:rsidRDefault="00814E24" w:rsidP="00B47F9F">
            <w:pPr>
              <w:shd w:val="clear" w:color="auto" w:fill="FFFFFF"/>
              <w:autoSpaceDE w:val="0"/>
              <w:autoSpaceDN w:val="0"/>
              <w:adjustRightInd w:val="0"/>
              <w:rPr>
                <w:sz w:val="28"/>
                <w:szCs w:val="28"/>
              </w:rPr>
            </w:pPr>
          </w:p>
        </w:tc>
      </w:tr>
    </w:tbl>
    <w:p w:rsidR="002316B7" w:rsidRPr="004220C0" w:rsidRDefault="002316B7" w:rsidP="00B24600">
      <w:pPr>
        <w:pStyle w:val="afa"/>
        <w:ind w:firstLine="709"/>
        <w:jc w:val="both"/>
        <w:rPr>
          <w:rFonts w:eastAsia="Calibri"/>
          <w:sz w:val="28"/>
          <w:szCs w:val="28"/>
          <w:lang w:eastAsia="en-US"/>
        </w:rPr>
      </w:pPr>
      <w:r w:rsidRPr="00171ADB">
        <w:rPr>
          <w:rFonts w:eastAsia="Calibri"/>
          <w:sz w:val="28"/>
          <w:szCs w:val="28"/>
          <w:lang w:eastAsia="en-US"/>
        </w:rPr>
        <w:t xml:space="preserve">Руководствуясь </w:t>
      </w:r>
      <w:r w:rsidR="00B24600" w:rsidRPr="00171ADB">
        <w:rPr>
          <w:rFonts w:eastAsia="Calibri"/>
          <w:sz w:val="28"/>
          <w:szCs w:val="28"/>
          <w:lang w:eastAsia="en-US"/>
        </w:rPr>
        <w:t xml:space="preserve">пунктом 2 статьи 13.2. </w:t>
      </w:r>
      <w:r w:rsidR="00B24600" w:rsidRPr="00171ADB">
        <w:rPr>
          <w:sz w:val="28"/>
          <w:szCs w:val="28"/>
        </w:rPr>
        <w:t xml:space="preserve">Закона Ханты-Мансийского автономного округа </w:t>
      </w:r>
      <w:r w:rsidR="004220C0">
        <w:rPr>
          <w:sz w:val="28"/>
          <w:szCs w:val="28"/>
        </w:rPr>
        <w:t>–</w:t>
      </w:r>
      <w:r w:rsidR="00B24600" w:rsidRPr="00171ADB">
        <w:rPr>
          <w:sz w:val="28"/>
          <w:szCs w:val="28"/>
        </w:rPr>
        <w:t xml:space="preserve"> Югры</w:t>
      </w:r>
      <w:r w:rsidR="004220C0">
        <w:rPr>
          <w:sz w:val="28"/>
          <w:szCs w:val="28"/>
        </w:rPr>
        <w:t xml:space="preserve"> </w:t>
      </w:r>
      <w:r w:rsidR="00B24600" w:rsidRPr="00171ADB">
        <w:rPr>
          <w:sz w:val="28"/>
          <w:szCs w:val="28"/>
        </w:rPr>
        <w:t xml:space="preserve">от 20 июля 2007 года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w:t>
      </w:r>
      <w:r w:rsidR="004220C0">
        <w:rPr>
          <w:sz w:val="28"/>
          <w:szCs w:val="28"/>
        </w:rPr>
        <w:t>–</w:t>
      </w:r>
      <w:r w:rsidR="00B24600" w:rsidRPr="00171ADB">
        <w:rPr>
          <w:sz w:val="28"/>
          <w:szCs w:val="28"/>
        </w:rPr>
        <w:t xml:space="preserve"> Югры</w:t>
      </w:r>
      <w:r w:rsidR="004220C0">
        <w:rPr>
          <w:sz w:val="28"/>
          <w:szCs w:val="28"/>
        </w:rPr>
        <w:t xml:space="preserve"> </w:t>
      </w:r>
      <w:r w:rsidR="00B24600" w:rsidRPr="00171ADB">
        <w:rPr>
          <w:sz w:val="28"/>
          <w:szCs w:val="28"/>
        </w:rPr>
        <w:t xml:space="preserve">от 15 марта 2024 года № 30 «О внесении изменений в приложение к постановлению Губернатора Ханты-Мансийского автономного округа </w:t>
      </w:r>
      <w:r w:rsidR="004220C0">
        <w:rPr>
          <w:sz w:val="28"/>
          <w:szCs w:val="28"/>
        </w:rPr>
        <w:t>–</w:t>
      </w:r>
      <w:r w:rsidR="00B24600" w:rsidRPr="00171ADB">
        <w:rPr>
          <w:sz w:val="28"/>
          <w:szCs w:val="28"/>
        </w:rPr>
        <w:t xml:space="preserve"> Югры</w:t>
      </w:r>
      <w:r w:rsidR="004220C0">
        <w:rPr>
          <w:sz w:val="28"/>
          <w:szCs w:val="28"/>
        </w:rPr>
        <w:t xml:space="preserve"> </w:t>
      </w:r>
      <w:r w:rsidR="00B24600" w:rsidRPr="00171ADB">
        <w:rPr>
          <w:sz w:val="28"/>
          <w:szCs w:val="28"/>
        </w:rPr>
        <w:t xml:space="preserve">от 15 декабря 2009 года № 198 «О представлении гражданами, претендующими на замещение должностей государственной гражданской службы Ханты-Мансийского автономного округа </w:t>
      </w:r>
      <w:r w:rsidR="004220C0">
        <w:rPr>
          <w:sz w:val="28"/>
          <w:szCs w:val="28"/>
        </w:rPr>
        <w:t>–</w:t>
      </w:r>
      <w:r w:rsidR="00B24600" w:rsidRPr="00171ADB">
        <w:rPr>
          <w:sz w:val="28"/>
          <w:szCs w:val="28"/>
        </w:rPr>
        <w:t xml:space="preserve"> Югры, и государственными гражданскими служащими Ханты-Мансийского автономного округа </w:t>
      </w:r>
      <w:r w:rsidR="004220C0">
        <w:rPr>
          <w:sz w:val="28"/>
          <w:szCs w:val="28"/>
        </w:rPr>
        <w:t>–</w:t>
      </w:r>
      <w:r w:rsidR="00B24600" w:rsidRPr="00171ADB">
        <w:rPr>
          <w:sz w:val="28"/>
          <w:szCs w:val="28"/>
        </w:rPr>
        <w:t xml:space="preserve"> Югры сведений о доходах, расходах, об имуществе и обязательствах имущественного </w:t>
      </w:r>
      <w:r w:rsidR="00B24600" w:rsidRPr="004220C0">
        <w:rPr>
          <w:sz w:val="28"/>
          <w:szCs w:val="28"/>
        </w:rPr>
        <w:t>характера»</w:t>
      </w:r>
      <w:r w:rsidR="00366201" w:rsidRPr="004220C0">
        <w:rPr>
          <w:rFonts w:eastAsia="Calibri"/>
          <w:sz w:val="28"/>
          <w:szCs w:val="28"/>
          <w:lang w:eastAsia="en-US"/>
        </w:rPr>
        <w:t xml:space="preserve">, администрация </w:t>
      </w:r>
      <w:r w:rsidR="004220C0">
        <w:rPr>
          <w:rFonts w:eastAsia="Calibri"/>
          <w:sz w:val="28"/>
          <w:szCs w:val="28"/>
          <w:lang w:eastAsia="en-US"/>
        </w:rPr>
        <w:t xml:space="preserve">сельского поселения Леуши </w:t>
      </w:r>
      <w:r w:rsidR="00366201" w:rsidRPr="004220C0">
        <w:rPr>
          <w:rFonts w:eastAsia="Calibri"/>
          <w:sz w:val="28"/>
          <w:szCs w:val="28"/>
          <w:lang w:eastAsia="en-US"/>
        </w:rPr>
        <w:t>постановляет:</w:t>
      </w:r>
    </w:p>
    <w:p w:rsidR="002316B7" w:rsidRPr="00171ADB" w:rsidRDefault="003834C8" w:rsidP="002316B7">
      <w:pPr>
        <w:shd w:val="clear" w:color="auto" w:fill="FFFFFF"/>
        <w:autoSpaceDE w:val="0"/>
        <w:autoSpaceDN w:val="0"/>
        <w:adjustRightInd w:val="0"/>
        <w:ind w:firstLine="709"/>
        <w:jc w:val="both"/>
        <w:rPr>
          <w:sz w:val="28"/>
          <w:szCs w:val="28"/>
        </w:rPr>
      </w:pPr>
      <w:r w:rsidRPr="004220C0">
        <w:rPr>
          <w:rFonts w:eastAsia="Calibri"/>
          <w:sz w:val="28"/>
          <w:szCs w:val="28"/>
          <w:lang w:eastAsia="en-US"/>
        </w:rPr>
        <w:t xml:space="preserve">1. </w:t>
      </w:r>
      <w:r w:rsidR="002316B7" w:rsidRPr="004220C0">
        <w:rPr>
          <w:rFonts w:eastAsia="Calibri"/>
          <w:sz w:val="28"/>
          <w:szCs w:val="28"/>
          <w:lang w:eastAsia="en-US"/>
        </w:rPr>
        <w:t xml:space="preserve">Внести в  </w:t>
      </w:r>
      <w:r w:rsidR="002316B7" w:rsidRPr="004220C0">
        <w:rPr>
          <w:sz w:val="28"/>
          <w:szCs w:val="28"/>
        </w:rPr>
        <w:t>постановление администрации</w:t>
      </w:r>
      <w:r w:rsidR="002316B7" w:rsidRPr="00171ADB">
        <w:rPr>
          <w:sz w:val="28"/>
          <w:szCs w:val="28"/>
        </w:rPr>
        <w:t xml:space="preserve"> </w:t>
      </w:r>
      <w:r w:rsidR="001E67F1">
        <w:rPr>
          <w:sz w:val="28"/>
          <w:szCs w:val="28"/>
        </w:rPr>
        <w:t>сельского поселения Леуши</w:t>
      </w:r>
      <w:r w:rsidR="002316B7" w:rsidRPr="00171ADB">
        <w:rPr>
          <w:sz w:val="28"/>
          <w:szCs w:val="28"/>
        </w:rPr>
        <w:t xml:space="preserve"> </w:t>
      </w:r>
      <w:r w:rsidR="00366201" w:rsidRPr="00171ADB">
        <w:rPr>
          <w:sz w:val="28"/>
          <w:szCs w:val="28"/>
        </w:rPr>
        <w:t xml:space="preserve">                              </w:t>
      </w:r>
      <w:r w:rsidR="002316B7" w:rsidRPr="00171ADB">
        <w:rPr>
          <w:sz w:val="28"/>
          <w:szCs w:val="28"/>
        </w:rPr>
        <w:t xml:space="preserve">от </w:t>
      </w:r>
      <w:r w:rsidR="001E67F1">
        <w:rPr>
          <w:sz w:val="28"/>
          <w:szCs w:val="28"/>
        </w:rPr>
        <w:t>1</w:t>
      </w:r>
      <w:r w:rsidR="002316B7" w:rsidRPr="00171ADB">
        <w:rPr>
          <w:sz w:val="28"/>
          <w:szCs w:val="28"/>
        </w:rPr>
        <w:t xml:space="preserve">0 </w:t>
      </w:r>
      <w:r w:rsidR="001E67F1">
        <w:rPr>
          <w:sz w:val="28"/>
          <w:szCs w:val="28"/>
        </w:rPr>
        <w:t>января</w:t>
      </w:r>
      <w:r w:rsidR="002316B7" w:rsidRPr="00171ADB">
        <w:rPr>
          <w:sz w:val="28"/>
          <w:szCs w:val="28"/>
        </w:rPr>
        <w:t xml:space="preserve"> 20</w:t>
      </w:r>
      <w:r w:rsidR="001E67F1">
        <w:rPr>
          <w:sz w:val="28"/>
          <w:szCs w:val="28"/>
        </w:rPr>
        <w:t>18</w:t>
      </w:r>
      <w:r w:rsidR="002316B7" w:rsidRPr="00171ADB">
        <w:rPr>
          <w:sz w:val="28"/>
          <w:szCs w:val="28"/>
        </w:rPr>
        <w:t xml:space="preserve"> года № </w:t>
      </w:r>
      <w:r w:rsidR="001E67F1">
        <w:rPr>
          <w:sz w:val="28"/>
          <w:szCs w:val="28"/>
        </w:rPr>
        <w:t>19</w:t>
      </w:r>
      <w:r w:rsidR="002316B7" w:rsidRPr="00171ADB">
        <w:rPr>
          <w:sz w:val="28"/>
          <w:szCs w:val="28"/>
        </w:rPr>
        <w:t xml:space="preserve"> «О представлении гражданами, претендующими на замещение должностей муниципальной службы </w:t>
      </w:r>
      <w:r w:rsidR="001E67F1">
        <w:rPr>
          <w:sz w:val="28"/>
          <w:szCs w:val="28"/>
        </w:rPr>
        <w:t xml:space="preserve">администрации сельского поселения Леуши </w:t>
      </w:r>
      <w:r w:rsidR="002316B7" w:rsidRPr="00171ADB">
        <w:rPr>
          <w:sz w:val="28"/>
          <w:szCs w:val="28"/>
        </w:rPr>
        <w:t xml:space="preserve">и муниципальными служащими </w:t>
      </w:r>
      <w:r w:rsidR="001E67F1">
        <w:rPr>
          <w:sz w:val="28"/>
          <w:szCs w:val="28"/>
        </w:rPr>
        <w:t xml:space="preserve">администрации сельского поселения Леуши </w:t>
      </w:r>
      <w:r w:rsidR="002316B7" w:rsidRPr="00171ADB">
        <w:rPr>
          <w:sz w:val="28"/>
          <w:szCs w:val="28"/>
        </w:rPr>
        <w:t xml:space="preserve">сведений о доходах, расходах, об имуществе и обязательствах имущественного характера» следующие изменения: </w:t>
      </w:r>
    </w:p>
    <w:p w:rsidR="004B12A2" w:rsidRPr="00171ADB" w:rsidRDefault="002B0723" w:rsidP="002316B7">
      <w:pPr>
        <w:ind w:right="27" w:firstLine="709"/>
        <w:jc w:val="both"/>
        <w:rPr>
          <w:rFonts w:eastAsia="Calibri"/>
          <w:sz w:val="28"/>
          <w:szCs w:val="28"/>
          <w:lang w:eastAsia="en-US"/>
        </w:rPr>
      </w:pPr>
      <w:r w:rsidRPr="00171ADB">
        <w:rPr>
          <w:rFonts w:eastAsia="Calibri"/>
          <w:sz w:val="28"/>
          <w:szCs w:val="28"/>
          <w:lang w:eastAsia="en-US"/>
        </w:rPr>
        <w:t>П</w:t>
      </w:r>
      <w:r w:rsidR="004B12A2" w:rsidRPr="00171ADB">
        <w:rPr>
          <w:rFonts w:eastAsia="Calibri"/>
          <w:sz w:val="28"/>
          <w:szCs w:val="28"/>
          <w:lang w:eastAsia="en-US"/>
        </w:rPr>
        <w:t>риложени</w:t>
      </w:r>
      <w:r w:rsidRPr="00171ADB">
        <w:rPr>
          <w:rFonts w:eastAsia="Calibri"/>
          <w:sz w:val="28"/>
          <w:szCs w:val="28"/>
          <w:lang w:eastAsia="en-US"/>
        </w:rPr>
        <w:t>е к постановлению изложить в новой редакции (приложение).</w:t>
      </w:r>
    </w:p>
    <w:p w:rsidR="001E67F1" w:rsidRPr="001E67F1" w:rsidRDefault="001E67F1" w:rsidP="001E67F1">
      <w:pPr>
        <w:pStyle w:val="docdata"/>
        <w:widowControl w:val="0"/>
        <w:spacing w:before="0" w:beforeAutospacing="0" w:after="0" w:afterAutospacing="0"/>
        <w:ind w:right="-1" w:firstLine="709"/>
        <w:jc w:val="both"/>
        <w:rPr>
          <w:sz w:val="28"/>
          <w:szCs w:val="28"/>
        </w:rPr>
      </w:pPr>
      <w:r w:rsidRPr="001E67F1">
        <w:rPr>
          <w:color w:val="000000"/>
          <w:sz w:val="28"/>
          <w:szCs w:val="28"/>
        </w:rPr>
        <w:t xml:space="preserve">2.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59 </w:t>
      </w:r>
      <w:r w:rsidRPr="001E67F1">
        <w:rPr>
          <w:color w:val="000000"/>
          <w:sz w:val="28"/>
          <w:szCs w:val="28"/>
        </w:rPr>
        <w:lastRenderedPageBreak/>
        <w:t>«Об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1E67F1" w:rsidRPr="001E67F1" w:rsidRDefault="001E67F1" w:rsidP="001E67F1">
      <w:pPr>
        <w:pStyle w:val="af9"/>
        <w:widowControl w:val="0"/>
        <w:spacing w:before="0" w:beforeAutospacing="0" w:after="0" w:afterAutospacing="0"/>
        <w:ind w:right="-1" w:firstLine="709"/>
        <w:jc w:val="both"/>
        <w:rPr>
          <w:sz w:val="28"/>
          <w:szCs w:val="28"/>
        </w:rPr>
      </w:pPr>
      <w:r w:rsidRPr="001E67F1">
        <w:rPr>
          <w:color w:val="000000"/>
          <w:sz w:val="28"/>
          <w:szCs w:val="28"/>
        </w:rPr>
        <w:t xml:space="preserve">3. Настоящее постановление вступает в силу после его обнародования. </w:t>
      </w:r>
    </w:p>
    <w:p w:rsidR="002B0723" w:rsidRPr="00171ADB" w:rsidRDefault="002B0723" w:rsidP="002B0723">
      <w:pPr>
        <w:shd w:val="clear" w:color="auto" w:fill="FFFFFF"/>
        <w:autoSpaceDE w:val="0"/>
        <w:autoSpaceDN w:val="0"/>
        <w:adjustRightInd w:val="0"/>
        <w:ind w:firstLine="709"/>
        <w:jc w:val="both"/>
        <w:rPr>
          <w:sz w:val="28"/>
          <w:szCs w:val="28"/>
        </w:rPr>
      </w:pPr>
    </w:p>
    <w:tbl>
      <w:tblPr>
        <w:tblW w:w="0" w:type="auto"/>
        <w:tblLook w:val="01E0"/>
      </w:tblPr>
      <w:tblGrid>
        <w:gridCol w:w="4503"/>
        <w:gridCol w:w="940"/>
        <w:gridCol w:w="4128"/>
      </w:tblGrid>
      <w:tr w:rsidR="00171ADB" w:rsidRPr="00171ADB" w:rsidTr="001E67F1">
        <w:trPr>
          <w:trHeight w:val="364"/>
        </w:trPr>
        <w:tc>
          <w:tcPr>
            <w:tcW w:w="4503" w:type="dxa"/>
          </w:tcPr>
          <w:p w:rsidR="002B0723" w:rsidRPr="00171ADB" w:rsidRDefault="002B0723" w:rsidP="00905ADE">
            <w:pPr>
              <w:jc w:val="both"/>
              <w:rPr>
                <w:sz w:val="28"/>
                <w:szCs w:val="28"/>
              </w:rPr>
            </w:pPr>
          </w:p>
          <w:p w:rsidR="002B0723" w:rsidRPr="00171ADB" w:rsidRDefault="002B0723" w:rsidP="00905ADE">
            <w:pPr>
              <w:jc w:val="both"/>
              <w:rPr>
                <w:sz w:val="28"/>
                <w:szCs w:val="28"/>
              </w:rPr>
            </w:pPr>
          </w:p>
          <w:p w:rsidR="002B0723" w:rsidRPr="00171ADB" w:rsidRDefault="002B0723" w:rsidP="001E67F1">
            <w:pPr>
              <w:jc w:val="both"/>
              <w:rPr>
                <w:sz w:val="28"/>
                <w:szCs w:val="28"/>
              </w:rPr>
            </w:pPr>
            <w:r w:rsidRPr="00171ADB">
              <w:rPr>
                <w:sz w:val="28"/>
                <w:szCs w:val="28"/>
              </w:rPr>
              <w:t xml:space="preserve">Глава </w:t>
            </w:r>
            <w:r w:rsidR="001E67F1">
              <w:rPr>
                <w:sz w:val="28"/>
                <w:szCs w:val="28"/>
              </w:rPr>
              <w:t>сельского поселения Леуши</w:t>
            </w:r>
          </w:p>
        </w:tc>
        <w:tc>
          <w:tcPr>
            <w:tcW w:w="940" w:type="dxa"/>
          </w:tcPr>
          <w:p w:rsidR="002B0723" w:rsidRPr="00171ADB" w:rsidRDefault="002B0723" w:rsidP="00905ADE">
            <w:pPr>
              <w:jc w:val="center"/>
              <w:rPr>
                <w:sz w:val="28"/>
                <w:szCs w:val="28"/>
              </w:rPr>
            </w:pPr>
          </w:p>
        </w:tc>
        <w:tc>
          <w:tcPr>
            <w:tcW w:w="4128" w:type="dxa"/>
            <w:tcBorders>
              <w:left w:val="nil"/>
            </w:tcBorders>
          </w:tcPr>
          <w:p w:rsidR="002B0723" w:rsidRPr="00171ADB" w:rsidRDefault="002B0723" w:rsidP="00905ADE">
            <w:pPr>
              <w:jc w:val="right"/>
              <w:rPr>
                <w:sz w:val="28"/>
                <w:szCs w:val="28"/>
              </w:rPr>
            </w:pPr>
          </w:p>
          <w:p w:rsidR="002B0723" w:rsidRPr="00171ADB" w:rsidRDefault="002B0723" w:rsidP="00905ADE">
            <w:pPr>
              <w:jc w:val="right"/>
              <w:rPr>
                <w:sz w:val="28"/>
                <w:szCs w:val="28"/>
              </w:rPr>
            </w:pPr>
          </w:p>
          <w:p w:rsidR="002B0723" w:rsidRPr="00171ADB" w:rsidRDefault="001E67F1" w:rsidP="00905ADE">
            <w:pPr>
              <w:jc w:val="right"/>
              <w:rPr>
                <w:sz w:val="28"/>
                <w:szCs w:val="28"/>
              </w:rPr>
            </w:pPr>
            <w:r>
              <w:rPr>
                <w:sz w:val="28"/>
                <w:szCs w:val="28"/>
              </w:rPr>
              <w:t>П.Н.Злыгостев</w:t>
            </w:r>
          </w:p>
        </w:tc>
      </w:tr>
    </w:tbl>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p w:rsidR="002B0723" w:rsidRPr="00171ADB" w:rsidRDefault="002B0723" w:rsidP="002316B7">
      <w:pPr>
        <w:ind w:right="27" w:firstLine="709"/>
        <w:jc w:val="both"/>
        <w:rPr>
          <w:rFonts w:eastAsia="Calibri"/>
          <w:sz w:val="28"/>
          <w:szCs w:val="28"/>
          <w:lang w:eastAsia="en-US"/>
        </w:rPr>
      </w:pPr>
    </w:p>
    <w:tbl>
      <w:tblPr>
        <w:tblW w:w="0" w:type="auto"/>
        <w:tblLook w:val="04A0"/>
      </w:tblPr>
      <w:tblGrid>
        <w:gridCol w:w="4751"/>
        <w:gridCol w:w="4823"/>
      </w:tblGrid>
      <w:tr w:rsidR="00171ADB" w:rsidRPr="00171ADB" w:rsidTr="001E67F1">
        <w:tc>
          <w:tcPr>
            <w:tcW w:w="4751" w:type="dxa"/>
            <w:shd w:val="clear" w:color="auto" w:fill="auto"/>
          </w:tcPr>
          <w:p w:rsidR="002B0723" w:rsidRPr="00171ADB" w:rsidRDefault="002B0723" w:rsidP="00DB4653">
            <w:pPr>
              <w:ind w:right="27"/>
              <w:rPr>
                <w:rFonts w:eastAsia="Calibri"/>
                <w:sz w:val="28"/>
                <w:szCs w:val="28"/>
                <w:lang w:eastAsia="en-US"/>
              </w:rPr>
            </w:pPr>
          </w:p>
        </w:tc>
        <w:tc>
          <w:tcPr>
            <w:tcW w:w="4823" w:type="dxa"/>
            <w:shd w:val="clear" w:color="auto" w:fill="auto"/>
          </w:tcPr>
          <w:p w:rsidR="002B0723" w:rsidRPr="00171ADB" w:rsidRDefault="002B0723" w:rsidP="00DB4653">
            <w:pPr>
              <w:ind w:right="27"/>
              <w:rPr>
                <w:rFonts w:eastAsia="Calibri"/>
                <w:sz w:val="28"/>
                <w:szCs w:val="28"/>
                <w:lang w:eastAsia="en-US"/>
              </w:rPr>
            </w:pPr>
            <w:r w:rsidRPr="00171ADB">
              <w:rPr>
                <w:rFonts w:eastAsia="Calibri"/>
                <w:sz w:val="28"/>
                <w:szCs w:val="28"/>
                <w:lang w:eastAsia="en-US"/>
              </w:rPr>
              <w:t xml:space="preserve">Приложение </w:t>
            </w:r>
          </w:p>
          <w:p w:rsidR="00752D5A" w:rsidRPr="00171ADB" w:rsidRDefault="002B0723" w:rsidP="00DB4653">
            <w:pPr>
              <w:ind w:right="27"/>
              <w:rPr>
                <w:rFonts w:eastAsia="Calibri"/>
                <w:sz w:val="28"/>
                <w:szCs w:val="28"/>
                <w:lang w:eastAsia="en-US"/>
              </w:rPr>
            </w:pPr>
            <w:r w:rsidRPr="00171ADB">
              <w:rPr>
                <w:rFonts w:eastAsia="Calibri"/>
                <w:sz w:val="28"/>
                <w:szCs w:val="28"/>
                <w:lang w:eastAsia="en-US"/>
              </w:rPr>
              <w:t xml:space="preserve">к постановлению администрации </w:t>
            </w:r>
            <w:r w:rsidR="001E67F1">
              <w:rPr>
                <w:rFonts w:eastAsia="Calibri"/>
                <w:sz w:val="28"/>
                <w:szCs w:val="28"/>
                <w:lang w:eastAsia="en-US"/>
              </w:rPr>
              <w:t>сельского поселения Леуши</w:t>
            </w:r>
            <w:r w:rsidRPr="00171ADB">
              <w:rPr>
                <w:rFonts w:eastAsia="Calibri"/>
                <w:sz w:val="28"/>
                <w:szCs w:val="28"/>
                <w:lang w:eastAsia="en-US"/>
              </w:rPr>
              <w:t xml:space="preserve"> </w:t>
            </w:r>
          </w:p>
          <w:p w:rsidR="002B0723" w:rsidRPr="00171ADB" w:rsidRDefault="002B0723" w:rsidP="00DB4653">
            <w:pPr>
              <w:ind w:right="27"/>
              <w:rPr>
                <w:rFonts w:eastAsia="Calibri"/>
                <w:sz w:val="28"/>
                <w:szCs w:val="28"/>
                <w:lang w:eastAsia="en-US"/>
              </w:rPr>
            </w:pPr>
            <w:r w:rsidRPr="00171ADB">
              <w:rPr>
                <w:rFonts w:eastAsia="Calibri"/>
                <w:sz w:val="28"/>
                <w:szCs w:val="28"/>
                <w:lang w:eastAsia="en-US"/>
              </w:rPr>
              <w:t>от «__» _______2024 года № ___</w:t>
            </w:r>
          </w:p>
        </w:tc>
      </w:tr>
    </w:tbl>
    <w:p w:rsidR="002B0723" w:rsidRPr="00171ADB" w:rsidRDefault="002B0723" w:rsidP="002B0723">
      <w:pPr>
        <w:pStyle w:val="afa"/>
        <w:ind w:firstLine="709"/>
        <w:jc w:val="both"/>
        <w:rPr>
          <w:rFonts w:eastAsia="Calibri"/>
          <w:sz w:val="28"/>
          <w:szCs w:val="28"/>
        </w:rPr>
      </w:pPr>
    </w:p>
    <w:p w:rsidR="002B0723" w:rsidRPr="00171ADB" w:rsidRDefault="002B0723" w:rsidP="002B0723">
      <w:pPr>
        <w:pStyle w:val="afa"/>
        <w:ind w:firstLine="709"/>
        <w:jc w:val="center"/>
        <w:rPr>
          <w:sz w:val="28"/>
          <w:szCs w:val="28"/>
        </w:rPr>
      </w:pPr>
      <w:r w:rsidRPr="00171ADB">
        <w:rPr>
          <w:sz w:val="28"/>
          <w:szCs w:val="28"/>
        </w:rPr>
        <w:t>Положение</w:t>
      </w:r>
    </w:p>
    <w:p w:rsidR="002B0723" w:rsidRPr="00171ADB" w:rsidRDefault="002B0723" w:rsidP="002B0723">
      <w:pPr>
        <w:pStyle w:val="afa"/>
        <w:ind w:firstLine="709"/>
        <w:jc w:val="center"/>
        <w:rPr>
          <w:sz w:val="28"/>
          <w:szCs w:val="28"/>
        </w:rPr>
      </w:pPr>
      <w:r w:rsidRPr="00171ADB">
        <w:rPr>
          <w:sz w:val="28"/>
          <w:szCs w:val="28"/>
        </w:rPr>
        <w:t>о представлении гражданами, претендующими на замещение должностей муниципальной службы</w:t>
      </w:r>
      <w:r w:rsidR="00D448A1">
        <w:rPr>
          <w:sz w:val="28"/>
          <w:szCs w:val="28"/>
        </w:rPr>
        <w:t xml:space="preserve"> администрации сельского поселения Леуши</w:t>
      </w:r>
      <w:r w:rsidRPr="00171ADB">
        <w:rPr>
          <w:sz w:val="28"/>
          <w:szCs w:val="28"/>
        </w:rPr>
        <w:t xml:space="preserve"> и муниципальными служащими </w:t>
      </w:r>
      <w:r w:rsidR="00D448A1">
        <w:rPr>
          <w:sz w:val="28"/>
          <w:szCs w:val="28"/>
        </w:rPr>
        <w:t xml:space="preserve">администрации сельского поселения Леуши </w:t>
      </w:r>
      <w:r w:rsidRPr="00171ADB">
        <w:rPr>
          <w:sz w:val="28"/>
          <w:szCs w:val="28"/>
        </w:rPr>
        <w:t>сведений о доходах, расходах, об имуществе и обязательствах имущественного характера</w:t>
      </w:r>
    </w:p>
    <w:p w:rsidR="002B0723" w:rsidRPr="00171ADB" w:rsidRDefault="002B0723" w:rsidP="002B0723">
      <w:pPr>
        <w:pStyle w:val="afa"/>
        <w:ind w:firstLine="709"/>
        <w:jc w:val="center"/>
        <w:rPr>
          <w:sz w:val="28"/>
          <w:szCs w:val="28"/>
        </w:rPr>
      </w:pPr>
      <w:r w:rsidRPr="00171ADB">
        <w:rPr>
          <w:sz w:val="28"/>
          <w:szCs w:val="28"/>
        </w:rPr>
        <w:t xml:space="preserve">(далее </w:t>
      </w:r>
      <w:r w:rsidR="00D448A1">
        <w:rPr>
          <w:sz w:val="28"/>
          <w:szCs w:val="28"/>
        </w:rPr>
        <w:t>–</w:t>
      </w:r>
      <w:r w:rsidRPr="00171ADB">
        <w:rPr>
          <w:sz w:val="28"/>
          <w:szCs w:val="28"/>
        </w:rPr>
        <w:t xml:space="preserve"> Положение)</w:t>
      </w:r>
    </w:p>
    <w:p w:rsidR="002B0723" w:rsidRPr="00171ADB" w:rsidRDefault="002B0723" w:rsidP="002B0723">
      <w:pPr>
        <w:pStyle w:val="afa"/>
        <w:ind w:firstLine="709"/>
        <w:jc w:val="both"/>
        <w:rPr>
          <w:sz w:val="28"/>
          <w:szCs w:val="28"/>
        </w:rPr>
      </w:pPr>
    </w:p>
    <w:p w:rsidR="002B0723" w:rsidRPr="00171ADB" w:rsidRDefault="002B0723" w:rsidP="002B0723">
      <w:pPr>
        <w:pStyle w:val="afa"/>
        <w:ind w:firstLine="709"/>
        <w:jc w:val="both"/>
        <w:rPr>
          <w:rFonts w:eastAsia="Calibri"/>
          <w:sz w:val="28"/>
          <w:szCs w:val="28"/>
        </w:rPr>
      </w:pPr>
      <w:r w:rsidRPr="00171ADB">
        <w:rPr>
          <w:rFonts w:eastAsia="Calibri"/>
          <w:sz w:val="28"/>
          <w:szCs w:val="28"/>
        </w:rPr>
        <w:t xml:space="preserve">1. Положением определяется порядок представления гражданами, претендующими на замещение должностей муниципальной службы администрации </w:t>
      </w:r>
      <w:r w:rsidR="00D448A1">
        <w:rPr>
          <w:rFonts w:eastAsia="Calibri"/>
          <w:sz w:val="28"/>
          <w:szCs w:val="28"/>
        </w:rPr>
        <w:t>сельского поселения Леуши</w:t>
      </w:r>
      <w:r w:rsidRPr="00171ADB">
        <w:rPr>
          <w:rFonts w:eastAsia="Calibri"/>
          <w:sz w:val="28"/>
          <w:szCs w:val="28"/>
        </w:rPr>
        <w:t xml:space="preserve"> (далее </w:t>
      </w:r>
      <w:r w:rsidR="00D448A1">
        <w:rPr>
          <w:rFonts w:eastAsia="Calibri"/>
          <w:sz w:val="28"/>
          <w:szCs w:val="28"/>
        </w:rPr>
        <w:t>–</w:t>
      </w:r>
      <w:r w:rsidRPr="00171ADB">
        <w:rPr>
          <w:rFonts w:eastAsia="Calibri"/>
          <w:sz w:val="28"/>
          <w:szCs w:val="28"/>
        </w:rPr>
        <w:t xml:space="preserve"> должности</w:t>
      </w:r>
      <w:r w:rsidR="00D448A1">
        <w:rPr>
          <w:rFonts w:eastAsia="Calibri"/>
          <w:sz w:val="28"/>
          <w:szCs w:val="28"/>
        </w:rPr>
        <w:t xml:space="preserve"> </w:t>
      </w:r>
      <w:r w:rsidRPr="00171ADB">
        <w:rPr>
          <w:rFonts w:eastAsia="Calibri"/>
          <w:sz w:val="28"/>
          <w:szCs w:val="28"/>
        </w:rPr>
        <w:t xml:space="preserve"> муниципальной службы), и муниципальными служащими администрации </w:t>
      </w:r>
      <w:r w:rsidR="00D448A1">
        <w:rPr>
          <w:rFonts w:eastAsia="Calibri"/>
          <w:sz w:val="28"/>
          <w:szCs w:val="28"/>
        </w:rPr>
        <w:t>сельского поселения Леуши</w:t>
      </w:r>
      <w:r w:rsidRPr="00171ADB">
        <w:rPr>
          <w:rFonts w:eastAsia="Calibri"/>
          <w:sz w:val="28"/>
          <w:szCs w:val="28"/>
        </w:rPr>
        <w:t xml:space="preserve"> (далее </w:t>
      </w:r>
      <w:r w:rsidR="00D448A1">
        <w:rPr>
          <w:rFonts w:eastAsia="Calibri"/>
          <w:sz w:val="28"/>
          <w:szCs w:val="28"/>
        </w:rPr>
        <w:t>–</w:t>
      </w:r>
      <w:r w:rsidRPr="00171ADB">
        <w:rPr>
          <w:rFonts w:eastAsia="Calibri"/>
          <w:sz w:val="28"/>
          <w:szCs w:val="28"/>
        </w:rPr>
        <w:t xml:space="preserve"> муниципальные</w:t>
      </w:r>
      <w:r w:rsidR="00D448A1">
        <w:rPr>
          <w:rFonts w:eastAsia="Calibri"/>
          <w:sz w:val="28"/>
          <w:szCs w:val="28"/>
        </w:rPr>
        <w:t xml:space="preserve"> </w:t>
      </w:r>
      <w:r w:rsidRPr="00171ADB">
        <w:rPr>
          <w:rFonts w:eastAsia="Calibri"/>
          <w:sz w:val="28"/>
          <w:szCs w:val="28"/>
        </w:rPr>
        <w:t xml:space="preserve">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D448A1">
        <w:rPr>
          <w:rFonts w:eastAsia="Calibri"/>
          <w:sz w:val="28"/>
          <w:szCs w:val="28"/>
        </w:rPr>
        <w:t>–</w:t>
      </w:r>
      <w:r w:rsidRPr="00171ADB">
        <w:rPr>
          <w:rFonts w:eastAsia="Calibri"/>
          <w:sz w:val="28"/>
          <w:szCs w:val="28"/>
        </w:rPr>
        <w:t xml:space="preserve"> сведения</w:t>
      </w:r>
      <w:r w:rsidR="00D448A1">
        <w:rPr>
          <w:rFonts w:eastAsia="Calibri"/>
          <w:sz w:val="28"/>
          <w:szCs w:val="28"/>
        </w:rPr>
        <w:t xml:space="preserve"> </w:t>
      </w:r>
      <w:r w:rsidRPr="00171ADB">
        <w:rPr>
          <w:rFonts w:eastAsia="Calibri"/>
          <w:sz w:val="28"/>
          <w:szCs w:val="28"/>
        </w:rPr>
        <w:t>о доходах, расходах, об имуществе и обязательствах имущественного характера).</w:t>
      </w:r>
    </w:p>
    <w:p w:rsidR="002B0723" w:rsidRPr="00171ADB" w:rsidRDefault="002B0723" w:rsidP="002B0723">
      <w:pPr>
        <w:pStyle w:val="afa"/>
        <w:ind w:firstLine="709"/>
        <w:jc w:val="both"/>
        <w:rPr>
          <w:sz w:val="28"/>
          <w:szCs w:val="28"/>
        </w:rPr>
      </w:pPr>
      <w:r w:rsidRPr="00171ADB">
        <w:rPr>
          <w:sz w:val="28"/>
          <w:szCs w:val="28"/>
        </w:rPr>
        <w:t xml:space="preserve">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w:t>
      </w:r>
      <w:r w:rsidR="00EC1C2C">
        <w:rPr>
          <w:sz w:val="28"/>
          <w:szCs w:val="28"/>
        </w:rPr>
        <w:t>–</w:t>
      </w:r>
      <w:r w:rsidRPr="00171ADB">
        <w:rPr>
          <w:sz w:val="28"/>
          <w:szCs w:val="28"/>
        </w:rPr>
        <w:t xml:space="preserve"> отчетный</w:t>
      </w:r>
      <w:r w:rsidR="00EC1C2C">
        <w:rPr>
          <w:sz w:val="28"/>
          <w:szCs w:val="28"/>
        </w:rPr>
        <w:t xml:space="preserve"> </w:t>
      </w:r>
      <w:r w:rsidRPr="00171ADB">
        <w:rPr>
          <w:sz w:val="28"/>
          <w:szCs w:val="28"/>
        </w:rPr>
        <w:t>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B0723" w:rsidRPr="00171ADB" w:rsidRDefault="002B0723" w:rsidP="002B0723">
      <w:pPr>
        <w:pStyle w:val="afa"/>
        <w:ind w:firstLine="709"/>
        <w:jc w:val="both"/>
        <w:rPr>
          <w:sz w:val="28"/>
          <w:szCs w:val="28"/>
        </w:rPr>
      </w:pPr>
      <w:r w:rsidRPr="00171ADB">
        <w:rPr>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8" w:history="1">
        <w:r w:rsidRPr="00171ADB">
          <w:rPr>
            <w:sz w:val="28"/>
            <w:szCs w:val="28"/>
          </w:rPr>
          <w:t>форма</w:t>
        </w:r>
      </w:hyperlink>
      <w:r w:rsidRPr="00171ADB">
        <w:rPr>
          <w:sz w:val="28"/>
          <w:szCs w:val="28"/>
        </w:rPr>
        <w:t xml:space="preserve">, которой утверждена Указом Президента Российской Федерации  </w:t>
      </w:r>
      <w:hyperlink r:id="rId9"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71ADB">
          <w:rPr>
            <w:rStyle w:val="af0"/>
            <w:color w:val="auto"/>
            <w:sz w:val="28"/>
            <w:szCs w:val="28"/>
            <w:u w:val="none"/>
          </w:rPr>
          <w:t>от 23 июня 2014 года № 460</w:t>
        </w:r>
      </w:hyperlink>
      <w:r w:rsidRPr="00171ADB">
        <w:rPr>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171ADB">
        <w:rPr>
          <w:rFonts w:eastAsia="Calibri"/>
          <w:sz w:val="28"/>
          <w:szCs w:val="28"/>
          <w:lang w:eastAsia="en-US"/>
        </w:rPr>
        <w:t>(далее – справка)</w:t>
      </w:r>
      <w:r w:rsidRPr="00171ADB">
        <w:rPr>
          <w:sz w:val="28"/>
          <w:szCs w:val="28"/>
        </w:rPr>
        <w:t>.</w:t>
      </w:r>
    </w:p>
    <w:p w:rsidR="002B0723" w:rsidRPr="00171ADB" w:rsidRDefault="002B0723" w:rsidP="002B0723">
      <w:pPr>
        <w:pStyle w:val="afa"/>
        <w:ind w:firstLine="709"/>
        <w:jc w:val="both"/>
        <w:rPr>
          <w:rFonts w:eastAsia="Calibri"/>
          <w:sz w:val="28"/>
          <w:szCs w:val="28"/>
        </w:rPr>
      </w:pPr>
      <w:r w:rsidRPr="00171ADB">
        <w:rPr>
          <w:rFonts w:eastAsia="Calibri"/>
          <w:sz w:val="28"/>
          <w:szCs w:val="28"/>
        </w:rPr>
        <w:lastRenderedPageBreak/>
        <w:t xml:space="preserve">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w:t>
      </w:r>
      <w:r w:rsidR="00EC1C2C">
        <w:rPr>
          <w:rFonts w:eastAsia="Calibri"/>
          <w:sz w:val="28"/>
          <w:szCs w:val="28"/>
        </w:rPr>
        <w:t>–</w:t>
      </w:r>
      <w:r w:rsidRPr="00171ADB">
        <w:rPr>
          <w:rFonts w:eastAsia="Calibri"/>
          <w:sz w:val="28"/>
          <w:szCs w:val="28"/>
        </w:rPr>
        <w:t xml:space="preserve">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w:t>
      </w:r>
      <w:r w:rsidR="00EC1C2C">
        <w:rPr>
          <w:rFonts w:eastAsia="Calibri"/>
          <w:sz w:val="28"/>
          <w:szCs w:val="28"/>
        </w:rPr>
        <w:t>–</w:t>
      </w:r>
      <w:r w:rsidRPr="00171ADB">
        <w:rPr>
          <w:rFonts w:eastAsia="Calibri"/>
          <w:sz w:val="28"/>
          <w:szCs w:val="28"/>
        </w:rPr>
        <w:t xml:space="preserve"> Перечень</w:t>
      </w:r>
      <w:r w:rsidR="00EC1C2C">
        <w:rPr>
          <w:rFonts w:eastAsia="Calibri"/>
          <w:sz w:val="28"/>
          <w:szCs w:val="28"/>
        </w:rPr>
        <w:t xml:space="preserve"> </w:t>
      </w:r>
      <w:r w:rsidRPr="00171ADB">
        <w:rPr>
          <w:rFonts w:eastAsia="Calibri"/>
          <w:sz w:val="28"/>
          <w:szCs w:val="28"/>
        </w:rPr>
        <w:t>должностей).</w:t>
      </w:r>
    </w:p>
    <w:p w:rsidR="002B0723" w:rsidRPr="00171ADB" w:rsidRDefault="002B0723" w:rsidP="002B0723">
      <w:pPr>
        <w:pStyle w:val="afa"/>
        <w:ind w:firstLine="709"/>
        <w:jc w:val="both"/>
        <w:rPr>
          <w:rFonts w:eastAsia="Calibri"/>
          <w:sz w:val="28"/>
          <w:szCs w:val="28"/>
        </w:rPr>
      </w:pPr>
      <w:r w:rsidRPr="00171ADB">
        <w:rPr>
          <w:rFonts w:eastAsia="Calibri"/>
          <w:sz w:val="28"/>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0" w:history="1">
        <w:r w:rsidRPr="00171ADB">
          <w:rPr>
            <w:rFonts w:eastAsia="Calibri"/>
            <w:sz w:val="28"/>
            <w:szCs w:val="28"/>
          </w:rPr>
          <w:t>Перечнем</w:t>
        </w:r>
      </w:hyperlink>
      <w:r w:rsidRPr="00171ADB">
        <w:rPr>
          <w:rFonts w:eastAsia="Calibri"/>
          <w:sz w:val="28"/>
          <w:szCs w:val="28"/>
        </w:rPr>
        <w:t xml:space="preserve"> должностей.</w:t>
      </w:r>
    </w:p>
    <w:p w:rsidR="002B0723" w:rsidRPr="00171ADB" w:rsidRDefault="002B0723" w:rsidP="002B0723">
      <w:pPr>
        <w:pStyle w:val="afa"/>
        <w:ind w:firstLine="709"/>
        <w:jc w:val="both"/>
        <w:rPr>
          <w:rFonts w:eastAsia="Calibri"/>
          <w:sz w:val="28"/>
          <w:szCs w:val="28"/>
        </w:rPr>
      </w:pPr>
      <w:r w:rsidRPr="00171ADB">
        <w:rPr>
          <w:rFonts w:eastAsia="Calibri"/>
          <w:sz w:val="28"/>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
    <w:p w:rsidR="002B0723" w:rsidRPr="00171ADB" w:rsidRDefault="002B0723" w:rsidP="002B0723">
      <w:pPr>
        <w:pStyle w:val="afa"/>
        <w:ind w:firstLine="709"/>
        <w:jc w:val="both"/>
        <w:rPr>
          <w:sz w:val="28"/>
          <w:szCs w:val="28"/>
        </w:rPr>
      </w:pPr>
      <w:r w:rsidRPr="00171ADB">
        <w:rPr>
          <w:sz w:val="28"/>
          <w:szCs w:val="28"/>
        </w:rPr>
        <w:t xml:space="preserve">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171ADB">
          <w:rPr>
            <w:rStyle w:val="af0"/>
            <w:color w:val="auto"/>
            <w:sz w:val="28"/>
            <w:szCs w:val="28"/>
            <w:u w:val="none"/>
          </w:rPr>
          <w:t>от 23 июня 2014 года № 460</w:t>
        </w:r>
      </w:hyperlink>
      <w:r w:rsidRPr="00171ADB">
        <w:rPr>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B0723" w:rsidRPr="00171ADB" w:rsidRDefault="002B0723" w:rsidP="002B0723">
      <w:pPr>
        <w:pStyle w:val="afa"/>
        <w:ind w:firstLine="709"/>
        <w:jc w:val="both"/>
        <w:rPr>
          <w:sz w:val="28"/>
          <w:szCs w:val="28"/>
        </w:rPr>
      </w:pPr>
      <w:r w:rsidRPr="00171ADB">
        <w:rPr>
          <w:sz w:val="28"/>
          <w:szCs w:val="28"/>
        </w:rPr>
        <w:t>3.1. Гражданами при поступлении на муниципальную службу на должности муниципальной службы, предусмотренные Перечнем должностей.</w:t>
      </w:r>
    </w:p>
    <w:p w:rsidR="002B0723" w:rsidRPr="00171ADB" w:rsidRDefault="002B0723" w:rsidP="002B0723">
      <w:pPr>
        <w:pStyle w:val="afa"/>
        <w:ind w:firstLine="709"/>
        <w:jc w:val="both"/>
        <w:rPr>
          <w:sz w:val="28"/>
          <w:szCs w:val="28"/>
        </w:rPr>
      </w:pPr>
      <w:r w:rsidRPr="00171ADB">
        <w:rPr>
          <w:sz w:val="28"/>
          <w:szCs w:val="28"/>
        </w:rPr>
        <w:lastRenderedPageBreak/>
        <w:t>3.2. 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2B0723" w:rsidRPr="00171ADB" w:rsidRDefault="002B0723" w:rsidP="002B0723">
      <w:pPr>
        <w:pStyle w:val="afa"/>
        <w:ind w:firstLine="709"/>
        <w:jc w:val="both"/>
        <w:rPr>
          <w:sz w:val="28"/>
          <w:szCs w:val="28"/>
        </w:rPr>
      </w:pPr>
      <w:r w:rsidRPr="00171ADB">
        <w:rPr>
          <w:sz w:val="28"/>
          <w:szCs w:val="28"/>
        </w:rPr>
        <w:t xml:space="preserve">3.3. Муниципальными служащими, замещавшими по состоянию </w:t>
      </w:r>
      <w:r w:rsidR="00EC1C2C">
        <w:rPr>
          <w:sz w:val="28"/>
          <w:szCs w:val="28"/>
        </w:rPr>
        <w:t xml:space="preserve">                             </w:t>
      </w:r>
      <w:r w:rsidRPr="00171ADB">
        <w:rPr>
          <w:sz w:val="28"/>
          <w:szCs w:val="28"/>
        </w:rPr>
        <w:t xml:space="preserve">на 31 декабря отчетного года должности муниципальной службы, предусмотренные Перечнем должностей, - ежегодно, не позднее 30 апреля года, следующего за отчетным. </w:t>
      </w:r>
    </w:p>
    <w:p w:rsidR="002B0723" w:rsidRPr="00171ADB" w:rsidRDefault="002B0723" w:rsidP="002B0723">
      <w:pPr>
        <w:pStyle w:val="afa"/>
        <w:ind w:firstLine="709"/>
        <w:jc w:val="both"/>
        <w:rPr>
          <w:sz w:val="28"/>
          <w:szCs w:val="28"/>
        </w:rPr>
      </w:pPr>
      <w:r w:rsidRPr="00171ADB">
        <w:rPr>
          <w:sz w:val="28"/>
          <w:szCs w:val="28"/>
        </w:rPr>
        <w:t>4. Гражданин при назначении на должность муниципальной службы представляет:</w:t>
      </w:r>
    </w:p>
    <w:p w:rsidR="002B0723" w:rsidRPr="00171ADB" w:rsidRDefault="002B0723" w:rsidP="002B0723">
      <w:pPr>
        <w:pStyle w:val="afa"/>
        <w:ind w:firstLine="709"/>
        <w:jc w:val="both"/>
        <w:rPr>
          <w:sz w:val="28"/>
          <w:szCs w:val="28"/>
        </w:rPr>
      </w:pPr>
      <w:r w:rsidRPr="00171ADB">
        <w:rPr>
          <w:sz w:val="28"/>
          <w:szCs w:val="28"/>
        </w:rPr>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B0723" w:rsidRPr="00171ADB" w:rsidRDefault="002B0723" w:rsidP="002B0723">
      <w:pPr>
        <w:pStyle w:val="afa"/>
        <w:ind w:firstLine="709"/>
        <w:jc w:val="both"/>
        <w:rPr>
          <w:sz w:val="28"/>
          <w:szCs w:val="28"/>
        </w:rPr>
      </w:pPr>
      <w:r w:rsidRPr="00171ADB">
        <w:rPr>
          <w:sz w:val="28"/>
          <w:szCs w:val="28"/>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B0723" w:rsidRPr="00171ADB" w:rsidRDefault="002B0723" w:rsidP="002B0723">
      <w:pPr>
        <w:pStyle w:val="afa"/>
        <w:ind w:firstLine="709"/>
        <w:jc w:val="both"/>
        <w:rPr>
          <w:sz w:val="28"/>
          <w:szCs w:val="28"/>
        </w:rPr>
      </w:pPr>
      <w:r w:rsidRPr="00171ADB">
        <w:rPr>
          <w:sz w:val="28"/>
          <w:szCs w:val="28"/>
        </w:rPr>
        <w:t>5.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2B0723" w:rsidRPr="00171ADB" w:rsidRDefault="002B0723" w:rsidP="002B0723">
      <w:pPr>
        <w:pStyle w:val="afa"/>
        <w:ind w:firstLine="709"/>
        <w:jc w:val="both"/>
        <w:rPr>
          <w:sz w:val="28"/>
          <w:szCs w:val="28"/>
        </w:rPr>
      </w:pPr>
      <w:r w:rsidRPr="00171ADB">
        <w:rPr>
          <w:sz w:val="28"/>
          <w:szCs w:val="28"/>
        </w:rPr>
        <w:t>6. Муниципальный служащий представляет ежегодно:</w:t>
      </w:r>
    </w:p>
    <w:p w:rsidR="002B0723" w:rsidRPr="00171ADB" w:rsidRDefault="002B0723" w:rsidP="002B0723">
      <w:pPr>
        <w:pStyle w:val="afa"/>
        <w:ind w:firstLine="709"/>
        <w:jc w:val="both"/>
        <w:rPr>
          <w:sz w:val="28"/>
          <w:szCs w:val="28"/>
        </w:rPr>
      </w:pPr>
      <w:r w:rsidRPr="00171ADB">
        <w:rPr>
          <w:sz w:val="28"/>
          <w:szCs w:val="28"/>
        </w:rPr>
        <w:t xml:space="preserve">6.1. Сведения о своих доходах, полученных за отчетный период </w:t>
      </w:r>
      <w:r w:rsidR="00184495">
        <w:rPr>
          <w:sz w:val="28"/>
          <w:szCs w:val="28"/>
        </w:rPr>
        <w:t xml:space="preserve">                            </w:t>
      </w:r>
      <w:r w:rsidRPr="00171ADB">
        <w:rPr>
          <w:sz w:val="28"/>
          <w:szCs w:val="28"/>
        </w:rPr>
        <w:t xml:space="preserve">(с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71ADB">
          <w:rPr>
            <w:rStyle w:val="af0"/>
            <w:color w:val="auto"/>
            <w:sz w:val="28"/>
            <w:szCs w:val="28"/>
            <w:u w:val="none"/>
          </w:rPr>
          <w:t xml:space="preserve">от 03 декабря 2012 года </w:t>
        </w:r>
        <w:r w:rsidR="00184495">
          <w:rPr>
            <w:rStyle w:val="af0"/>
            <w:color w:val="auto"/>
            <w:sz w:val="28"/>
            <w:szCs w:val="28"/>
            <w:u w:val="none"/>
          </w:rPr>
          <w:t xml:space="preserve">                    </w:t>
        </w:r>
        <w:r w:rsidRPr="00171ADB">
          <w:rPr>
            <w:rStyle w:val="af0"/>
            <w:color w:val="auto"/>
            <w:sz w:val="28"/>
            <w:szCs w:val="28"/>
            <w:u w:val="none"/>
          </w:rPr>
          <w:t>№ 230-ФЗ</w:t>
        </w:r>
      </w:hyperlink>
      <w:r w:rsidRPr="00171ADB">
        <w:rPr>
          <w:sz w:val="28"/>
          <w:szCs w:val="28"/>
        </w:rPr>
        <w:t xml:space="preserve">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B0723" w:rsidRPr="00171ADB" w:rsidRDefault="002B0723" w:rsidP="002B0723">
      <w:pPr>
        <w:pStyle w:val="afa"/>
        <w:ind w:firstLine="709"/>
        <w:jc w:val="both"/>
        <w:rPr>
          <w:sz w:val="28"/>
          <w:szCs w:val="28"/>
        </w:rPr>
      </w:pPr>
      <w:r w:rsidRPr="00171ADB">
        <w:rPr>
          <w:sz w:val="28"/>
          <w:szCs w:val="28"/>
        </w:rPr>
        <w:lastRenderedPageBreak/>
        <w:t xml:space="preserve">6.2.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r w:rsidR="00184495">
        <w:rPr>
          <w:sz w:val="28"/>
          <w:szCs w:val="28"/>
        </w:rPr>
        <w:t xml:space="preserve">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171ADB">
          <w:rPr>
            <w:rStyle w:val="af0"/>
            <w:color w:val="auto"/>
            <w:sz w:val="28"/>
            <w:szCs w:val="28"/>
            <w:u w:val="none"/>
          </w:rPr>
          <w:t>от 03 декабря 2012 года № 230-ФЗ</w:t>
        </w:r>
      </w:hyperlink>
      <w:r w:rsidRPr="00171ADB">
        <w:rPr>
          <w:sz w:val="28"/>
          <w:szCs w:val="28"/>
        </w:rPr>
        <w:t xml:space="preserve">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B0723" w:rsidRPr="00171ADB" w:rsidRDefault="002B0723" w:rsidP="002B0723">
      <w:pPr>
        <w:pStyle w:val="afa"/>
        <w:ind w:firstLine="709"/>
        <w:jc w:val="both"/>
        <w:rPr>
          <w:sz w:val="28"/>
          <w:szCs w:val="28"/>
        </w:rPr>
      </w:pPr>
      <w:r w:rsidRPr="00171ADB">
        <w:rPr>
          <w:sz w:val="28"/>
          <w:szCs w:val="28"/>
        </w:rPr>
        <w:t xml:space="preserve">7. Сведения о доходах, расходах, об имуществе и обязательствах имущественного характера представляются в </w:t>
      </w:r>
      <w:r w:rsidR="00184495">
        <w:rPr>
          <w:sz w:val="28"/>
          <w:szCs w:val="28"/>
        </w:rPr>
        <w:t>организационный отдел</w:t>
      </w:r>
      <w:r w:rsidRPr="00171ADB">
        <w:rPr>
          <w:sz w:val="28"/>
          <w:szCs w:val="28"/>
        </w:rPr>
        <w:t xml:space="preserve"> администрации </w:t>
      </w:r>
      <w:r w:rsidR="00184495">
        <w:rPr>
          <w:sz w:val="28"/>
          <w:szCs w:val="28"/>
        </w:rPr>
        <w:t>сельского поселения Леуши</w:t>
      </w:r>
      <w:r w:rsidRPr="00171ADB">
        <w:rPr>
          <w:sz w:val="28"/>
          <w:szCs w:val="28"/>
        </w:rPr>
        <w:t xml:space="preserve"> (далее </w:t>
      </w:r>
      <w:r w:rsidR="00184495">
        <w:rPr>
          <w:sz w:val="28"/>
          <w:szCs w:val="28"/>
        </w:rPr>
        <w:t>–</w:t>
      </w:r>
      <w:r w:rsidRPr="00171ADB">
        <w:rPr>
          <w:sz w:val="28"/>
          <w:szCs w:val="28"/>
        </w:rPr>
        <w:t xml:space="preserve"> </w:t>
      </w:r>
      <w:r w:rsidR="00184495">
        <w:rPr>
          <w:sz w:val="28"/>
          <w:szCs w:val="28"/>
        </w:rPr>
        <w:t>Организационный отдел</w:t>
      </w:r>
      <w:r w:rsidRPr="00171ADB">
        <w:rPr>
          <w:sz w:val="28"/>
          <w:szCs w:val="28"/>
        </w:rPr>
        <w:t>).</w:t>
      </w:r>
    </w:p>
    <w:p w:rsidR="00386D31" w:rsidRPr="00171ADB" w:rsidRDefault="00386D31" w:rsidP="00386D31">
      <w:pPr>
        <w:pStyle w:val="afa"/>
        <w:ind w:firstLine="709"/>
        <w:jc w:val="both"/>
        <w:rPr>
          <w:sz w:val="28"/>
          <w:szCs w:val="28"/>
        </w:rPr>
      </w:pPr>
      <w:r w:rsidRPr="00171ADB">
        <w:rPr>
          <w:sz w:val="28"/>
          <w:szCs w:val="28"/>
        </w:rPr>
        <w:t xml:space="preserve">8. Лица, указанные в </w:t>
      </w:r>
      <w:hyperlink r:id="rId14" w:history="1">
        <w:r w:rsidRPr="00171ADB">
          <w:rPr>
            <w:rStyle w:val="af0"/>
            <w:color w:val="auto"/>
            <w:sz w:val="28"/>
            <w:szCs w:val="28"/>
            <w:u w:val="none"/>
          </w:rPr>
          <w:t xml:space="preserve">подпунктах </w:t>
        </w:r>
      </w:hyperlink>
      <w:r w:rsidR="007E78AB" w:rsidRPr="00171ADB">
        <w:rPr>
          <w:sz w:val="28"/>
          <w:szCs w:val="28"/>
        </w:rPr>
        <w:t>3.1-3.3 пункта 3</w:t>
      </w:r>
      <w:r w:rsidRPr="00171ADB">
        <w:rPr>
          <w:sz w:val="28"/>
          <w:szCs w:val="28"/>
        </w:rPr>
        <w:t xml:space="preserve"> настоящего </w:t>
      </w:r>
      <w:r w:rsidR="007E78AB" w:rsidRPr="00171ADB">
        <w:rPr>
          <w:sz w:val="28"/>
          <w:szCs w:val="28"/>
        </w:rPr>
        <w:t>Положения</w:t>
      </w:r>
      <w:r w:rsidRPr="00171ADB">
        <w:rPr>
          <w:sz w:val="28"/>
          <w:szCs w:val="28"/>
        </w:rPr>
        <w:t xml:space="preserve">, представляют сведения, предусмотренные </w:t>
      </w:r>
      <w:hyperlink r:id="rId15" w:history="1">
        <w:r w:rsidRPr="00171ADB">
          <w:rPr>
            <w:rStyle w:val="af0"/>
            <w:color w:val="auto"/>
            <w:sz w:val="28"/>
            <w:szCs w:val="28"/>
            <w:u w:val="none"/>
          </w:rPr>
          <w:t>пунктом 2</w:t>
        </w:r>
      </w:hyperlink>
      <w:r w:rsidRPr="00171ADB">
        <w:rPr>
          <w:sz w:val="28"/>
          <w:szCs w:val="28"/>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w:t>
      </w:r>
      <w:r w:rsidR="00184495">
        <w:rPr>
          <w:sz w:val="28"/>
          <w:szCs w:val="28"/>
        </w:rPr>
        <w:t>«</w:t>
      </w:r>
      <w:r w:rsidRPr="00171ADB">
        <w:rPr>
          <w:sz w:val="28"/>
          <w:szCs w:val="28"/>
        </w:rPr>
        <w:t>Команда Югры</w:t>
      </w:r>
      <w:r w:rsidR="00184495">
        <w:rPr>
          <w:sz w:val="28"/>
          <w:szCs w:val="28"/>
        </w:rPr>
        <w:t>»</w:t>
      </w:r>
      <w:r w:rsidRPr="00171ADB">
        <w:rPr>
          <w:sz w:val="28"/>
          <w:szCs w:val="28"/>
        </w:rPr>
        <w:t xml:space="preserve"> (https://ugrateam.admhmao.ru) (далее - Система) с указанием даты и времени их представления.</w:t>
      </w:r>
    </w:p>
    <w:p w:rsidR="00386D31" w:rsidRPr="00171ADB" w:rsidRDefault="00386D31" w:rsidP="00386D31">
      <w:pPr>
        <w:pStyle w:val="afa"/>
        <w:ind w:firstLine="709"/>
        <w:jc w:val="both"/>
        <w:rPr>
          <w:sz w:val="28"/>
          <w:szCs w:val="28"/>
        </w:rPr>
      </w:pPr>
      <w:r w:rsidRPr="00171ADB">
        <w:rPr>
          <w:sz w:val="28"/>
          <w:szCs w:val="28"/>
        </w:rPr>
        <w:t xml:space="preserve">Подписание указанных сведений осуществляется электронной подписью одним из следующих способов: </w:t>
      </w:r>
    </w:p>
    <w:p w:rsidR="00386D31" w:rsidRPr="00171ADB" w:rsidRDefault="00DB4653" w:rsidP="00386D31">
      <w:pPr>
        <w:pStyle w:val="afa"/>
        <w:ind w:firstLine="709"/>
        <w:jc w:val="both"/>
        <w:rPr>
          <w:sz w:val="28"/>
          <w:szCs w:val="28"/>
        </w:rPr>
      </w:pPr>
      <w:r w:rsidRPr="00171ADB">
        <w:rPr>
          <w:sz w:val="28"/>
          <w:szCs w:val="28"/>
        </w:rPr>
        <w:t xml:space="preserve">8.1. </w:t>
      </w:r>
      <w:r w:rsidR="00386D31" w:rsidRPr="00171ADB">
        <w:rPr>
          <w:sz w:val="28"/>
          <w:szCs w:val="28"/>
        </w:rPr>
        <w:t xml:space="preserve">с помощью мобильного приложения </w:t>
      </w:r>
      <w:r w:rsidR="007E78AB" w:rsidRPr="00171ADB">
        <w:rPr>
          <w:sz w:val="28"/>
          <w:szCs w:val="28"/>
        </w:rPr>
        <w:t>«</w:t>
      </w:r>
      <w:r w:rsidR="00386D31" w:rsidRPr="00171ADB">
        <w:rPr>
          <w:sz w:val="28"/>
          <w:szCs w:val="28"/>
        </w:rPr>
        <w:t>Госключ</w:t>
      </w:r>
      <w:r w:rsidR="007E78AB" w:rsidRPr="00171ADB">
        <w:rPr>
          <w:sz w:val="28"/>
          <w:szCs w:val="28"/>
        </w:rPr>
        <w:t>»</w:t>
      </w:r>
      <w:r w:rsidR="00386D31" w:rsidRPr="00171ADB">
        <w:rPr>
          <w:sz w:val="28"/>
          <w:szCs w:val="28"/>
        </w:rPr>
        <w:t xml:space="preserve">; </w:t>
      </w:r>
    </w:p>
    <w:p w:rsidR="00386D31" w:rsidRPr="00171ADB" w:rsidRDefault="00DB4653" w:rsidP="00386D31">
      <w:pPr>
        <w:pStyle w:val="afa"/>
        <w:ind w:firstLine="709"/>
        <w:jc w:val="both"/>
        <w:rPr>
          <w:sz w:val="28"/>
          <w:szCs w:val="28"/>
        </w:rPr>
      </w:pPr>
      <w:r w:rsidRPr="00171ADB">
        <w:rPr>
          <w:sz w:val="28"/>
          <w:szCs w:val="28"/>
        </w:rPr>
        <w:t>8.2.</w:t>
      </w:r>
      <w:r w:rsidR="00386D31" w:rsidRPr="00171ADB">
        <w:rPr>
          <w:sz w:val="28"/>
          <w:szCs w:val="28"/>
        </w:rPr>
        <w:t xml:space="preserve"> с помощью сервиса по работе с криптографией, установленного на автоматизированном рабочем месте (далее </w:t>
      </w:r>
      <w:r w:rsidR="00184495">
        <w:rPr>
          <w:sz w:val="28"/>
          <w:szCs w:val="28"/>
        </w:rPr>
        <w:t>–</w:t>
      </w:r>
      <w:r w:rsidR="00386D31" w:rsidRPr="00171ADB">
        <w:rPr>
          <w:sz w:val="28"/>
          <w:szCs w:val="28"/>
        </w:rPr>
        <w:t xml:space="preserve"> АРМ). </w:t>
      </w:r>
    </w:p>
    <w:p w:rsidR="00386D31" w:rsidRPr="00171ADB" w:rsidRDefault="007E78AB" w:rsidP="00386D31">
      <w:pPr>
        <w:pStyle w:val="afa"/>
        <w:ind w:firstLine="709"/>
        <w:jc w:val="both"/>
        <w:rPr>
          <w:sz w:val="28"/>
          <w:szCs w:val="28"/>
        </w:rPr>
      </w:pPr>
      <w:r w:rsidRPr="00171ADB">
        <w:rPr>
          <w:sz w:val="28"/>
          <w:szCs w:val="28"/>
        </w:rPr>
        <w:t>9</w:t>
      </w:r>
      <w:r w:rsidR="00386D31" w:rsidRPr="00171ADB">
        <w:rPr>
          <w:sz w:val="28"/>
          <w:szCs w:val="28"/>
        </w:rPr>
        <w:t xml:space="preserve">. Сведения, предусмотренные </w:t>
      </w:r>
      <w:hyperlink r:id="rId16" w:history="1">
        <w:r w:rsidR="00386D31" w:rsidRPr="00171ADB">
          <w:rPr>
            <w:rStyle w:val="af0"/>
            <w:color w:val="auto"/>
            <w:sz w:val="28"/>
            <w:szCs w:val="28"/>
            <w:u w:val="none"/>
          </w:rPr>
          <w:t>пунктом 2</w:t>
        </w:r>
      </w:hyperlink>
      <w:r w:rsidR="00386D31" w:rsidRPr="00171ADB">
        <w:rPr>
          <w:sz w:val="28"/>
          <w:szCs w:val="28"/>
        </w:rPr>
        <w:t xml:space="preserve"> настоящего Положения, подписанные с помощью мобильного приложения </w:t>
      </w:r>
      <w:r w:rsidRPr="00171ADB">
        <w:rPr>
          <w:sz w:val="28"/>
          <w:szCs w:val="28"/>
        </w:rPr>
        <w:t>«</w:t>
      </w:r>
      <w:r w:rsidR="00386D31" w:rsidRPr="00171ADB">
        <w:rPr>
          <w:sz w:val="28"/>
          <w:szCs w:val="28"/>
        </w:rPr>
        <w:t>Госключ</w:t>
      </w:r>
      <w:r w:rsidRPr="00171ADB">
        <w:rPr>
          <w:sz w:val="28"/>
          <w:szCs w:val="28"/>
        </w:rPr>
        <w:t>»</w:t>
      </w:r>
      <w:r w:rsidR="00386D31" w:rsidRPr="00171ADB">
        <w:rPr>
          <w:sz w:val="28"/>
          <w:szCs w:val="28"/>
        </w:rPr>
        <w:t xml:space="preserve"> или сервиса по работе с криптографией, установленного на АРМ, загружаются в Систему с приложением архивного файла в формате *.zip, содержащего электронный образ справки в форматах *.xsb и *.pdf, файл электронной подписи в формате *.sig, которой подписан электронный образ справки в формате *.pdf. </w:t>
      </w:r>
    </w:p>
    <w:p w:rsidR="00386D31" w:rsidRPr="00171ADB" w:rsidRDefault="00386D31" w:rsidP="00386D31">
      <w:pPr>
        <w:pStyle w:val="afa"/>
        <w:ind w:firstLine="709"/>
        <w:jc w:val="both"/>
        <w:rPr>
          <w:sz w:val="28"/>
          <w:szCs w:val="28"/>
        </w:rPr>
      </w:pPr>
      <w:r w:rsidRPr="00171ADB">
        <w:rPr>
          <w:sz w:val="28"/>
          <w:szCs w:val="28"/>
        </w:rPr>
        <w:t xml:space="preserve">Пояснения и иные документы, прилагаемые к справке, помещаются в вышеуказанный архивный файл в формате *.pdf. </w:t>
      </w:r>
    </w:p>
    <w:p w:rsidR="002B0723" w:rsidRPr="00171ADB" w:rsidRDefault="007E78AB" w:rsidP="000E2E7B">
      <w:pPr>
        <w:pStyle w:val="af9"/>
        <w:spacing w:before="0" w:beforeAutospacing="0" w:after="0" w:afterAutospacing="0" w:line="288" w:lineRule="atLeast"/>
        <w:ind w:firstLine="709"/>
        <w:jc w:val="both"/>
        <w:rPr>
          <w:sz w:val="28"/>
          <w:szCs w:val="28"/>
        </w:rPr>
      </w:pPr>
      <w:r w:rsidRPr="00171ADB">
        <w:rPr>
          <w:sz w:val="28"/>
          <w:szCs w:val="28"/>
        </w:rPr>
        <w:t>10</w:t>
      </w:r>
      <w:r w:rsidR="002B0723" w:rsidRPr="00171ADB">
        <w:rPr>
          <w:sz w:val="28"/>
          <w:szCs w:val="28"/>
        </w:rPr>
        <w:t xml:space="preserve">. 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w:t>
      </w:r>
      <w:r w:rsidR="00132BA5" w:rsidRPr="00171ADB">
        <w:rPr>
          <w:sz w:val="28"/>
          <w:szCs w:val="28"/>
        </w:rPr>
        <w:t xml:space="preserve">в соответствии с настоящим Положением </w:t>
      </w:r>
      <w:r w:rsidR="002B0723" w:rsidRPr="00171ADB">
        <w:rPr>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Положением.</w:t>
      </w:r>
    </w:p>
    <w:p w:rsidR="002B0723" w:rsidRPr="00171ADB" w:rsidRDefault="002B0723" w:rsidP="002B0723">
      <w:pPr>
        <w:pStyle w:val="afa"/>
        <w:ind w:firstLine="709"/>
        <w:jc w:val="both"/>
        <w:rPr>
          <w:sz w:val="28"/>
          <w:szCs w:val="28"/>
        </w:rPr>
      </w:pPr>
      <w:r w:rsidRPr="00171ADB">
        <w:rPr>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w:t>
      </w:r>
      <w:r w:rsidRPr="00171ADB">
        <w:rPr>
          <w:sz w:val="28"/>
          <w:szCs w:val="28"/>
        </w:rPr>
        <w:lastRenderedPageBreak/>
        <w:t>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сведения в течение 1 месяца со дня представления сведений в соответствии с подпунктом 3.2 пункта 3 Положения.</w:t>
      </w:r>
    </w:p>
    <w:p w:rsidR="002B0723" w:rsidRPr="00171ADB" w:rsidRDefault="000E2E7B" w:rsidP="002B0723">
      <w:pPr>
        <w:pStyle w:val="afa"/>
        <w:ind w:firstLine="709"/>
        <w:jc w:val="both"/>
        <w:rPr>
          <w:sz w:val="28"/>
          <w:szCs w:val="28"/>
        </w:rPr>
      </w:pPr>
      <w:r w:rsidRPr="00171ADB">
        <w:rPr>
          <w:sz w:val="28"/>
          <w:szCs w:val="28"/>
        </w:rPr>
        <w:t>11</w:t>
      </w:r>
      <w:r w:rsidR="002B0723" w:rsidRPr="00171ADB">
        <w:rPr>
          <w:sz w:val="28"/>
          <w:szCs w:val="28"/>
        </w:rPr>
        <w:t>.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2B0723" w:rsidRPr="00171ADB" w:rsidRDefault="000E2E7B" w:rsidP="002B0723">
      <w:pPr>
        <w:pStyle w:val="afa"/>
        <w:ind w:firstLine="709"/>
        <w:jc w:val="both"/>
        <w:rPr>
          <w:sz w:val="28"/>
          <w:szCs w:val="28"/>
        </w:rPr>
      </w:pPr>
      <w:r w:rsidRPr="00171ADB">
        <w:rPr>
          <w:sz w:val="28"/>
          <w:szCs w:val="28"/>
        </w:rPr>
        <w:t>12</w:t>
      </w:r>
      <w:r w:rsidR="002B0723" w:rsidRPr="00171ADB">
        <w:rPr>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Положением гражданином и муниципальным служащим осуществляется в соответствии с законодательством Российской Федерации и Ханты-Мансийского автономного округа – Югры. </w:t>
      </w:r>
    </w:p>
    <w:p w:rsidR="002B0723" w:rsidRPr="00171ADB" w:rsidRDefault="000E2E7B" w:rsidP="009B1813">
      <w:pPr>
        <w:pStyle w:val="afa"/>
        <w:ind w:firstLine="709"/>
        <w:jc w:val="both"/>
        <w:rPr>
          <w:sz w:val="28"/>
          <w:szCs w:val="28"/>
        </w:rPr>
      </w:pPr>
      <w:r w:rsidRPr="00171ADB">
        <w:rPr>
          <w:sz w:val="28"/>
          <w:szCs w:val="28"/>
        </w:rPr>
        <w:t>13</w:t>
      </w:r>
      <w:r w:rsidR="002B0723" w:rsidRPr="00171ADB">
        <w:rPr>
          <w:sz w:val="28"/>
          <w:szCs w:val="28"/>
        </w:rPr>
        <w:t>.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2B0723" w:rsidRPr="00171ADB" w:rsidRDefault="002B0723" w:rsidP="009B1813">
      <w:pPr>
        <w:pStyle w:val="afa"/>
        <w:ind w:firstLine="709"/>
        <w:jc w:val="both"/>
        <w:rPr>
          <w:sz w:val="28"/>
          <w:szCs w:val="28"/>
        </w:rPr>
      </w:pPr>
      <w:r w:rsidRPr="00171ADB">
        <w:rPr>
          <w:sz w:val="28"/>
          <w:szCs w:val="28"/>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2B0723" w:rsidRPr="00171ADB" w:rsidRDefault="000E2E7B" w:rsidP="009B1813">
      <w:pPr>
        <w:pStyle w:val="af9"/>
        <w:spacing w:before="0" w:beforeAutospacing="0" w:after="0" w:afterAutospacing="0" w:line="288" w:lineRule="atLeast"/>
        <w:ind w:firstLine="709"/>
        <w:jc w:val="both"/>
        <w:rPr>
          <w:sz w:val="28"/>
          <w:szCs w:val="28"/>
        </w:rPr>
      </w:pPr>
      <w:r w:rsidRPr="00171ADB">
        <w:rPr>
          <w:sz w:val="28"/>
          <w:szCs w:val="28"/>
        </w:rPr>
        <w:t>14</w:t>
      </w:r>
      <w:r w:rsidR="002B0723" w:rsidRPr="00171ADB">
        <w:rPr>
          <w:sz w:val="28"/>
          <w:szCs w:val="28"/>
        </w:rPr>
        <w:t xml:space="preserve">.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D327C7" w:rsidRPr="00171ADB">
        <w:rPr>
          <w:sz w:val="28"/>
          <w:szCs w:val="28"/>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 для опубликования</w:t>
      </w:r>
      <w:r w:rsidR="002B0723" w:rsidRPr="00171ADB">
        <w:rPr>
          <w:sz w:val="28"/>
          <w:szCs w:val="28"/>
        </w:rPr>
        <w:t xml:space="preserve">, утвержденным муниципальным правовым актом, размещаются </w:t>
      </w:r>
      <w:r w:rsidR="00D327C7" w:rsidRPr="00171ADB">
        <w:rPr>
          <w:sz w:val="28"/>
          <w:szCs w:val="28"/>
        </w:rPr>
        <w:t>в информационно-телекоммуникационной сети Интернет</w:t>
      </w:r>
      <w:r w:rsidR="00D327C7" w:rsidRPr="00171ADB">
        <w:t xml:space="preserve"> </w:t>
      </w:r>
      <w:r w:rsidR="002B0723" w:rsidRPr="00171ADB">
        <w:rPr>
          <w:sz w:val="28"/>
          <w:szCs w:val="28"/>
        </w:rPr>
        <w:t xml:space="preserve">на официальном сайте органов местного самоуправления Кондинского района (далее </w:t>
      </w:r>
      <w:r w:rsidR="00184495">
        <w:rPr>
          <w:sz w:val="28"/>
          <w:szCs w:val="28"/>
        </w:rPr>
        <w:t>–</w:t>
      </w:r>
      <w:r w:rsidR="002B0723" w:rsidRPr="00171ADB">
        <w:rPr>
          <w:sz w:val="28"/>
          <w:szCs w:val="28"/>
        </w:rPr>
        <w:t xml:space="preserve"> официальный</w:t>
      </w:r>
      <w:r w:rsidR="00184495">
        <w:rPr>
          <w:sz w:val="28"/>
          <w:szCs w:val="28"/>
        </w:rPr>
        <w:t xml:space="preserve"> </w:t>
      </w:r>
      <w:r w:rsidR="002B0723" w:rsidRPr="00171ADB">
        <w:rPr>
          <w:sz w:val="28"/>
          <w:szCs w:val="28"/>
        </w:rPr>
        <w:t xml:space="preserve">сайт), а в случае отсутствия этих сведений на </w:t>
      </w:r>
      <w:r w:rsidR="009B1813" w:rsidRPr="00171ADB">
        <w:rPr>
          <w:sz w:val="28"/>
          <w:szCs w:val="28"/>
        </w:rPr>
        <w:t xml:space="preserve">указанном </w:t>
      </w:r>
      <w:r w:rsidR="002B0723" w:rsidRPr="00171ADB">
        <w:rPr>
          <w:sz w:val="28"/>
          <w:szCs w:val="28"/>
        </w:rPr>
        <w:t xml:space="preserve">официальном сайте предоставляются </w:t>
      </w:r>
      <w:r w:rsidR="009B1813" w:rsidRPr="00171ADB">
        <w:rPr>
          <w:sz w:val="28"/>
          <w:szCs w:val="28"/>
          <w:shd w:val="clear" w:color="auto" w:fill="FAF8F5"/>
        </w:rPr>
        <w:t xml:space="preserve">общероссийским и окружным </w:t>
      </w:r>
      <w:r w:rsidR="002B0723" w:rsidRPr="00171ADB">
        <w:rPr>
          <w:sz w:val="28"/>
          <w:szCs w:val="28"/>
        </w:rPr>
        <w:t>средствам массовой информации для опубликования по их запросам.</w:t>
      </w:r>
    </w:p>
    <w:p w:rsidR="002B0723" w:rsidRPr="00171ADB" w:rsidRDefault="002B0723" w:rsidP="002B0723">
      <w:pPr>
        <w:pStyle w:val="afa"/>
        <w:ind w:firstLine="709"/>
        <w:jc w:val="both"/>
        <w:rPr>
          <w:sz w:val="28"/>
          <w:szCs w:val="28"/>
        </w:rPr>
      </w:pPr>
      <w:r w:rsidRPr="00171ADB">
        <w:rPr>
          <w:sz w:val="28"/>
          <w:szCs w:val="28"/>
        </w:rPr>
        <w:lastRenderedPageBreak/>
        <w:t>1</w:t>
      </w:r>
      <w:r w:rsidR="009B1813" w:rsidRPr="00171ADB">
        <w:rPr>
          <w:sz w:val="28"/>
          <w:szCs w:val="28"/>
        </w:rPr>
        <w:t>5</w:t>
      </w:r>
      <w:r w:rsidRPr="00171ADB">
        <w:rPr>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1813" w:rsidRPr="00171ADB" w:rsidRDefault="002B0723" w:rsidP="002B0723">
      <w:pPr>
        <w:pStyle w:val="afa"/>
        <w:ind w:firstLine="709"/>
        <w:jc w:val="both"/>
        <w:rPr>
          <w:sz w:val="28"/>
          <w:szCs w:val="28"/>
        </w:rPr>
      </w:pPr>
      <w:r w:rsidRPr="00171ADB">
        <w:rPr>
          <w:sz w:val="28"/>
          <w:szCs w:val="28"/>
        </w:rPr>
        <w:t>1</w:t>
      </w:r>
      <w:r w:rsidR="009B1813" w:rsidRPr="00171ADB">
        <w:rPr>
          <w:sz w:val="28"/>
          <w:szCs w:val="28"/>
        </w:rPr>
        <w:t>6</w:t>
      </w:r>
      <w:r w:rsidRPr="00171ADB">
        <w:rPr>
          <w:sz w:val="28"/>
          <w:szCs w:val="28"/>
        </w:rPr>
        <w:t xml:space="preserve">. 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Указанные </w:t>
      </w:r>
      <w:r w:rsidR="009B1813" w:rsidRPr="00171ADB">
        <w:rPr>
          <w:sz w:val="28"/>
          <w:szCs w:val="28"/>
        </w:rPr>
        <w:t>С</w:t>
      </w:r>
      <w:r w:rsidRPr="00171ADB">
        <w:rPr>
          <w:sz w:val="28"/>
          <w:szCs w:val="28"/>
        </w:rPr>
        <w:t>ведения</w:t>
      </w:r>
      <w:r w:rsidR="009B1813" w:rsidRPr="00171ADB">
        <w:rPr>
          <w:sz w:val="28"/>
          <w:szCs w:val="28"/>
        </w:rPr>
        <w:t>, указанные в настоящем пункте,</w:t>
      </w:r>
      <w:r w:rsidRPr="00171ADB">
        <w:rPr>
          <w:sz w:val="28"/>
          <w:szCs w:val="28"/>
        </w:rPr>
        <w:t xml:space="preserve"> также могут храниться в электронном виде.</w:t>
      </w:r>
    </w:p>
    <w:p w:rsidR="002B0723" w:rsidRPr="00171ADB" w:rsidRDefault="009B1908" w:rsidP="002B0723">
      <w:pPr>
        <w:pStyle w:val="afa"/>
        <w:ind w:firstLine="709"/>
        <w:jc w:val="both"/>
        <w:rPr>
          <w:sz w:val="28"/>
          <w:szCs w:val="28"/>
        </w:rPr>
      </w:pPr>
      <w:r w:rsidRPr="00171ADB">
        <w:rPr>
          <w:sz w:val="28"/>
          <w:szCs w:val="28"/>
        </w:rPr>
        <w:t xml:space="preserve">17. </w:t>
      </w:r>
      <w:r w:rsidR="002B0723" w:rsidRPr="00171ADB">
        <w:rPr>
          <w:sz w:val="28"/>
          <w:szCs w:val="28"/>
        </w:rPr>
        <w:t xml:space="preserve">В случае,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w:t>
      </w:r>
      <w:r w:rsidR="00216B44">
        <w:rPr>
          <w:sz w:val="28"/>
          <w:szCs w:val="28"/>
        </w:rPr>
        <w:t>Организационный отдел</w:t>
      </w:r>
      <w:r w:rsidR="002B0723" w:rsidRPr="00171ADB">
        <w:rPr>
          <w:sz w:val="28"/>
          <w:szCs w:val="28"/>
        </w:rPr>
        <w:t xml:space="preserve"> справк</w:t>
      </w:r>
      <w:r w:rsidR="009B1813" w:rsidRPr="00171ADB">
        <w:rPr>
          <w:sz w:val="28"/>
          <w:szCs w:val="28"/>
        </w:rPr>
        <w:t>и</w:t>
      </w:r>
      <w:r w:rsidR="002B0723" w:rsidRPr="00171ADB">
        <w:rPr>
          <w:sz w:val="28"/>
          <w:szCs w:val="28"/>
        </w:rPr>
        <w:t xml:space="preserve"> </w:t>
      </w:r>
      <w:r w:rsidR="009B1813" w:rsidRPr="00171ADB">
        <w:rPr>
          <w:sz w:val="28"/>
          <w:szCs w:val="28"/>
        </w:rPr>
        <w:t>на себя</w:t>
      </w:r>
      <w:r w:rsidR="002B0723" w:rsidRPr="00171ADB">
        <w:rPr>
          <w:sz w:val="28"/>
          <w:szCs w:val="28"/>
        </w:rPr>
        <w:t xml:space="preserve">, а также справки </w:t>
      </w:r>
      <w:r w:rsidR="009B1813" w:rsidRPr="00171ADB">
        <w:rPr>
          <w:sz w:val="28"/>
          <w:szCs w:val="28"/>
        </w:rPr>
        <w:t xml:space="preserve">на </w:t>
      </w:r>
      <w:r w:rsidR="002B0723" w:rsidRPr="00171ADB">
        <w:rPr>
          <w:sz w:val="28"/>
          <w:szCs w:val="28"/>
        </w:rPr>
        <w:t xml:space="preserve">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w:t>
      </w:r>
      <w:r w:rsidRPr="00171ADB">
        <w:rPr>
          <w:sz w:val="28"/>
          <w:szCs w:val="28"/>
        </w:rPr>
        <w:t xml:space="preserve">представленными </w:t>
      </w:r>
      <w:r w:rsidR="002B0723" w:rsidRPr="00171ADB">
        <w:rPr>
          <w:sz w:val="28"/>
          <w:szCs w:val="28"/>
        </w:rPr>
        <w:t>документами.</w:t>
      </w:r>
    </w:p>
    <w:p w:rsidR="009B1908" w:rsidRPr="00171ADB" w:rsidRDefault="009B1908" w:rsidP="009B1908">
      <w:pPr>
        <w:pStyle w:val="afa"/>
        <w:ind w:firstLine="709"/>
        <w:jc w:val="both"/>
        <w:rPr>
          <w:sz w:val="28"/>
          <w:szCs w:val="28"/>
        </w:rPr>
      </w:pPr>
      <w:r w:rsidRPr="00171ADB">
        <w:rPr>
          <w:sz w:val="28"/>
          <w:szCs w:val="28"/>
        </w:rPr>
        <w:t>18. Приобщение сведений, указанных в настоящем пункте, к личным делам муниципальных служащих осуществляется одним из следующих способов:</w:t>
      </w:r>
    </w:p>
    <w:p w:rsidR="009B1908" w:rsidRPr="00171ADB" w:rsidRDefault="00DB4653" w:rsidP="009B1908">
      <w:pPr>
        <w:pStyle w:val="afa"/>
        <w:ind w:firstLine="709"/>
        <w:jc w:val="both"/>
        <w:rPr>
          <w:sz w:val="28"/>
          <w:szCs w:val="28"/>
        </w:rPr>
      </w:pPr>
      <w:r w:rsidRPr="00171ADB">
        <w:rPr>
          <w:sz w:val="28"/>
          <w:szCs w:val="28"/>
        </w:rPr>
        <w:t>18.1.</w:t>
      </w:r>
      <w:r w:rsidR="009B1908" w:rsidRPr="00171ADB">
        <w:rPr>
          <w:sz w:val="28"/>
          <w:szCs w:val="28"/>
        </w:rPr>
        <w:t xml:space="preserve"> сотрудник </w:t>
      </w:r>
      <w:r w:rsidR="00216B44">
        <w:rPr>
          <w:sz w:val="28"/>
          <w:szCs w:val="28"/>
        </w:rPr>
        <w:t>Организационного отдела</w:t>
      </w:r>
      <w:r w:rsidR="009B1908" w:rsidRPr="00171ADB">
        <w:rPr>
          <w:sz w:val="28"/>
          <w:szCs w:val="28"/>
        </w:rPr>
        <w:t xml:space="preserve"> выгружает из Системы и распечатывает представленные в электронном виде сведения, предусмотренные </w:t>
      </w:r>
      <w:hyperlink r:id="rId17" w:history="1">
        <w:r w:rsidR="009B1908" w:rsidRPr="00171ADB">
          <w:rPr>
            <w:rStyle w:val="af0"/>
            <w:color w:val="auto"/>
            <w:sz w:val="28"/>
            <w:szCs w:val="28"/>
            <w:u w:val="none"/>
          </w:rPr>
          <w:t>пунктом 2</w:t>
        </w:r>
      </w:hyperlink>
      <w:r w:rsidR="009B1908" w:rsidRPr="00171ADB">
        <w:rPr>
          <w:sz w:val="28"/>
          <w:szCs w:val="28"/>
        </w:rPr>
        <w:t xml:space="preserve"> настоящего Положения, с визуализацией электронной цифровой подписи; </w:t>
      </w:r>
    </w:p>
    <w:p w:rsidR="009B1908" w:rsidRPr="00171ADB" w:rsidRDefault="00DB4653" w:rsidP="009B1908">
      <w:pPr>
        <w:pStyle w:val="afa"/>
        <w:ind w:firstLine="709"/>
        <w:jc w:val="both"/>
        <w:rPr>
          <w:sz w:val="28"/>
          <w:szCs w:val="28"/>
        </w:rPr>
      </w:pPr>
      <w:r w:rsidRPr="00171ADB">
        <w:rPr>
          <w:sz w:val="28"/>
          <w:szCs w:val="28"/>
        </w:rPr>
        <w:t>18.2.</w:t>
      </w:r>
      <w:r w:rsidR="009B1908" w:rsidRPr="00171ADB">
        <w:rPr>
          <w:sz w:val="28"/>
          <w:szCs w:val="28"/>
        </w:rPr>
        <w:t xml:space="preserve"> </w:t>
      </w:r>
      <w:r w:rsidRPr="00171ADB">
        <w:rPr>
          <w:sz w:val="28"/>
          <w:szCs w:val="28"/>
        </w:rPr>
        <w:t>муниципальные служащие</w:t>
      </w:r>
      <w:r w:rsidR="009B1908" w:rsidRPr="00171ADB">
        <w:rPr>
          <w:sz w:val="28"/>
          <w:szCs w:val="28"/>
        </w:rPr>
        <w:t xml:space="preserve"> по собственной инициативе либо по запросу </w:t>
      </w:r>
      <w:r w:rsidR="00216B44">
        <w:rPr>
          <w:sz w:val="28"/>
          <w:szCs w:val="28"/>
        </w:rPr>
        <w:t>Организационного отдела</w:t>
      </w:r>
      <w:r w:rsidR="009B1908" w:rsidRPr="00171ADB">
        <w:rPr>
          <w:sz w:val="28"/>
          <w:szCs w:val="28"/>
        </w:rPr>
        <w:t xml:space="preserve">, представляют им сведения, предусмотренные </w:t>
      </w:r>
      <w:hyperlink r:id="rId18" w:history="1">
        <w:r w:rsidR="009B1908" w:rsidRPr="00171ADB">
          <w:rPr>
            <w:rStyle w:val="af0"/>
            <w:color w:val="auto"/>
            <w:sz w:val="28"/>
            <w:szCs w:val="28"/>
            <w:u w:val="none"/>
          </w:rPr>
          <w:t>пунктом 2</w:t>
        </w:r>
      </w:hyperlink>
      <w:r w:rsidR="009B1908" w:rsidRPr="00171ADB">
        <w:rPr>
          <w:sz w:val="28"/>
          <w:szCs w:val="28"/>
        </w:rPr>
        <w:t xml:space="preserve"> настоящего Положения, подписанные лично, на бумажном носителе. </w:t>
      </w:r>
    </w:p>
    <w:p w:rsidR="002B0723" w:rsidRPr="00171ADB" w:rsidRDefault="00DB4653" w:rsidP="002B0723">
      <w:pPr>
        <w:pStyle w:val="afa"/>
        <w:ind w:firstLine="709"/>
        <w:jc w:val="both"/>
        <w:rPr>
          <w:sz w:val="28"/>
          <w:szCs w:val="28"/>
        </w:rPr>
      </w:pPr>
      <w:r w:rsidRPr="00171ADB">
        <w:rPr>
          <w:sz w:val="28"/>
          <w:szCs w:val="28"/>
        </w:rPr>
        <w:t>19</w:t>
      </w:r>
      <w:r w:rsidR="002B0723" w:rsidRPr="00171ADB">
        <w:rPr>
          <w:sz w:val="28"/>
          <w:szCs w:val="28"/>
        </w:rPr>
        <w:t>.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
    <w:p w:rsidR="002B0723" w:rsidRPr="00171ADB" w:rsidRDefault="00DB4653" w:rsidP="002B0723">
      <w:pPr>
        <w:pStyle w:val="afa"/>
        <w:ind w:firstLine="709"/>
        <w:jc w:val="both"/>
        <w:rPr>
          <w:sz w:val="28"/>
          <w:szCs w:val="28"/>
        </w:rPr>
      </w:pPr>
      <w:r w:rsidRPr="00171ADB">
        <w:rPr>
          <w:sz w:val="28"/>
          <w:szCs w:val="28"/>
        </w:rPr>
        <w:t>20</w:t>
      </w:r>
      <w:r w:rsidR="002B0723" w:rsidRPr="00171ADB">
        <w:rPr>
          <w:sz w:val="28"/>
          <w:szCs w:val="28"/>
        </w:rPr>
        <w:t xml:space="preserve">. Непредставление муниципальным служащим сведений о своих доходах, расходах, об имуществе и обязательствах имущественного </w:t>
      </w:r>
      <w:r w:rsidR="002B0723" w:rsidRPr="00171ADB">
        <w:rPr>
          <w:sz w:val="28"/>
          <w:szCs w:val="28"/>
        </w:rPr>
        <w:lastRenderedPageBreak/>
        <w:t>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2B0723" w:rsidRPr="00171ADB" w:rsidRDefault="00DB4653" w:rsidP="002B0723">
      <w:pPr>
        <w:pStyle w:val="afa"/>
        <w:ind w:firstLine="709"/>
        <w:jc w:val="both"/>
        <w:rPr>
          <w:sz w:val="28"/>
          <w:szCs w:val="28"/>
        </w:rPr>
      </w:pPr>
      <w:r w:rsidRPr="00171ADB">
        <w:rPr>
          <w:sz w:val="28"/>
          <w:szCs w:val="28"/>
        </w:rPr>
        <w:t>21</w:t>
      </w:r>
      <w:r w:rsidR="002B0723" w:rsidRPr="00171ADB">
        <w:rPr>
          <w:sz w:val="28"/>
          <w:szCs w:val="28"/>
        </w:rPr>
        <w:t xml:space="preserve">. Представление муниципальным служащим заведомо недостоверных сведений, указанных в пункте </w:t>
      </w:r>
      <w:r w:rsidRPr="00171ADB">
        <w:rPr>
          <w:sz w:val="28"/>
          <w:szCs w:val="28"/>
        </w:rPr>
        <w:t>20</w:t>
      </w:r>
      <w:r w:rsidR="002B0723" w:rsidRPr="00171ADB">
        <w:rPr>
          <w:sz w:val="28"/>
          <w:szCs w:val="28"/>
        </w:rPr>
        <w:t xml:space="preserve"> Положения, является правонарушением, влекущим увольнение муниципального служащего с муниципальной службы.</w:t>
      </w:r>
    </w:p>
    <w:p w:rsidR="002B0723" w:rsidRPr="00171ADB" w:rsidRDefault="00DB4653" w:rsidP="002B0723">
      <w:pPr>
        <w:pStyle w:val="afa"/>
        <w:ind w:firstLine="709"/>
        <w:jc w:val="both"/>
        <w:rPr>
          <w:sz w:val="28"/>
          <w:szCs w:val="28"/>
        </w:rPr>
      </w:pPr>
      <w:r w:rsidRPr="00171ADB">
        <w:rPr>
          <w:sz w:val="28"/>
          <w:szCs w:val="28"/>
        </w:rPr>
        <w:t>22</w:t>
      </w:r>
      <w:r w:rsidR="002B0723" w:rsidRPr="00171ADB">
        <w:rPr>
          <w:sz w:val="28"/>
          <w:szCs w:val="28"/>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 w:history="1">
        <w:r w:rsidR="002B0723" w:rsidRPr="00171ADB">
          <w:rPr>
            <w:rStyle w:val="af0"/>
            <w:color w:val="auto"/>
            <w:sz w:val="28"/>
            <w:szCs w:val="28"/>
            <w:u w:val="none"/>
          </w:rPr>
          <w:t>законом</w:t>
        </w:r>
      </w:hyperlink>
      <w:r w:rsidR="002B0723" w:rsidRPr="00171ADB">
        <w:rPr>
          <w:sz w:val="28"/>
          <w:szCs w:val="28"/>
        </w:rPr>
        <w:t xml:space="preserve"> </w:t>
      </w:r>
      <w:hyperlink r:id="rId20" w:tooltip="ФЕДЕРАЛЬНЫЙ ЗАКОН от 02.03.2007 № 25-ФЗ&#10;ГОСУДАРСТВЕННАЯ ДУМА ФЕДЕРАЛЬНОГО СОБРАНИЯ РФ&#10;&#10;О муниципальной службе в Российской Федерации" w:history="1">
        <w:r w:rsidR="002B0723" w:rsidRPr="00171ADB">
          <w:rPr>
            <w:rStyle w:val="af0"/>
            <w:color w:val="auto"/>
            <w:sz w:val="28"/>
            <w:szCs w:val="28"/>
            <w:u w:val="none"/>
          </w:rPr>
          <w:t>от 02 марта 2007 года № 25-ФЗ</w:t>
        </w:r>
      </w:hyperlink>
      <w:r w:rsidR="002B0723" w:rsidRPr="00171ADB">
        <w:rPr>
          <w:sz w:val="28"/>
          <w:szCs w:val="28"/>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 w:history="1">
        <w:r w:rsidR="002B0723" w:rsidRPr="00171ADB">
          <w:rPr>
            <w:rStyle w:val="af0"/>
            <w:color w:val="auto"/>
            <w:sz w:val="28"/>
            <w:szCs w:val="28"/>
            <w:u w:val="none"/>
          </w:rPr>
          <w:t>частями 3</w:t>
        </w:r>
      </w:hyperlink>
      <w:r w:rsidR="002B0723" w:rsidRPr="00171ADB">
        <w:rPr>
          <w:sz w:val="28"/>
          <w:szCs w:val="28"/>
        </w:rPr>
        <w:t>-</w:t>
      </w:r>
      <w:hyperlink r:id="rId22" w:history="1">
        <w:r w:rsidR="002B0723" w:rsidRPr="00171ADB">
          <w:rPr>
            <w:rStyle w:val="af0"/>
            <w:color w:val="auto"/>
            <w:sz w:val="28"/>
            <w:szCs w:val="28"/>
            <w:u w:val="none"/>
          </w:rPr>
          <w:t>6 статьи 13</w:t>
        </w:r>
      </w:hyperlink>
      <w:r w:rsidR="002B0723" w:rsidRPr="00171ADB">
        <w:rPr>
          <w:sz w:val="28"/>
          <w:szCs w:val="28"/>
        </w:rPr>
        <w:t xml:space="preserve"> Федерального закона </w:t>
      </w:r>
      <w:hyperlink r:id="rId23" w:tooltip="ФЕДЕРАЛЬНЫЙ ЗАКОН от 25.12.2008 № 273-ФЗ&#10;ГОСУДАРСТВЕННАЯ ДУМА ФЕДЕРАЛЬНОГО СОБРАНИЯ РФ&#10;&#10;О противодействии коррупции" w:history="1">
        <w:r w:rsidR="002B0723" w:rsidRPr="00171ADB">
          <w:rPr>
            <w:rStyle w:val="af0"/>
            <w:color w:val="auto"/>
            <w:sz w:val="28"/>
            <w:szCs w:val="28"/>
            <w:u w:val="none"/>
          </w:rPr>
          <w:t>от 25 декабря 2008 года № 273-ФЗ</w:t>
        </w:r>
      </w:hyperlink>
      <w:r w:rsidR="002B0723" w:rsidRPr="00171ADB">
        <w:rPr>
          <w:sz w:val="28"/>
          <w:szCs w:val="28"/>
        </w:rPr>
        <w:t xml:space="preserve"> «О противодействии коррупции».</w:t>
      </w:r>
    </w:p>
    <w:p w:rsidR="002B0723" w:rsidRPr="00171ADB" w:rsidRDefault="002B0723" w:rsidP="002316B7">
      <w:pPr>
        <w:ind w:right="27" w:firstLine="709"/>
        <w:jc w:val="both"/>
        <w:rPr>
          <w:rFonts w:eastAsia="Calibri"/>
          <w:sz w:val="28"/>
          <w:szCs w:val="28"/>
          <w:lang w:eastAsia="en-US"/>
        </w:rPr>
      </w:pPr>
    </w:p>
    <w:p w:rsidR="00157931" w:rsidRPr="00171ADB" w:rsidRDefault="00157931" w:rsidP="00157931">
      <w:pPr>
        <w:ind w:left="1429" w:right="27"/>
        <w:jc w:val="both"/>
        <w:rPr>
          <w:rFonts w:eastAsia="Calibri"/>
          <w:sz w:val="28"/>
          <w:szCs w:val="28"/>
          <w:lang w:eastAsia="en-US"/>
        </w:rPr>
      </w:pPr>
    </w:p>
    <w:p w:rsidR="00157931" w:rsidRPr="00171ADB" w:rsidRDefault="00157931" w:rsidP="00157931">
      <w:pPr>
        <w:ind w:left="1429" w:right="27"/>
        <w:jc w:val="both"/>
        <w:rPr>
          <w:rFonts w:eastAsia="Calibri"/>
          <w:sz w:val="28"/>
          <w:szCs w:val="28"/>
          <w:lang w:eastAsia="en-US"/>
        </w:rPr>
      </w:pPr>
    </w:p>
    <w:sectPr w:rsidR="00157931" w:rsidRPr="00171ADB" w:rsidSect="004220C0">
      <w:headerReference w:type="even" r:id="rId24"/>
      <w:headerReference w:type="default" r:id="rId25"/>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14" w:rsidRDefault="00A84F14">
      <w:r>
        <w:separator/>
      </w:r>
    </w:p>
  </w:endnote>
  <w:endnote w:type="continuationSeparator" w:id="0">
    <w:p w:rsidR="00A84F14" w:rsidRDefault="00A84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14" w:rsidRDefault="00A84F14">
      <w:r>
        <w:separator/>
      </w:r>
    </w:p>
  </w:footnote>
  <w:footnote w:type="continuationSeparator" w:id="0">
    <w:p w:rsidR="00A84F14" w:rsidRDefault="00A84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D44289">
    <w:pPr>
      <w:pStyle w:val="a5"/>
      <w:framePr w:wrap="around" w:vAnchor="text" w:hAnchor="margin" w:xAlign="center" w:y="1"/>
      <w:rPr>
        <w:rStyle w:val="a7"/>
      </w:rPr>
    </w:pPr>
    <w:r>
      <w:rPr>
        <w:rStyle w:val="a7"/>
      </w:rPr>
      <w:fldChar w:fldCharType="begin"/>
    </w:r>
    <w:r w:rsidR="00137FFB">
      <w:rPr>
        <w:rStyle w:val="a7"/>
      </w:rPr>
      <w:instrText xml:space="preserve">PAGE  </w:instrText>
    </w:r>
    <w:r>
      <w:rPr>
        <w:rStyle w:val="a7"/>
      </w:rPr>
      <w:fldChar w:fldCharType="end"/>
    </w:r>
  </w:p>
  <w:p w:rsidR="00137FFB" w:rsidRDefault="00137FF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137FFB"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0BD5885"/>
    <w:multiLevelType w:val="hybridMultilevel"/>
    <w:tmpl w:val="6E9261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843D5C"/>
    <w:multiLevelType w:val="hybridMultilevel"/>
    <w:tmpl w:val="FC3080BC"/>
    <w:lvl w:ilvl="0" w:tplc="2B3E7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0EF24DC"/>
    <w:multiLevelType w:val="multilevel"/>
    <w:tmpl w:val="761443A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7227E6B"/>
    <w:multiLevelType w:val="hybridMultilevel"/>
    <w:tmpl w:val="90BAA0A8"/>
    <w:lvl w:ilvl="0" w:tplc="F964F28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BB104F0"/>
    <w:multiLevelType w:val="multilevel"/>
    <w:tmpl w:val="8604C8B8"/>
    <w:lvl w:ilvl="0">
      <w:start w:val="1"/>
      <w:numFmt w:val="decimal"/>
      <w:lvlText w:val="%1."/>
      <w:lvlJc w:val="left"/>
      <w:pPr>
        <w:ind w:left="1753" w:hanging="1044"/>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19"/>
  </w:num>
  <w:num w:numId="3">
    <w:abstractNumId w:val="4"/>
  </w:num>
  <w:num w:numId="4">
    <w:abstractNumId w:val="21"/>
  </w:num>
  <w:num w:numId="5">
    <w:abstractNumId w:val="16"/>
  </w:num>
  <w:num w:numId="6">
    <w:abstractNumId w:val="13"/>
  </w:num>
  <w:num w:numId="7">
    <w:abstractNumId w:val="0"/>
  </w:num>
  <w:num w:numId="8">
    <w:abstractNumId w:val="3"/>
  </w:num>
  <w:num w:numId="9">
    <w:abstractNumId w:val="2"/>
  </w:num>
  <w:num w:numId="10">
    <w:abstractNumId w:val="5"/>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7"/>
  </w:num>
  <w:num w:numId="16">
    <w:abstractNumId w:val="18"/>
  </w:num>
  <w:num w:numId="17">
    <w:abstractNumId w:val="17"/>
  </w:num>
  <w:num w:numId="18">
    <w:abstractNumId w:val="20"/>
  </w:num>
  <w:num w:numId="19">
    <w:abstractNumId w:val="22"/>
  </w:num>
  <w:num w:numId="20">
    <w:abstractNumId w:val="6"/>
  </w:num>
  <w:num w:numId="21">
    <w:abstractNumId w:val="14"/>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4B97"/>
    <w:rsid w:val="00015A47"/>
    <w:rsid w:val="00016E4D"/>
    <w:rsid w:val="000244F9"/>
    <w:rsid w:val="00024FD8"/>
    <w:rsid w:val="0002539C"/>
    <w:rsid w:val="000276B2"/>
    <w:rsid w:val="00031FEB"/>
    <w:rsid w:val="00033887"/>
    <w:rsid w:val="0003392A"/>
    <w:rsid w:val="00033A3E"/>
    <w:rsid w:val="00033FA6"/>
    <w:rsid w:val="000340F4"/>
    <w:rsid w:val="0003444E"/>
    <w:rsid w:val="00034D10"/>
    <w:rsid w:val="00035194"/>
    <w:rsid w:val="0003568C"/>
    <w:rsid w:val="0004176A"/>
    <w:rsid w:val="0004258E"/>
    <w:rsid w:val="00043E76"/>
    <w:rsid w:val="00044749"/>
    <w:rsid w:val="00044A9A"/>
    <w:rsid w:val="00044D3E"/>
    <w:rsid w:val="00046FAD"/>
    <w:rsid w:val="0004711C"/>
    <w:rsid w:val="00053CD7"/>
    <w:rsid w:val="0005442B"/>
    <w:rsid w:val="0005585E"/>
    <w:rsid w:val="000577A7"/>
    <w:rsid w:val="0006027A"/>
    <w:rsid w:val="000611F8"/>
    <w:rsid w:val="00061A90"/>
    <w:rsid w:val="000623FA"/>
    <w:rsid w:val="000670D1"/>
    <w:rsid w:val="00070B61"/>
    <w:rsid w:val="00071400"/>
    <w:rsid w:val="00071677"/>
    <w:rsid w:val="00071FF7"/>
    <w:rsid w:val="00072071"/>
    <w:rsid w:val="00073BA7"/>
    <w:rsid w:val="00073FFC"/>
    <w:rsid w:val="000744DA"/>
    <w:rsid w:val="00074B68"/>
    <w:rsid w:val="000755A6"/>
    <w:rsid w:val="00076064"/>
    <w:rsid w:val="00076949"/>
    <w:rsid w:val="000779D2"/>
    <w:rsid w:val="00080C3A"/>
    <w:rsid w:val="000842C0"/>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B1F56"/>
    <w:rsid w:val="000B2550"/>
    <w:rsid w:val="000B2B00"/>
    <w:rsid w:val="000B75F7"/>
    <w:rsid w:val="000B7915"/>
    <w:rsid w:val="000C05E8"/>
    <w:rsid w:val="000C2DC7"/>
    <w:rsid w:val="000C3D74"/>
    <w:rsid w:val="000C432F"/>
    <w:rsid w:val="000C479C"/>
    <w:rsid w:val="000C5272"/>
    <w:rsid w:val="000C699E"/>
    <w:rsid w:val="000C6F66"/>
    <w:rsid w:val="000C767B"/>
    <w:rsid w:val="000D08D4"/>
    <w:rsid w:val="000D0906"/>
    <w:rsid w:val="000D1949"/>
    <w:rsid w:val="000D60B6"/>
    <w:rsid w:val="000D6E79"/>
    <w:rsid w:val="000D75C9"/>
    <w:rsid w:val="000E0479"/>
    <w:rsid w:val="000E21D0"/>
    <w:rsid w:val="000E2688"/>
    <w:rsid w:val="000E2DB0"/>
    <w:rsid w:val="000E2E7B"/>
    <w:rsid w:val="000E31F2"/>
    <w:rsid w:val="000E5F72"/>
    <w:rsid w:val="000F0E42"/>
    <w:rsid w:val="000F1BA3"/>
    <w:rsid w:val="000F2276"/>
    <w:rsid w:val="000F2328"/>
    <w:rsid w:val="000F2A9E"/>
    <w:rsid w:val="000F4908"/>
    <w:rsid w:val="000F5B8E"/>
    <w:rsid w:val="000F611A"/>
    <w:rsid w:val="000F644C"/>
    <w:rsid w:val="000F78FB"/>
    <w:rsid w:val="001001FE"/>
    <w:rsid w:val="0010053B"/>
    <w:rsid w:val="00101F16"/>
    <w:rsid w:val="001025F9"/>
    <w:rsid w:val="00102605"/>
    <w:rsid w:val="00102A66"/>
    <w:rsid w:val="001045FD"/>
    <w:rsid w:val="001057C8"/>
    <w:rsid w:val="0010599A"/>
    <w:rsid w:val="00106CBD"/>
    <w:rsid w:val="00106D9A"/>
    <w:rsid w:val="00107B61"/>
    <w:rsid w:val="00113314"/>
    <w:rsid w:val="00116323"/>
    <w:rsid w:val="0011684E"/>
    <w:rsid w:val="00116908"/>
    <w:rsid w:val="00120363"/>
    <w:rsid w:val="00120803"/>
    <w:rsid w:val="001215EB"/>
    <w:rsid w:val="001230E5"/>
    <w:rsid w:val="0012506E"/>
    <w:rsid w:val="001251A0"/>
    <w:rsid w:val="00126F15"/>
    <w:rsid w:val="001313A0"/>
    <w:rsid w:val="00131AB8"/>
    <w:rsid w:val="00132BA5"/>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51BE"/>
    <w:rsid w:val="00145711"/>
    <w:rsid w:val="00146E0A"/>
    <w:rsid w:val="00151D16"/>
    <w:rsid w:val="00151D6F"/>
    <w:rsid w:val="00151E99"/>
    <w:rsid w:val="0015241D"/>
    <w:rsid w:val="00154BC7"/>
    <w:rsid w:val="00154E97"/>
    <w:rsid w:val="00156232"/>
    <w:rsid w:val="00157931"/>
    <w:rsid w:val="00157C05"/>
    <w:rsid w:val="00157C6F"/>
    <w:rsid w:val="00160294"/>
    <w:rsid w:val="001611A8"/>
    <w:rsid w:val="00161305"/>
    <w:rsid w:val="001617A6"/>
    <w:rsid w:val="00163566"/>
    <w:rsid w:val="00165A51"/>
    <w:rsid w:val="00167A67"/>
    <w:rsid w:val="0017106D"/>
    <w:rsid w:val="00171ADB"/>
    <w:rsid w:val="00171DDE"/>
    <w:rsid w:val="001732F8"/>
    <w:rsid w:val="00173426"/>
    <w:rsid w:val="00174058"/>
    <w:rsid w:val="0017506F"/>
    <w:rsid w:val="00175969"/>
    <w:rsid w:val="001777BA"/>
    <w:rsid w:val="00177E40"/>
    <w:rsid w:val="00177FE5"/>
    <w:rsid w:val="00182FEF"/>
    <w:rsid w:val="001831E0"/>
    <w:rsid w:val="00184097"/>
    <w:rsid w:val="00184495"/>
    <w:rsid w:val="0018522D"/>
    <w:rsid w:val="00185697"/>
    <w:rsid w:val="001864F4"/>
    <w:rsid w:val="0018726C"/>
    <w:rsid w:val="0018753F"/>
    <w:rsid w:val="00187A77"/>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26A0"/>
    <w:rsid w:val="001B5651"/>
    <w:rsid w:val="001B79DA"/>
    <w:rsid w:val="001C067D"/>
    <w:rsid w:val="001C0AC8"/>
    <w:rsid w:val="001C1482"/>
    <w:rsid w:val="001C2E91"/>
    <w:rsid w:val="001C4D2C"/>
    <w:rsid w:val="001C5EC2"/>
    <w:rsid w:val="001C6056"/>
    <w:rsid w:val="001C6591"/>
    <w:rsid w:val="001C7804"/>
    <w:rsid w:val="001C7EEB"/>
    <w:rsid w:val="001C7FFB"/>
    <w:rsid w:val="001D02C2"/>
    <w:rsid w:val="001D0E65"/>
    <w:rsid w:val="001D1153"/>
    <w:rsid w:val="001D3A58"/>
    <w:rsid w:val="001D4207"/>
    <w:rsid w:val="001D4B29"/>
    <w:rsid w:val="001D5EB0"/>
    <w:rsid w:val="001D5F16"/>
    <w:rsid w:val="001D6028"/>
    <w:rsid w:val="001D61F9"/>
    <w:rsid w:val="001D6E09"/>
    <w:rsid w:val="001E0328"/>
    <w:rsid w:val="001E115C"/>
    <w:rsid w:val="001E1485"/>
    <w:rsid w:val="001E362B"/>
    <w:rsid w:val="001E43B7"/>
    <w:rsid w:val="001E4C21"/>
    <w:rsid w:val="001E67F1"/>
    <w:rsid w:val="001E7D90"/>
    <w:rsid w:val="001F0796"/>
    <w:rsid w:val="001F1EF6"/>
    <w:rsid w:val="001F20F1"/>
    <w:rsid w:val="001F2AD5"/>
    <w:rsid w:val="001F3242"/>
    <w:rsid w:val="001F37D5"/>
    <w:rsid w:val="001F3F76"/>
    <w:rsid w:val="001F5501"/>
    <w:rsid w:val="001F5BBC"/>
    <w:rsid w:val="00200312"/>
    <w:rsid w:val="00201D6F"/>
    <w:rsid w:val="00202AB1"/>
    <w:rsid w:val="00203469"/>
    <w:rsid w:val="00204677"/>
    <w:rsid w:val="00204870"/>
    <w:rsid w:val="00205BCA"/>
    <w:rsid w:val="00207157"/>
    <w:rsid w:val="002119A8"/>
    <w:rsid w:val="00211D6C"/>
    <w:rsid w:val="002152F2"/>
    <w:rsid w:val="00215686"/>
    <w:rsid w:val="00215B89"/>
    <w:rsid w:val="00216B44"/>
    <w:rsid w:val="002171B7"/>
    <w:rsid w:val="00221645"/>
    <w:rsid w:val="00223201"/>
    <w:rsid w:val="00224D61"/>
    <w:rsid w:val="00225864"/>
    <w:rsid w:val="002270D0"/>
    <w:rsid w:val="00227BC0"/>
    <w:rsid w:val="00230C03"/>
    <w:rsid w:val="002316B7"/>
    <w:rsid w:val="002327B7"/>
    <w:rsid w:val="00235D3E"/>
    <w:rsid w:val="002374F8"/>
    <w:rsid w:val="00237740"/>
    <w:rsid w:val="00240015"/>
    <w:rsid w:val="00240AE3"/>
    <w:rsid w:val="00241D33"/>
    <w:rsid w:val="002474E8"/>
    <w:rsid w:val="00251C8C"/>
    <w:rsid w:val="00252455"/>
    <w:rsid w:val="002535E8"/>
    <w:rsid w:val="002577BA"/>
    <w:rsid w:val="00260815"/>
    <w:rsid w:val="0026113B"/>
    <w:rsid w:val="0026159A"/>
    <w:rsid w:val="002628A9"/>
    <w:rsid w:val="00263B9B"/>
    <w:rsid w:val="00263D1B"/>
    <w:rsid w:val="00265E20"/>
    <w:rsid w:val="00265FB8"/>
    <w:rsid w:val="00266AB4"/>
    <w:rsid w:val="00271BC7"/>
    <w:rsid w:val="00272489"/>
    <w:rsid w:val="00274C5D"/>
    <w:rsid w:val="0027780B"/>
    <w:rsid w:val="00277FD8"/>
    <w:rsid w:val="002806B3"/>
    <w:rsid w:val="00282798"/>
    <w:rsid w:val="002834D5"/>
    <w:rsid w:val="00283AC7"/>
    <w:rsid w:val="00283D32"/>
    <w:rsid w:val="002858A8"/>
    <w:rsid w:val="00286759"/>
    <w:rsid w:val="002875B4"/>
    <w:rsid w:val="0028772E"/>
    <w:rsid w:val="00290AB8"/>
    <w:rsid w:val="002910E6"/>
    <w:rsid w:val="00291662"/>
    <w:rsid w:val="00291A9E"/>
    <w:rsid w:val="00291BE2"/>
    <w:rsid w:val="0029248A"/>
    <w:rsid w:val="00292CAD"/>
    <w:rsid w:val="00293BBE"/>
    <w:rsid w:val="002945CD"/>
    <w:rsid w:val="00296427"/>
    <w:rsid w:val="00297178"/>
    <w:rsid w:val="002A138E"/>
    <w:rsid w:val="002A3604"/>
    <w:rsid w:val="002A4AE5"/>
    <w:rsid w:val="002A5F94"/>
    <w:rsid w:val="002A7196"/>
    <w:rsid w:val="002B0723"/>
    <w:rsid w:val="002B1268"/>
    <w:rsid w:val="002B1817"/>
    <w:rsid w:val="002B2D22"/>
    <w:rsid w:val="002B33C6"/>
    <w:rsid w:val="002B3D32"/>
    <w:rsid w:val="002B5733"/>
    <w:rsid w:val="002B6A69"/>
    <w:rsid w:val="002B6B12"/>
    <w:rsid w:val="002C0EDF"/>
    <w:rsid w:val="002C179B"/>
    <w:rsid w:val="002C1882"/>
    <w:rsid w:val="002C1FD0"/>
    <w:rsid w:val="002C242E"/>
    <w:rsid w:val="002C2F6E"/>
    <w:rsid w:val="002C372F"/>
    <w:rsid w:val="002C385C"/>
    <w:rsid w:val="002C5B71"/>
    <w:rsid w:val="002D151F"/>
    <w:rsid w:val="002D1D26"/>
    <w:rsid w:val="002D33A1"/>
    <w:rsid w:val="002D4858"/>
    <w:rsid w:val="002D4F38"/>
    <w:rsid w:val="002D5607"/>
    <w:rsid w:val="002D5FBD"/>
    <w:rsid w:val="002D7A9B"/>
    <w:rsid w:val="002E0849"/>
    <w:rsid w:val="002E0FAA"/>
    <w:rsid w:val="002E168A"/>
    <w:rsid w:val="002E2D51"/>
    <w:rsid w:val="002E3726"/>
    <w:rsid w:val="002E3BD7"/>
    <w:rsid w:val="002E4FEC"/>
    <w:rsid w:val="002E655A"/>
    <w:rsid w:val="002E755D"/>
    <w:rsid w:val="002F04E7"/>
    <w:rsid w:val="002F166A"/>
    <w:rsid w:val="002F2A02"/>
    <w:rsid w:val="002F3863"/>
    <w:rsid w:val="002F38FA"/>
    <w:rsid w:val="002F442B"/>
    <w:rsid w:val="002F5C18"/>
    <w:rsid w:val="002F701E"/>
    <w:rsid w:val="00300B24"/>
    <w:rsid w:val="00302AA1"/>
    <w:rsid w:val="00304C58"/>
    <w:rsid w:val="003073DD"/>
    <w:rsid w:val="00310FEA"/>
    <w:rsid w:val="00314EE0"/>
    <w:rsid w:val="003166A1"/>
    <w:rsid w:val="00317151"/>
    <w:rsid w:val="00320B66"/>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785D"/>
    <w:rsid w:val="00337F7E"/>
    <w:rsid w:val="00340288"/>
    <w:rsid w:val="00342359"/>
    <w:rsid w:val="003432D5"/>
    <w:rsid w:val="003437C0"/>
    <w:rsid w:val="00344263"/>
    <w:rsid w:val="0034498C"/>
    <w:rsid w:val="00345F6C"/>
    <w:rsid w:val="00346563"/>
    <w:rsid w:val="00346EDD"/>
    <w:rsid w:val="003473CB"/>
    <w:rsid w:val="00347667"/>
    <w:rsid w:val="00347A56"/>
    <w:rsid w:val="00347EFA"/>
    <w:rsid w:val="00350245"/>
    <w:rsid w:val="003542E7"/>
    <w:rsid w:val="00354C49"/>
    <w:rsid w:val="00354CEE"/>
    <w:rsid w:val="00355258"/>
    <w:rsid w:val="003555D7"/>
    <w:rsid w:val="0035566D"/>
    <w:rsid w:val="0035603E"/>
    <w:rsid w:val="003561B9"/>
    <w:rsid w:val="00360089"/>
    <w:rsid w:val="003606DB"/>
    <w:rsid w:val="0036096A"/>
    <w:rsid w:val="003612D3"/>
    <w:rsid w:val="00361B24"/>
    <w:rsid w:val="00362979"/>
    <w:rsid w:val="0036381C"/>
    <w:rsid w:val="00364195"/>
    <w:rsid w:val="00364455"/>
    <w:rsid w:val="00364B15"/>
    <w:rsid w:val="00365EBD"/>
    <w:rsid w:val="00366201"/>
    <w:rsid w:val="0036659B"/>
    <w:rsid w:val="00371103"/>
    <w:rsid w:val="00374237"/>
    <w:rsid w:val="003744F6"/>
    <w:rsid w:val="0037484A"/>
    <w:rsid w:val="00380C7E"/>
    <w:rsid w:val="00381D9E"/>
    <w:rsid w:val="00381FCE"/>
    <w:rsid w:val="003834C8"/>
    <w:rsid w:val="00383C4E"/>
    <w:rsid w:val="00384332"/>
    <w:rsid w:val="00384D96"/>
    <w:rsid w:val="00384FDB"/>
    <w:rsid w:val="00385143"/>
    <w:rsid w:val="00385640"/>
    <w:rsid w:val="003866C8"/>
    <w:rsid w:val="0038688B"/>
    <w:rsid w:val="00386D31"/>
    <w:rsid w:val="00387636"/>
    <w:rsid w:val="003911C6"/>
    <w:rsid w:val="00394BC0"/>
    <w:rsid w:val="00397060"/>
    <w:rsid w:val="003A0CEC"/>
    <w:rsid w:val="003A1E83"/>
    <w:rsid w:val="003A2B2A"/>
    <w:rsid w:val="003A51F1"/>
    <w:rsid w:val="003A5563"/>
    <w:rsid w:val="003A5E50"/>
    <w:rsid w:val="003A664E"/>
    <w:rsid w:val="003A7487"/>
    <w:rsid w:val="003B0B16"/>
    <w:rsid w:val="003B0E54"/>
    <w:rsid w:val="003B5775"/>
    <w:rsid w:val="003B5DA2"/>
    <w:rsid w:val="003C0381"/>
    <w:rsid w:val="003C1158"/>
    <w:rsid w:val="003C1544"/>
    <w:rsid w:val="003C181B"/>
    <w:rsid w:val="003C2535"/>
    <w:rsid w:val="003C2E1D"/>
    <w:rsid w:val="003C2F40"/>
    <w:rsid w:val="003C4228"/>
    <w:rsid w:val="003C7125"/>
    <w:rsid w:val="003D17B5"/>
    <w:rsid w:val="003D39BA"/>
    <w:rsid w:val="003D483D"/>
    <w:rsid w:val="003D48E7"/>
    <w:rsid w:val="003D5335"/>
    <w:rsid w:val="003D68F3"/>
    <w:rsid w:val="003D7388"/>
    <w:rsid w:val="003E0560"/>
    <w:rsid w:val="003E0892"/>
    <w:rsid w:val="003E1594"/>
    <w:rsid w:val="003E15A7"/>
    <w:rsid w:val="003E1EF4"/>
    <w:rsid w:val="003E2892"/>
    <w:rsid w:val="003E37CE"/>
    <w:rsid w:val="003E3AB0"/>
    <w:rsid w:val="003E3F8C"/>
    <w:rsid w:val="003E40BF"/>
    <w:rsid w:val="003E6B1C"/>
    <w:rsid w:val="003E7889"/>
    <w:rsid w:val="003F29D4"/>
    <w:rsid w:val="003F35B7"/>
    <w:rsid w:val="003F435F"/>
    <w:rsid w:val="003F4542"/>
    <w:rsid w:val="003F534C"/>
    <w:rsid w:val="003F57FD"/>
    <w:rsid w:val="003F6B89"/>
    <w:rsid w:val="003F7233"/>
    <w:rsid w:val="003F754A"/>
    <w:rsid w:val="00400D35"/>
    <w:rsid w:val="00401FAD"/>
    <w:rsid w:val="00402623"/>
    <w:rsid w:val="00404D33"/>
    <w:rsid w:val="00406A6D"/>
    <w:rsid w:val="00407A54"/>
    <w:rsid w:val="00407B5C"/>
    <w:rsid w:val="00407B7D"/>
    <w:rsid w:val="004100F7"/>
    <w:rsid w:val="00412411"/>
    <w:rsid w:val="00412C0E"/>
    <w:rsid w:val="00413775"/>
    <w:rsid w:val="00414E23"/>
    <w:rsid w:val="004173B2"/>
    <w:rsid w:val="004220C0"/>
    <w:rsid w:val="0042442F"/>
    <w:rsid w:val="004249B5"/>
    <w:rsid w:val="0042531D"/>
    <w:rsid w:val="0042675A"/>
    <w:rsid w:val="004277B4"/>
    <w:rsid w:val="00430136"/>
    <w:rsid w:val="0043381D"/>
    <w:rsid w:val="00433E0C"/>
    <w:rsid w:val="0043540A"/>
    <w:rsid w:val="004366D3"/>
    <w:rsid w:val="00440730"/>
    <w:rsid w:val="004419E2"/>
    <w:rsid w:val="00442251"/>
    <w:rsid w:val="004434C7"/>
    <w:rsid w:val="00444DB1"/>
    <w:rsid w:val="00445939"/>
    <w:rsid w:val="00445960"/>
    <w:rsid w:val="00446A19"/>
    <w:rsid w:val="00446E1A"/>
    <w:rsid w:val="00450912"/>
    <w:rsid w:val="004522BC"/>
    <w:rsid w:val="0045383F"/>
    <w:rsid w:val="00454354"/>
    <w:rsid w:val="00457476"/>
    <w:rsid w:val="00457FA7"/>
    <w:rsid w:val="00460451"/>
    <w:rsid w:val="00460812"/>
    <w:rsid w:val="00460A8A"/>
    <w:rsid w:val="004612D7"/>
    <w:rsid w:val="004621F3"/>
    <w:rsid w:val="004624B4"/>
    <w:rsid w:val="00463C62"/>
    <w:rsid w:val="004645B4"/>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9F5"/>
    <w:rsid w:val="004916E9"/>
    <w:rsid w:val="004938A2"/>
    <w:rsid w:val="00494A2B"/>
    <w:rsid w:val="00497829"/>
    <w:rsid w:val="0049785D"/>
    <w:rsid w:val="004A046E"/>
    <w:rsid w:val="004A0A03"/>
    <w:rsid w:val="004A1A8E"/>
    <w:rsid w:val="004A2497"/>
    <w:rsid w:val="004A2CD2"/>
    <w:rsid w:val="004A5BD2"/>
    <w:rsid w:val="004A7E83"/>
    <w:rsid w:val="004A7EB6"/>
    <w:rsid w:val="004B12A2"/>
    <w:rsid w:val="004B1910"/>
    <w:rsid w:val="004B1AE6"/>
    <w:rsid w:val="004B3168"/>
    <w:rsid w:val="004B3EBF"/>
    <w:rsid w:val="004B5717"/>
    <w:rsid w:val="004B7025"/>
    <w:rsid w:val="004B7981"/>
    <w:rsid w:val="004C05D0"/>
    <w:rsid w:val="004C3D2D"/>
    <w:rsid w:val="004C4236"/>
    <w:rsid w:val="004C4B47"/>
    <w:rsid w:val="004C5E98"/>
    <w:rsid w:val="004D0435"/>
    <w:rsid w:val="004D55E5"/>
    <w:rsid w:val="004D76EF"/>
    <w:rsid w:val="004E00A2"/>
    <w:rsid w:val="004E02B5"/>
    <w:rsid w:val="004E1A2B"/>
    <w:rsid w:val="004E21C0"/>
    <w:rsid w:val="004E32A9"/>
    <w:rsid w:val="004E331D"/>
    <w:rsid w:val="004E3BD4"/>
    <w:rsid w:val="004E3E34"/>
    <w:rsid w:val="004E4B9F"/>
    <w:rsid w:val="004E4BEA"/>
    <w:rsid w:val="004E4C15"/>
    <w:rsid w:val="004E4FFC"/>
    <w:rsid w:val="004E7149"/>
    <w:rsid w:val="004F0DC0"/>
    <w:rsid w:val="004F0EAB"/>
    <w:rsid w:val="004F1A28"/>
    <w:rsid w:val="004F1ADF"/>
    <w:rsid w:val="004F3018"/>
    <w:rsid w:val="004F3C4E"/>
    <w:rsid w:val="004F3D88"/>
    <w:rsid w:val="004F40D6"/>
    <w:rsid w:val="004F5051"/>
    <w:rsid w:val="004F6BF4"/>
    <w:rsid w:val="004F6C15"/>
    <w:rsid w:val="004F719D"/>
    <w:rsid w:val="0050000D"/>
    <w:rsid w:val="0050047E"/>
    <w:rsid w:val="005025DB"/>
    <w:rsid w:val="00504430"/>
    <w:rsid w:val="00504640"/>
    <w:rsid w:val="00510970"/>
    <w:rsid w:val="00511FBA"/>
    <w:rsid w:val="00513FA5"/>
    <w:rsid w:val="0051670F"/>
    <w:rsid w:val="00517917"/>
    <w:rsid w:val="005229A3"/>
    <w:rsid w:val="00522D2B"/>
    <w:rsid w:val="00523B7B"/>
    <w:rsid w:val="00525305"/>
    <w:rsid w:val="00526424"/>
    <w:rsid w:val="00526988"/>
    <w:rsid w:val="00527945"/>
    <w:rsid w:val="005315C2"/>
    <w:rsid w:val="00531C9F"/>
    <w:rsid w:val="005338AB"/>
    <w:rsid w:val="0053777C"/>
    <w:rsid w:val="00541BC0"/>
    <w:rsid w:val="0054229C"/>
    <w:rsid w:val="00542645"/>
    <w:rsid w:val="00542856"/>
    <w:rsid w:val="0054429C"/>
    <w:rsid w:val="00545338"/>
    <w:rsid w:val="005461DE"/>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6"/>
    <w:rsid w:val="005575E9"/>
    <w:rsid w:val="005603C1"/>
    <w:rsid w:val="005611A2"/>
    <w:rsid w:val="005627FB"/>
    <w:rsid w:val="00563867"/>
    <w:rsid w:val="0056584F"/>
    <w:rsid w:val="00566E73"/>
    <w:rsid w:val="0057046C"/>
    <w:rsid w:val="00570B45"/>
    <w:rsid w:val="0057204A"/>
    <w:rsid w:val="00572134"/>
    <w:rsid w:val="0057216B"/>
    <w:rsid w:val="00572A41"/>
    <w:rsid w:val="00573020"/>
    <w:rsid w:val="00573887"/>
    <w:rsid w:val="00573B77"/>
    <w:rsid w:val="005752CE"/>
    <w:rsid w:val="005774CF"/>
    <w:rsid w:val="0058032E"/>
    <w:rsid w:val="00580740"/>
    <w:rsid w:val="00581A93"/>
    <w:rsid w:val="00584DBB"/>
    <w:rsid w:val="00586B48"/>
    <w:rsid w:val="00587C84"/>
    <w:rsid w:val="005918D7"/>
    <w:rsid w:val="00591D47"/>
    <w:rsid w:val="0059388E"/>
    <w:rsid w:val="00593F96"/>
    <w:rsid w:val="0059469E"/>
    <w:rsid w:val="00595866"/>
    <w:rsid w:val="005A0E88"/>
    <w:rsid w:val="005A106F"/>
    <w:rsid w:val="005A2705"/>
    <w:rsid w:val="005A39EE"/>
    <w:rsid w:val="005A4459"/>
    <w:rsid w:val="005A616D"/>
    <w:rsid w:val="005A739D"/>
    <w:rsid w:val="005B0BCB"/>
    <w:rsid w:val="005B187C"/>
    <w:rsid w:val="005B2597"/>
    <w:rsid w:val="005B3AA3"/>
    <w:rsid w:val="005B5DBD"/>
    <w:rsid w:val="005C1245"/>
    <w:rsid w:val="005C1A49"/>
    <w:rsid w:val="005C1FF7"/>
    <w:rsid w:val="005C2E98"/>
    <w:rsid w:val="005C3D9E"/>
    <w:rsid w:val="005C4B15"/>
    <w:rsid w:val="005C6A9D"/>
    <w:rsid w:val="005C7E1C"/>
    <w:rsid w:val="005D0983"/>
    <w:rsid w:val="005D1043"/>
    <w:rsid w:val="005D1C74"/>
    <w:rsid w:val="005D2CCC"/>
    <w:rsid w:val="005D3FF0"/>
    <w:rsid w:val="005D4802"/>
    <w:rsid w:val="005D48E4"/>
    <w:rsid w:val="005D5FCB"/>
    <w:rsid w:val="005D606E"/>
    <w:rsid w:val="005D6CC8"/>
    <w:rsid w:val="005D7081"/>
    <w:rsid w:val="005E040A"/>
    <w:rsid w:val="005E0D2F"/>
    <w:rsid w:val="005E33C3"/>
    <w:rsid w:val="005E57FF"/>
    <w:rsid w:val="005E6E55"/>
    <w:rsid w:val="005E73B7"/>
    <w:rsid w:val="005F0EA4"/>
    <w:rsid w:val="005F1197"/>
    <w:rsid w:val="005F1F94"/>
    <w:rsid w:val="005F20BB"/>
    <w:rsid w:val="005F54D3"/>
    <w:rsid w:val="005F5C91"/>
    <w:rsid w:val="005F5E7A"/>
    <w:rsid w:val="005F6F4D"/>
    <w:rsid w:val="005F7162"/>
    <w:rsid w:val="005F7FBF"/>
    <w:rsid w:val="006020F7"/>
    <w:rsid w:val="00604B89"/>
    <w:rsid w:val="00606336"/>
    <w:rsid w:val="0060646D"/>
    <w:rsid w:val="00606771"/>
    <w:rsid w:val="00607485"/>
    <w:rsid w:val="00607943"/>
    <w:rsid w:val="006100EB"/>
    <w:rsid w:val="00610262"/>
    <w:rsid w:val="00610C13"/>
    <w:rsid w:val="00611AE5"/>
    <w:rsid w:val="006120DB"/>
    <w:rsid w:val="00614345"/>
    <w:rsid w:val="0061475A"/>
    <w:rsid w:val="00615B17"/>
    <w:rsid w:val="0061607A"/>
    <w:rsid w:val="006162FD"/>
    <w:rsid w:val="00617636"/>
    <w:rsid w:val="00617FC3"/>
    <w:rsid w:val="006212FC"/>
    <w:rsid w:val="006213A4"/>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31943"/>
    <w:rsid w:val="00632BEC"/>
    <w:rsid w:val="00632F7B"/>
    <w:rsid w:val="00635362"/>
    <w:rsid w:val="00635FDA"/>
    <w:rsid w:val="00636D82"/>
    <w:rsid w:val="00636EBA"/>
    <w:rsid w:val="00637900"/>
    <w:rsid w:val="00637965"/>
    <w:rsid w:val="00637B1B"/>
    <w:rsid w:val="0064077A"/>
    <w:rsid w:val="00640ECF"/>
    <w:rsid w:val="00642CFB"/>
    <w:rsid w:val="006431C4"/>
    <w:rsid w:val="006448B4"/>
    <w:rsid w:val="00645715"/>
    <w:rsid w:val="006477DC"/>
    <w:rsid w:val="00647EE5"/>
    <w:rsid w:val="00650267"/>
    <w:rsid w:val="00650F4A"/>
    <w:rsid w:val="00653BE4"/>
    <w:rsid w:val="00655424"/>
    <w:rsid w:val="00655978"/>
    <w:rsid w:val="006644AD"/>
    <w:rsid w:val="0066499D"/>
    <w:rsid w:val="00664D64"/>
    <w:rsid w:val="006707EB"/>
    <w:rsid w:val="00670BBE"/>
    <w:rsid w:val="00670C14"/>
    <w:rsid w:val="00672659"/>
    <w:rsid w:val="00672690"/>
    <w:rsid w:val="00674012"/>
    <w:rsid w:val="0067427C"/>
    <w:rsid w:val="0067458D"/>
    <w:rsid w:val="00680700"/>
    <w:rsid w:val="006809A5"/>
    <w:rsid w:val="00683B9E"/>
    <w:rsid w:val="0068542C"/>
    <w:rsid w:val="00685D7E"/>
    <w:rsid w:val="00686E1C"/>
    <w:rsid w:val="00687EB9"/>
    <w:rsid w:val="00690407"/>
    <w:rsid w:val="00692C6A"/>
    <w:rsid w:val="0069415D"/>
    <w:rsid w:val="006944B6"/>
    <w:rsid w:val="006949CE"/>
    <w:rsid w:val="006963EC"/>
    <w:rsid w:val="006A128B"/>
    <w:rsid w:val="006A1377"/>
    <w:rsid w:val="006A1D6C"/>
    <w:rsid w:val="006A2457"/>
    <w:rsid w:val="006A3279"/>
    <w:rsid w:val="006A3E8F"/>
    <w:rsid w:val="006A7B06"/>
    <w:rsid w:val="006B172D"/>
    <w:rsid w:val="006B5D6B"/>
    <w:rsid w:val="006B61E0"/>
    <w:rsid w:val="006B678C"/>
    <w:rsid w:val="006B7026"/>
    <w:rsid w:val="006B790D"/>
    <w:rsid w:val="006C0BC9"/>
    <w:rsid w:val="006C1224"/>
    <w:rsid w:val="006C23B9"/>
    <w:rsid w:val="006C3812"/>
    <w:rsid w:val="006C7497"/>
    <w:rsid w:val="006C7B7A"/>
    <w:rsid w:val="006C7CCD"/>
    <w:rsid w:val="006D194B"/>
    <w:rsid w:val="006D1FF8"/>
    <w:rsid w:val="006D2680"/>
    <w:rsid w:val="006D2BBB"/>
    <w:rsid w:val="006D3D9A"/>
    <w:rsid w:val="006D48C7"/>
    <w:rsid w:val="006D5DD6"/>
    <w:rsid w:val="006D7F96"/>
    <w:rsid w:val="006D7FFC"/>
    <w:rsid w:val="006E01F3"/>
    <w:rsid w:val="006E0240"/>
    <w:rsid w:val="006E4658"/>
    <w:rsid w:val="006E4A82"/>
    <w:rsid w:val="006E57DB"/>
    <w:rsid w:val="006F053C"/>
    <w:rsid w:val="006F1C50"/>
    <w:rsid w:val="006F2CC0"/>
    <w:rsid w:val="006F3141"/>
    <w:rsid w:val="006F3B3D"/>
    <w:rsid w:val="006F3FE6"/>
    <w:rsid w:val="006F4087"/>
    <w:rsid w:val="006F4128"/>
    <w:rsid w:val="006F42B0"/>
    <w:rsid w:val="006F59D8"/>
    <w:rsid w:val="006F64BC"/>
    <w:rsid w:val="00700E63"/>
    <w:rsid w:val="0070238D"/>
    <w:rsid w:val="007030F3"/>
    <w:rsid w:val="00703418"/>
    <w:rsid w:val="00703B89"/>
    <w:rsid w:val="00704EE6"/>
    <w:rsid w:val="00706852"/>
    <w:rsid w:val="00706F41"/>
    <w:rsid w:val="00711F93"/>
    <w:rsid w:val="00712CBC"/>
    <w:rsid w:val="00715ADE"/>
    <w:rsid w:val="007169D2"/>
    <w:rsid w:val="00716B72"/>
    <w:rsid w:val="00717B27"/>
    <w:rsid w:val="00717CB3"/>
    <w:rsid w:val="00720CB3"/>
    <w:rsid w:val="00721061"/>
    <w:rsid w:val="00721508"/>
    <w:rsid w:val="00721646"/>
    <w:rsid w:val="00721CDC"/>
    <w:rsid w:val="007222F6"/>
    <w:rsid w:val="00722C3C"/>
    <w:rsid w:val="00723AC6"/>
    <w:rsid w:val="007244F7"/>
    <w:rsid w:val="00724A4C"/>
    <w:rsid w:val="007251E0"/>
    <w:rsid w:val="00725749"/>
    <w:rsid w:val="00726D94"/>
    <w:rsid w:val="00726F4E"/>
    <w:rsid w:val="00727A47"/>
    <w:rsid w:val="007302A0"/>
    <w:rsid w:val="00731766"/>
    <w:rsid w:val="00732D7F"/>
    <w:rsid w:val="00732E52"/>
    <w:rsid w:val="007333FC"/>
    <w:rsid w:val="007411DE"/>
    <w:rsid w:val="00741986"/>
    <w:rsid w:val="00741B4F"/>
    <w:rsid w:val="00742207"/>
    <w:rsid w:val="00743449"/>
    <w:rsid w:val="007453B9"/>
    <w:rsid w:val="007463EB"/>
    <w:rsid w:val="0074713F"/>
    <w:rsid w:val="0074721F"/>
    <w:rsid w:val="0074727C"/>
    <w:rsid w:val="00750AA3"/>
    <w:rsid w:val="0075142D"/>
    <w:rsid w:val="00752D5A"/>
    <w:rsid w:val="0075381D"/>
    <w:rsid w:val="007539CE"/>
    <w:rsid w:val="00754B1C"/>
    <w:rsid w:val="00761CD5"/>
    <w:rsid w:val="007629DB"/>
    <w:rsid w:val="007634C6"/>
    <w:rsid w:val="00763E0C"/>
    <w:rsid w:val="007648AE"/>
    <w:rsid w:val="00764B89"/>
    <w:rsid w:val="007661B8"/>
    <w:rsid w:val="00766BC5"/>
    <w:rsid w:val="00771083"/>
    <w:rsid w:val="007722BB"/>
    <w:rsid w:val="007723D1"/>
    <w:rsid w:val="00772F95"/>
    <w:rsid w:val="007762E4"/>
    <w:rsid w:val="00776FE9"/>
    <w:rsid w:val="00780D0E"/>
    <w:rsid w:val="00782669"/>
    <w:rsid w:val="0078343E"/>
    <w:rsid w:val="00783B88"/>
    <w:rsid w:val="00787737"/>
    <w:rsid w:val="0079064B"/>
    <w:rsid w:val="00792AE7"/>
    <w:rsid w:val="00794996"/>
    <w:rsid w:val="007A1272"/>
    <w:rsid w:val="007A16F3"/>
    <w:rsid w:val="007A306D"/>
    <w:rsid w:val="007A57B6"/>
    <w:rsid w:val="007A6725"/>
    <w:rsid w:val="007B3270"/>
    <w:rsid w:val="007B37B2"/>
    <w:rsid w:val="007B561F"/>
    <w:rsid w:val="007B7353"/>
    <w:rsid w:val="007B782A"/>
    <w:rsid w:val="007C0798"/>
    <w:rsid w:val="007C13C0"/>
    <w:rsid w:val="007C5511"/>
    <w:rsid w:val="007C70B9"/>
    <w:rsid w:val="007D0973"/>
    <w:rsid w:val="007D1257"/>
    <w:rsid w:val="007D2169"/>
    <w:rsid w:val="007D3376"/>
    <w:rsid w:val="007D3838"/>
    <w:rsid w:val="007E0CA6"/>
    <w:rsid w:val="007E3594"/>
    <w:rsid w:val="007E44EB"/>
    <w:rsid w:val="007E47CA"/>
    <w:rsid w:val="007E561D"/>
    <w:rsid w:val="007E61A2"/>
    <w:rsid w:val="007E69A4"/>
    <w:rsid w:val="007E78AB"/>
    <w:rsid w:val="007F0F12"/>
    <w:rsid w:val="007F1163"/>
    <w:rsid w:val="007F1300"/>
    <w:rsid w:val="007F39DF"/>
    <w:rsid w:val="007F4ADE"/>
    <w:rsid w:val="007F68FF"/>
    <w:rsid w:val="007F7343"/>
    <w:rsid w:val="00800A50"/>
    <w:rsid w:val="008013F9"/>
    <w:rsid w:val="008017B8"/>
    <w:rsid w:val="00801FF5"/>
    <w:rsid w:val="00804454"/>
    <w:rsid w:val="00804761"/>
    <w:rsid w:val="00805256"/>
    <w:rsid w:val="008053E0"/>
    <w:rsid w:val="0080725A"/>
    <w:rsid w:val="00810660"/>
    <w:rsid w:val="00810FCF"/>
    <w:rsid w:val="008117C1"/>
    <w:rsid w:val="00813066"/>
    <w:rsid w:val="00813445"/>
    <w:rsid w:val="00813CF7"/>
    <w:rsid w:val="00813D2C"/>
    <w:rsid w:val="00814E24"/>
    <w:rsid w:val="0081702C"/>
    <w:rsid w:val="008171CE"/>
    <w:rsid w:val="008178B6"/>
    <w:rsid w:val="0082044F"/>
    <w:rsid w:val="00822006"/>
    <w:rsid w:val="008231DC"/>
    <w:rsid w:val="00823454"/>
    <w:rsid w:val="00823663"/>
    <w:rsid w:val="00824459"/>
    <w:rsid w:val="0083140A"/>
    <w:rsid w:val="00831956"/>
    <w:rsid w:val="008334D8"/>
    <w:rsid w:val="008335DC"/>
    <w:rsid w:val="00833FC3"/>
    <w:rsid w:val="008356BE"/>
    <w:rsid w:val="008358BB"/>
    <w:rsid w:val="00835C6E"/>
    <w:rsid w:val="008407AF"/>
    <w:rsid w:val="008407CD"/>
    <w:rsid w:val="00840B5B"/>
    <w:rsid w:val="00842355"/>
    <w:rsid w:val="00843DB5"/>
    <w:rsid w:val="00844A5A"/>
    <w:rsid w:val="0084502B"/>
    <w:rsid w:val="008502F5"/>
    <w:rsid w:val="00851A5C"/>
    <w:rsid w:val="0085271E"/>
    <w:rsid w:val="00852CA0"/>
    <w:rsid w:val="00853762"/>
    <w:rsid w:val="00854F2A"/>
    <w:rsid w:val="008553E5"/>
    <w:rsid w:val="00855C4A"/>
    <w:rsid w:val="00856B32"/>
    <w:rsid w:val="008617D3"/>
    <w:rsid w:val="008641B3"/>
    <w:rsid w:val="0086470A"/>
    <w:rsid w:val="00864963"/>
    <w:rsid w:val="008651E7"/>
    <w:rsid w:val="00866163"/>
    <w:rsid w:val="00866F3A"/>
    <w:rsid w:val="008679ED"/>
    <w:rsid w:val="008722A2"/>
    <w:rsid w:val="00872DC7"/>
    <w:rsid w:val="00873C23"/>
    <w:rsid w:val="00880D11"/>
    <w:rsid w:val="00881072"/>
    <w:rsid w:val="0088289C"/>
    <w:rsid w:val="008849EC"/>
    <w:rsid w:val="008852C4"/>
    <w:rsid w:val="008854B2"/>
    <w:rsid w:val="00885637"/>
    <w:rsid w:val="00886B71"/>
    <w:rsid w:val="008901BE"/>
    <w:rsid w:val="00890445"/>
    <w:rsid w:val="0089329D"/>
    <w:rsid w:val="0089422C"/>
    <w:rsid w:val="00895934"/>
    <w:rsid w:val="00895FC3"/>
    <w:rsid w:val="00896025"/>
    <w:rsid w:val="00897FCB"/>
    <w:rsid w:val="008A0693"/>
    <w:rsid w:val="008A0C2D"/>
    <w:rsid w:val="008A42DE"/>
    <w:rsid w:val="008A6AD6"/>
    <w:rsid w:val="008A741E"/>
    <w:rsid w:val="008B0685"/>
    <w:rsid w:val="008B07F8"/>
    <w:rsid w:val="008B1B01"/>
    <w:rsid w:val="008B3135"/>
    <w:rsid w:val="008B404D"/>
    <w:rsid w:val="008B4C5F"/>
    <w:rsid w:val="008B5F52"/>
    <w:rsid w:val="008B6CE6"/>
    <w:rsid w:val="008B7944"/>
    <w:rsid w:val="008C0501"/>
    <w:rsid w:val="008C50F7"/>
    <w:rsid w:val="008C57B6"/>
    <w:rsid w:val="008C6ABD"/>
    <w:rsid w:val="008D35CA"/>
    <w:rsid w:val="008D3C17"/>
    <w:rsid w:val="008D42CC"/>
    <w:rsid w:val="008D4B1F"/>
    <w:rsid w:val="008D54A8"/>
    <w:rsid w:val="008D746F"/>
    <w:rsid w:val="008D7EE5"/>
    <w:rsid w:val="008E0AF2"/>
    <w:rsid w:val="008E1EBC"/>
    <w:rsid w:val="008E2A87"/>
    <w:rsid w:val="008E2D53"/>
    <w:rsid w:val="008E2F37"/>
    <w:rsid w:val="008E3842"/>
    <w:rsid w:val="008E4304"/>
    <w:rsid w:val="008E4722"/>
    <w:rsid w:val="008E4F8C"/>
    <w:rsid w:val="008E54E6"/>
    <w:rsid w:val="008E600B"/>
    <w:rsid w:val="008E62BB"/>
    <w:rsid w:val="008F173B"/>
    <w:rsid w:val="008F23C9"/>
    <w:rsid w:val="008F35D3"/>
    <w:rsid w:val="008F65CC"/>
    <w:rsid w:val="008F6D8B"/>
    <w:rsid w:val="009016D6"/>
    <w:rsid w:val="00902ADD"/>
    <w:rsid w:val="00903657"/>
    <w:rsid w:val="009037D2"/>
    <w:rsid w:val="009052DE"/>
    <w:rsid w:val="00905ADE"/>
    <w:rsid w:val="00905CFD"/>
    <w:rsid w:val="00907180"/>
    <w:rsid w:val="009073B3"/>
    <w:rsid w:val="0091237A"/>
    <w:rsid w:val="00912DCE"/>
    <w:rsid w:val="009142E8"/>
    <w:rsid w:val="00914C68"/>
    <w:rsid w:val="00915AAD"/>
    <w:rsid w:val="009170F6"/>
    <w:rsid w:val="0092067C"/>
    <w:rsid w:val="00920751"/>
    <w:rsid w:val="0092335E"/>
    <w:rsid w:val="00923446"/>
    <w:rsid w:val="00925F90"/>
    <w:rsid w:val="00927DEB"/>
    <w:rsid w:val="00930823"/>
    <w:rsid w:val="009320BA"/>
    <w:rsid w:val="00935BAC"/>
    <w:rsid w:val="00936449"/>
    <w:rsid w:val="0093698B"/>
    <w:rsid w:val="00936D22"/>
    <w:rsid w:val="009370C2"/>
    <w:rsid w:val="00940001"/>
    <w:rsid w:val="00944ED3"/>
    <w:rsid w:val="009468EC"/>
    <w:rsid w:val="00950742"/>
    <w:rsid w:val="00950744"/>
    <w:rsid w:val="009510BF"/>
    <w:rsid w:val="00952B6C"/>
    <w:rsid w:val="00953C7A"/>
    <w:rsid w:val="0095479D"/>
    <w:rsid w:val="009555B5"/>
    <w:rsid w:val="00955D58"/>
    <w:rsid w:val="00960576"/>
    <w:rsid w:val="00960D4A"/>
    <w:rsid w:val="009615EC"/>
    <w:rsid w:val="0096348A"/>
    <w:rsid w:val="009639D5"/>
    <w:rsid w:val="00965722"/>
    <w:rsid w:val="00965ACF"/>
    <w:rsid w:val="009669C1"/>
    <w:rsid w:val="00966E08"/>
    <w:rsid w:val="009671ED"/>
    <w:rsid w:val="00967A07"/>
    <w:rsid w:val="0097033B"/>
    <w:rsid w:val="00971C12"/>
    <w:rsid w:val="009724D1"/>
    <w:rsid w:val="009732D1"/>
    <w:rsid w:val="009737F6"/>
    <w:rsid w:val="00975A30"/>
    <w:rsid w:val="00975E95"/>
    <w:rsid w:val="0097761E"/>
    <w:rsid w:val="0097781D"/>
    <w:rsid w:val="00977C1E"/>
    <w:rsid w:val="009807A1"/>
    <w:rsid w:val="00980F9E"/>
    <w:rsid w:val="00983814"/>
    <w:rsid w:val="00986114"/>
    <w:rsid w:val="00986A43"/>
    <w:rsid w:val="00986C40"/>
    <w:rsid w:val="009871DF"/>
    <w:rsid w:val="0098733C"/>
    <w:rsid w:val="009873EB"/>
    <w:rsid w:val="0099120C"/>
    <w:rsid w:val="00991BD7"/>
    <w:rsid w:val="00993F87"/>
    <w:rsid w:val="00995E2D"/>
    <w:rsid w:val="0099712E"/>
    <w:rsid w:val="0099716E"/>
    <w:rsid w:val="0099795D"/>
    <w:rsid w:val="009A0D43"/>
    <w:rsid w:val="009A451B"/>
    <w:rsid w:val="009A544A"/>
    <w:rsid w:val="009A58F9"/>
    <w:rsid w:val="009B0707"/>
    <w:rsid w:val="009B1813"/>
    <w:rsid w:val="009B189E"/>
    <w:rsid w:val="009B1908"/>
    <w:rsid w:val="009B252E"/>
    <w:rsid w:val="009B2BA1"/>
    <w:rsid w:val="009B3127"/>
    <w:rsid w:val="009B354A"/>
    <w:rsid w:val="009B35F7"/>
    <w:rsid w:val="009B40DF"/>
    <w:rsid w:val="009B4496"/>
    <w:rsid w:val="009B4BF0"/>
    <w:rsid w:val="009B52C0"/>
    <w:rsid w:val="009B5426"/>
    <w:rsid w:val="009B5A4D"/>
    <w:rsid w:val="009B64E7"/>
    <w:rsid w:val="009B664C"/>
    <w:rsid w:val="009B6707"/>
    <w:rsid w:val="009B7EF0"/>
    <w:rsid w:val="009C3392"/>
    <w:rsid w:val="009C3C36"/>
    <w:rsid w:val="009C3F7D"/>
    <w:rsid w:val="009C4F04"/>
    <w:rsid w:val="009C5E96"/>
    <w:rsid w:val="009C5EE6"/>
    <w:rsid w:val="009D184D"/>
    <w:rsid w:val="009D1C36"/>
    <w:rsid w:val="009D34DF"/>
    <w:rsid w:val="009D4A02"/>
    <w:rsid w:val="009E1EFB"/>
    <w:rsid w:val="009E2A69"/>
    <w:rsid w:val="009E6C5B"/>
    <w:rsid w:val="009F33F9"/>
    <w:rsid w:val="009F3B7B"/>
    <w:rsid w:val="009F46A5"/>
    <w:rsid w:val="009F4858"/>
    <w:rsid w:val="009F4A5B"/>
    <w:rsid w:val="009F503C"/>
    <w:rsid w:val="009F78B2"/>
    <w:rsid w:val="00A00207"/>
    <w:rsid w:val="00A004AD"/>
    <w:rsid w:val="00A00769"/>
    <w:rsid w:val="00A00A38"/>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24B01"/>
    <w:rsid w:val="00A24E22"/>
    <w:rsid w:val="00A26FB5"/>
    <w:rsid w:val="00A27EC2"/>
    <w:rsid w:val="00A32879"/>
    <w:rsid w:val="00A33AF8"/>
    <w:rsid w:val="00A36D13"/>
    <w:rsid w:val="00A41B7C"/>
    <w:rsid w:val="00A42211"/>
    <w:rsid w:val="00A42915"/>
    <w:rsid w:val="00A43281"/>
    <w:rsid w:val="00A43325"/>
    <w:rsid w:val="00A4449B"/>
    <w:rsid w:val="00A4509D"/>
    <w:rsid w:val="00A45C7C"/>
    <w:rsid w:val="00A45E5B"/>
    <w:rsid w:val="00A46552"/>
    <w:rsid w:val="00A47E31"/>
    <w:rsid w:val="00A5173E"/>
    <w:rsid w:val="00A526B5"/>
    <w:rsid w:val="00A539D6"/>
    <w:rsid w:val="00A54B15"/>
    <w:rsid w:val="00A553AC"/>
    <w:rsid w:val="00A55CBF"/>
    <w:rsid w:val="00A5695F"/>
    <w:rsid w:val="00A616A0"/>
    <w:rsid w:val="00A6199F"/>
    <w:rsid w:val="00A63D16"/>
    <w:rsid w:val="00A64181"/>
    <w:rsid w:val="00A64EB8"/>
    <w:rsid w:val="00A655C2"/>
    <w:rsid w:val="00A67B86"/>
    <w:rsid w:val="00A67FF2"/>
    <w:rsid w:val="00A71ABC"/>
    <w:rsid w:val="00A72530"/>
    <w:rsid w:val="00A72794"/>
    <w:rsid w:val="00A738AA"/>
    <w:rsid w:val="00A74EAB"/>
    <w:rsid w:val="00A75F04"/>
    <w:rsid w:val="00A77163"/>
    <w:rsid w:val="00A77BAD"/>
    <w:rsid w:val="00A77ECE"/>
    <w:rsid w:val="00A82D36"/>
    <w:rsid w:val="00A83DA9"/>
    <w:rsid w:val="00A84F14"/>
    <w:rsid w:val="00A85D6C"/>
    <w:rsid w:val="00A86DE2"/>
    <w:rsid w:val="00A8775E"/>
    <w:rsid w:val="00A902E2"/>
    <w:rsid w:val="00A91A2D"/>
    <w:rsid w:val="00A92AE2"/>
    <w:rsid w:val="00A93947"/>
    <w:rsid w:val="00A95896"/>
    <w:rsid w:val="00AA245D"/>
    <w:rsid w:val="00AA2E85"/>
    <w:rsid w:val="00AA6D09"/>
    <w:rsid w:val="00AA7CAE"/>
    <w:rsid w:val="00AB154A"/>
    <w:rsid w:val="00AB2CA2"/>
    <w:rsid w:val="00AB38F0"/>
    <w:rsid w:val="00AB3A83"/>
    <w:rsid w:val="00AB6743"/>
    <w:rsid w:val="00AB69F2"/>
    <w:rsid w:val="00AC0850"/>
    <w:rsid w:val="00AC1898"/>
    <w:rsid w:val="00AC2312"/>
    <w:rsid w:val="00AC26CB"/>
    <w:rsid w:val="00AC2762"/>
    <w:rsid w:val="00AC5D07"/>
    <w:rsid w:val="00AD024E"/>
    <w:rsid w:val="00AD07F6"/>
    <w:rsid w:val="00AD08B5"/>
    <w:rsid w:val="00AD18D4"/>
    <w:rsid w:val="00AD1A71"/>
    <w:rsid w:val="00AD2971"/>
    <w:rsid w:val="00AD46C1"/>
    <w:rsid w:val="00AE0948"/>
    <w:rsid w:val="00AE0DC0"/>
    <w:rsid w:val="00AE2F80"/>
    <w:rsid w:val="00AE435E"/>
    <w:rsid w:val="00AE4AB8"/>
    <w:rsid w:val="00AE4D7C"/>
    <w:rsid w:val="00AE54F9"/>
    <w:rsid w:val="00AE786E"/>
    <w:rsid w:val="00AE7C70"/>
    <w:rsid w:val="00AE7DB0"/>
    <w:rsid w:val="00AF02D3"/>
    <w:rsid w:val="00AF19F7"/>
    <w:rsid w:val="00AF1B00"/>
    <w:rsid w:val="00AF411C"/>
    <w:rsid w:val="00AF6265"/>
    <w:rsid w:val="00AF65F5"/>
    <w:rsid w:val="00AF79AA"/>
    <w:rsid w:val="00B02B78"/>
    <w:rsid w:val="00B03429"/>
    <w:rsid w:val="00B063A7"/>
    <w:rsid w:val="00B071E2"/>
    <w:rsid w:val="00B114F6"/>
    <w:rsid w:val="00B130A2"/>
    <w:rsid w:val="00B13DFB"/>
    <w:rsid w:val="00B15E1D"/>
    <w:rsid w:val="00B15EAB"/>
    <w:rsid w:val="00B1652C"/>
    <w:rsid w:val="00B20FCF"/>
    <w:rsid w:val="00B21630"/>
    <w:rsid w:val="00B2262C"/>
    <w:rsid w:val="00B239EC"/>
    <w:rsid w:val="00B24600"/>
    <w:rsid w:val="00B24928"/>
    <w:rsid w:val="00B259ED"/>
    <w:rsid w:val="00B25E24"/>
    <w:rsid w:val="00B2748F"/>
    <w:rsid w:val="00B30BFC"/>
    <w:rsid w:val="00B30CBC"/>
    <w:rsid w:val="00B3218E"/>
    <w:rsid w:val="00B32F86"/>
    <w:rsid w:val="00B37077"/>
    <w:rsid w:val="00B4000B"/>
    <w:rsid w:val="00B4314C"/>
    <w:rsid w:val="00B4352A"/>
    <w:rsid w:val="00B43B81"/>
    <w:rsid w:val="00B43C07"/>
    <w:rsid w:val="00B44685"/>
    <w:rsid w:val="00B45345"/>
    <w:rsid w:val="00B462F7"/>
    <w:rsid w:val="00B47537"/>
    <w:rsid w:val="00B476EC"/>
    <w:rsid w:val="00B47F9F"/>
    <w:rsid w:val="00B5019E"/>
    <w:rsid w:val="00B503F0"/>
    <w:rsid w:val="00B50869"/>
    <w:rsid w:val="00B52D4D"/>
    <w:rsid w:val="00B53334"/>
    <w:rsid w:val="00B53E3F"/>
    <w:rsid w:val="00B558C5"/>
    <w:rsid w:val="00B55C4F"/>
    <w:rsid w:val="00B5721B"/>
    <w:rsid w:val="00B5798E"/>
    <w:rsid w:val="00B57A45"/>
    <w:rsid w:val="00B61E59"/>
    <w:rsid w:val="00B629AC"/>
    <w:rsid w:val="00B62D2C"/>
    <w:rsid w:val="00B632F5"/>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913B0"/>
    <w:rsid w:val="00B91A2A"/>
    <w:rsid w:val="00B9503E"/>
    <w:rsid w:val="00B97C6E"/>
    <w:rsid w:val="00BA01F9"/>
    <w:rsid w:val="00BA1DA7"/>
    <w:rsid w:val="00BA2070"/>
    <w:rsid w:val="00BA2956"/>
    <w:rsid w:val="00BA33C7"/>
    <w:rsid w:val="00BA4085"/>
    <w:rsid w:val="00BA42E1"/>
    <w:rsid w:val="00BA4D52"/>
    <w:rsid w:val="00BB127D"/>
    <w:rsid w:val="00BB21A1"/>
    <w:rsid w:val="00BB6B0C"/>
    <w:rsid w:val="00BB7FC1"/>
    <w:rsid w:val="00BC0361"/>
    <w:rsid w:val="00BC0EC7"/>
    <w:rsid w:val="00BC0F3C"/>
    <w:rsid w:val="00BC1DAF"/>
    <w:rsid w:val="00BC2680"/>
    <w:rsid w:val="00BC29DD"/>
    <w:rsid w:val="00BC3677"/>
    <w:rsid w:val="00BC3934"/>
    <w:rsid w:val="00BC41C2"/>
    <w:rsid w:val="00BC457D"/>
    <w:rsid w:val="00BC4B51"/>
    <w:rsid w:val="00BC4B7C"/>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171"/>
    <w:rsid w:val="00BF79C0"/>
    <w:rsid w:val="00C0278D"/>
    <w:rsid w:val="00C040BD"/>
    <w:rsid w:val="00C05B0A"/>
    <w:rsid w:val="00C05FCA"/>
    <w:rsid w:val="00C077BC"/>
    <w:rsid w:val="00C079D9"/>
    <w:rsid w:val="00C10446"/>
    <w:rsid w:val="00C11C22"/>
    <w:rsid w:val="00C124A6"/>
    <w:rsid w:val="00C14E2B"/>
    <w:rsid w:val="00C17828"/>
    <w:rsid w:val="00C17EBB"/>
    <w:rsid w:val="00C2080E"/>
    <w:rsid w:val="00C20D7F"/>
    <w:rsid w:val="00C21F48"/>
    <w:rsid w:val="00C24446"/>
    <w:rsid w:val="00C263BA"/>
    <w:rsid w:val="00C264DF"/>
    <w:rsid w:val="00C26A5D"/>
    <w:rsid w:val="00C331A4"/>
    <w:rsid w:val="00C37EC8"/>
    <w:rsid w:val="00C42692"/>
    <w:rsid w:val="00C427C3"/>
    <w:rsid w:val="00C42DCB"/>
    <w:rsid w:val="00C45DA5"/>
    <w:rsid w:val="00C471E0"/>
    <w:rsid w:val="00C473C1"/>
    <w:rsid w:val="00C478B7"/>
    <w:rsid w:val="00C52D55"/>
    <w:rsid w:val="00C53CE2"/>
    <w:rsid w:val="00C540F1"/>
    <w:rsid w:val="00C569D4"/>
    <w:rsid w:val="00C613F4"/>
    <w:rsid w:val="00C6194C"/>
    <w:rsid w:val="00C636C8"/>
    <w:rsid w:val="00C64731"/>
    <w:rsid w:val="00C64D59"/>
    <w:rsid w:val="00C64FF3"/>
    <w:rsid w:val="00C66583"/>
    <w:rsid w:val="00C6734A"/>
    <w:rsid w:val="00C67C43"/>
    <w:rsid w:val="00C70AE5"/>
    <w:rsid w:val="00C7316A"/>
    <w:rsid w:val="00C737E0"/>
    <w:rsid w:val="00C739E1"/>
    <w:rsid w:val="00C73C1A"/>
    <w:rsid w:val="00C73D6D"/>
    <w:rsid w:val="00C75469"/>
    <w:rsid w:val="00C76220"/>
    <w:rsid w:val="00C80BBD"/>
    <w:rsid w:val="00C8292E"/>
    <w:rsid w:val="00C856F5"/>
    <w:rsid w:val="00C914CF"/>
    <w:rsid w:val="00C92C6D"/>
    <w:rsid w:val="00C93992"/>
    <w:rsid w:val="00C93B0F"/>
    <w:rsid w:val="00C9528C"/>
    <w:rsid w:val="00C97887"/>
    <w:rsid w:val="00CA028E"/>
    <w:rsid w:val="00CA2222"/>
    <w:rsid w:val="00CA30A7"/>
    <w:rsid w:val="00CA431C"/>
    <w:rsid w:val="00CA6657"/>
    <w:rsid w:val="00CA69F7"/>
    <w:rsid w:val="00CA70B1"/>
    <w:rsid w:val="00CB16CB"/>
    <w:rsid w:val="00CB18D8"/>
    <w:rsid w:val="00CB273E"/>
    <w:rsid w:val="00CB2807"/>
    <w:rsid w:val="00CB309F"/>
    <w:rsid w:val="00CB41BA"/>
    <w:rsid w:val="00CB41BC"/>
    <w:rsid w:val="00CB57B5"/>
    <w:rsid w:val="00CB5EB9"/>
    <w:rsid w:val="00CB72A6"/>
    <w:rsid w:val="00CC25DC"/>
    <w:rsid w:val="00CC2F3D"/>
    <w:rsid w:val="00CC4A9D"/>
    <w:rsid w:val="00CC4D1F"/>
    <w:rsid w:val="00CC5F23"/>
    <w:rsid w:val="00CC64D6"/>
    <w:rsid w:val="00CC7AED"/>
    <w:rsid w:val="00CD1981"/>
    <w:rsid w:val="00CD22EF"/>
    <w:rsid w:val="00CD2714"/>
    <w:rsid w:val="00CD37F7"/>
    <w:rsid w:val="00CD439C"/>
    <w:rsid w:val="00CD4B04"/>
    <w:rsid w:val="00CD56F2"/>
    <w:rsid w:val="00CD5839"/>
    <w:rsid w:val="00CD5A15"/>
    <w:rsid w:val="00CD71CB"/>
    <w:rsid w:val="00CD7CEF"/>
    <w:rsid w:val="00CE034D"/>
    <w:rsid w:val="00CE10FD"/>
    <w:rsid w:val="00CE2869"/>
    <w:rsid w:val="00CE2D15"/>
    <w:rsid w:val="00CE36F7"/>
    <w:rsid w:val="00CE47A0"/>
    <w:rsid w:val="00CE6F7E"/>
    <w:rsid w:val="00CE7418"/>
    <w:rsid w:val="00CF108F"/>
    <w:rsid w:val="00CF1ECA"/>
    <w:rsid w:val="00CF2660"/>
    <w:rsid w:val="00CF3CE0"/>
    <w:rsid w:val="00CF3F72"/>
    <w:rsid w:val="00CF3FB9"/>
    <w:rsid w:val="00CF567B"/>
    <w:rsid w:val="00CF63D3"/>
    <w:rsid w:val="00CF6657"/>
    <w:rsid w:val="00CF77C1"/>
    <w:rsid w:val="00D005AA"/>
    <w:rsid w:val="00D00B2A"/>
    <w:rsid w:val="00D0274A"/>
    <w:rsid w:val="00D04F21"/>
    <w:rsid w:val="00D05B6E"/>
    <w:rsid w:val="00D05F96"/>
    <w:rsid w:val="00D06A91"/>
    <w:rsid w:val="00D1075A"/>
    <w:rsid w:val="00D107E3"/>
    <w:rsid w:val="00D11366"/>
    <w:rsid w:val="00D14AB1"/>
    <w:rsid w:val="00D163F9"/>
    <w:rsid w:val="00D174BE"/>
    <w:rsid w:val="00D1763E"/>
    <w:rsid w:val="00D178C1"/>
    <w:rsid w:val="00D2026A"/>
    <w:rsid w:val="00D20640"/>
    <w:rsid w:val="00D207B5"/>
    <w:rsid w:val="00D22449"/>
    <w:rsid w:val="00D22B98"/>
    <w:rsid w:val="00D22DFA"/>
    <w:rsid w:val="00D26007"/>
    <w:rsid w:val="00D26D33"/>
    <w:rsid w:val="00D2761F"/>
    <w:rsid w:val="00D27DAA"/>
    <w:rsid w:val="00D27E24"/>
    <w:rsid w:val="00D311D4"/>
    <w:rsid w:val="00D3183C"/>
    <w:rsid w:val="00D322C9"/>
    <w:rsid w:val="00D327C7"/>
    <w:rsid w:val="00D32B65"/>
    <w:rsid w:val="00D333F2"/>
    <w:rsid w:val="00D33C48"/>
    <w:rsid w:val="00D34342"/>
    <w:rsid w:val="00D344BA"/>
    <w:rsid w:val="00D35033"/>
    <w:rsid w:val="00D357DC"/>
    <w:rsid w:val="00D36DA8"/>
    <w:rsid w:val="00D4045A"/>
    <w:rsid w:val="00D40630"/>
    <w:rsid w:val="00D40D79"/>
    <w:rsid w:val="00D42796"/>
    <w:rsid w:val="00D42ACF"/>
    <w:rsid w:val="00D43236"/>
    <w:rsid w:val="00D44289"/>
    <w:rsid w:val="00D443A3"/>
    <w:rsid w:val="00D448A1"/>
    <w:rsid w:val="00D45427"/>
    <w:rsid w:val="00D50F0A"/>
    <w:rsid w:val="00D51495"/>
    <w:rsid w:val="00D516C7"/>
    <w:rsid w:val="00D521A5"/>
    <w:rsid w:val="00D5443A"/>
    <w:rsid w:val="00D55ABA"/>
    <w:rsid w:val="00D57E83"/>
    <w:rsid w:val="00D57F0F"/>
    <w:rsid w:val="00D60DCC"/>
    <w:rsid w:val="00D61082"/>
    <w:rsid w:val="00D61921"/>
    <w:rsid w:val="00D624B3"/>
    <w:rsid w:val="00D6346E"/>
    <w:rsid w:val="00D63E9B"/>
    <w:rsid w:val="00D6658F"/>
    <w:rsid w:val="00D66849"/>
    <w:rsid w:val="00D704F9"/>
    <w:rsid w:val="00D71FEC"/>
    <w:rsid w:val="00D72C9D"/>
    <w:rsid w:val="00D72E8F"/>
    <w:rsid w:val="00D73A22"/>
    <w:rsid w:val="00D7476E"/>
    <w:rsid w:val="00D75D09"/>
    <w:rsid w:val="00D77CCA"/>
    <w:rsid w:val="00D83E4B"/>
    <w:rsid w:val="00D84C12"/>
    <w:rsid w:val="00D84CA8"/>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2400"/>
    <w:rsid w:val="00DA2A05"/>
    <w:rsid w:val="00DA3CB2"/>
    <w:rsid w:val="00DA46E9"/>
    <w:rsid w:val="00DA49D7"/>
    <w:rsid w:val="00DA73C9"/>
    <w:rsid w:val="00DB04AD"/>
    <w:rsid w:val="00DB171F"/>
    <w:rsid w:val="00DB4149"/>
    <w:rsid w:val="00DB4653"/>
    <w:rsid w:val="00DB4978"/>
    <w:rsid w:val="00DB5960"/>
    <w:rsid w:val="00DB5D08"/>
    <w:rsid w:val="00DB6CCB"/>
    <w:rsid w:val="00DB776B"/>
    <w:rsid w:val="00DC4135"/>
    <w:rsid w:val="00DC4B42"/>
    <w:rsid w:val="00DD0424"/>
    <w:rsid w:val="00DD0680"/>
    <w:rsid w:val="00DD0770"/>
    <w:rsid w:val="00DD19EF"/>
    <w:rsid w:val="00DD1CF1"/>
    <w:rsid w:val="00DD2FAD"/>
    <w:rsid w:val="00DD52F5"/>
    <w:rsid w:val="00DD549A"/>
    <w:rsid w:val="00DD62F9"/>
    <w:rsid w:val="00DD66F8"/>
    <w:rsid w:val="00DD76A0"/>
    <w:rsid w:val="00DE0ABF"/>
    <w:rsid w:val="00DE1339"/>
    <w:rsid w:val="00DE176D"/>
    <w:rsid w:val="00DE1C16"/>
    <w:rsid w:val="00DE3652"/>
    <w:rsid w:val="00DE4B1D"/>
    <w:rsid w:val="00DE5366"/>
    <w:rsid w:val="00DE577B"/>
    <w:rsid w:val="00DE6402"/>
    <w:rsid w:val="00DE6EAE"/>
    <w:rsid w:val="00DE76AB"/>
    <w:rsid w:val="00DF0B37"/>
    <w:rsid w:val="00DF24A6"/>
    <w:rsid w:val="00DF2C98"/>
    <w:rsid w:val="00DF39D6"/>
    <w:rsid w:val="00DF469C"/>
    <w:rsid w:val="00DF46A9"/>
    <w:rsid w:val="00DF4CBA"/>
    <w:rsid w:val="00DF7EFA"/>
    <w:rsid w:val="00E02F0C"/>
    <w:rsid w:val="00E03C95"/>
    <w:rsid w:val="00E04FF6"/>
    <w:rsid w:val="00E070BC"/>
    <w:rsid w:val="00E07221"/>
    <w:rsid w:val="00E07FA7"/>
    <w:rsid w:val="00E100DE"/>
    <w:rsid w:val="00E10B3D"/>
    <w:rsid w:val="00E11BE3"/>
    <w:rsid w:val="00E125DD"/>
    <w:rsid w:val="00E13332"/>
    <w:rsid w:val="00E1335A"/>
    <w:rsid w:val="00E15203"/>
    <w:rsid w:val="00E15327"/>
    <w:rsid w:val="00E163C1"/>
    <w:rsid w:val="00E209EC"/>
    <w:rsid w:val="00E21262"/>
    <w:rsid w:val="00E24D02"/>
    <w:rsid w:val="00E257A3"/>
    <w:rsid w:val="00E25E80"/>
    <w:rsid w:val="00E309B2"/>
    <w:rsid w:val="00E319DB"/>
    <w:rsid w:val="00E353CC"/>
    <w:rsid w:val="00E366A0"/>
    <w:rsid w:val="00E37435"/>
    <w:rsid w:val="00E40A35"/>
    <w:rsid w:val="00E42209"/>
    <w:rsid w:val="00E47806"/>
    <w:rsid w:val="00E47D15"/>
    <w:rsid w:val="00E508E8"/>
    <w:rsid w:val="00E53B18"/>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719E"/>
    <w:rsid w:val="00E678D6"/>
    <w:rsid w:val="00E7139B"/>
    <w:rsid w:val="00E71D20"/>
    <w:rsid w:val="00E72C9F"/>
    <w:rsid w:val="00E72E49"/>
    <w:rsid w:val="00E730EA"/>
    <w:rsid w:val="00E73109"/>
    <w:rsid w:val="00E73F71"/>
    <w:rsid w:val="00E75878"/>
    <w:rsid w:val="00E77389"/>
    <w:rsid w:val="00E77967"/>
    <w:rsid w:val="00E8007D"/>
    <w:rsid w:val="00E81A43"/>
    <w:rsid w:val="00E8363A"/>
    <w:rsid w:val="00E83F69"/>
    <w:rsid w:val="00E84EFB"/>
    <w:rsid w:val="00E861E6"/>
    <w:rsid w:val="00E93048"/>
    <w:rsid w:val="00E94DE8"/>
    <w:rsid w:val="00E94F2F"/>
    <w:rsid w:val="00E94FC8"/>
    <w:rsid w:val="00E95168"/>
    <w:rsid w:val="00E95245"/>
    <w:rsid w:val="00E95D7F"/>
    <w:rsid w:val="00EA3809"/>
    <w:rsid w:val="00EA39F5"/>
    <w:rsid w:val="00EA4F35"/>
    <w:rsid w:val="00EA50D4"/>
    <w:rsid w:val="00EA52BD"/>
    <w:rsid w:val="00EA5C82"/>
    <w:rsid w:val="00EA5ECC"/>
    <w:rsid w:val="00EB00FB"/>
    <w:rsid w:val="00EB02DF"/>
    <w:rsid w:val="00EB28D5"/>
    <w:rsid w:val="00EB30E1"/>
    <w:rsid w:val="00EB328E"/>
    <w:rsid w:val="00EB4A02"/>
    <w:rsid w:val="00EB6065"/>
    <w:rsid w:val="00EB78DF"/>
    <w:rsid w:val="00EC069B"/>
    <w:rsid w:val="00EC0FDA"/>
    <w:rsid w:val="00EC1C0E"/>
    <w:rsid w:val="00EC1C2C"/>
    <w:rsid w:val="00EC2237"/>
    <w:rsid w:val="00EC48A2"/>
    <w:rsid w:val="00EC60DC"/>
    <w:rsid w:val="00EC658C"/>
    <w:rsid w:val="00EC751E"/>
    <w:rsid w:val="00EC7FB2"/>
    <w:rsid w:val="00ED0D4A"/>
    <w:rsid w:val="00ED3ACB"/>
    <w:rsid w:val="00ED72C1"/>
    <w:rsid w:val="00ED7540"/>
    <w:rsid w:val="00ED771B"/>
    <w:rsid w:val="00ED7E57"/>
    <w:rsid w:val="00EE22A9"/>
    <w:rsid w:val="00EE2890"/>
    <w:rsid w:val="00EE2C68"/>
    <w:rsid w:val="00EE4EF0"/>
    <w:rsid w:val="00EE64FE"/>
    <w:rsid w:val="00EE66EB"/>
    <w:rsid w:val="00EE6C89"/>
    <w:rsid w:val="00EE7A40"/>
    <w:rsid w:val="00EF2BCB"/>
    <w:rsid w:val="00EF3759"/>
    <w:rsid w:val="00EF3DA9"/>
    <w:rsid w:val="00EF6822"/>
    <w:rsid w:val="00EF6BC3"/>
    <w:rsid w:val="00EF7873"/>
    <w:rsid w:val="00F01353"/>
    <w:rsid w:val="00F0148A"/>
    <w:rsid w:val="00F03133"/>
    <w:rsid w:val="00F0532B"/>
    <w:rsid w:val="00F06E84"/>
    <w:rsid w:val="00F073D7"/>
    <w:rsid w:val="00F1009D"/>
    <w:rsid w:val="00F10ECA"/>
    <w:rsid w:val="00F129C5"/>
    <w:rsid w:val="00F1369F"/>
    <w:rsid w:val="00F14700"/>
    <w:rsid w:val="00F14B65"/>
    <w:rsid w:val="00F15D85"/>
    <w:rsid w:val="00F17B65"/>
    <w:rsid w:val="00F17FBC"/>
    <w:rsid w:val="00F20DA4"/>
    <w:rsid w:val="00F211AC"/>
    <w:rsid w:val="00F21A59"/>
    <w:rsid w:val="00F24027"/>
    <w:rsid w:val="00F25DD9"/>
    <w:rsid w:val="00F27BAC"/>
    <w:rsid w:val="00F30E2E"/>
    <w:rsid w:val="00F310B9"/>
    <w:rsid w:val="00F31E66"/>
    <w:rsid w:val="00F324C8"/>
    <w:rsid w:val="00F333AF"/>
    <w:rsid w:val="00F33739"/>
    <w:rsid w:val="00F37638"/>
    <w:rsid w:val="00F4341D"/>
    <w:rsid w:val="00F44091"/>
    <w:rsid w:val="00F4423D"/>
    <w:rsid w:val="00F4463D"/>
    <w:rsid w:val="00F44F11"/>
    <w:rsid w:val="00F450D6"/>
    <w:rsid w:val="00F4522D"/>
    <w:rsid w:val="00F46846"/>
    <w:rsid w:val="00F46B22"/>
    <w:rsid w:val="00F50D22"/>
    <w:rsid w:val="00F52405"/>
    <w:rsid w:val="00F52A28"/>
    <w:rsid w:val="00F53A20"/>
    <w:rsid w:val="00F53AD4"/>
    <w:rsid w:val="00F54E13"/>
    <w:rsid w:val="00F555FF"/>
    <w:rsid w:val="00F561E3"/>
    <w:rsid w:val="00F565FD"/>
    <w:rsid w:val="00F604D4"/>
    <w:rsid w:val="00F60965"/>
    <w:rsid w:val="00F611C0"/>
    <w:rsid w:val="00F61D56"/>
    <w:rsid w:val="00F628D4"/>
    <w:rsid w:val="00F62E4D"/>
    <w:rsid w:val="00F62FB4"/>
    <w:rsid w:val="00F66926"/>
    <w:rsid w:val="00F67C9F"/>
    <w:rsid w:val="00F67F85"/>
    <w:rsid w:val="00F71244"/>
    <w:rsid w:val="00F7465F"/>
    <w:rsid w:val="00F74A3A"/>
    <w:rsid w:val="00F754A6"/>
    <w:rsid w:val="00F81F05"/>
    <w:rsid w:val="00F82D8E"/>
    <w:rsid w:val="00F82EBD"/>
    <w:rsid w:val="00F8511D"/>
    <w:rsid w:val="00F9053A"/>
    <w:rsid w:val="00F94D17"/>
    <w:rsid w:val="00F955F3"/>
    <w:rsid w:val="00F959DB"/>
    <w:rsid w:val="00F971DA"/>
    <w:rsid w:val="00F97209"/>
    <w:rsid w:val="00F97A33"/>
    <w:rsid w:val="00FA20E9"/>
    <w:rsid w:val="00FA2D11"/>
    <w:rsid w:val="00FA41B6"/>
    <w:rsid w:val="00FA4CB5"/>
    <w:rsid w:val="00FA4D80"/>
    <w:rsid w:val="00FA6948"/>
    <w:rsid w:val="00FB0B54"/>
    <w:rsid w:val="00FB0C77"/>
    <w:rsid w:val="00FB0D8C"/>
    <w:rsid w:val="00FB1BE7"/>
    <w:rsid w:val="00FB2DDE"/>
    <w:rsid w:val="00FB385E"/>
    <w:rsid w:val="00FB6402"/>
    <w:rsid w:val="00FB6B35"/>
    <w:rsid w:val="00FC0DC2"/>
    <w:rsid w:val="00FC0E55"/>
    <w:rsid w:val="00FC2FE5"/>
    <w:rsid w:val="00FC32E5"/>
    <w:rsid w:val="00FC44D0"/>
    <w:rsid w:val="00FC4BCC"/>
    <w:rsid w:val="00FC5D00"/>
    <w:rsid w:val="00FC65D0"/>
    <w:rsid w:val="00FC7071"/>
    <w:rsid w:val="00FD2202"/>
    <w:rsid w:val="00FD26B6"/>
    <w:rsid w:val="00FD2D2A"/>
    <w:rsid w:val="00FD4EF5"/>
    <w:rsid w:val="00FD65CB"/>
    <w:rsid w:val="00FD6F9E"/>
    <w:rsid w:val="00FE16DE"/>
    <w:rsid w:val="00FE1734"/>
    <w:rsid w:val="00FE4B14"/>
    <w:rsid w:val="00FF07EE"/>
    <w:rsid w:val="00FF0812"/>
    <w:rsid w:val="00FF1156"/>
    <w:rsid w:val="00FF52AF"/>
    <w:rsid w:val="00FF588D"/>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289"/>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44289"/>
    <w:pPr>
      <w:keepNext/>
      <w:suppressAutoHyphens/>
      <w:jc w:val="center"/>
      <w:outlineLvl w:val="0"/>
    </w:pPr>
    <w:rPr>
      <w:rFonts w:ascii="TimesET" w:hAnsi="TimesET"/>
      <w:sz w:val="28"/>
      <w:lang/>
    </w:rPr>
  </w:style>
  <w:style w:type="paragraph" w:styleId="2">
    <w:name w:val="heading 2"/>
    <w:basedOn w:val="a"/>
    <w:next w:val="a"/>
    <w:qFormat/>
    <w:rsid w:val="00D44289"/>
    <w:pPr>
      <w:keepNext/>
      <w:outlineLvl w:val="1"/>
    </w:pPr>
    <w:rPr>
      <w:sz w:val="28"/>
    </w:rPr>
  </w:style>
  <w:style w:type="paragraph" w:styleId="3">
    <w:name w:val="heading 3"/>
    <w:basedOn w:val="a"/>
    <w:next w:val="a"/>
    <w:qFormat/>
    <w:rsid w:val="00D44289"/>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44289"/>
    <w:pPr>
      <w:jc w:val="both"/>
    </w:pPr>
    <w:rPr>
      <w:sz w:val="28"/>
    </w:rPr>
  </w:style>
  <w:style w:type="paragraph" w:styleId="a4">
    <w:name w:val="Title"/>
    <w:basedOn w:val="a"/>
    <w:qFormat/>
    <w:rsid w:val="00D44289"/>
    <w:pPr>
      <w:suppressAutoHyphens/>
      <w:jc w:val="center"/>
    </w:pPr>
    <w:rPr>
      <w:rFonts w:ascii="TimesET" w:hAnsi="TimesET"/>
      <w:sz w:val="32"/>
    </w:rPr>
  </w:style>
  <w:style w:type="paragraph" w:styleId="a5">
    <w:name w:val="header"/>
    <w:basedOn w:val="a"/>
    <w:link w:val="a6"/>
    <w:uiPriority w:val="99"/>
    <w:rsid w:val="00D44289"/>
    <w:pPr>
      <w:tabs>
        <w:tab w:val="center" w:pos="4677"/>
        <w:tab w:val="right" w:pos="9355"/>
      </w:tabs>
    </w:pPr>
  </w:style>
  <w:style w:type="character" w:styleId="a7">
    <w:name w:val="page number"/>
    <w:basedOn w:val="a0"/>
    <w:rsid w:val="00D44289"/>
  </w:style>
  <w:style w:type="paragraph" w:customStyle="1" w:styleId="--">
    <w:name w:val="- СТРАНИЦА -"/>
    <w:rsid w:val="00D44289"/>
    <w:rPr>
      <w:sz w:val="24"/>
      <w:szCs w:val="24"/>
    </w:rPr>
  </w:style>
  <w:style w:type="paragraph" w:styleId="a8">
    <w:name w:val="Body Text Indent"/>
    <w:basedOn w:val="a"/>
    <w:rsid w:val="00D44289"/>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c">
    <w:name w:val="Цветовое выделение"/>
    <w:uiPriority w:val="99"/>
    <w:rsid w:val="003F29D4"/>
    <w:rPr>
      <w:b/>
      <w:bCs/>
      <w:color w:val="000080"/>
    </w:rPr>
  </w:style>
  <w:style w:type="character" w:customStyle="1" w:styleId="ad">
    <w:name w:val="Гипертекстовая ссылка"/>
    <w:uiPriority w:val="99"/>
    <w:rsid w:val="003F29D4"/>
    <w:rPr>
      <w:b/>
      <w:bCs/>
      <w:color w:val="008000"/>
    </w:rPr>
  </w:style>
  <w:style w:type="paragraph" w:customStyle="1" w:styleId="ae">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0">
    <w:name w:val="Hyperlink"/>
    <w:rsid w:val="003F29D4"/>
    <w:rPr>
      <w:color w:val="0000FF"/>
      <w:u w:val="single"/>
    </w:rPr>
  </w:style>
  <w:style w:type="paragraph" w:styleId="af1">
    <w:name w:val="footer"/>
    <w:basedOn w:val="a"/>
    <w:link w:val="af2"/>
    <w:rsid w:val="00AB38F0"/>
    <w:pPr>
      <w:tabs>
        <w:tab w:val="center" w:pos="4677"/>
        <w:tab w:val="right" w:pos="9355"/>
      </w:tabs>
    </w:pPr>
  </w:style>
  <w:style w:type="character" w:customStyle="1" w:styleId="af2">
    <w:name w:val="Нижний колонтитул Знак"/>
    <w:link w:val="af1"/>
    <w:rsid w:val="00AB38F0"/>
    <w:rPr>
      <w:sz w:val="24"/>
      <w:szCs w:val="24"/>
    </w:rPr>
  </w:style>
  <w:style w:type="character" w:customStyle="1" w:styleId="a6">
    <w:name w:val="Верхний колонтитул Знак"/>
    <w:link w:val="a5"/>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3">
    <w:name w:val="Plain Text"/>
    <w:basedOn w:val="a"/>
    <w:link w:val="af4"/>
    <w:uiPriority w:val="99"/>
    <w:rsid w:val="0042531D"/>
    <w:rPr>
      <w:rFonts w:ascii="Courier New" w:hAnsi="Courier New" w:cs="Courier New"/>
      <w:sz w:val="20"/>
      <w:szCs w:val="20"/>
    </w:rPr>
  </w:style>
  <w:style w:type="character" w:customStyle="1" w:styleId="af4">
    <w:name w:val="Текст Знак"/>
    <w:link w:val="af3"/>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5">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7">
    <w:name w:val="Body Text"/>
    <w:basedOn w:val="a"/>
    <w:link w:val="af8"/>
    <w:rsid w:val="00BC4B51"/>
    <w:pPr>
      <w:spacing w:after="120"/>
    </w:pPr>
  </w:style>
  <w:style w:type="character" w:customStyle="1" w:styleId="af8">
    <w:name w:val="Основной текст Знак"/>
    <w:link w:val="af7"/>
    <w:rsid w:val="00BC4B51"/>
    <w:rPr>
      <w:sz w:val="24"/>
      <w:szCs w:val="24"/>
    </w:rPr>
  </w:style>
  <w:style w:type="paragraph" w:customStyle="1" w:styleId="Title">
    <w:name w:val="Title!Название НПА"/>
    <w:basedOn w:val="a"/>
    <w:rsid w:val="00950742"/>
    <w:pPr>
      <w:spacing w:before="240" w:after="60"/>
      <w:ind w:firstLine="567"/>
      <w:jc w:val="center"/>
      <w:outlineLvl w:val="0"/>
    </w:pPr>
    <w:rPr>
      <w:rFonts w:ascii="Arial" w:hAnsi="Arial" w:cs="Arial"/>
      <w:b/>
      <w:bCs/>
      <w:kern w:val="28"/>
      <w:sz w:val="32"/>
      <w:szCs w:val="32"/>
    </w:rPr>
  </w:style>
  <w:style w:type="paragraph" w:styleId="af9">
    <w:name w:val="Normal (Web)"/>
    <w:basedOn w:val="a"/>
    <w:uiPriority w:val="99"/>
    <w:unhideWhenUsed/>
    <w:rsid w:val="002875B4"/>
    <w:pPr>
      <w:spacing w:before="100" w:beforeAutospacing="1" w:after="100" w:afterAutospacing="1"/>
    </w:pPr>
  </w:style>
  <w:style w:type="paragraph" w:styleId="afa">
    <w:name w:val="No Spacing"/>
    <w:uiPriority w:val="1"/>
    <w:qFormat/>
    <w:rsid w:val="00B24600"/>
    <w:rPr>
      <w:sz w:val="24"/>
      <w:szCs w:val="24"/>
    </w:rPr>
  </w:style>
  <w:style w:type="paragraph" w:styleId="afb">
    <w:name w:val="Balloon Text"/>
    <w:basedOn w:val="a"/>
    <w:link w:val="afc"/>
    <w:rsid w:val="007F68FF"/>
    <w:rPr>
      <w:rFonts w:ascii="Tahoma" w:hAnsi="Tahoma" w:cs="Tahoma"/>
      <w:sz w:val="16"/>
      <w:szCs w:val="16"/>
    </w:rPr>
  </w:style>
  <w:style w:type="character" w:customStyle="1" w:styleId="afc">
    <w:name w:val="Текст выноски Знак"/>
    <w:link w:val="afb"/>
    <w:rsid w:val="007F68FF"/>
    <w:rPr>
      <w:rFonts w:ascii="Tahoma" w:hAnsi="Tahoma" w:cs="Tahoma"/>
      <w:sz w:val="16"/>
      <w:szCs w:val="16"/>
    </w:rPr>
  </w:style>
  <w:style w:type="paragraph" w:customStyle="1" w:styleId="docdata">
    <w:name w:val="docdata"/>
    <w:aliases w:val="docy,v5,2313,bqiaagaaeyqcaaagiaiaaaomcaaabbqiaaaaaaaaaaaaaaaaaaaaaaaaaaaaaaaaaaaaaaaaaaaaaaaaaaaaaaaaaaaaaaaaaaaaaaaaaaaaaaaaaaaaaaaaaaaaaaaaaaaaaaaaaaaaaaaaaaaaaaaaaaaaaaaaaaaaaaaaaaaaaaaaaaaaaaaaaaaaaaaaaaaaaaaaaaaaaaaaaaaaaaaaaaaaaaaaaaaaaaaa"/>
    <w:basedOn w:val="a"/>
    <w:rsid w:val="001E67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1725861">
      <w:bodyDiv w:val="1"/>
      <w:marLeft w:val="0"/>
      <w:marRight w:val="0"/>
      <w:marTop w:val="0"/>
      <w:marBottom w:val="0"/>
      <w:divBdr>
        <w:top w:val="none" w:sz="0" w:space="0" w:color="auto"/>
        <w:left w:val="none" w:sz="0" w:space="0" w:color="auto"/>
        <w:bottom w:val="none" w:sz="0" w:space="0" w:color="auto"/>
        <w:right w:val="none" w:sz="0" w:space="0" w:color="auto"/>
      </w:divBdr>
    </w:div>
    <w:div w:id="215240616">
      <w:bodyDiv w:val="1"/>
      <w:marLeft w:val="0"/>
      <w:marRight w:val="0"/>
      <w:marTop w:val="0"/>
      <w:marBottom w:val="0"/>
      <w:divBdr>
        <w:top w:val="none" w:sz="0" w:space="0" w:color="auto"/>
        <w:left w:val="none" w:sz="0" w:space="0" w:color="auto"/>
        <w:bottom w:val="none" w:sz="0" w:space="0" w:color="auto"/>
        <w:right w:val="none" w:sz="0" w:space="0" w:color="auto"/>
      </w:divBdr>
    </w:div>
    <w:div w:id="474028576">
      <w:bodyDiv w:val="1"/>
      <w:marLeft w:val="0"/>
      <w:marRight w:val="0"/>
      <w:marTop w:val="0"/>
      <w:marBottom w:val="0"/>
      <w:divBdr>
        <w:top w:val="none" w:sz="0" w:space="0" w:color="auto"/>
        <w:left w:val="none" w:sz="0" w:space="0" w:color="auto"/>
        <w:bottom w:val="none" w:sz="0" w:space="0" w:color="auto"/>
        <w:right w:val="none" w:sz="0" w:space="0" w:color="auto"/>
      </w:divBdr>
    </w:div>
    <w:div w:id="569967030">
      <w:bodyDiv w:val="1"/>
      <w:marLeft w:val="0"/>
      <w:marRight w:val="0"/>
      <w:marTop w:val="0"/>
      <w:marBottom w:val="0"/>
      <w:divBdr>
        <w:top w:val="none" w:sz="0" w:space="0" w:color="auto"/>
        <w:left w:val="none" w:sz="0" w:space="0" w:color="auto"/>
        <w:bottom w:val="none" w:sz="0" w:space="0" w:color="auto"/>
        <w:right w:val="none" w:sz="0" w:space="0" w:color="auto"/>
      </w:divBdr>
    </w:div>
    <w:div w:id="730425653">
      <w:bodyDiv w:val="1"/>
      <w:marLeft w:val="0"/>
      <w:marRight w:val="0"/>
      <w:marTop w:val="0"/>
      <w:marBottom w:val="0"/>
      <w:divBdr>
        <w:top w:val="none" w:sz="0" w:space="0" w:color="auto"/>
        <w:left w:val="none" w:sz="0" w:space="0" w:color="auto"/>
        <w:bottom w:val="none" w:sz="0" w:space="0" w:color="auto"/>
        <w:right w:val="none" w:sz="0" w:space="0" w:color="auto"/>
      </w:divBdr>
    </w:div>
    <w:div w:id="779449794">
      <w:bodyDiv w:val="1"/>
      <w:marLeft w:val="0"/>
      <w:marRight w:val="0"/>
      <w:marTop w:val="0"/>
      <w:marBottom w:val="0"/>
      <w:divBdr>
        <w:top w:val="none" w:sz="0" w:space="0" w:color="auto"/>
        <w:left w:val="none" w:sz="0" w:space="0" w:color="auto"/>
        <w:bottom w:val="none" w:sz="0" w:space="0" w:color="auto"/>
        <w:right w:val="none" w:sz="0" w:space="0" w:color="auto"/>
      </w:divBdr>
    </w:div>
    <w:div w:id="1103652964">
      <w:bodyDiv w:val="1"/>
      <w:marLeft w:val="0"/>
      <w:marRight w:val="0"/>
      <w:marTop w:val="0"/>
      <w:marBottom w:val="0"/>
      <w:divBdr>
        <w:top w:val="none" w:sz="0" w:space="0" w:color="auto"/>
        <w:left w:val="none" w:sz="0" w:space="0" w:color="auto"/>
        <w:bottom w:val="none" w:sz="0" w:space="0" w:color="auto"/>
        <w:right w:val="none" w:sz="0" w:space="0" w:color="auto"/>
      </w:divBdr>
    </w:div>
    <w:div w:id="1320495351">
      <w:bodyDiv w:val="1"/>
      <w:marLeft w:val="0"/>
      <w:marRight w:val="0"/>
      <w:marTop w:val="0"/>
      <w:marBottom w:val="0"/>
      <w:divBdr>
        <w:top w:val="none" w:sz="0" w:space="0" w:color="auto"/>
        <w:left w:val="none" w:sz="0" w:space="0" w:color="auto"/>
        <w:bottom w:val="none" w:sz="0" w:space="0" w:color="auto"/>
        <w:right w:val="none" w:sz="0" w:space="0" w:color="auto"/>
      </w:divBdr>
    </w:div>
    <w:div w:id="1461071811">
      <w:bodyDiv w:val="1"/>
      <w:marLeft w:val="0"/>
      <w:marRight w:val="0"/>
      <w:marTop w:val="0"/>
      <w:marBottom w:val="0"/>
      <w:divBdr>
        <w:top w:val="none" w:sz="0" w:space="0" w:color="auto"/>
        <w:left w:val="none" w:sz="0" w:space="0" w:color="auto"/>
        <w:bottom w:val="none" w:sz="0" w:space="0" w:color="auto"/>
        <w:right w:val="none" w:sz="0" w:space="0" w:color="auto"/>
      </w:divBdr>
    </w:div>
    <w:div w:id="1552885928">
      <w:bodyDiv w:val="1"/>
      <w:marLeft w:val="0"/>
      <w:marRight w:val="0"/>
      <w:marTop w:val="0"/>
      <w:marBottom w:val="0"/>
      <w:divBdr>
        <w:top w:val="none" w:sz="0" w:space="0" w:color="auto"/>
        <w:left w:val="none" w:sz="0" w:space="0" w:color="auto"/>
        <w:bottom w:val="none" w:sz="0" w:space="0" w:color="auto"/>
        <w:right w:val="none" w:sz="0" w:space="0" w:color="auto"/>
      </w:divBdr>
    </w:div>
    <w:div w:id="16989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BB398704F53B1852A068190036A96B60878B143EE6E9B6582AF7E0EC251D154DB9572A9A9CCBp7k4C" TargetMode="External"/><Relationship Id="rId13" Type="http://schemas.openxmlformats.org/officeDocument/2006/relationships/hyperlink" Target="file:///C:\content\act\23bfa9af-b847-4f54-8403-f2e327c4305a.html" TargetMode="External"/><Relationship Id="rId18" Type="http://schemas.openxmlformats.org/officeDocument/2006/relationships/hyperlink" Target="https://login.consultant.ru/link/?req=doc&amp;base=RLAW926&amp;n=298705&amp;dst=35&amp;field=134&amp;date=04.04.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42438&amp;dst=336&amp;field=134&amp;date=14.12.2023" TargetMode="External"/><Relationship Id="rId7" Type="http://schemas.openxmlformats.org/officeDocument/2006/relationships/endnotes" Target="endnotes.xml"/><Relationship Id="rId12" Type="http://schemas.openxmlformats.org/officeDocument/2006/relationships/hyperlink" Target="file:///C:\content\act\23bfa9af-b847-4f54-8403-f2e327c4305a.html" TargetMode="External"/><Relationship Id="rId17" Type="http://schemas.openxmlformats.org/officeDocument/2006/relationships/hyperlink" Target="https://login.consultant.ru/link/?req=doc&amp;base=RLAW926&amp;n=298705&amp;dst=35&amp;field=134&amp;date=04.04.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LAW926&amp;n=298705&amp;dst=35&amp;field=134&amp;date=04.04.2024" TargetMode="External"/><Relationship Id="rId20"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bc166da-0e10-434c-a3b8-3a32d2840a2f.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926&amp;n=298705&amp;dst=35&amp;field=134&amp;date=04.04.2024" TargetMode="External"/><Relationship Id="rId23" Type="http://schemas.openxmlformats.org/officeDocument/2006/relationships/hyperlink" Target="file:///C:\content\act\9aa48369-618a-4bb4-b4b8-ae15f2b7ebf6.html" TargetMode="External"/><Relationship Id="rId10" Type="http://schemas.openxmlformats.org/officeDocument/2006/relationships/hyperlink" Target="consultantplus://offline/ref=CD9D8A14EE896E1554E3D4229FDEDAD27D94C7F90E28ED502A02CEAF24A317BCA3096F2456CA23C92D6ADE88o6W4F" TargetMode="External"/><Relationship Id="rId19" Type="http://schemas.openxmlformats.org/officeDocument/2006/relationships/hyperlink" Target="https://login.consultant.ru/link/?req=doc&amp;base=LAW&amp;n=451778&amp;date=14.12.2023" TargetMode="External"/><Relationship Id="rId4" Type="http://schemas.openxmlformats.org/officeDocument/2006/relationships/settings" Target="settings.xml"/><Relationship Id="rId9" Type="http://schemas.openxmlformats.org/officeDocument/2006/relationships/hyperlink" Target="file:///C:\content\act\fbc166da-0e10-434c-a3b8-3a32d2840a2f.html" TargetMode="External"/><Relationship Id="rId14" Type="http://schemas.openxmlformats.org/officeDocument/2006/relationships/hyperlink" Target="https://login.consultant.ru/link/?req=doc&amp;base=RLAW926&amp;n=298705&amp;dst=39&amp;field=134&amp;date=04.04.2024" TargetMode="External"/><Relationship Id="rId22" Type="http://schemas.openxmlformats.org/officeDocument/2006/relationships/hyperlink" Target="https://login.consultant.ru/link/?req=doc&amp;base=LAW&amp;n=442438&amp;dst=339&amp;field=134&amp;date=14.12.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8703-5505-4341-A1D4-2B47BD1A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22534</CharactersWithSpaces>
  <SharedDoc>false</SharedDoc>
  <HLinks>
    <vt:vector size="96" baseType="variant">
      <vt:variant>
        <vt:i4>917546</vt:i4>
      </vt:variant>
      <vt:variant>
        <vt:i4>45</vt:i4>
      </vt:variant>
      <vt:variant>
        <vt:i4>0</vt:i4>
      </vt:variant>
      <vt:variant>
        <vt:i4>5</vt:i4>
      </vt:variant>
      <vt:variant>
        <vt:lpwstr>C:\content\act\9aa48369-618a-4bb4-b4b8-ae15f2b7ebf6.html</vt:lpwstr>
      </vt:variant>
      <vt:variant>
        <vt:lpwstr/>
      </vt:variant>
      <vt:variant>
        <vt:i4>1048597</vt:i4>
      </vt:variant>
      <vt:variant>
        <vt:i4>42</vt:i4>
      </vt:variant>
      <vt:variant>
        <vt:i4>0</vt:i4>
      </vt:variant>
      <vt:variant>
        <vt:i4>5</vt:i4>
      </vt:variant>
      <vt:variant>
        <vt:lpwstr>https://login.consultant.ru/link/?req=doc&amp;base=LAW&amp;n=442438&amp;dst=339&amp;field=134&amp;date=14.12.2023</vt:lpwstr>
      </vt:variant>
      <vt:variant>
        <vt:lpwstr/>
      </vt:variant>
      <vt:variant>
        <vt:i4>1048602</vt:i4>
      </vt:variant>
      <vt:variant>
        <vt:i4>39</vt:i4>
      </vt:variant>
      <vt:variant>
        <vt:i4>0</vt:i4>
      </vt:variant>
      <vt:variant>
        <vt:i4>5</vt:i4>
      </vt:variant>
      <vt:variant>
        <vt:lpwstr>https://login.consultant.ru/link/?req=doc&amp;base=LAW&amp;n=442438&amp;dst=336&amp;field=134&amp;date=14.12.2023</vt:lpwstr>
      </vt:variant>
      <vt:variant>
        <vt:lpwstr/>
      </vt:variant>
      <vt:variant>
        <vt:i4>117</vt:i4>
      </vt:variant>
      <vt:variant>
        <vt:i4>36</vt:i4>
      </vt:variant>
      <vt:variant>
        <vt:i4>0</vt:i4>
      </vt:variant>
      <vt:variant>
        <vt:i4>5</vt:i4>
      </vt:variant>
      <vt:variant>
        <vt:lpwstr>C:\content\act\bbf89570-6239-4cfb-bdba-5b454c14e321.html</vt:lpwstr>
      </vt:variant>
      <vt:variant>
        <vt:lpwstr/>
      </vt:variant>
      <vt:variant>
        <vt:i4>6357103</vt:i4>
      </vt:variant>
      <vt:variant>
        <vt:i4>33</vt:i4>
      </vt:variant>
      <vt:variant>
        <vt:i4>0</vt:i4>
      </vt:variant>
      <vt:variant>
        <vt:i4>5</vt:i4>
      </vt:variant>
      <vt:variant>
        <vt:lpwstr>https://login.consultant.ru/link/?req=doc&amp;base=LAW&amp;n=451778&amp;date=14.12.2023</vt:lpwstr>
      </vt:variant>
      <vt:variant>
        <vt:lpwstr/>
      </vt:variant>
      <vt:variant>
        <vt:i4>6094870</vt:i4>
      </vt:variant>
      <vt:variant>
        <vt:i4>30</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27</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24</vt:i4>
      </vt:variant>
      <vt:variant>
        <vt:i4>0</vt:i4>
      </vt:variant>
      <vt:variant>
        <vt:i4>5</vt:i4>
      </vt:variant>
      <vt:variant>
        <vt:lpwstr>https://login.consultant.ru/link/?req=doc&amp;base=RLAW926&amp;n=298705&amp;dst=35&amp;field=134&amp;date=04.04.2024</vt:lpwstr>
      </vt:variant>
      <vt:variant>
        <vt:lpwstr/>
      </vt:variant>
      <vt:variant>
        <vt:i4>6094870</vt:i4>
      </vt:variant>
      <vt:variant>
        <vt:i4>21</vt:i4>
      </vt:variant>
      <vt:variant>
        <vt:i4>0</vt:i4>
      </vt:variant>
      <vt:variant>
        <vt:i4>5</vt:i4>
      </vt:variant>
      <vt:variant>
        <vt:lpwstr>https://login.consultant.ru/link/?req=doc&amp;base=RLAW926&amp;n=298705&amp;dst=35&amp;field=134&amp;date=04.04.2024</vt:lpwstr>
      </vt:variant>
      <vt:variant>
        <vt:lpwstr/>
      </vt:variant>
      <vt:variant>
        <vt:i4>5308438</vt:i4>
      </vt:variant>
      <vt:variant>
        <vt:i4>18</vt:i4>
      </vt:variant>
      <vt:variant>
        <vt:i4>0</vt:i4>
      </vt:variant>
      <vt:variant>
        <vt:i4>5</vt:i4>
      </vt:variant>
      <vt:variant>
        <vt:lpwstr>https://login.consultant.ru/link/?req=doc&amp;base=RLAW926&amp;n=298705&amp;dst=39&amp;field=134&amp;date=04.04.2024</vt:lpwstr>
      </vt:variant>
      <vt:variant>
        <vt:lpwstr/>
      </vt:variant>
      <vt:variant>
        <vt:i4>524409</vt:i4>
      </vt:variant>
      <vt:variant>
        <vt:i4>15</vt:i4>
      </vt:variant>
      <vt:variant>
        <vt:i4>0</vt:i4>
      </vt:variant>
      <vt:variant>
        <vt:i4>5</vt:i4>
      </vt:variant>
      <vt:variant>
        <vt:lpwstr>C:\content\act\23bfa9af-b847-4f54-8403-f2e327c4305a.html</vt:lpwstr>
      </vt:variant>
      <vt:variant>
        <vt:lpwstr/>
      </vt:variant>
      <vt:variant>
        <vt:i4>524409</vt:i4>
      </vt:variant>
      <vt:variant>
        <vt:i4>12</vt:i4>
      </vt:variant>
      <vt:variant>
        <vt:i4>0</vt:i4>
      </vt:variant>
      <vt:variant>
        <vt:i4>5</vt:i4>
      </vt:variant>
      <vt:variant>
        <vt:lpwstr>C:\content\act\23bfa9af-b847-4f54-8403-f2e327c4305a.html</vt:lpwstr>
      </vt:variant>
      <vt:variant>
        <vt:lpwstr/>
      </vt:variant>
      <vt:variant>
        <vt:i4>5373992</vt:i4>
      </vt:variant>
      <vt:variant>
        <vt:i4>9</vt:i4>
      </vt:variant>
      <vt:variant>
        <vt:i4>0</vt:i4>
      </vt:variant>
      <vt:variant>
        <vt:i4>5</vt:i4>
      </vt:variant>
      <vt:variant>
        <vt:lpwstr>C:\content\act\fbc166da-0e10-434c-a3b8-3a32d2840a2f.html</vt:lpwstr>
      </vt:variant>
      <vt:variant>
        <vt:lpwstr/>
      </vt:variant>
      <vt:variant>
        <vt:i4>3866722</vt:i4>
      </vt:variant>
      <vt:variant>
        <vt:i4>6</vt:i4>
      </vt:variant>
      <vt:variant>
        <vt:i4>0</vt:i4>
      </vt:variant>
      <vt:variant>
        <vt:i4>5</vt:i4>
      </vt:variant>
      <vt:variant>
        <vt:lpwstr>consultantplus://offline/ref=CD9D8A14EE896E1554E3D4229FDEDAD27D94C7F90E28ED502A02CEAF24A317BCA3096F2456CA23C92D6ADE88o6W4F</vt:lpwstr>
      </vt:variant>
      <vt:variant>
        <vt:lpwstr/>
      </vt:variant>
      <vt:variant>
        <vt:i4>5373992</vt:i4>
      </vt:variant>
      <vt:variant>
        <vt:i4>3</vt:i4>
      </vt:variant>
      <vt:variant>
        <vt:i4>0</vt:i4>
      </vt:variant>
      <vt:variant>
        <vt:i4>5</vt:i4>
      </vt:variant>
      <vt:variant>
        <vt:lpwstr>C:\content\act\fbc166da-0e10-434c-a3b8-3a32d2840a2f.html</vt:lpwstr>
      </vt:variant>
      <vt:variant>
        <vt:lpwstr/>
      </vt:variant>
      <vt:variant>
        <vt:i4>4063282</vt:i4>
      </vt:variant>
      <vt:variant>
        <vt:i4>0</vt:i4>
      </vt:variant>
      <vt:variant>
        <vt:i4>0</vt:i4>
      </vt:variant>
      <vt:variant>
        <vt:i4>5</vt:i4>
      </vt:variant>
      <vt:variant>
        <vt:lpwstr>consultantplus://offline/ref=6395BB398704F53B1852A068190036A96B60878B143EE6E9B6582AF7E0EC251D154DB9572A9A9CCBp7k4C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2024-04-04T09:33:00Z</cp:lastPrinted>
  <dcterms:created xsi:type="dcterms:W3CDTF">2024-04-11T06:52:00Z</dcterms:created>
  <dcterms:modified xsi:type="dcterms:W3CDTF">2024-04-11T06:52:00Z</dcterms:modified>
</cp:coreProperties>
</file>