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АДМИНИСТРАЦИЯ </w:t>
      </w:r>
    </w:p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  <w:t>СЕЛЬСКОГО ПОСЕЛЕНИЯ ЛЕУШИ</w:t>
      </w:r>
    </w:p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Кондинского района</w:t>
      </w:r>
    </w:p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Ханты-Мансийского автономного округа – Югры</w:t>
      </w:r>
    </w:p>
    <w:p w:rsidR="00C05CB8" w:rsidRPr="00AB12BB" w:rsidRDefault="00C05CB8" w:rsidP="00C05CB8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  <w:t>ПОСТАНОВЛЕНИЕ</w:t>
      </w:r>
    </w:p>
    <w:p w:rsidR="00C05CB8" w:rsidRPr="00AB12BB" w:rsidRDefault="00DA64AB" w:rsidP="00C05CB8">
      <w:pPr>
        <w:widowControl w:val="0"/>
        <w:spacing w:before="320" w:after="0" w:line="240" w:lineRule="auto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марта </w:t>
      </w:r>
      <w:r w:rsidR="00C05CB8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2</w:t>
      </w:r>
      <w:r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025</w:t>
      </w:r>
      <w:r w:rsidR="00C05CB8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года                                                                              </w:t>
      </w:r>
      <w:r w:rsidR="00ED4623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    </w:t>
      </w:r>
      <w:r w:rsidR="00AB12BB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    </w:t>
      </w:r>
      <w:r w:rsidR="00C05CB8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№</w:t>
      </w:r>
      <w:r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</w:p>
    <w:p w:rsidR="00C05CB8" w:rsidRPr="00AB12BB" w:rsidRDefault="00C05CB8" w:rsidP="00C05CB8">
      <w:pPr>
        <w:widowControl w:val="0"/>
        <w:spacing w:after="0" w:line="240" w:lineRule="auto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с. Леуши</w:t>
      </w:r>
    </w:p>
    <w:p w:rsidR="00C05CB8" w:rsidRPr="00AB12BB" w:rsidRDefault="00C05CB8" w:rsidP="00C05CB8">
      <w:pPr>
        <w:widowControl w:val="0"/>
        <w:spacing w:after="0" w:line="240" w:lineRule="auto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</w:p>
    <w:p w:rsidR="00C05CB8" w:rsidRPr="00AB12BB" w:rsidRDefault="00C05CB8" w:rsidP="00C05CB8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О внесении изменений в постановление </w:t>
      </w:r>
    </w:p>
    <w:p w:rsidR="00C05CB8" w:rsidRPr="00AB12BB" w:rsidRDefault="00C05CB8" w:rsidP="00AB12BB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администрации сельского поселения Леуши </w:t>
      </w:r>
    </w:p>
    <w:p w:rsidR="009273BE" w:rsidRDefault="009273BE" w:rsidP="009273BE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от 29 декабря 2022</w:t>
      </w:r>
      <w:r w:rsidR="00AB12BB" w:rsidRPr="00AB12BB">
        <w:rPr>
          <w:color w:val="000000" w:themeColor="text1"/>
          <w:sz w:val="26"/>
          <w:szCs w:val="26"/>
        </w:rPr>
        <w:t xml:space="preserve"> года </w:t>
      </w:r>
      <w:r>
        <w:rPr>
          <w:color w:val="000000" w:themeColor="text1"/>
          <w:sz w:val="26"/>
          <w:szCs w:val="26"/>
        </w:rPr>
        <w:t>№ 226</w:t>
      </w:r>
      <w:r w:rsidR="00C05CB8" w:rsidRPr="00AB12B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</w:t>
      </w:r>
      <w:r w:rsidRPr="00BD777D">
        <w:rPr>
          <w:sz w:val="26"/>
          <w:szCs w:val="26"/>
        </w:rPr>
        <w:t xml:space="preserve">Об утверждении </w:t>
      </w:r>
    </w:p>
    <w:p w:rsidR="009273BE" w:rsidRDefault="009273BE" w:rsidP="009273BE">
      <w:pPr>
        <w:widowControl w:val="0"/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BD777D">
        <w:rPr>
          <w:sz w:val="26"/>
          <w:szCs w:val="26"/>
        </w:rPr>
        <w:t>административного регламента предоставления</w:t>
      </w:r>
    </w:p>
    <w:p w:rsidR="009273BE" w:rsidRDefault="009273BE" w:rsidP="009273BE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  <w:r w:rsidRPr="00BD777D">
        <w:rPr>
          <w:sz w:val="26"/>
          <w:szCs w:val="26"/>
        </w:rPr>
        <w:t xml:space="preserve"> муниципальной </w:t>
      </w:r>
      <w:r w:rsidRPr="00BD777D">
        <w:rPr>
          <w:sz w:val="24"/>
          <w:szCs w:val="24"/>
        </w:rPr>
        <w:t xml:space="preserve">услуги </w:t>
      </w:r>
      <w:r w:rsidRPr="00BD777D">
        <w:rPr>
          <w:sz w:val="26"/>
          <w:szCs w:val="26"/>
        </w:rPr>
        <w:t>«</w:t>
      </w:r>
      <w:r w:rsidRPr="00BD777D">
        <w:rPr>
          <w:color w:val="000000"/>
          <w:sz w:val="26"/>
          <w:szCs w:val="26"/>
        </w:rPr>
        <w:t>Передача в собственность</w:t>
      </w:r>
    </w:p>
    <w:p w:rsidR="009273BE" w:rsidRDefault="009273BE" w:rsidP="009273BE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  <w:r w:rsidRPr="00BD777D">
        <w:rPr>
          <w:color w:val="000000"/>
          <w:sz w:val="26"/>
          <w:szCs w:val="26"/>
        </w:rPr>
        <w:t xml:space="preserve"> граждан занимаемых ими жилых помещений </w:t>
      </w:r>
    </w:p>
    <w:p w:rsidR="00C05CB8" w:rsidRPr="009273BE" w:rsidRDefault="009273BE" w:rsidP="009273BE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6"/>
          <w:szCs w:val="26"/>
        </w:rPr>
      </w:pPr>
      <w:r w:rsidRPr="00BD777D">
        <w:rPr>
          <w:color w:val="000000"/>
          <w:sz w:val="26"/>
          <w:szCs w:val="26"/>
        </w:rPr>
        <w:t>жилищного фонда (приватизация жилищного фонда)»</w:t>
      </w:r>
    </w:p>
    <w:p w:rsidR="009273BE" w:rsidRPr="00AB12BB" w:rsidRDefault="009273BE" w:rsidP="009273BE">
      <w:pPr>
        <w:pStyle w:val="headertext"/>
        <w:spacing w:before="0" w:beforeAutospacing="0" w:after="0" w:afterAutospacing="0"/>
        <w:rPr>
          <w:snapToGrid w:val="0"/>
          <w:color w:val="000000" w:themeColor="text1"/>
          <w:sz w:val="26"/>
          <w:szCs w:val="26"/>
        </w:rPr>
      </w:pPr>
    </w:p>
    <w:p w:rsidR="00AB12BB" w:rsidRDefault="00C05CB8" w:rsidP="00AB12BB">
      <w:pPr>
        <w:spacing w:after="0" w:line="240" w:lineRule="auto"/>
        <w:ind w:firstLine="708"/>
        <w:jc w:val="both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В соответствии 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с Указом</w:t>
      </w:r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Президент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а Российской Федерации от 31 марта </w:t>
      </w:r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2023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года</w:t>
      </w:r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№ 231 «О создании, развитии и эксплуатации государственных информационных систем с использованием единой цифровой платформы Российской Федерации «ГосТех»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,</w:t>
      </w: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Pr="00AB12BB">
        <w:rPr>
          <w:iCs/>
          <w:color w:val="000000" w:themeColor="text1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сельского поселения Леуши</w:t>
      </w:r>
      <w:r w:rsidR="00AB12BB">
        <w:rPr>
          <w:color w:val="000000" w:themeColor="text1"/>
          <w:sz w:val="26"/>
          <w:szCs w:val="26"/>
        </w:rPr>
        <w:t xml:space="preserve"> </w:t>
      </w:r>
      <w:r w:rsidRPr="00AB12BB">
        <w:rPr>
          <w:color w:val="000000" w:themeColor="text1"/>
          <w:sz w:val="26"/>
          <w:szCs w:val="26"/>
        </w:rPr>
        <w:t xml:space="preserve">от 20 августа </w:t>
      </w:r>
      <w:r w:rsidR="00AB12BB">
        <w:rPr>
          <w:color w:val="000000" w:themeColor="text1"/>
          <w:sz w:val="26"/>
          <w:szCs w:val="26"/>
        </w:rPr>
        <w:t xml:space="preserve">                 2015 года </w:t>
      </w:r>
      <w:r w:rsidRPr="00AB12BB">
        <w:rPr>
          <w:color w:val="000000" w:themeColor="text1"/>
          <w:sz w:val="26"/>
          <w:szCs w:val="26"/>
        </w:rPr>
        <w:t>№ 136 «Об утверждении реестра муниципальных услуг</w:t>
      </w:r>
      <w:r w:rsidR="00AB12BB" w:rsidRPr="00AB12BB">
        <w:rPr>
          <w:color w:val="000000" w:themeColor="text1"/>
          <w:sz w:val="26"/>
          <w:szCs w:val="26"/>
        </w:rPr>
        <w:t xml:space="preserve">, </w:t>
      </w: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администрация сельского поселения Леуши постановляет: </w:t>
      </w:r>
    </w:p>
    <w:p w:rsidR="00C05CB8" w:rsidRPr="00AB12BB" w:rsidRDefault="00C05CB8" w:rsidP="009273BE">
      <w:pPr>
        <w:spacing w:after="0" w:line="240" w:lineRule="auto"/>
        <w:ind w:firstLine="708"/>
        <w:jc w:val="both"/>
        <w:rPr>
          <w:color w:val="000000" w:themeColor="text1"/>
          <w:sz w:val="26"/>
          <w:szCs w:val="26"/>
        </w:rPr>
      </w:pPr>
      <w:r w:rsidRPr="00AB12BB">
        <w:rPr>
          <w:color w:val="000000" w:themeColor="text1"/>
          <w:sz w:val="26"/>
          <w:szCs w:val="26"/>
        </w:rPr>
        <w:t xml:space="preserve">1. Внести в постановление администрации сельского поселения Леуши  </w:t>
      </w:r>
      <w:r w:rsidR="00AB12BB">
        <w:rPr>
          <w:color w:val="000000" w:themeColor="text1"/>
          <w:sz w:val="26"/>
          <w:szCs w:val="26"/>
        </w:rPr>
        <w:t xml:space="preserve">                          </w:t>
      </w:r>
      <w:r w:rsidR="009273BE">
        <w:rPr>
          <w:color w:val="000000" w:themeColor="text1"/>
          <w:sz w:val="26"/>
          <w:szCs w:val="26"/>
        </w:rPr>
        <w:t>от 29 декабря 2022 года № 226</w:t>
      </w:r>
      <w:r w:rsidRPr="00AB12BB">
        <w:rPr>
          <w:color w:val="000000" w:themeColor="text1"/>
          <w:sz w:val="26"/>
          <w:szCs w:val="26"/>
        </w:rPr>
        <w:t xml:space="preserve"> «</w:t>
      </w:r>
      <w:r w:rsidRPr="00AB12BB">
        <w:rPr>
          <w:bCs/>
          <w:color w:val="000000" w:themeColor="text1"/>
          <w:sz w:val="26"/>
          <w:szCs w:val="26"/>
        </w:rPr>
        <w:t xml:space="preserve">Об </w:t>
      </w:r>
      <w:r w:rsidRPr="00AB12BB">
        <w:rPr>
          <w:color w:val="000000" w:themeColor="text1"/>
          <w:sz w:val="26"/>
          <w:szCs w:val="26"/>
        </w:rPr>
        <w:t xml:space="preserve">утверждении административного </w:t>
      </w:r>
      <w:r w:rsidR="009273BE" w:rsidRPr="00AB12BB">
        <w:rPr>
          <w:color w:val="000000" w:themeColor="text1"/>
          <w:sz w:val="26"/>
          <w:szCs w:val="26"/>
        </w:rPr>
        <w:t>регламента</w:t>
      </w:r>
      <w:r w:rsidR="009273BE">
        <w:rPr>
          <w:color w:val="000000" w:themeColor="text1"/>
          <w:sz w:val="26"/>
          <w:szCs w:val="26"/>
        </w:rPr>
        <w:t xml:space="preserve"> «</w:t>
      </w:r>
      <w:r w:rsidR="009273BE" w:rsidRPr="009273BE">
        <w:rPr>
          <w:color w:val="000000" w:themeColor="text1"/>
          <w:sz w:val="26"/>
          <w:szCs w:val="26"/>
        </w:rPr>
        <w:t>Передача в собственность</w:t>
      </w:r>
      <w:r w:rsidR="009273BE">
        <w:rPr>
          <w:color w:val="000000" w:themeColor="text1"/>
          <w:sz w:val="26"/>
          <w:szCs w:val="26"/>
        </w:rPr>
        <w:t xml:space="preserve"> граждан занимаемых ими жилых </w:t>
      </w:r>
      <w:r w:rsidR="009273BE" w:rsidRPr="009273BE">
        <w:rPr>
          <w:color w:val="000000" w:themeColor="text1"/>
          <w:sz w:val="26"/>
          <w:szCs w:val="26"/>
        </w:rPr>
        <w:t>помещений жилищного фонда (приватизация жилищного фонда)»</w:t>
      </w:r>
      <w:r w:rsidR="009273BE">
        <w:rPr>
          <w:color w:val="000000" w:themeColor="text1"/>
          <w:sz w:val="26"/>
          <w:szCs w:val="26"/>
        </w:rPr>
        <w:t xml:space="preserve"> </w:t>
      </w:r>
      <w:r w:rsidR="00371B72">
        <w:rPr>
          <w:color w:val="000000" w:themeColor="text1"/>
          <w:sz w:val="26"/>
          <w:szCs w:val="26"/>
        </w:rPr>
        <w:t xml:space="preserve">(далее – постановление) </w:t>
      </w:r>
      <w:r w:rsidRPr="00AB12BB">
        <w:rPr>
          <w:color w:val="000000" w:themeColor="text1"/>
          <w:sz w:val="26"/>
          <w:szCs w:val="26"/>
        </w:rPr>
        <w:t>следующие изменения:</w:t>
      </w:r>
    </w:p>
    <w:p w:rsidR="00C05CB8" w:rsidRPr="00F57F5B" w:rsidRDefault="009273BE" w:rsidP="00F57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В подпункте</w:t>
      </w:r>
      <w:r w:rsidR="00F57F5B">
        <w:rPr>
          <w:bCs/>
          <w:color w:val="000000" w:themeColor="text1"/>
          <w:sz w:val="26"/>
          <w:szCs w:val="26"/>
        </w:rPr>
        <w:t xml:space="preserve"> 2.</w:t>
      </w:r>
      <w:r>
        <w:rPr>
          <w:bCs/>
          <w:color w:val="000000" w:themeColor="text1"/>
          <w:sz w:val="26"/>
          <w:szCs w:val="26"/>
        </w:rPr>
        <w:t>6</w:t>
      </w:r>
      <w:r w:rsidR="00F57F5B">
        <w:rPr>
          <w:bCs/>
          <w:color w:val="000000" w:themeColor="text1"/>
          <w:sz w:val="26"/>
          <w:szCs w:val="26"/>
        </w:rPr>
        <w:t>. раздела</w:t>
      </w:r>
      <w:r>
        <w:rPr>
          <w:bCs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="00D7425C">
        <w:rPr>
          <w:bCs/>
          <w:color w:val="000000" w:themeColor="text1"/>
          <w:sz w:val="26"/>
          <w:szCs w:val="26"/>
          <w:lang w:val="en-US"/>
        </w:rPr>
        <w:t>II</w:t>
      </w:r>
      <w:r w:rsidR="00D7425C">
        <w:rPr>
          <w:bCs/>
          <w:color w:val="000000" w:themeColor="text1"/>
          <w:sz w:val="26"/>
          <w:szCs w:val="26"/>
        </w:rPr>
        <w:t xml:space="preserve"> приложения</w:t>
      </w:r>
      <w:r w:rsidR="00371B72">
        <w:rPr>
          <w:bCs/>
          <w:color w:val="000000" w:themeColor="text1"/>
          <w:sz w:val="26"/>
          <w:szCs w:val="26"/>
        </w:rPr>
        <w:t xml:space="preserve"> к постановлению</w:t>
      </w:r>
      <w:r w:rsidR="00F57F5B">
        <w:rPr>
          <w:bCs/>
          <w:color w:val="000000" w:themeColor="text1"/>
          <w:sz w:val="26"/>
          <w:szCs w:val="26"/>
        </w:rPr>
        <w:t xml:space="preserve"> слова «</w:t>
      </w:r>
      <w:r w:rsidRPr="009273BE">
        <w:rPr>
          <w:bCs/>
          <w:color w:val="000000" w:themeColor="text1"/>
          <w:sz w:val="26"/>
          <w:szCs w:val="26"/>
        </w:rPr>
        <w:t>в течение 35 рабочих дней</w:t>
      </w:r>
      <w:r w:rsidR="00F57F5B" w:rsidRPr="009273BE">
        <w:rPr>
          <w:bCs/>
          <w:color w:val="000000" w:themeColor="text1"/>
          <w:sz w:val="26"/>
          <w:szCs w:val="26"/>
        </w:rPr>
        <w:t>»</w:t>
      </w:r>
      <w:r w:rsidR="00F57F5B">
        <w:rPr>
          <w:bCs/>
          <w:color w:val="000000" w:themeColor="text1"/>
          <w:sz w:val="26"/>
          <w:szCs w:val="26"/>
        </w:rPr>
        <w:t xml:space="preserve"> заменить на слова «</w:t>
      </w:r>
      <w:r w:rsidR="00F57F5B" w:rsidRPr="00F57F5B">
        <w:rPr>
          <w:bCs/>
          <w:color w:val="000000" w:themeColor="text1"/>
          <w:sz w:val="26"/>
          <w:szCs w:val="26"/>
        </w:rPr>
        <w:t xml:space="preserve">до </w:t>
      </w:r>
      <w:r w:rsidR="00D7425C">
        <w:rPr>
          <w:bCs/>
          <w:color w:val="000000" w:themeColor="text1"/>
          <w:sz w:val="26"/>
          <w:szCs w:val="26"/>
        </w:rPr>
        <w:t>27</w:t>
      </w:r>
      <w:r w:rsidR="00F57F5B" w:rsidRPr="00F57F5B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календарных </w:t>
      </w:r>
      <w:r w:rsidR="00F57F5B" w:rsidRPr="00F57F5B">
        <w:rPr>
          <w:bCs/>
          <w:color w:val="000000" w:themeColor="text1"/>
          <w:sz w:val="26"/>
          <w:szCs w:val="26"/>
        </w:rPr>
        <w:t>дней</w:t>
      </w:r>
      <w:r w:rsidR="00F57F5B">
        <w:rPr>
          <w:bCs/>
          <w:color w:val="000000" w:themeColor="text1"/>
          <w:sz w:val="26"/>
          <w:szCs w:val="26"/>
        </w:rPr>
        <w:t>».</w:t>
      </w:r>
    </w:p>
    <w:p w:rsidR="00C05CB8" w:rsidRPr="00AB12BB" w:rsidRDefault="00C05CB8" w:rsidP="00AB12BB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 2. 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 муниципального образования сельское поселение Леуши» и разместить на официальном сайте органов местного самоуправления </w:t>
      </w:r>
      <w:r w:rsidR="009B191D"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Кондинского района </w:t>
      </w: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Ханты</w:t>
      </w:r>
      <w:r w:rsidR="00C20C8A">
        <w:rPr>
          <w:rFonts w:eastAsia="Times New Roman"/>
          <w:color w:val="000000" w:themeColor="text1"/>
          <w:sz w:val="26"/>
          <w:szCs w:val="26"/>
          <w:lang w:eastAsia="ru-RU"/>
        </w:rPr>
        <w:t>-</w:t>
      </w: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>Мансийского автономного округа – Югры.</w:t>
      </w: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3.  Настоящее постановление вступает в силу после его обнародования. </w:t>
      </w: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DA64AB" w:rsidRDefault="00DA64AB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Исполняющий обязанности</w:t>
      </w:r>
    </w:p>
    <w:p w:rsidR="00C05CB8" w:rsidRPr="00AB12BB" w:rsidRDefault="00DA64AB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главы</w:t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сельского поселения Леуши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  <w:t xml:space="preserve">          </w:t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</w:t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М.В. Вурм</w:t>
      </w: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577557" w:rsidRPr="00246874" w:rsidRDefault="00577557" w:rsidP="001338B9">
      <w:pPr>
        <w:spacing w:after="0" w:line="240" w:lineRule="auto"/>
        <w:rPr>
          <w:color w:val="000000" w:themeColor="text1"/>
          <w:sz w:val="26"/>
          <w:szCs w:val="26"/>
        </w:rPr>
      </w:pPr>
    </w:p>
    <w:sectPr w:rsidR="00577557" w:rsidRPr="00246874" w:rsidSect="00AB12BB">
      <w:pgSz w:w="11906" w:h="16838"/>
      <w:pgMar w:top="1134" w:right="850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EB" w:rsidRDefault="00E801EB" w:rsidP="00B03FFE">
      <w:pPr>
        <w:spacing w:after="0" w:line="240" w:lineRule="auto"/>
      </w:pPr>
      <w:r>
        <w:separator/>
      </w:r>
    </w:p>
  </w:endnote>
  <w:endnote w:type="continuationSeparator" w:id="0">
    <w:p w:rsidR="00E801EB" w:rsidRDefault="00E801EB" w:rsidP="00B0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EB" w:rsidRDefault="00E801EB" w:rsidP="00B03FFE">
      <w:pPr>
        <w:spacing w:after="0" w:line="240" w:lineRule="auto"/>
      </w:pPr>
      <w:r>
        <w:separator/>
      </w:r>
    </w:p>
  </w:footnote>
  <w:footnote w:type="continuationSeparator" w:id="0">
    <w:p w:rsidR="00E801EB" w:rsidRDefault="00E801EB" w:rsidP="00B03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EC7"/>
    <w:multiLevelType w:val="hybridMultilevel"/>
    <w:tmpl w:val="D4D0D4E8"/>
    <w:lvl w:ilvl="0" w:tplc="871A66FC">
      <w:start w:val="1"/>
      <w:numFmt w:val="decimal"/>
      <w:lvlText w:val="%1)"/>
      <w:lvlJc w:val="left"/>
      <w:pPr>
        <w:ind w:left="294" w:hanging="3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3A316E">
      <w:numFmt w:val="bullet"/>
      <w:lvlText w:val="•"/>
      <w:lvlJc w:val="left"/>
      <w:pPr>
        <w:ind w:left="1330" w:hanging="307"/>
      </w:pPr>
      <w:rPr>
        <w:rFonts w:hint="default"/>
        <w:lang w:val="ru-RU" w:eastAsia="en-US" w:bidi="ar-SA"/>
      </w:rPr>
    </w:lvl>
    <w:lvl w:ilvl="2" w:tplc="B06A7DFE">
      <w:numFmt w:val="bullet"/>
      <w:lvlText w:val="•"/>
      <w:lvlJc w:val="left"/>
      <w:pPr>
        <w:ind w:left="2361" w:hanging="307"/>
      </w:pPr>
      <w:rPr>
        <w:rFonts w:hint="default"/>
        <w:lang w:val="ru-RU" w:eastAsia="en-US" w:bidi="ar-SA"/>
      </w:rPr>
    </w:lvl>
    <w:lvl w:ilvl="3" w:tplc="E7BEFB2E">
      <w:numFmt w:val="bullet"/>
      <w:lvlText w:val="•"/>
      <w:lvlJc w:val="left"/>
      <w:pPr>
        <w:ind w:left="3391" w:hanging="307"/>
      </w:pPr>
      <w:rPr>
        <w:rFonts w:hint="default"/>
        <w:lang w:val="ru-RU" w:eastAsia="en-US" w:bidi="ar-SA"/>
      </w:rPr>
    </w:lvl>
    <w:lvl w:ilvl="4" w:tplc="96662B38">
      <w:numFmt w:val="bullet"/>
      <w:lvlText w:val="•"/>
      <w:lvlJc w:val="left"/>
      <w:pPr>
        <w:ind w:left="4422" w:hanging="307"/>
      </w:pPr>
      <w:rPr>
        <w:rFonts w:hint="default"/>
        <w:lang w:val="ru-RU" w:eastAsia="en-US" w:bidi="ar-SA"/>
      </w:rPr>
    </w:lvl>
    <w:lvl w:ilvl="5" w:tplc="7E16AFAE">
      <w:numFmt w:val="bullet"/>
      <w:lvlText w:val="•"/>
      <w:lvlJc w:val="left"/>
      <w:pPr>
        <w:ind w:left="5452" w:hanging="307"/>
      </w:pPr>
      <w:rPr>
        <w:rFonts w:hint="default"/>
        <w:lang w:val="ru-RU" w:eastAsia="en-US" w:bidi="ar-SA"/>
      </w:rPr>
    </w:lvl>
    <w:lvl w:ilvl="6" w:tplc="2DD8051C">
      <w:numFmt w:val="bullet"/>
      <w:lvlText w:val="•"/>
      <w:lvlJc w:val="left"/>
      <w:pPr>
        <w:ind w:left="6483" w:hanging="307"/>
      </w:pPr>
      <w:rPr>
        <w:rFonts w:hint="default"/>
        <w:lang w:val="ru-RU" w:eastAsia="en-US" w:bidi="ar-SA"/>
      </w:rPr>
    </w:lvl>
    <w:lvl w:ilvl="7" w:tplc="709808F4">
      <w:numFmt w:val="bullet"/>
      <w:lvlText w:val="•"/>
      <w:lvlJc w:val="left"/>
      <w:pPr>
        <w:ind w:left="7513" w:hanging="307"/>
      </w:pPr>
      <w:rPr>
        <w:rFonts w:hint="default"/>
        <w:lang w:val="ru-RU" w:eastAsia="en-US" w:bidi="ar-SA"/>
      </w:rPr>
    </w:lvl>
    <w:lvl w:ilvl="8" w:tplc="E0E2DDBC">
      <w:numFmt w:val="bullet"/>
      <w:lvlText w:val="•"/>
      <w:lvlJc w:val="left"/>
      <w:pPr>
        <w:ind w:left="8544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0450146B"/>
    <w:multiLevelType w:val="multilevel"/>
    <w:tmpl w:val="76647FB0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0F3F0CD9"/>
    <w:multiLevelType w:val="hybridMultilevel"/>
    <w:tmpl w:val="3286C328"/>
    <w:lvl w:ilvl="0" w:tplc="6C9885C6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26DBF8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63EA5FC0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E7425BA2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DF845BAC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37F641D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08A85EA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CCECF96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9342EEA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6817E3E"/>
    <w:multiLevelType w:val="hybridMultilevel"/>
    <w:tmpl w:val="E1F2C368"/>
    <w:lvl w:ilvl="0" w:tplc="F33CD4A0">
      <w:start w:val="4"/>
      <w:numFmt w:val="decimal"/>
      <w:lvlText w:val="%1)"/>
      <w:lvlJc w:val="left"/>
      <w:pPr>
        <w:ind w:left="294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2DEEC">
      <w:numFmt w:val="bullet"/>
      <w:lvlText w:val="•"/>
      <w:lvlJc w:val="left"/>
      <w:pPr>
        <w:ind w:left="1330" w:hanging="257"/>
      </w:pPr>
      <w:rPr>
        <w:rFonts w:hint="default"/>
        <w:lang w:val="ru-RU" w:eastAsia="en-US" w:bidi="ar-SA"/>
      </w:rPr>
    </w:lvl>
    <w:lvl w:ilvl="2" w:tplc="A6FCADA0">
      <w:numFmt w:val="bullet"/>
      <w:lvlText w:val="•"/>
      <w:lvlJc w:val="left"/>
      <w:pPr>
        <w:ind w:left="2361" w:hanging="257"/>
      </w:pPr>
      <w:rPr>
        <w:rFonts w:hint="default"/>
        <w:lang w:val="ru-RU" w:eastAsia="en-US" w:bidi="ar-SA"/>
      </w:rPr>
    </w:lvl>
    <w:lvl w:ilvl="3" w:tplc="3E0CC296">
      <w:numFmt w:val="bullet"/>
      <w:lvlText w:val="•"/>
      <w:lvlJc w:val="left"/>
      <w:pPr>
        <w:ind w:left="3391" w:hanging="257"/>
      </w:pPr>
      <w:rPr>
        <w:rFonts w:hint="default"/>
        <w:lang w:val="ru-RU" w:eastAsia="en-US" w:bidi="ar-SA"/>
      </w:rPr>
    </w:lvl>
    <w:lvl w:ilvl="4" w:tplc="88A45F18">
      <w:numFmt w:val="bullet"/>
      <w:lvlText w:val="•"/>
      <w:lvlJc w:val="left"/>
      <w:pPr>
        <w:ind w:left="4422" w:hanging="257"/>
      </w:pPr>
      <w:rPr>
        <w:rFonts w:hint="default"/>
        <w:lang w:val="ru-RU" w:eastAsia="en-US" w:bidi="ar-SA"/>
      </w:rPr>
    </w:lvl>
    <w:lvl w:ilvl="5" w:tplc="ACB08D64">
      <w:numFmt w:val="bullet"/>
      <w:lvlText w:val="•"/>
      <w:lvlJc w:val="left"/>
      <w:pPr>
        <w:ind w:left="5452" w:hanging="257"/>
      </w:pPr>
      <w:rPr>
        <w:rFonts w:hint="default"/>
        <w:lang w:val="ru-RU" w:eastAsia="en-US" w:bidi="ar-SA"/>
      </w:rPr>
    </w:lvl>
    <w:lvl w:ilvl="6" w:tplc="9E2C6C30">
      <w:numFmt w:val="bullet"/>
      <w:lvlText w:val="•"/>
      <w:lvlJc w:val="left"/>
      <w:pPr>
        <w:ind w:left="6483" w:hanging="257"/>
      </w:pPr>
      <w:rPr>
        <w:rFonts w:hint="default"/>
        <w:lang w:val="ru-RU" w:eastAsia="en-US" w:bidi="ar-SA"/>
      </w:rPr>
    </w:lvl>
    <w:lvl w:ilvl="7" w:tplc="D458AE8A">
      <w:numFmt w:val="bullet"/>
      <w:lvlText w:val="•"/>
      <w:lvlJc w:val="left"/>
      <w:pPr>
        <w:ind w:left="7513" w:hanging="257"/>
      </w:pPr>
      <w:rPr>
        <w:rFonts w:hint="default"/>
        <w:lang w:val="ru-RU" w:eastAsia="en-US" w:bidi="ar-SA"/>
      </w:rPr>
    </w:lvl>
    <w:lvl w:ilvl="8" w:tplc="72D48B3C">
      <w:numFmt w:val="bullet"/>
      <w:lvlText w:val="•"/>
      <w:lvlJc w:val="left"/>
      <w:pPr>
        <w:ind w:left="8544" w:hanging="257"/>
      </w:pPr>
      <w:rPr>
        <w:rFonts w:hint="default"/>
        <w:lang w:val="ru-RU" w:eastAsia="en-US" w:bidi="ar-SA"/>
      </w:rPr>
    </w:lvl>
  </w:abstractNum>
  <w:abstractNum w:abstractNumId="4" w15:restartNumberingAfterBreak="0">
    <w:nsid w:val="19BC79B3"/>
    <w:multiLevelType w:val="hybridMultilevel"/>
    <w:tmpl w:val="4404AC0A"/>
    <w:lvl w:ilvl="0" w:tplc="7824A034">
      <w:start w:val="1"/>
      <w:numFmt w:val="decimal"/>
      <w:lvlText w:val="%1)"/>
      <w:lvlJc w:val="left"/>
      <w:pPr>
        <w:ind w:left="10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EC7E00">
      <w:numFmt w:val="bullet"/>
      <w:lvlText w:val="•"/>
      <w:lvlJc w:val="left"/>
      <w:pPr>
        <w:ind w:left="2050" w:hanging="262"/>
      </w:pPr>
      <w:rPr>
        <w:rFonts w:hint="default"/>
        <w:lang w:val="ru-RU" w:eastAsia="en-US" w:bidi="ar-SA"/>
      </w:rPr>
    </w:lvl>
    <w:lvl w:ilvl="2" w:tplc="2C1A5406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BC1025E8">
      <w:numFmt w:val="bullet"/>
      <w:lvlText w:val="•"/>
      <w:lvlJc w:val="left"/>
      <w:pPr>
        <w:ind w:left="3951" w:hanging="262"/>
      </w:pPr>
      <w:rPr>
        <w:rFonts w:hint="default"/>
        <w:lang w:val="ru-RU" w:eastAsia="en-US" w:bidi="ar-SA"/>
      </w:rPr>
    </w:lvl>
    <w:lvl w:ilvl="4" w:tplc="B48E63A2">
      <w:numFmt w:val="bullet"/>
      <w:lvlText w:val="•"/>
      <w:lvlJc w:val="left"/>
      <w:pPr>
        <w:ind w:left="4902" w:hanging="262"/>
      </w:pPr>
      <w:rPr>
        <w:rFonts w:hint="default"/>
        <w:lang w:val="ru-RU" w:eastAsia="en-US" w:bidi="ar-SA"/>
      </w:rPr>
    </w:lvl>
    <w:lvl w:ilvl="5" w:tplc="CB982894">
      <w:numFmt w:val="bullet"/>
      <w:lvlText w:val="•"/>
      <w:lvlJc w:val="left"/>
      <w:pPr>
        <w:ind w:left="5852" w:hanging="262"/>
      </w:pPr>
      <w:rPr>
        <w:rFonts w:hint="default"/>
        <w:lang w:val="ru-RU" w:eastAsia="en-US" w:bidi="ar-SA"/>
      </w:rPr>
    </w:lvl>
    <w:lvl w:ilvl="6" w:tplc="2C148202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7" w:tplc="2D7692C4">
      <w:numFmt w:val="bullet"/>
      <w:lvlText w:val="•"/>
      <w:lvlJc w:val="left"/>
      <w:pPr>
        <w:ind w:left="7753" w:hanging="262"/>
      </w:pPr>
      <w:rPr>
        <w:rFonts w:hint="default"/>
        <w:lang w:val="ru-RU" w:eastAsia="en-US" w:bidi="ar-SA"/>
      </w:rPr>
    </w:lvl>
    <w:lvl w:ilvl="8" w:tplc="0B261F30">
      <w:numFmt w:val="bullet"/>
      <w:lvlText w:val="•"/>
      <w:lvlJc w:val="left"/>
      <w:pPr>
        <w:ind w:left="8704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23E137EE"/>
    <w:multiLevelType w:val="hybridMultilevel"/>
    <w:tmpl w:val="2A3C9EEE"/>
    <w:lvl w:ilvl="0" w:tplc="9FD0756C">
      <w:start w:val="1"/>
      <w:numFmt w:val="decimal"/>
      <w:lvlText w:val="%1."/>
      <w:lvlJc w:val="left"/>
      <w:pPr>
        <w:ind w:left="110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AAD682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2" w:tplc="B4687028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2AF4439E">
      <w:numFmt w:val="bullet"/>
      <w:lvlText w:val="•"/>
      <w:lvlJc w:val="left"/>
      <w:pPr>
        <w:ind w:left="3951" w:hanging="240"/>
      </w:pPr>
      <w:rPr>
        <w:rFonts w:hint="default"/>
        <w:lang w:val="ru-RU" w:eastAsia="en-US" w:bidi="ar-SA"/>
      </w:rPr>
    </w:lvl>
    <w:lvl w:ilvl="4" w:tplc="7278C248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F42E1948">
      <w:numFmt w:val="bullet"/>
      <w:lvlText w:val="•"/>
      <w:lvlJc w:val="left"/>
      <w:pPr>
        <w:ind w:left="5852" w:hanging="240"/>
      </w:pPr>
      <w:rPr>
        <w:rFonts w:hint="default"/>
        <w:lang w:val="ru-RU" w:eastAsia="en-US" w:bidi="ar-SA"/>
      </w:rPr>
    </w:lvl>
    <w:lvl w:ilvl="6" w:tplc="2DCA10BE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7" w:tplc="C2C81166">
      <w:numFmt w:val="bullet"/>
      <w:lvlText w:val="•"/>
      <w:lvlJc w:val="left"/>
      <w:pPr>
        <w:ind w:left="7753" w:hanging="240"/>
      </w:pPr>
      <w:rPr>
        <w:rFonts w:hint="default"/>
        <w:lang w:val="ru-RU" w:eastAsia="en-US" w:bidi="ar-SA"/>
      </w:rPr>
    </w:lvl>
    <w:lvl w:ilvl="8" w:tplc="B6DA4D3C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DF248B7"/>
    <w:multiLevelType w:val="hybridMultilevel"/>
    <w:tmpl w:val="CDB42972"/>
    <w:lvl w:ilvl="0" w:tplc="76CE4978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665FC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E834D2F8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14F8F374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379CBA3C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237C9B4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20444AA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9188751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99C6D50A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322458A4"/>
    <w:multiLevelType w:val="hybridMultilevel"/>
    <w:tmpl w:val="BBAE77CC"/>
    <w:lvl w:ilvl="0" w:tplc="6090F348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3CBD0C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25EAC70E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DF4E47B6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A612B4C0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96D6248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8C1A4DA4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EA02023C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1E54FD3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37B73188"/>
    <w:multiLevelType w:val="multilevel"/>
    <w:tmpl w:val="B9BC0AA2"/>
    <w:lvl w:ilvl="0">
      <w:start w:val="6"/>
      <w:numFmt w:val="decimal"/>
      <w:lvlText w:val="%1"/>
      <w:lvlJc w:val="left"/>
      <w:pPr>
        <w:ind w:left="29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5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8136E33"/>
    <w:multiLevelType w:val="multilevel"/>
    <w:tmpl w:val="6E3C520E"/>
    <w:lvl w:ilvl="0">
      <w:start w:val="3"/>
      <w:numFmt w:val="decimal"/>
      <w:lvlText w:val="%1"/>
      <w:lvlJc w:val="left"/>
      <w:pPr>
        <w:ind w:left="294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4" w:hanging="64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94" w:hanging="6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4" w:hanging="7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2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799"/>
      </w:pPr>
      <w:rPr>
        <w:rFonts w:hint="default"/>
        <w:lang w:val="ru-RU" w:eastAsia="en-US" w:bidi="ar-SA"/>
      </w:rPr>
    </w:lvl>
  </w:abstractNum>
  <w:abstractNum w:abstractNumId="10" w15:restartNumberingAfterBreak="0">
    <w:nsid w:val="427B2962"/>
    <w:multiLevelType w:val="hybridMultilevel"/>
    <w:tmpl w:val="BD5CEA0C"/>
    <w:lvl w:ilvl="0" w:tplc="51A6DFBE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1AD59A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253484A4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F0022830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2800CCC6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85661EA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0AEC3BC8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E3F81E3A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1982DB2C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47682C42"/>
    <w:multiLevelType w:val="hybridMultilevel"/>
    <w:tmpl w:val="5544AC12"/>
    <w:lvl w:ilvl="0" w:tplc="C6A0A34C">
      <w:start w:val="1"/>
      <w:numFmt w:val="decimal"/>
      <w:lvlText w:val="%1)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78832A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66D2E3DE">
      <w:numFmt w:val="bullet"/>
      <w:lvlText w:val="•"/>
      <w:lvlJc w:val="left"/>
      <w:pPr>
        <w:ind w:left="2361" w:hanging="900"/>
      </w:pPr>
      <w:rPr>
        <w:rFonts w:hint="default"/>
        <w:lang w:val="ru-RU" w:eastAsia="en-US" w:bidi="ar-SA"/>
      </w:rPr>
    </w:lvl>
    <w:lvl w:ilvl="3" w:tplc="5F5CB7AA">
      <w:numFmt w:val="bullet"/>
      <w:lvlText w:val="•"/>
      <w:lvlJc w:val="left"/>
      <w:pPr>
        <w:ind w:left="3391" w:hanging="900"/>
      </w:pPr>
      <w:rPr>
        <w:rFonts w:hint="default"/>
        <w:lang w:val="ru-RU" w:eastAsia="en-US" w:bidi="ar-SA"/>
      </w:rPr>
    </w:lvl>
    <w:lvl w:ilvl="4" w:tplc="90CAF97C">
      <w:numFmt w:val="bullet"/>
      <w:lvlText w:val="•"/>
      <w:lvlJc w:val="left"/>
      <w:pPr>
        <w:ind w:left="4422" w:hanging="900"/>
      </w:pPr>
      <w:rPr>
        <w:rFonts w:hint="default"/>
        <w:lang w:val="ru-RU" w:eastAsia="en-US" w:bidi="ar-SA"/>
      </w:rPr>
    </w:lvl>
    <w:lvl w:ilvl="5" w:tplc="BE1E2400">
      <w:numFmt w:val="bullet"/>
      <w:lvlText w:val="•"/>
      <w:lvlJc w:val="left"/>
      <w:pPr>
        <w:ind w:left="5452" w:hanging="900"/>
      </w:pPr>
      <w:rPr>
        <w:rFonts w:hint="default"/>
        <w:lang w:val="ru-RU" w:eastAsia="en-US" w:bidi="ar-SA"/>
      </w:rPr>
    </w:lvl>
    <w:lvl w:ilvl="6" w:tplc="57B411D2">
      <w:numFmt w:val="bullet"/>
      <w:lvlText w:val="•"/>
      <w:lvlJc w:val="left"/>
      <w:pPr>
        <w:ind w:left="6483" w:hanging="900"/>
      </w:pPr>
      <w:rPr>
        <w:rFonts w:hint="default"/>
        <w:lang w:val="ru-RU" w:eastAsia="en-US" w:bidi="ar-SA"/>
      </w:rPr>
    </w:lvl>
    <w:lvl w:ilvl="7" w:tplc="0F34B5F6">
      <w:numFmt w:val="bullet"/>
      <w:lvlText w:val="•"/>
      <w:lvlJc w:val="left"/>
      <w:pPr>
        <w:ind w:left="7513" w:hanging="900"/>
      </w:pPr>
      <w:rPr>
        <w:rFonts w:hint="default"/>
        <w:lang w:val="ru-RU" w:eastAsia="en-US" w:bidi="ar-SA"/>
      </w:rPr>
    </w:lvl>
    <w:lvl w:ilvl="8" w:tplc="571AF942">
      <w:numFmt w:val="bullet"/>
      <w:lvlText w:val="•"/>
      <w:lvlJc w:val="left"/>
      <w:pPr>
        <w:ind w:left="8544" w:hanging="900"/>
      </w:pPr>
      <w:rPr>
        <w:rFonts w:hint="default"/>
        <w:lang w:val="ru-RU" w:eastAsia="en-US" w:bidi="ar-SA"/>
      </w:rPr>
    </w:lvl>
  </w:abstractNum>
  <w:abstractNum w:abstractNumId="12" w15:restartNumberingAfterBreak="0">
    <w:nsid w:val="502730E0"/>
    <w:multiLevelType w:val="multilevel"/>
    <w:tmpl w:val="B26A35EE"/>
    <w:lvl w:ilvl="0">
      <w:start w:val="5"/>
      <w:numFmt w:val="decimal"/>
      <w:lvlText w:val="%1"/>
      <w:lvlJc w:val="left"/>
      <w:pPr>
        <w:ind w:left="294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85"/>
      </w:pPr>
      <w:rPr>
        <w:rFonts w:hint="default"/>
        <w:lang w:val="ru-RU" w:eastAsia="en-US" w:bidi="ar-SA"/>
      </w:rPr>
    </w:lvl>
  </w:abstractNum>
  <w:abstractNum w:abstractNumId="13" w15:restartNumberingAfterBreak="0">
    <w:nsid w:val="5745313E"/>
    <w:multiLevelType w:val="hybridMultilevel"/>
    <w:tmpl w:val="CA3CDF7A"/>
    <w:lvl w:ilvl="0" w:tplc="D24A1CD6">
      <w:numFmt w:val="bullet"/>
      <w:lvlText w:val="-"/>
      <w:lvlJc w:val="left"/>
      <w:pPr>
        <w:ind w:left="29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BEB73A">
      <w:numFmt w:val="bullet"/>
      <w:lvlText w:val="•"/>
      <w:lvlJc w:val="left"/>
      <w:pPr>
        <w:ind w:left="1330" w:hanging="173"/>
      </w:pPr>
      <w:rPr>
        <w:rFonts w:hint="default"/>
        <w:lang w:val="ru-RU" w:eastAsia="en-US" w:bidi="ar-SA"/>
      </w:rPr>
    </w:lvl>
    <w:lvl w:ilvl="2" w:tplc="D5222512">
      <w:numFmt w:val="bullet"/>
      <w:lvlText w:val="•"/>
      <w:lvlJc w:val="left"/>
      <w:pPr>
        <w:ind w:left="2361" w:hanging="173"/>
      </w:pPr>
      <w:rPr>
        <w:rFonts w:hint="default"/>
        <w:lang w:val="ru-RU" w:eastAsia="en-US" w:bidi="ar-SA"/>
      </w:rPr>
    </w:lvl>
    <w:lvl w:ilvl="3" w:tplc="7242B9BE">
      <w:numFmt w:val="bullet"/>
      <w:lvlText w:val="•"/>
      <w:lvlJc w:val="left"/>
      <w:pPr>
        <w:ind w:left="3391" w:hanging="173"/>
      </w:pPr>
      <w:rPr>
        <w:rFonts w:hint="default"/>
        <w:lang w:val="ru-RU" w:eastAsia="en-US" w:bidi="ar-SA"/>
      </w:rPr>
    </w:lvl>
    <w:lvl w:ilvl="4" w:tplc="2AA8C4EA">
      <w:numFmt w:val="bullet"/>
      <w:lvlText w:val="•"/>
      <w:lvlJc w:val="left"/>
      <w:pPr>
        <w:ind w:left="4422" w:hanging="173"/>
      </w:pPr>
      <w:rPr>
        <w:rFonts w:hint="default"/>
        <w:lang w:val="ru-RU" w:eastAsia="en-US" w:bidi="ar-SA"/>
      </w:rPr>
    </w:lvl>
    <w:lvl w:ilvl="5" w:tplc="ED3002C6">
      <w:numFmt w:val="bullet"/>
      <w:lvlText w:val="•"/>
      <w:lvlJc w:val="left"/>
      <w:pPr>
        <w:ind w:left="5452" w:hanging="173"/>
      </w:pPr>
      <w:rPr>
        <w:rFonts w:hint="default"/>
        <w:lang w:val="ru-RU" w:eastAsia="en-US" w:bidi="ar-SA"/>
      </w:rPr>
    </w:lvl>
    <w:lvl w:ilvl="6" w:tplc="B4EC67EE">
      <w:numFmt w:val="bullet"/>
      <w:lvlText w:val="•"/>
      <w:lvlJc w:val="left"/>
      <w:pPr>
        <w:ind w:left="6483" w:hanging="173"/>
      </w:pPr>
      <w:rPr>
        <w:rFonts w:hint="default"/>
        <w:lang w:val="ru-RU" w:eastAsia="en-US" w:bidi="ar-SA"/>
      </w:rPr>
    </w:lvl>
    <w:lvl w:ilvl="7" w:tplc="B0D46B84">
      <w:numFmt w:val="bullet"/>
      <w:lvlText w:val="•"/>
      <w:lvlJc w:val="left"/>
      <w:pPr>
        <w:ind w:left="7513" w:hanging="173"/>
      </w:pPr>
      <w:rPr>
        <w:rFonts w:hint="default"/>
        <w:lang w:val="ru-RU" w:eastAsia="en-US" w:bidi="ar-SA"/>
      </w:rPr>
    </w:lvl>
    <w:lvl w:ilvl="8" w:tplc="3CCE18A0">
      <w:numFmt w:val="bullet"/>
      <w:lvlText w:val="•"/>
      <w:lvlJc w:val="left"/>
      <w:pPr>
        <w:ind w:left="8544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616F2404"/>
    <w:multiLevelType w:val="multilevel"/>
    <w:tmpl w:val="3954B87E"/>
    <w:lvl w:ilvl="0">
      <w:start w:val="6"/>
      <w:numFmt w:val="decimal"/>
      <w:lvlText w:val="%1"/>
      <w:lvlJc w:val="left"/>
      <w:pPr>
        <w:ind w:left="294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6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622"/>
      </w:pPr>
      <w:rPr>
        <w:rFonts w:hint="default"/>
        <w:lang w:val="ru-RU" w:eastAsia="en-US" w:bidi="ar-SA"/>
      </w:rPr>
    </w:lvl>
  </w:abstractNum>
  <w:abstractNum w:abstractNumId="15" w15:restartNumberingAfterBreak="0">
    <w:nsid w:val="621757DB"/>
    <w:multiLevelType w:val="multilevel"/>
    <w:tmpl w:val="408809F0"/>
    <w:lvl w:ilvl="0">
      <w:start w:val="4"/>
      <w:numFmt w:val="decimal"/>
      <w:lvlText w:val="%1"/>
      <w:lvlJc w:val="left"/>
      <w:pPr>
        <w:ind w:left="294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71"/>
      </w:pPr>
      <w:rPr>
        <w:rFonts w:hint="default"/>
        <w:lang w:val="ru-RU" w:eastAsia="en-US" w:bidi="ar-SA"/>
      </w:rPr>
    </w:lvl>
  </w:abstractNum>
  <w:abstractNum w:abstractNumId="16" w15:restartNumberingAfterBreak="0">
    <w:nsid w:val="62F04BF6"/>
    <w:multiLevelType w:val="hybridMultilevel"/>
    <w:tmpl w:val="D6ECBB72"/>
    <w:lvl w:ilvl="0" w:tplc="1902A2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5EA21C3"/>
    <w:multiLevelType w:val="multilevel"/>
    <w:tmpl w:val="7FEC040A"/>
    <w:lvl w:ilvl="0">
      <w:start w:val="3"/>
      <w:numFmt w:val="decimal"/>
      <w:lvlText w:val="%1"/>
      <w:lvlJc w:val="left"/>
      <w:pPr>
        <w:ind w:left="12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4" w:hanging="9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987"/>
      </w:pPr>
      <w:rPr>
        <w:rFonts w:hint="default"/>
        <w:lang w:val="ru-RU" w:eastAsia="en-US" w:bidi="ar-SA"/>
      </w:rPr>
    </w:lvl>
  </w:abstractNum>
  <w:abstractNum w:abstractNumId="18" w15:restartNumberingAfterBreak="0">
    <w:nsid w:val="723D51F5"/>
    <w:multiLevelType w:val="hybridMultilevel"/>
    <w:tmpl w:val="B8FE7900"/>
    <w:lvl w:ilvl="0" w:tplc="779E7C28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9E5870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4AFC2860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3AB24DB2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1FB60874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CBBC72AC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C5D88A80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C28C0B4E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EFAC320A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5324E3B"/>
    <w:multiLevelType w:val="hybridMultilevel"/>
    <w:tmpl w:val="0AC8F896"/>
    <w:lvl w:ilvl="0" w:tplc="3B802288">
      <w:start w:val="1"/>
      <w:numFmt w:val="decimal"/>
      <w:lvlText w:val="%1)"/>
      <w:lvlJc w:val="left"/>
      <w:pPr>
        <w:ind w:left="10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E4567E">
      <w:numFmt w:val="bullet"/>
      <w:lvlText w:val="•"/>
      <w:lvlJc w:val="left"/>
      <w:pPr>
        <w:ind w:left="2050" w:hanging="262"/>
      </w:pPr>
      <w:rPr>
        <w:rFonts w:hint="default"/>
        <w:lang w:val="ru-RU" w:eastAsia="en-US" w:bidi="ar-SA"/>
      </w:rPr>
    </w:lvl>
    <w:lvl w:ilvl="2" w:tplc="962800C2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64A69C84">
      <w:numFmt w:val="bullet"/>
      <w:lvlText w:val="•"/>
      <w:lvlJc w:val="left"/>
      <w:pPr>
        <w:ind w:left="3951" w:hanging="262"/>
      </w:pPr>
      <w:rPr>
        <w:rFonts w:hint="default"/>
        <w:lang w:val="ru-RU" w:eastAsia="en-US" w:bidi="ar-SA"/>
      </w:rPr>
    </w:lvl>
    <w:lvl w:ilvl="4" w:tplc="E264ABC4">
      <w:numFmt w:val="bullet"/>
      <w:lvlText w:val="•"/>
      <w:lvlJc w:val="left"/>
      <w:pPr>
        <w:ind w:left="4902" w:hanging="262"/>
      </w:pPr>
      <w:rPr>
        <w:rFonts w:hint="default"/>
        <w:lang w:val="ru-RU" w:eastAsia="en-US" w:bidi="ar-SA"/>
      </w:rPr>
    </w:lvl>
    <w:lvl w:ilvl="5" w:tplc="F2E6E518">
      <w:numFmt w:val="bullet"/>
      <w:lvlText w:val="•"/>
      <w:lvlJc w:val="left"/>
      <w:pPr>
        <w:ind w:left="5852" w:hanging="262"/>
      </w:pPr>
      <w:rPr>
        <w:rFonts w:hint="default"/>
        <w:lang w:val="ru-RU" w:eastAsia="en-US" w:bidi="ar-SA"/>
      </w:rPr>
    </w:lvl>
    <w:lvl w:ilvl="6" w:tplc="5B986158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7" w:tplc="EAAE97A2">
      <w:numFmt w:val="bullet"/>
      <w:lvlText w:val="•"/>
      <w:lvlJc w:val="left"/>
      <w:pPr>
        <w:ind w:left="7753" w:hanging="262"/>
      </w:pPr>
      <w:rPr>
        <w:rFonts w:hint="default"/>
        <w:lang w:val="ru-RU" w:eastAsia="en-US" w:bidi="ar-SA"/>
      </w:rPr>
    </w:lvl>
    <w:lvl w:ilvl="8" w:tplc="A8568594">
      <w:numFmt w:val="bullet"/>
      <w:lvlText w:val="•"/>
      <w:lvlJc w:val="left"/>
      <w:pPr>
        <w:ind w:left="8704" w:hanging="262"/>
      </w:pPr>
      <w:rPr>
        <w:rFonts w:hint="default"/>
        <w:lang w:val="ru-RU" w:eastAsia="en-US" w:bidi="ar-SA"/>
      </w:rPr>
    </w:lvl>
  </w:abstractNum>
  <w:abstractNum w:abstractNumId="20" w15:restartNumberingAfterBreak="0">
    <w:nsid w:val="783A2D95"/>
    <w:multiLevelType w:val="hybridMultilevel"/>
    <w:tmpl w:val="F1666B0C"/>
    <w:lvl w:ilvl="0" w:tplc="25C440D2">
      <w:start w:val="1"/>
      <w:numFmt w:val="decimal"/>
      <w:lvlText w:val="%1)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244D8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91D2B528">
      <w:numFmt w:val="bullet"/>
      <w:lvlText w:val="•"/>
      <w:lvlJc w:val="left"/>
      <w:pPr>
        <w:ind w:left="2361" w:hanging="900"/>
      </w:pPr>
      <w:rPr>
        <w:rFonts w:hint="default"/>
        <w:lang w:val="ru-RU" w:eastAsia="en-US" w:bidi="ar-SA"/>
      </w:rPr>
    </w:lvl>
    <w:lvl w:ilvl="3" w:tplc="7516379C">
      <w:numFmt w:val="bullet"/>
      <w:lvlText w:val="•"/>
      <w:lvlJc w:val="left"/>
      <w:pPr>
        <w:ind w:left="3391" w:hanging="900"/>
      </w:pPr>
      <w:rPr>
        <w:rFonts w:hint="default"/>
        <w:lang w:val="ru-RU" w:eastAsia="en-US" w:bidi="ar-SA"/>
      </w:rPr>
    </w:lvl>
    <w:lvl w:ilvl="4" w:tplc="A850A1FA">
      <w:numFmt w:val="bullet"/>
      <w:lvlText w:val="•"/>
      <w:lvlJc w:val="left"/>
      <w:pPr>
        <w:ind w:left="4422" w:hanging="900"/>
      </w:pPr>
      <w:rPr>
        <w:rFonts w:hint="default"/>
        <w:lang w:val="ru-RU" w:eastAsia="en-US" w:bidi="ar-SA"/>
      </w:rPr>
    </w:lvl>
    <w:lvl w:ilvl="5" w:tplc="8DEAEABE">
      <w:numFmt w:val="bullet"/>
      <w:lvlText w:val="•"/>
      <w:lvlJc w:val="left"/>
      <w:pPr>
        <w:ind w:left="5452" w:hanging="900"/>
      </w:pPr>
      <w:rPr>
        <w:rFonts w:hint="default"/>
        <w:lang w:val="ru-RU" w:eastAsia="en-US" w:bidi="ar-SA"/>
      </w:rPr>
    </w:lvl>
    <w:lvl w:ilvl="6" w:tplc="205CE2AE">
      <w:numFmt w:val="bullet"/>
      <w:lvlText w:val="•"/>
      <w:lvlJc w:val="left"/>
      <w:pPr>
        <w:ind w:left="6483" w:hanging="900"/>
      </w:pPr>
      <w:rPr>
        <w:rFonts w:hint="default"/>
        <w:lang w:val="ru-RU" w:eastAsia="en-US" w:bidi="ar-SA"/>
      </w:rPr>
    </w:lvl>
    <w:lvl w:ilvl="7" w:tplc="CD42E572">
      <w:numFmt w:val="bullet"/>
      <w:lvlText w:val="•"/>
      <w:lvlJc w:val="left"/>
      <w:pPr>
        <w:ind w:left="7513" w:hanging="900"/>
      </w:pPr>
      <w:rPr>
        <w:rFonts w:hint="default"/>
        <w:lang w:val="ru-RU" w:eastAsia="en-US" w:bidi="ar-SA"/>
      </w:rPr>
    </w:lvl>
    <w:lvl w:ilvl="8" w:tplc="FC1686E0">
      <w:numFmt w:val="bullet"/>
      <w:lvlText w:val="•"/>
      <w:lvlJc w:val="left"/>
      <w:pPr>
        <w:ind w:left="8544" w:hanging="900"/>
      </w:pPr>
      <w:rPr>
        <w:rFonts w:hint="default"/>
        <w:lang w:val="ru-RU" w:eastAsia="en-US" w:bidi="ar-SA"/>
      </w:rPr>
    </w:lvl>
  </w:abstractNum>
  <w:abstractNum w:abstractNumId="21" w15:restartNumberingAfterBreak="0">
    <w:nsid w:val="7ABC5372"/>
    <w:multiLevelType w:val="hybridMultilevel"/>
    <w:tmpl w:val="E7FAF606"/>
    <w:lvl w:ilvl="0" w:tplc="02B2A112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ADD50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BF9AF692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E1E24A00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6FAED9F0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8DD4A32E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93F8F726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23D875F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372E37D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7B4426BA"/>
    <w:multiLevelType w:val="hybridMultilevel"/>
    <w:tmpl w:val="C7DCE0FA"/>
    <w:lvl w:ilvl="0" w:tplc="9A2870D0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F8AF72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5A34E4AE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76785E7A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FD2E5E4A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A65C96D4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F17239B4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3C76CDF2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5332F6B2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BF24070"/>
    <w:multiLevelType w:val="multilevel"/>
    <w:tmpl w:val="A3C8E29A"/>
    <w:lvl w:ilvl="0">
      <w:start w:val="1"/>
      <w:numFmt w:val="upperRoman"/>
      <w:lvlText w:val="%1."/>
      <w:lvlJc w:val="left"/>
      <w:pPr>
        <w:ind w:left="47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4" w:hanging="36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94" w:hanging="61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251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7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612"/>
      </w:pPr>
      <w:rPr>
        <w:rFonts w:hint="default"/>
        <w:lang w:val="ru-RU" w:eastAsia="en-US" w:bidi="ar-SA"/>
      </w:rPr>
    </w:lvl>
  </w:abstractNum>
  <w:abstractNum w:abstractNumId="24" w15:restartNumberingAfterBreak="0">
    <w:nsid w:val="7CE827CA"/>
    <w:multiLevelType w:val="hybridMultilevel"/>
    <w:tmpl w:val="579C528C"/>
    <w:lvl w:ilvl="0" w:tplc="2556C2AA">
      <w:numFmt w:val="bullet"/>
      <w:lvlText w:val="-"/>
      <w:lvlJc w:val="left"/>
      <w:pPr>
        <w:ind w:left="29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02272">
      <w:numFmt w:val="bullet"/>
      <w:lvlText w:val="-"/>
      <w:lvlJc w:val="left"/>
      <w:pPr>
        <w:ind w:left="294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925078">
      <w:numFmt w:val="bullet"/>
      <w:lvlText w:val="•"/>
      <w:lvlJc w:val="left"/>
      <w:pPr>
        <w:ind w:left="2361" w:hanging="166"/>
      </w:pPr>
      <w:rPr>
        <w:rFonts w:hint="default"/>
        <w:lang w:val="ru-RU" w:eastAsia="en-US" w:bidi="ar-SA"/>
      </w:rPr>
    </w:lvl>
    <w:lvl w:ilvl="3" w:tplc="A2368EB2">
      <w:numFmt w:val="bullet"/>
      <w:lvlText w:val="•"/>
      <w:lvlJc w:val="left"/>
      <w:pPr>
        <w:ind w:left="3391" w:hanging="166"/>
      </w:pPr>
      <w:rPr>
        <w:rFonts w:hint="default"/>
        <w:lang w:val="ru-RU" w:eastAsia="en-US" w:bidi="ar-SA"/>
      </w:rPr>
    </w:lvl>
    <w:lvl w:ilvl="4" w:tplc="E056F14C">
      <w:numFmt w:val="bullet"/>
      <w:lvlText w:val="•"/>
      <w:lvlJc w:val="left"/>
      <w:pPr>
        <w:ind w:left="4422" w:hanging="166"/>
      </w:pPr>
      <w:rPr>
        <w:rFonts w:hint="default"/>
        <w:lang w:val="ru-RU" w:eastAsia="en-US" w:bidi="ar-SA"/>
      </w:rPr>
    </w:lvl>
    <w:lvl w:ilvl="5" w:tplc="7E82CA3A">
      <w:numFmt w:val="bullet"/>
      <w:lvlText w:val="•"/>
      <w:lvlJc w:val="left"/>
      <w:pPr>
        <w:ind w:left="5452" w:hanging="166"/>
      </w:pPr>
      <w:rPr>
        <w:rFonts w:hint="default"/>
        <w:lang w:val="ru-RU" w:eastAsia="en-US" w:bidi="ar-SA"/>
      </w:rPr>
    </w:lvl>
    <w:lvl w:ilvl="6" w:tplc="BD3A00A0">
      <w:numFmt w:val="bullet"/>
      <w:lvlText w:val="•"/>
      <w:lvlJc w:val="left"/>
      <w:pPr>
        <w:ind w:left="6483" w:hanging="166"/>
      </w:pPr>
      <w:rPr>
        <w:rFonts w:hint="default"/>
        <w:lang w:val="ru-RU" w:eastAsia="en-US" w:bidi="ar-SA"/>
      </w:rPr>
    </w:lvl>
    <w:lvl w:ilvl="7" w:tplc="33E4FF3A">
      <w:numFmt w:val="bullet"/>
      <w:lvlText w:val="•"/>
      <w:lvlJc w:val="left"/>
      <w:pPr>
        <w:ind w:left="7513" w:hanging="166"/>
      </w:pPr>
      <w:rPr>
        <w:rFonts w:hint="default"/>
        <w:lang w:val="ru-RU" w:eastAsia="en-US" w:bidi="ar-SA"/>
      </w:rPr>
    </w:lvl>
    <w:lvl w:ilvl="8" w:tplc="21728990">
      <w:numFmt w:val="bullet"/>
      <w:lvlText w:val="•"/>
      <w:lvlJc w:val="left"/>
      <w:pPr>
        <w:ind w:left="8544" w:hanging="166"/>
      </w:pPr>
      <w:rPr>
        <w:rFonts w:hint="default"/>
        <w:lang w:val="ru-RU" w:eastAsia="en-US" w:bidi="ar-SA"/>
      </w:rPr>
    </w:lvl>
  </w:abstractNum>
  <w:abstractNum w:abstractNumId="25" w15:restartNumberingAfterBreak="0">
    <w:nsid w:val="7D114F93"/>
    <w:multiLevelType w:val="multilevel"/>
    <w:tmpl w:val="93EEA3EE"/>
    <w:lvl w:ilvl="0">
      <w:start w:val="2"/>
      <w:numFmt w:val="decimal"/>
      <w:lvlText w:val="%1"/>
      <w:lvlJc w:val="left"/>
      <w:pPr>
        <w:ind w:left="12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8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94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30"/>
      </w:pPr>
      <w:rPr>
        <w:rFonts w:hint="default"/>
        <w:lang w:val="ru-RU" w:eastAsia="en-US" w:bidi="ar-SA"/>
      </w:rPr>
    </w:lvl>
  </w:abstractNum>
  <w:abstractNum w:abstractNumId="26" w15:restartNumberingAfterBreak="0">
    <w:nsid w:val="7E01516E"/>
    <w:multiLevelType w:val="hybridMultilevel"/>
    <w:tmpl w:val="784805DA"/>
    <w:lvl w:ilvl="0" w:tplc="CAE67CC0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584EB2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5A4C7010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81787666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B9C09DA2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D60E8440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2F04F40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80E2E7B2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4F2CCD04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0"/>
  </w:num>
  <w:num w:numId="7">
    <w:abstractNumId w:val="26"/>
  </w:num>
  <w:num w:numId="8">
    <w:abstractNumId w:val="12"/>
  </w:num>
  <w:num w:numId="9">
    <w:abstractNumId w:val="15"/>
  </w:num>
  <w:num w:numId="10">
    <w:abstractNumId w:val="4"/>
  </w:num>
  <w:num w:numId="11">
    <w:abstractNumId w:val="19"/>
  </w:num>
  <w:num w:numId="12">
    <w:abstractNumId w:val="21"/>
  </w:num>
  <w:num w:numId="13">
    <w:abstractNumId w:val="9"/>
  </w:num>
  <w:num w:numId="14">
    <w:abstractNumId w:val="6"/>
  </w:num>
  <w:num w:numId="15">
    <w:abstractNumId w:val="10"/>
  </w:num>
  <w:num w:numId="16">
    <w:abstractNumId w:val="17"/>
  </w:num>
  <w:num w:numId="17">
    <w:abstractNumId w:val="20"/>
  </w:num>
  <w:num w:numId="18">
    <w:abstractNumId w:val="13"/>
  </w:num>
  <w:num w:numId="19">
    <w:abstractNumId w:val="22"/>
  </w:num>
  <w:num w:numId="20">
    <w:abstractNumId w:val="11"/>
  </w:num>
  <w:num w:numId="21">
    <w:abstractNumId w:val="2"/>
  </w:num>
  <w:num w:numId="22">
    <w:abstractNumId w:val="24"/>
  </w:num>
  <w:num w:numId="23">
    <w:abstractNumId w:val="18"/>
  </w:num>
  <w:num w:numId="24">
    <w:abstractNumId w:val="25"/>
  </w:num>
  <w:num w:numId="25">
    <w:abstractNumId w:val="8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CB8"/>
    <w:rsid w:val="001338B9"/>
    <w:rsid w:val="001C394F"/>
    <w:rsid w:val="00246874"/>
    <w:rsid w:val="00322DA0"/>
    <w:rsid w:val="00365D07"/>
    <w:rsid w:val="00371B72"/>
    <w:rsid w:val="003B2815"/>
    <w:rsid w:val="003E4492"/>
    <w:rsid w:val="003E73D0"/>
    <w:rsid w:val="00427A47"/>
    <w:rsid w:val="00485A78"/>
    <w:rsid w:val="0048624D"/>
    <w:rsid w:val="00486DAA"/>
    <w:rsid w:val="004B2322"/>
    <w:rsid w:val="00577557"/>
    <w:rsid w:val="00665D9F"/>
    <w:rsid w:val="00696552"/>
    <w:rsid w:val="006B226A"/>
    <w:rsid w:val="00745DB9"/>
    <w:rsid w:val="007C7FFC"/>
    <w:rsid w:val="007D2C46"/>
    <w:rsid w:val="00871B2C"/>
    <w:rsid w:val="00894643"/>
    <w:rsid w:val="008A318C"/>
    <w:rsid w:val="008B383E"/>
    <w:rsid w:val="008B60B6"/>
    <w:rsid w:val="0090004E"/>
    <w:rsid w:val="00902001"/>
    <w:rsid w:val="009273BE"/>
    <w:rsid w:val="009B191D"/>
    <w:rsid w:val="00AB12BB"/>
    <w:rsid w:val="00B03FFE"/>
    <w:rsid w:val="00C05CB8"/>
    <w:rsid w:val="00C20C8A"/>
    <w:rsid w:val="00C32497"/>
    <w:rsid w:val="00C83147"/>
    <w:rsid w:val="00CF4835"/>
    <w:rsid w:val="00CF67EC"/>
    <w:rsid w:val="00D22BC7"/>
    <w:rsid w:val="00D7425C"/>
    <w:rsid w:val="00DA64AB"/>
    <w:rsid w:val="00DE618C"/>
    <w:rsid w:val="00DF399C"/>
    <w:rsid w:val="00E801EB"/>
    <w:rsid w:val="00ED4623"/>
    <w:rsid w:val="00F015BE"/>
    <w:rsid w:val="00F5185F"/>
    <w:rsid w:val="00F57F5B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78F8"/>
  <w15:docId w15:val="{DF87ECDF-A5E8-4CFB-B3B4-8D03CA8A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B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5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</w:rPr>
  </w:style>
  <w:style w:type="character" w:customStyle="1" w:styleId="ConsPlusNormal0">
    <w:name w:val="ConsPlusNormal Знак"/>
    <w:link w:val="ConsPlusNormal"/>
    <w:locked/>
    <w:rsid w:val="00C05CB8"/>
    <w:rPr>
      <w:rFonts w:ascii="Arial" w:eastAsia="Calibri" w:hAnsi="Arial" w:cs="Arial"/>
      <w:sz w:val="28"/>
    </w:rPr>
  </w:style>
  <w:style w:type="paragraph" w:styleId="a3">
    <w:name w:val="No Spacing"/>
    <w:link w:val="a4"/>
    <w:uiPriority w:val="1"/>
    <w:qFormat/>
    <w:rsid w:val="00C05C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C05CB8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C05CB8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C05CB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05CB8"/>
    <w:rPr>
      <w:color w:val="800080"/>
      <w:u w:val="single"/>
    </w:rPr>
  </w:style>
  <w:style w:type="paragraph" w:customStyle="1" w:styleId="ConsPlusNonformat">
    <w:name w:val="ConsPlusNonformat"/>
    <w:uiPriority w:val="99"/>
    <w:rsid w:val="00C05CB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CB8"/>
    <w:rPr>
      <w:rFonts w:ascii="Tahoma" w:eastAsia="Calibri" w:hAnsi="Tahoma" w:cs="Tahoma"/>
      <w:sz w:val="16"/>
      <w:szCs w:val="16"/>
    </w:rPr>
  </w:style>
  <w:style w:type="character" w:styleId="aa">
    <w:name w:val="Strong"/>
    <w:uiPriority w:val="22"/>
    <w:qFormat/>
    <w:rsid w:val="00C05CB8"/>
    <w:rPr>
      <w:b/>
      <w:bCs/>
    </w:rPr>
  </w:style>
  <w:style w:type="paragraph" w:styleId="ab">
    <w:name w:val="header"/>
    <w:basedOn w:val="a"/>
    <w:link w:val="ac"/>
    <w:uiPriority w:val="99"/>
    <w:unhideWhenUsed/>
    <w:rsid w:val="00C0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5CB8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C0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5CB8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C05CB8"/>
  </w:style>
  <w:style w:type="character" w:customStyle="1" w:styleId="linkrosrsspan1">
    <w:name w:val="link_rosr_sspan1"/>
    <w:basedOn w:val="a0"/>
    <w:rsid w:val="00C05CB8"/>
    <w:rPr>
      <w:b/>
      <w:bCs/>
      <w:vanish/>
      <w:webHidden w:val="0"/>
      <w:specVanish w:val="0"/>
    </w:rPr>
  </w:style>
  <w:style w:type="paragraph" w:styleId="af">
    <w:name w:val="Normal (Web)"/>
    <w:basedOn w:val="a"/>
    <w:rsid w:val="00C05CB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0">
    <w:name w:val="Table Grid"/>
    <w:basedOn w:val="a1"/>
    <w:uiPriority w:val="59"/>
    <w:rsid w:val="00C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link w:val="af2"/>
    <w:uiPriority w:val="99"/>
    <w:qFormat/>
    <w:rsid w:val="00C05CB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C05C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C05C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3"/>
    <w:basedOn w:val="a"/>
    <w:link w:val="30"/>
    <w:rsid w:val="00C05CB8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5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headertext"/>
    <w:basedOn w:val="a"/>
    <w:rsid w:val="00C05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05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C05CB8"/>
  </w:style>
  <w:style w:type="paragraph" w:styleId="af3">
    <w:name w:val="Body Text"/>
    <w:basedOn w:val="a"/>
    <w:link w:val="af4"/>
    <w:uiPriority w:val="1"/>
    <w:unhideWhenUsed/>
    <w:qFormat/>
    <w:rsid w:val="00C05CB8"/>
    <w:pPr>
      <w:spacing w:after="120"/>
    </w:pPr>
  </w:style>
  <w:style w:type="character" w:customStyle="1" w:styleId="af4">
    <w:name w:val="Основной текст Знак"/>
    <w:basedOn w:val="a0"/>
    <w:link w:val="af3"/>
    <w:uiPriority w:val="1"/>
    <w:rsid w:val="00C05CB8"/>
    <w:rPr>
      <w:rFonts w:ascii="Times New Roman" w:eastAsia="Calibri" w:hAnsi="Times New Roman" w:cs="Times New Roman"/>
      <w:sz w:val="28"/>
    </w:rPr>
  </w:style>
  <w:style w:type="paragraph" w:customStyle="1" w:styleId="11">
    <w:name w:val="Заголовок 11"/>
    <w:basedOn w:val="a"/>
    <w:uiPriority w:val="1"/>
    <w:qFormat/>
    <w:rsid w:val="00C05CB8"/>
    <w:pPr>
      <w:widowControl w:val="0"/>
      <w:autoSpaceDE w:val="0"/>
      <w:autoSpaceDN w:val="0"/>
      <w:spacing w:after="0" w:line="240" w:lineRule="auto"/>
      <w:ind w:left="333"/>
      <w:outlineLvl w:val="1"/>
    </w:pPr>
    <w:rPr>
      <w:rFonts w:eastAsia="Times New Roman"/>
      <w:b/>
      <w:bCs/>
      <w:szCs w:val="28"/>
    </w:rPr>
  </w:style>
  <w:style w:type="paragraph" w:customStyle="1" w:styleId="21">
    <w:name w:val="Заголовок 21"/>
    <w:basedOn w:val="a"/>
    <w:uiPriority w:val="1"/>
    <w:qFormat/>
    <w:rsid w:val="00C05CB8"/>
    <w:pPr>
      <w:widowControl w:val="0"/>
      <w:autoSpaceDE w:val="0"/>
      <w:autoSpaceDN w:val="0"/>
      <w:spacing w:after="0" w:line="240" w:lineRule="auto"/>
      <w:ind w:left="333" w:right="349"/>
      <w:jc w:val="center"/>
      <w:outlineLvl w:val="2"/>
    </w:pPr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5CB8"/>
    <w:pPr>
      <w:widowControl w:val="0"/>
      <w:autoSpaceDE w:val="0"/>
      <w:autoSpaceDN w:val="0"/>
      <w:spacing w:after="0" w:line="299" w:lineRule="exact"/>
      <w:ind w:left="108"/>
    </w:pPr>
    <w:rPr>
      <w:rFonts w:eastAsia="Times New Roman"/>
      <w:sz w:val="22"/>
    </w:rPr>
  </w:style>
  <w:style w:type="character" w:customStyle="1" w:styleId="2">
    <w:name w:val="Заголовок №2_"/>
    <w:basedOn w:val="a0"/>
    <w:link w:val="20"/>
    <w:rsid w:val="00C05CB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05CB8"/>
    <w:pPr>
      <w:widowControl w:val="0"/>
      <w:shd w:val="clear" w:color="auto" w:fill="FFFFFF"/>
      <w:spacing w:after="0" w:line="0" w:lineRule="atLeast"/>
      <w:ind w:hanging="1980"/>
      <w:outlineLvl w:val="1"/>
    </w:pPr>
    <w:rPr>
      <w:rFonts w:eastAsia="Times New Roman"/>
      <w:b/>
      <w:bCs/>
      <w:sz w:val="22"/>
    </w:rPr>
  </w:style>
  <w:style w:type="paragraph" w:customStyle="1" w:styleId="1">
    <w:name w:val="Абзац списка1"/>
    <w:basedOn w:val="a"/>
    <w:rsid w:val="00C05CB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35A3-AD21-4D86-BAAC-A01D5659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10</cp:lastModifiedBy>
  <cp:revision>12</cp:revision>
  <dcterms:created xsi:type="dcterms:W3CDTF">2022-10-12T04:04:00Z</dcterms:created>
  <dcterms:modified xsi:type="dcterms:W3CDTF">2025-03-11T10:46:00Z</dcterms:modified>
</cp:coreProperties>
</file>