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36489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36489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36489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36489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36489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36489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36489E">
        <w:rPr>
          <w:b/>
          <w:sz w:val="28"/>
          <w:szCs w:val="28"/>
        </w:rPr>
        <w:t xml:space="preserve"> </w:t>
      </w:r>
      <w:r w:rsidR="00B339D6">
        <w:rPr>
          <w:b/>
        </w:rPr>
        <w:t>–</w:t>
      </w:r>
      <w:r w:rsidR="0036489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36489E"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36489E" w:rsidTr="0036489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489E" w:rsidRDefault="00D865CE" w:rsidP="00C679B7">
            <w:pPr>
              <w:rPr>
                <w:sz w:val="26"/>
                <w:szCs w:val="26"/>
              </w:rPr>
            </w:pPr>
            <w:r w:rsidRPr="0036489E">
              <w:rPr>
                <w:sz w:val="26"/>
                <w:szCs w:val="26"/>
              </w:rPr>
              <w:t>от</w:t>
            </w:r>
            <w:r w:rsidR="0036489E">
              <w:rPr>
                <w:sz w:val="26"/>
                <w:szCs w:val="26"/>
              </w:rPr>
              <w:t xml:space="preserve"> </w:t>
            </w:r>
            <w:r w:rsidR="00530932" w:rsidRPr="0036489E">
              <w:rPr>
                <w:sz w:val="26"/>
                <w:szCs w:val="26"/>
              </w:rPr>
              <w:t>2</w:t>
            </w:r>
            <w:r w:rsidR="00C679B7" w:rsidRPr="0036489E">
              <w:rPr>
                <w:sz w:val="26"/>
                <w:szCs w:val="26"/>
              </w:rPr>
              <w:t>9</w:t>
            </w:r>
            <w:r w:rsidR="0036489E">
              <w:rPr>
                <w:sz w:val="26"/>
                <w:szCs w:val="26"/>
              </w:rPr>
              <w:t xml:space="preserve"> </w:t>
            </w:r>
            <w:r w:rsidR="005424E2" w:rsidRPr="0036489E">
              <w:rPr>
                <w:sz w:val="26"/>
                <w:szCs w:val="26"/>
              </w:rPr>
              <w:t>декабря</w:t>
            </w:r>
            <w:r w:rsidR="0036489E">
              <w:rPr>
                <w:sz w:val="26"/>
                <w:szCs w:val="26"/>
              </w:rPr>
              <w:t xml:space="preserve"> </w:t>
            </w:r>
            <w:r w:rsidR="00C306BE" w:rsidRPr="0036489E">
              <w:rPr>
                <w:sz w:val="26"/>
                <w:szCs w:val="26"/>
              </w:rPr>
              <w:t>202</w:t>
            </w:r>
            <w:r w:rsidR="001F7CDC" w:rsidRPr="0036489E">
              <w:rPr>
                <w:sz w:val="26"/>
                <w:szCs w:val="26"/>
              </w:rPr>
              <w:t>3</w:t>
            </w:r>
            <w:r w:rsidR="0036489E">
              <w:rPr>
                <w:sz w:val="26"/>
                <w:szCs w:val="26"/>
              </w:rPr>
              <w:t xml:space="preserve"> </w:t>
            </w:r>
            <w:r w:rsidR="00387035" w:rsidRPr="0036489E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489E" w:rsidRDefault="00387035" w:rsidP="003648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489E" w:rsidRDefault="00387035" w:rsidP="0036489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489E" w:rsidRDefault="005F085B" w:rsidP="0036489E">
            <w:pPr>
              <w:jc w:val="right"/>
              <w:rPr>
                <w:sz w:val="26"/>
                <w:szCs w:val="26"/>
              </w:rPr>
            </w:pPr>
            <w:r w:rsidRPr="0036489E">
              <w:rPr>
                <w:sz w:val="26"/>
                <w:szCs w:val="26"/>
              </w:rPr>
              <w:t>№</w:t>
            </w:r>
            <w:r w:rsidR="0036489E">
              <w:rPr>
                <w:sz w:val="26"/>
                <w:szCs w:val="26"/>
              </w:rPr>
              <w:t xml:space="preserve"> </w:t>
            </w:r>
            <w:r w:rsidR="0036489E" w:rsidRPr="0036489E">
              <w:rPr>
                <w:sz w:val="26"/>
                <w:szCs w:val="26"/>
              </w:rPr>
              <w:t>316</w:t>
            </w:r>
            <w:r w:rsidR="00387035" w:rsidRPr="0036489E">
              <w:rPr>
                <w:sz w:val="26"/>
                <w:szCs w:val="26"/>
              </w:rPr>
              <w:t>-п</w:t>
            </w:r>
          </w:p>
        </w:tc>
      </w:tr>
      <w:tr w:rsidR="00387035" w:rsidRPr="0036489E" w:rsidTr="0036489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489E" w:rsidRDefault="00387035" w:rsidP="0036489E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489E" w:rsidRDefault="00387035" w:rsidP="0036489E">
            <w:pPr>
              <w:jc w:val="center"/>
              <w:rPr>
                <w:sz w:val="26"/>
                <w:szCs w:val="26"/>
              </w:rPr>
            </w:pPr>
            <w:proofErr w:type="gramStart"/>
            <w:r w:rsidRPr="0036489E">
              <w:rPr>
                <w:sz w:val="26"/>
                <w:szCs w:val="26"/>
              </w:rPr>
              <w:t>пгт.</w:t>
            </w:r>
            <w:r w:rsidR="0036489E"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36489E" w:rsidRDefault="00387035" w:rsidP="0036489E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36489E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36489E" w:rsidTr="00CB774B">
        <w:tc>
          <w:tcPr>
            <w:tcW w:w="6062" w:type="dxa"/>
          </w:tcPr>
          <w:p w:rsidR="0036489E" w:rsidRPr="0036489E" w:rsidRDefault="0036489E" w:rsidP="0036489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489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мерах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реализации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36489E">
              <w:rPr>
                <w:sz w:val="26"/>
                <w:szCs w:val="26"/>
              </w:rPr>
              <w:t>решения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Совета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депутатов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городского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поселения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Междуреченский</w:t>
            </w:r>
            <w:r>
              <w:rPr>
                <w:sz w:val="26"/>
                <w:szCs w:val="26"/>
              </w:rPr>
              <w:t xml:space="preserve"> </w:t>
            </w:r>
          </w:p>
          <w:p w:rsidR="0036489E" w:rsidRDefault="0036489E" w:rsidP="0036489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489E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28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декабря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2023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года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</w:t>
            </w:r>
          </w:p>
          <w:p w:rsidR="0036489E" w:rsidRPr="0036489E" w:rsidRDefault="0036489E" w:rsidP="0036489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489E">
              <w:rPr>
                <w:sz w:val="26"/>
                <w:szCs w:val="26"/>
              </w:rPr>
              <w:t>«О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бюджете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муниципального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образования</w:t>
            </w:r>
            <w:r>
              <w:rPr>
                <w:sz w:val="26"/>
                <w:szCs w:val="26"/>
              </w:rPr>
              <w:t xml:space="preserve"> </w:t>
            </w:r>
          </w:p>
          <w:p w:rsidR="0036489E" w:rsidRPr="0036489E" w:rsidRDefault="0036489E" w:rsidP="0036489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6489E">
              <w:rPr>
                <w:sz w:val="26"/>
                <w:szCs w:val="26"/>
              </w:rPr>
              <w:t>городское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поселение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Междуреченский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2024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на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плановый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период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2025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2026</w:t>
            </w:r>
            <w:r>
              <w:rPr>
                <w:sz w:val="26"/>
                <w:szCs w:val="26"/>
              </w:rPr>
              <w:t xml:space="preserve"> </w:t>
            </w:r>
            <w:r w:rsidRPr="0036489E">
              <w:rPr>
                <w:sz w:val="26"/>
                <w:szCs w:val="26"/>
              </w:rPr>
              <w:t>годов»</w:t>
            </w:r>
            <w:r>
              <w:rPr>
                <w:sz w:val="26"/>
                <w:szCs w:val="26"/>
              </w:rPr>
              <w:t xml:space="preserve"> </w:t>
            </w:r>
          </w:p>
          <w:p w:rsidR="00387035" w:rsidRPr="0036489E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E7704A" w:rsidRPr="0036489E" w:rsidRDefault="00E7704A" w:rsidP="00E7704A">
      <w:pPr>
        <w:pStyle w:val="a8"/>
        <w:ind w:firstLine="709"/>
        <w:jc w:val="both"/>
        <w:rPr>
          <w:b w:val="0"/>
          <w:bCs w:val="0"/>
          <w:sz w:val="26"/>
          <w:szCs w:val="26"/>
        </w:rPr>
      </w:pPr>
      <w:proofErr w:type="gramStart"/>
      <w:r w:rsidRPr="0036489E">
        <w:rPr>
          <w:b w:val="0"/>
          <w:sz w:val="26"/>
          <w:szCs w:val="26"/>
        </w:rPr>
        <w:t>В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соответствии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со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статьей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215.1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Бюджетного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кодекса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Российской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Федерации,</w:t>
      </w:r>
      <w:r w:rsidR="0036489E">
        <w:rPr>
          <w:b w:val="0"/>
          <w:sz w:val="26"/>
          <w:szCs w:val="26"/>
        </w:rPr>
        <w:t xml:space="preserve"> </w:t>
      </w:r>
      <w:r w:rsidR="0036489E">
        <w:rPr>
          <w:b w:val="0"/>
          <w:sz w:val="26"/>
          <w:szCs w:val="26"/>
        </w:rPr>
        <w:br/>
      </w:r>
      <w:r w:rsidRPr="0036489E">
        <w:rPr>
          <w:b w:val="0"/>
          <w:sz w:val="26"/>
          <w:szCs w:val="26"/>
        </w:rPr>
        <w:t>в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целях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реализации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решения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Совета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депутатов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городского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поселения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Междуреченский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от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28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декабря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2023</w:t>
      </w:r>
      <w:r w:rsidR="0036489E">
        <w:rPr>
          <w:b w:val="0"/>
          <w:sz w:val="26"/>
          <w:szCs w:val="26"/>
        </w:rPr>
        <w:t xml:space="preserve"> года </w:t>
      </w:r>
      <w:r w:rsidRPr="0036489E">
        <w:rPr>
          <w:b w:val="0"/>
          <w:sz w:val="26"/>
          <w:szCs w:val="26"/>
        </w:rPr>
        <w:t>№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30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«О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бюджете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муниципального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образования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городское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поселение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Междуреченский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на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2024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год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и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на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плановый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период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2025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и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2026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b w:val="0"/>
          <w:sz w:val="26"/>
          <w:szCs w:val="26"/>
        </w:rPr>
        <w:t>годов»,</w:t>
      </w:r>
      <w:r w:rsidR="0036489E">
        <w:rPr>
          <w:b w:val="0"/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администрация</w:t>
      </w:r>
      <w:r w:rsidR="0036489E" w:rsidRP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городского</w:t>
      </w:r>
      <w:r w:rsidR="0036489E" w:rsidRP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 w:rsidRP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Междуреченский</w:t>
      </w:r>
      <w:r w:rsidR="0036489E" w:rsidRP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постановляет</w:t>
      </w:r>
      <w:r w:rsidRPr="0036489E">
        <w:rPr>
          <w:bCs w:val="0"/>
          <w:sz w:val="26"/>
          <w:szCs w:val="26"/>
        </w:rPr>
        <w:t>:</w:t>
      </w:r>
      <w:proofErr w:type="gramEnd"/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1.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Принять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исполнению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муниципального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образования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городское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Междуреченский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2024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плановый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период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2025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2026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(далее</w:t>
      </w:r>
      <w:r w:rsidR="0036489E">
        <w:rPr>
          <w:sz w:val="26"/>
          <w:szCs w:val="26"/>
        </w:rPr>
        <w:t xml:space="preserve"> - </w:t>
      </w:r>
      <w:r w:rsidRPr="0036489E">
        <w:rPr>
          <w:sz w:val="26"/>
          <w:szCs w:val="26"/>
        </w:rPr>
        <w:t>бюджет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поселения).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2.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Утвердить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план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мероприятий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росту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оптимизации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расходов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поддержанию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муниципального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долга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муниципального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образования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городское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Междуреченский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безопасном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уровне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2024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</w:t>
      </w:r>
      <w:r w:rsidR="0036489E">
        <w:rPr>
          <w:sz w:val="26"/>
          <w:szCs w:val="26"/>
        </w:rPr>
        <w:t xml:space="preserve"> </w:t>
      </w:r>
      <w:r w:rsidR="0036489E">
        <w:rPr>
          <w:sz w:val="26"/>
          <w:szCs w:val="26"/>
        </w:rPr>
        <w:br/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плановый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период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2025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2026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(приложение).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3.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целях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повышения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уровня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администрирования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исполнении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также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целях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оперативного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формирования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ожидаемой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оценки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поступления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главным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администраторам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представлять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администрацию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поселения:</w:t>
      </w:r>
    </w:p>
    <w:p w:rsidR="00E7704A" w:rsidRPr="0036489E" w:rsidRDefault="00E7704A" w:rsidP="00E7704A">
      <w:pPr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а)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ежемесячно,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15-го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числа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месяца,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следующего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отчетным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месяцем,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ожидаемую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оценку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поступлений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2024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разбивкой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месяцам</w:t>
      </w:r>
      <w:r w:rsidR="0036489E">
        <w:rPr>
          <w:sz w:val="26"/>
          <w:szCs w:val="26"/>
        </w:rPr>
        <w:t xml:space="preserve"> </w:t>
      </w:r>
      <w:r w:rsidR="0036489E">
        <w:rPr>
          <w:sz w:val="26"/>
          <w:szCs w:val="26"/>
        </w:rPr>
        <w:br/>
      </w:r>
      <w:r w:rsidRPr="0036489E">
        <w:rPr>
          <w:sz w:val="26"/>
          <w:szCs w:val="26"/>
        </w:rPr>
        <w:t>с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учетом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фактического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поступления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истекший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период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разрезе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классификации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администрируемых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соответствующим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главным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администратором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б)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ежеквартально,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15-го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числа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месяца,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следующего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отчетным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кварталом,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информацию: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причинах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отклонения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фактических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поступлений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отчетном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периоде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текущего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финансового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фактического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поступления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аналогичный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период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прошедшего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финансового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разрезе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классификации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закрепленных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постановлением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администрации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городского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Междуреченский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01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ноября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2021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№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211-п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«Об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утверждении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перечней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главных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администраторов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муниципального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образования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городское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Междуреченский»;</w:t>
      </w:r>
      <w:r w:rsidR="0036489E">
        <w:rPr>
          <w:sz w:val="26"/>
          <w:szCs w:val="26"/>
        </w:rPr>
        <w:t xml:space="preserve"> 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lastRenderedPageBreak/>
        <w:t>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задолженности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перед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разрезе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видов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администрируемых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в)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ежегодно,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числа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месяца,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следующего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отчетным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финансовым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годом,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аналитическую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информацию: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об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исполнении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уточненного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годового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плана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назначений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кодам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классификации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закрепленных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соответствующим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администратором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решением,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обоснованием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причин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возникших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отклонений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фактических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поступлений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уточненного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плана;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6489E">
        <w:rPr>
          <w:sz w:val="26"/>
          <w:szCs w:val="26"/>
        </w:rPr>
        <w:t>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причинах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отклонений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фактического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поступления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отчетном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финансовом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фактического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поступления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прошедшем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финансовом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году</w:t>
      </w:r>
      <w:proofErr w:type="gramEnd"/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кодам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классификации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администрируемых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соответствующим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главным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администратором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="00FF00F0">
        <w:rPr>
          <w:sz w:val="26"/>
          <w:szCs w:val="26"/>
        </w:rPr>
        <w:t>поселения.</w:t>
      </w:r>
      <w:bookmarkStart w:id="0" w:name="_GoBack"/>
      <w:bookmarkEnd w:id="0"/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4.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Главному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распорядителю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средств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обеспечить: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исполнение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учетом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основных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направлений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налоговой,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долговой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политики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2024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плановый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период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2025</w:t>
      </w:r>
      <w:r w:rsidR="0036489E">
        <w:rPr>
          <w:sz w:val="26"/>
          <w:szCs w:val="26"/>
        </w:rPr>
        <w:t xml:space="preserve"> </w:t>
      </w:r>
      <w:r w:rsidR="0036489E">
        <w:rPr>
          <w:sz w:val="26"/>
          <w:szCs w:val="26"/>
        </w:rPr>
        <w:br/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2026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годов;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повышение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эффективности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использования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ассигнований,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выявление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внутренних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резервов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переориентацию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пользу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приоритетных</w:t>
      </w:r>
      <w:r w:rsidR="0036489E">
        <w:rPr>
          <w:sz w:val="26"/>
          <w:szCs w:val="26"/>
        </w:rPr>
        <w:t xml:space="preserve"> </w:t>
      </w:r>
      <w:proofErr w:type="gramStart"/>
      <w:r w:rsidRPr="0036489E">
        <w:rPr>
          <w:sz w:val="26"/>
          <w:szCs w:val="26"/>
        </w:rPr>
        <w:t>направлений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расходов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proofErr w:type="gramEnd"/>
      <w:r w:rsidRPr="0036489E">
        <w:rPr>
          <w:sz w:val="26"/>
          <w:szCs w:val="26"/>
        </w:rPr>
        <w:t>;</w:t>
      </w:r>
    </w:p>
    <w:p w:rsidR="00E7704A" w:rsidRPr="0036489E" w:rsidRDefault="00E7704A" w:rsidP="00E7704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результативное,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адресное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целевое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использование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средств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соответствии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утвержденными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бюджетными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ассигнованиями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лимитами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обязательств;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пределах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доведенных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лимитов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обязательств,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своевременное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исполнение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расходных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обязательств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также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недопущение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возникновения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просроченной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кредиторской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задолженности;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принять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меры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повышению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качества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планирования,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том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числе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целях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сокращения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количества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изменений,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вносимых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решение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Совета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депутатов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муниципального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образования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городское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Междуреченский,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бюджетную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роспись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привлечение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внебюджетных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источников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для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мероприятий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связанных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реализацией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проектов</w:t>
      </w:r>
      <w:r w:rsidR="0036489E">
        <w:rPr>
          <w:sz w:val="26"/>
          <w:szCs w:val="26"/>
        </w:rPr>
        <w:t xml:space="preserve"> </w:t>
      </w:r>
      <w:proofErr w:type="gramStart"/>
      <w:r w:rsidRPr="0036489E">
        <w:rPr>
          <w:sz w:val="26"/>
          <w:szCs w:val="26"/>
        </w:rPr>
        <w:t>инициативного</w:t>
      </w:r>
      <w:proofErr w:type="gramEnd"/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бюджетирования;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эффективное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использование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межбюджетных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трансфертов,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полученных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форме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субсидий,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субвенций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межбюджетных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трансфертов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из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Кондинского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района.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5.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Установить,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что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заключение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оплата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муниципальных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контрактов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обязательств,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исполнение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которых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осуществляется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счет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средств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2024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осуществляются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пределах,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доведенных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лимитов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обязательств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соответствии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классификацией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Российской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Федерации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учетом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принятых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неисполненных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обязательств.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Оплата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денежных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обязательств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публичным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нормативным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обязательствам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осуществляется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пределах,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доведенных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ассигнований.</w:t>
      </w:r>
    </w:p>
    <w:p w:rsidR="00E7704A" w:rsidRPr="0036489E" w:rsidRDefault="00E7704A" w:rsidP="00E770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6.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Установить,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что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муниципальный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заказчик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лице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администрации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городского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Междуреченский:</w:t>
      </w:r>
    </w:p>
    <w:p w:rsidR="00E7704A" w:rsidRPr="0036489E" w:rsidRDefault="00E7704A" w:rsidP="00E770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осуществляет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оплату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заключенным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договорам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(контрактам)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поставке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товаров,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выполнении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работ,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оказании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услуг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для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муниципальных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нужд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после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подтверждения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поставки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товаров,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выполнения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(оказания)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предусмотренных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указанными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договорами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(контрактами)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работ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(услуг),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этапов,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если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возможность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авансовых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платежей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установлена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правовыми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актами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муниципального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образования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городское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поселение</w:t>
      </w:r>
      <w:r w:rsidR="0036489E">
        <w:rPr>
          <w:sz w:val="26"/>
          <w:szCs w:val="26"/>
        </w:rPr>
        <w:t xml:space="preserve"> </w:t>
      </w:r>
      <w:proofErr w:type="gramStart"/>
      <w:r w:rsidRPr="0036489E">
        <w:rPr>
          <w:sz w:val="26"/>
          <w:szCs w:val="26"/>
        </w:rPr>
        <w:t>Междуреченский</w:t>
      </w:r>
      <w:proofErr w:type="gramEnd"/>
      <w:r w:rsidRPr="0036489E">
        <w:rPr>
          <w:sz w:val="26"/>
          <w:szCs w:val="26"/>
        </w:rPr>
        <w:t>.</w:t>
      </w:r>
      <w:r w:rsidR="0036489E">
        <w:rPr>
          <w:sz w:val="26"/>
          <w:szCs w:val="26"/>
        </w:rPr>
        <w:t xml:space="preserve"> 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7.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Администрации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городского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proofErr w:type="gramStart"/>
      <w:r w:rsidRPr="0036489E">
        <w:rPr>
          <w:sz w:val="26"/>
          <w:szCs w:val="26"/>
        </w:rPr>
        <w:t>Междуреченский</w:t>
      </w:r>
      <w:proofErr w:type="gramEnd"/>
      <w:r w:rsidRPr="0036489E">
        <w:rPr>
          <w:sz w:val="26"/>
          <w:szCs w:val="26"/>
        </w:rPr>
        <w:t>: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обеспечить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сбалансированность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местного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предусмотреть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полное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финансовое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обеспечение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социально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значимых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расходных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обязательств;</w:t>
      </w:r>
    </w:p>
    <w:p w:rsidR="00E7704A" w:rsidRPr="0036489E" w:rsidRDefault="00E7704A" w:rsidP="00E7704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489E">
        <w:rPr>
          <w:rFonts w:ascii="Times New Roman" w:hAnsi="Times New Roman" w:cs="Times New Roman"/>
          <w:sz w:val="26"/>
          <w:szCs w:val="26"/>
        </w:rPr>
        <w:t>обеспечить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реализацию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Соглашения,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заключаемого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между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муниципальным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образованием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городское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поселение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6489E">
        <w:rPr>
          <w:rFonts w:ascii="Times New Roman" w:hAnsi="Times New Roman" w:cs="Times New Roman"/>
          <w:sz w:val="26"/>
          <w:szCs w:val="26"/>
        </w:rPr>
        <w:t>Междуреченский</w:t>
      </w:r>
      <w:proofErr w:type="gramEnd"/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и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Комитетом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по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финансам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и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налоговой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политике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администрации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Кондинского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района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о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мерах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по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социально-экономическому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развитию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и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оздоровлению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муниципальных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финансов</w:t>
      </w:r>
      <w:r w:rsidR="0036489E">
        <w:rPr>
          <w:rFonts w:ascii="Times New Roman" w:hAnsi="Times New Roman" w:cs="Times New Roman"/>
          <w:sz w:val="26"/>
          <w:szCs w:val="26"/>
        </w:rPr>
        <w:t xml:space="preserve"> </w:t>
      </w:r>
      <w:r w:rsidRPr="0036489E">
        <w:rPr>
          <w:rFonts w:ascii="Times New Roman" w:hAnsi="Times New Roman" w:cs="Times New Roman"/>
          <w:sz w:val="26"/>
          <w:szCs w:val="26"/>
        </w:rPr>
        <w:t>поселения;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обеспечить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повышение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эффективности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расходов,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том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числе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допускать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необоснованного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увеличения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количества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принимаемых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расходных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обязательств;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не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принимать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решения,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приводящие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увеличению</w:t>
      </w:r>
      <w:r w:rsidR="0036489E">
        <w:rPr>
          <w:sz w:val="26"/>
          <w:szCs w:val="26"/>
        </w:rPr>
        <w:t xml:space="preserve"> </w:t>
      </w:r>
      <w:proofErr w:type="gramStart"/>
      <w:r w:rsidRPr="0036489E">
        <w:rPr>
          <w:sz w:val="26"/>
          <w:szCs w:val="26"/>
        </w:rPr>
        <w:t>численности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работников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органов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местного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самоуправления</w:t>
      </w:r>
      <w:proofErr w:type="gramEnd"/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исключением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случаев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принятия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решений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перераспределению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полномочий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или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наделению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ими,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вводу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(приобретению)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новых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объектов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капитального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строительства;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не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допускать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превышение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нормативов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расходов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содержание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органов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местного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самоуправления;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не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допускать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образования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просроченной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кредиторской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задолженности;</w:t>
      </w:r>
    </w:p>
    <w:p w:rsidR="00E7704A" w:rsidRPr="0036489E" w:rsidRDefault="00E7704A" w:rsidP="00E7704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случае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возмещения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вреда,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причиненного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другим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лицом,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предъявлять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этому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лицу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регрессные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требования.</w:t>
      </w:r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89E">
        <w:rPr>
          <w:sz w:val="26"/>
          <w:szCs w:val="26"/>
        </w:rPr>
        <w:t>8.</w:t>
      </w:r>
      <w:r w:rsidR="0036489E">
        <w:rPr>
          <w:sz w:val="26"/>
          <w:szCs w:val="26"/>
        </w:rPr>
        <w:t xml:space="preserve"> </w:t>
      </w:r>
      <w:proofErr w:type="gramStart"/>
      <w:r w:rsidRPr="0036489E">
        <w:rPr>
          <w:sz w:val="26"/>
          <w:szCs w:val="26"/>
        </w:rPr>
        <w:t>Администрация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городского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Междуреченский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основе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данных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структурных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подразделений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администрации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Кондинского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района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предоставляет</w:t>
      </w:r>
      <w:r w:rsidR="0036489E">
        <w:rPr>
          <w:sz w:val="26"/>
          <w:szCs w:val="26"/>
        </w:rPr>
        <w:t xml:space="preserve"> </w:t>
      </w:r>
      <w:r w:rsidR="00B32EDA">
        <w:rPr>
          <w:sz w:val="26"/>
          <w:szCs w:val="26"/>
        </w:rPr>
        <w:br/>
        <w:t xml:space="preserve">в </w:t>
      </w:r>
      <w:r w:rsidR="0036489E">
        <w:rPr>
          <w:sz w:val="26"/>
          <w:szCs w:val="26"/>
        </w:rPr>
        <w:t xml:space="preserve">комитет по финансам и налоговой политике администрации Кондинского района  </w:t>
      </w:r>
      <w:r w:rsidRPr="0036489E">
        <w:rPr>
          <w:sz w:val="26"/>
          <w:szCs w:val="26"/>
        </w:rPr>
        <w:t>сводную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информацию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выполнении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постановления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итогам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составе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документов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материалов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к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годовому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отчету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об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исполнении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бюджета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поселения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за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прошедший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финансовый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год.</w:t>
      </w:r>
      <w:proofErr w:type="gramEnd"/>
    </w:p>
    <w:p w:rsidR="00E7704A" w:rsidRPr="0036489E" w:rsidRDefault="00E7704A" w:rsidP="00E770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36489E">
        <w:rPr>
          <w:sz w:val="26"/>
          <w:szCs w:val="26"/>
        </w:rPr>
        <w:t>9.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Постановление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вступает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в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силу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после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его</w:t>
      </w:r>
      <w:r w:rsidR="0036489E">
        <w:rPr>
          <w:sz w:val="26"/>
          <w:szCs w:val="26"/>
        </w:rPr>
        <w:t xml:space="preserve"> </w:t>
      </w:r>
      <w:r w:rsidRPr="0036489E">
        <w:rPr>
          <w:sz w:val="26"/>
          <w:szCs w:val="26"/>
        </w:rPr>
        <w:t>подписания.</w:t>
      </w:r>
    </w:p>
    <w:p w:rsidR="004E472A" w:rsidRPr="0036489E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B774B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489E" w:rsidRPr="0036489E" w:rsidRDefault="0036489E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36489E" w:rsidTr="00387035">
        <w:tc>
          <w:tcPr>
            <w:tcW w:w="4492" w:type="dxa"/>
          </w:tcPr>
          <w:p w:rsidR="00387035" w:rsidRPr="0036489E" w:rsidRDefault="00387035" w:rsidP="0036489E">
            <w:pPr>
              <w:rPr>
                <w:sz w:val="26"/>
                <w:szCs w:val="26"/>
              </w:rPr>
            </w:pPr>
            <w:r w:rsidRPr="0036489E">
              <w:rPr>
                <w:sz w:val="26"/>
                <w:szCs w:val="26"/>
              </w:rPr>
              <w:t>Глава</w:t>
            </w:r>
            <w:r w:rsidR="0036489E">
              <w:rPr>
                <w:sz w:val="26"/>
                <w:szCs w:val="26"/>
              </w:rPr>
              <w:t xml:space="preserve"> </w:t>
            </w:r>
            <w:proofErr w:type="gramStart"/>
            <w:r w:rsidRPr="0036489E">
              <w:rPr>
                <w:sz w:val="26"/>
                <w:szCs w:val="26"/>
              </w:rPr>
              <w:t>городского</w:t>
            </w:r>
            <w:proofErr w:type="gramEnd"/>
            <w:r w:rsidR="0036489E">
              <w:rPr>
                <w:sz w:val="26"/>
                <w:szCs w:val="26"/>
              </w:rPr>
              <w:t xml:space="preserve"> </w:t>
            </w:r>
          </w:p>
          <w:p w:rsidR="00387035" w:rsidRPr="0036489E" w:rsidRDefault="00387035" w:rsidP="0036489E">
            <w:pPr>
              <w:rPr>
                <w:color w:val="000000"/>
                <w:sz w:val="26"/>
                <w:szCs w:val="26"/>
              </w:rPr>
            </w:pPr>
            <w:r w:rsidRPr="0036489E">
              <w:rPr>
                <w:sz w:val="26"/>
                <w:szCs w:val="26"/>
              </w:rPr>
              <w:t>поселения</w:t>
            </w:r>
            <w:r w:rsidR="0036489E">
              <w:rPr>
                <w:sz w:val="26"/>
                <w:szCs w:val="26"/>
              </w:rPr>
              <w:t xml:space="preserve"> </w:t>
            </w:r>
            <w:proofErr w:type="gramStart"/>
            <w:r w:rsidRPr="0036489E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36489E" w:rsidRDefault="00387035" w:rsidP="0036489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36489E" w:rsidRDefault="00387035" w:rsidP="0036489E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36489E" w:rsidRDefault="00387035" w:rsidP="0036489E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36489E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6142C" w:rsidRDefault="00C6142C"/>
    <w:p w:rsidR="004E472A" w:rsidRDefault="004E472A"/>
    <w:p w:rsidR="00CB774B" w:rsidRDefault="00CB774B"/>
    <w:p w:rsidR="0036489E" w:rsidRDefault="0036489E"/>
    <w:p w:rsidR="0036489E" w:rsidRDefault="0036489E"/>
    <w:p w:rsidR="0036489E" w:rsidRDefault="0036489E"/>
    <w:p w:rsidR="0036489E" w:rsidRDefault="0036489E"/>
    <w:p w:rsidR="0036489E" w:rsidRDefault="0036489E"/>
    <w:p w:rsidR="0036489E" w:rsidRDefault="0036489E"/>
    <w:p w:rsidR="0036489E" w:rsidRDefault="0036489E"/>
    <w:p w:rsidR="00B32EDA" w:rsidRDefault="00B32EDA"/>
    <w:p w:rsidR="0036489E" w:rsidRDefault="0036489E"/>
    <w:p w:rsidR="0036489E" w:rsidRDefault="0036489E"/>
    <w:p w:rsidR="0036489E" w:rsidRDefault="0036489E"/>
    <w:p w:rsidR="0036489E" w:rsidRDefault="0036489E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1F7CDC">
        <w:rPr>
          <w:color w:val="000000"/>
          <w:sz w:val="16"/>
          <w:szCs w:val="16"/>
        </w:rPr>
        <w:t>нк</w:t>
      </w:r>
      <w:r w:rsidR="0036489E">
        <w:rPr>
          <w:color w:val="000000"/>
          <w:sz w:val="16"/>
          <w:szCs w:val="16"/>
        </w:rPr>
        <w:t xml:space="preserve"> </w:t>
      </w:r>
      <w:r w:rsidR="001F7CDC">
        <w:rPr>
          <w:color w:val="000000"/>
          <w:sz w:val="16"/>
          <w:szCs w:val="16"/>
        </w:rPr>
        <w:t>документов/Постановления</w:t>
      </w:r>
      <w:r w:rsidR="0036489E">
        <w:rPr>
          <w:color w:val="000000"/>
          <w:sz w:val="16"/>
          <w:szCs w:val="16"/>
        </w:rPr>
        <w:t xml:space="preserve"> </w:t>
      </w:r>
      <w:r w:rsidR="001F7CDC">
        <w:rPr>
          <w:color w:val="000000"/>
          <w:sz w:val="16"/>
          <w:szCs w:val="16"/>
        </w:rPr>
        <w:t>2023</w:t>
      </w:r>
    </w:p>
    <w:p w:rsidR="00E7704A" w:rsidRDefault="00E7704A" w:rsidP="00BA2594">
      <w:pPr>
        <w:shd w:val="clear" w:color="auto" w:fill="FFFFFF"/>
        <w:autoSpaceDE w:val="0"/>
        <w:autoSpaceDN w:val="0"/>
        <w:adjustRightInd w:val="0"/>
        <w:ind w:left="4962"/>
        <w:sectPr w:rsidR="00E7704A" w:rsidSect="00AC40A8">
          <w:headerReference w:type="default" r:id="rId8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A2594" w:rsidRPr="001D4512" w:rsidRDefault="00BA2594" w:rsidP="0036489E">
      <w:pPr>
        <w:shd w:val="clear" w:color="auto" w:fill="FFFFFF"/>
        <w:autoSpaceDE w:val="0"/>
        <w:autoSpaceDN w:val="0"/>
        <w:adjustRightInd w:val="0"/>
        <w:ind w:left="10206"/>
      </w:pPr>
      <w:r w:rsidRPr="001D4512">
        <w:t>Приложение</w:t>
      </w:r>
      <w:r w:rsidR="0036489E">
        <w:t xml:space="preserve"> </w:t>
      </w:r>
      <w:r w:rsidRPr="001D4512">
        <w:t>к</w:t>
      </w:r>
      <w:r w:rsidR="0036489E">
        <w:t xml:space="preserve"> </w:t>
      </w:r>
      <w:r w:rsidRPr="001D4512">
        <w:t>постановлению</w:t>
      </w:r>
      <w:r w:rsidR="0036489E">
        <w:t xml:space="preserve"> </w:t>
      </w:r>
    </w:p>
    <w:p w:rsidR="00BA2594" w:rsidRPr="001D4512" w:rsidRDefault="00BA2594" w:rsidP="0036489E">
      <w:pPr>
        <w:shd w:val="clear" w:color="auto" w:fill="FFFFFF"/>
        <w:autoSpaceDE w:val="0"/>
        <w:autoSpaceDN w:val="0"/>
        <w:adjustRightInd w:val="0"/>
        <w:ind w:left="10206"/>
      </w:pPr>
      <w:r w:rsidRPr="001D4512">
        <w:t>администрации</w:t>
      </w:r>
      <w:r w:rsidR="0036489E">
        <w:t xml:space="preserve">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36489E">
      <w:pPr>
        <w:shd w:val="clear" w:color="auto" w:fill="FFFFFF"/>
        <w:autoSpaceDE w:val="0"/>
        <w:autoSpaceDN w:val="0"/>
        <w:adjustRightInd w:val="0"/>
        <w:ind w:left="10206"/>
      </w:pPr>
      <w:r w:rsidRPr="001D4512">
        <w:t>поселения</w:t>
      </w:r>
      <w:r w:rsidR="0036489E">
        <w:t xml:space="preserve"> </w:t>
      </w:r>
      <w:proofErr w:type="gramStart"/>
      <w:r w:rsidRPr="001D4512">
        <w:t>Междуреченский</w:t>
      </w:r>
      <w:proofErr w:type="gramEnd"/>
    </w:p>
    <w:p w:rsidR="00BA2594" w:rsidRPr="001D4512" w:rsidRDefault="00A62239" w:rsidP="0036489E">
      <w:pPr>
        <w:ind w:left="10206"/>
      </w:pPr>
      <w:r>
        <w:t>от</w:t>
      </w:r>
      <w:r w:rsidR="0036489E">
        <w:t xml:space="preserve"> </w:t>
      </w:r>
      <w:r w:rsidR="00530932">
        <w:t>2</w:t>
      </w:r>
      <w:r w:rsidR="00C679B7">
        <w:t>9</w:t>
      </w:r>
      <w:r w:rsidR="00CE2AF6">
        <w:t>.</w:t>
      </w:r>
      <w:r w:rsidR="001F19DA">
        <w:t>1</w:t>
      </w:r>
      <w:r w:rsidR="005424E2">
        <w:t>2</w:t>
      </w:r>
      <w:r w:rsidR="00BA2594">
        <w:t>.202</w:t>
      </w:r>
      <w:r w:rsidR="001F7CDC">
        <w:t>3</w:t>
      </w:r>
      <w:r w:rsidR="0036489E">
        <w:t xml:space="preserve"> </w:t>
      </w:r>
      <w:r w:rsidR="00BA2594">
        <w:t>№</w:t>
      </w:r>
      <w:r w:rsidR="0036489E">
        <w:t xml:space="preserve"> 316</w:t>
      </w:r>
      <w:r w:rsidR="00BA2594" w:rsidRPr="001D4512">
        <w:t>-п</w:t>
      </w:r>
    </w:p>
    <w:p w:rsidR="00672F41" w:rsidRPr="00B32EDA" w:rsidRDefault="00672F41" w:rsidP="004C52BE"/>
    <w:p w:rsidR="00CB774B" w:rsidRPr="00B32EDA" w:rsidRDefault="00B32EDA" w:rsidP="00B32E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32EDA">
        <w:rPr>
          <w:rFonts w:ascii="Times New Roman" w:hAnsi="Times New Roman" w:cs="Times New Roman"/>
          <w:bCs/>
          <w:sz w:val="24"/>
          <w:szCs w:val="24"/>
        </w:rPr>
        <w:t>План мероприятий</w:t>
      </w:r>
    </w:p>
    <w:p w:rsidR="00E7704A" w:rsidRPr="00B32EDA" w:rsidRDefault="00B32EDA" w:rsidP="00B32ED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2EDA">
        <w:rPr>
          <w:rFonts w:ascii="Times New Roman" w:hAnsi="Times New Roman" w:cs="Times New Roman"/>
          <w:bCs/>
          <w:sz w:val="24"/>
          <w:szCs w:val="24"/>
        </w:rPr>
        <w:t xml:space="preserve">по росту доходов, оптимизации расходов и поддержанию муниципального долга бюджета муниципального образования городское поселение Междуреченский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безопасном уровне </w:t>
      </w:r>
      <w:r w:rsidRPr="00B32EDA">
        <w:rPr>
          <w:rFonts w:ascii="Times New Roman" w:hAnsi="Times New Roman" w:cs="Times New Roman"/>
          <w:bCs/>
          <w:sz w:val="24"/>
          <w:szCs w:val="24"/>
        </w:rPr>
        <w:t>2024 год и на плановый период 2025 и 2026 годов</w:t>
      </w:r>
    </w:p>
    <w:p w:rsidR="00B32EDA" w:rsidRDefault="00B32EDA" w:rsidP="00B32EDA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32EDA" w:rsidRPr="00B32EDA" w:rsidRDefault="00B32EDA" w:rsidP="00B32EDA">
      <w:pPr>
        <w:pStyle w:val="ConsPlusNormal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B32EDA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86"/>
        <w:gridCol w:w="2736"/>
        <w:gridCol w:w="1544"/>
        <w:gridCol w:w="1611"/>
        <w:gridCol w:w="1753"/>
        <w:gridCol w:w="1052"/>
        <w:gridCol w:w="1214"/>
        <w:gridCol w:w="1052"/>
        <w:gridCol w:w="1214"/>
        <w:gridCol w:w="1052"/>
        <w:gridCol w:w="1214"/>
      </w:tblGrid>
      <w:tr w:rsidR="00B32EDA" w:rsidRPr="00B32EDA" w:rsidTr="00B32EDA">
        <w:trPr>
          <w:trHeight w:val="68"/>
        </w:trPr>
        <w:tc>
          <w:tcPr>
            <w:tcW w:w="163" w:type="pct"/>
            <w:vMerge w:val="restar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№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proofErr w:type="gramStart"/>
            <w:r w:rsidRPr="00B32EDA">
              <w:rPr>
                <w:sz w:val="18"/>
                <w:szCs w:val="18"/>
              </w:rPr>
              <w:t>п</w:t>
            </w:r>
            <w:proofErr w:type="gramEnd"/>
            <w:r w:rsidRPr="00B32EDA">
              <w:rPr>
                <w:sz w:val="18"/>
                <w:szCs w:val="18"/>
              </w:rPr>
              <w:t>/п</w:t>
            </w:r>
          </w:p>
        </w:tc>
        <w:tc>
          <w:tcPr>
            <w:tcW w:w="931" w:type="pct"/>
            <w:vMerge w:val="restar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Наименование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мероприятия</w:t>
            </w:r>
          </w:p>
        </w:tc>
        <w:tc>
          <w:tcPr>
            <w:tcW w:w="492" w:type="pct"/>
            <w:vMerge w:val="restar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Срок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реализации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мероприятия</w:t>
            </w:r>
          </w:p>
        </w:tc>
        <w:tc>
          <w:tcPr>
            <w:tcW w:w="550" w:type="pct"/>
            <w:vMerge w:val="restar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Проект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нормативного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правового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акта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или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иной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документ</w:t>
            </w:r>
          </w:p>
        </w:tc>
        <w:tc>
          <w:tcPr>
            <w:tcW w:w="587" w:type="pct"/>
            <w:vMerge w:val="restar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Целевой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показатель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Значение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целевого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показателя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(план)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Бюджетный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эффект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реализации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мероприятия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(план)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Значение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целевого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показателя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(план)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Бюджетный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эффект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реализации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мероприятия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(план)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Значение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целевого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показателя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(план)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Бюджетный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эффект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реализации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мероприятия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(план)</w:t>
            </w:r>
          </w:p>
        </w:tc>
      </w:tr>
      <w:tr w:rsidR="00E7704A" w:rsidRPr="00B32EDA" w:rsidTr="00B32EDA">
        <w:trPr>
          <w:trHeight w:val="68"/>
        </w:trPr>
        <w:tc>
          <w:tcPr>
            <w:tcW w:w="163" w:type="pct"/>
            <w:vMerge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pct"/>
            <w:vMerge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Merge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vMerge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pct"/>
            <w:gridSpan w:val="2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2024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год</w:t>
            </w:r>
          </w:p>
        </w:tc>
        <w:tc>
          <w:tcPr>
            <w:tcW w:w="759" w:type="pct"/>
            <w:gridSpan w:val="2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2025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год</w:t>
            </w:r>
          </w:p>
        </w:tc>
        <w:tc>
          <w:tcPr>
            <w:tcW w:w="759" w:type="pct"/>
            <w:gridSpan w:val="2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2026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год</w:t>
            </w:r>
          </w:p>
        </w:tc>
      </w:tr>
      <w:tr w:rsidR="00E7704A" w:rsidRPr="00B32EDA" w:rsidTr="00B32EDA">
        <w:trPr>
          <w:trHeight w:val="68"/>
        </w:trPr>
        <w:tc>
          <w:tcPr>
            <w:tcW w:w="5000" w:type="pct"/>
            <w:gridSpan w:val="11"/>
            <w:hideMark/>
          </w:tcPr>
          <w:p w:rsidR="00E7704A" w:rsidRPr="00B32EDA" w:rsidRDefault="00E7704A" w:rsidP="0036489E">
            <w:pPr>
              <w:jc w:val="center"/>
              <w:rPr>
                <w:bCs/>
                <w:sz w:val="18"/>
                <w:szCs w:val="18"/>
              </w:rPr>
            </w:pPr>
            <w:r w:rsidRPr="00B32EDA">
              <w:rPr>
                <w:bCs/>
                <w:sz w:val="18"/>
                <w:szCs w:val="18"/>
              </w:rPr>
              <w:t>1.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Мероприятия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по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росту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доходов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бюджета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муниципального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образования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городское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поселение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B32EDA">
              <w:rPr>
                <w:bCs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B32EDA" w:rsidRPr="00B32EDA" w:rsidTr="00B32EDA">
        <w:trPr>
          <w:trHeight w:val="68"/>
        </w:trPr>
        <w:tc>
          <w:tcPr>
            <w:tcW w:w="163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1.1</w:t>
            </w:r>
            <w:r w:rsidR="00B32EDA">
              <w:rPr>
                <w:sz w:val="18"/>
                <w:szCs w:val="18"/>
              </w:rPr>
              <w:t>.</w:t>
            </w:r>
          </w:p>
        </w:tc>
        <w:tc>
          <w:tcPr>
            <w:tcW w:w="931" w:type="pct"/>
            <w:hideMark/>
          </w:tcPr>
          <w:p w:rsidR="00E7704A" w:rsidRPr="00B32EDA" w:rsidRDefault="00E7704A" w:rsidP="0036489E">
            <w:pPr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Проведение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аукционов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на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право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заключения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договоров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аренды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земельных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участков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для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жилищного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строительства</w:t>
            </w:r>
          </w:p>
        </w:tc>
        <w:tc>
          <w:tcPr>
            <w:tcW w:w="492" w:type="pct"/>
            <w:hideMark/>
          </w:tcPr>
          <w:p w:rsidR="00E7704A" w:rsidRPr="00B32EDA" w:rsidRDefault="00B32EDA" w:rsidP="0036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течение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финансового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года</w:t>
            </w:r>
          </w:p>
        </w:tc>
        <w:tc>
          <w:tcPr>
            <w:tcW w:w="550" w:type="pct"/>
            <w:hideMark/>
          </w:tcPr>
          <w:p w:rsidR="00E7704A" w:rsidRPr="00B32EDA" w:rsidRDefault="00E7704A" w:rsidP="0036489E">
            <w:pPr>
              <w:ind w:right="-143"/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Договоры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аренды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земельных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участков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8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Количество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заключенных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договоров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аренды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результатам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аукционов,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единиц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13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150,0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13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150,0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13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150,0</w:t>
            </w:r>
          </w:p>
        </w:tc>
      </w:tr>
      <w:tr w:rsidR="00B32EDA" w:rsidRPr="00B32EDA" w:rsidTr="00B32EDA">
        <w:trPr>
          <w:trHeight w:val="68"/>
        </w:trPr>
        <w:tc>
          <w:tcPr>
            <w:tcW w:w="163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1.2</w:t>
            </w:r>
            <w:r w:rsidR="00B32EDA">
              <w:rPr>
                <w:sz w:val="18"/>
                <w:szCs w:val="18"/>
              </w:rPr>
              <w:t>.</w:t>
            </w:r>
          </w:p>
        </w:tc>
        <w:tc>
          <w:tcPr>
            <w:tcW w:w="931" w:type="pct"/>
            <w:hideMark/>
          </w:tcPr>
          <w:p w:rsidR="00E7704A" w:rsidRPr="00B32EDA" w:rsidRDefault="00E7704A" w:rsidP="0036489E">
            <w:pPr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Проведение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мероприятий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выявлению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фактов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использования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земельных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участков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без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правоустанавливающих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документов,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на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которых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расположены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здания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строения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2" w:type="pct"/>
            <w:hideMark/>
          </w:tcPr>
          <w:p w:rsidR="00E7704A" w:rsidRPr="00B32EDA" w:rsidRDefault="00B32EDA" w:rsidP="0036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течение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текущего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финансового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года</w:t>
            </w:r>
          </w:p>
        </w:tc>
        <w:tc>
          <w:tcPr>
            <w:tcW w:w="550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Договоры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аренды,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купли-продажи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земельных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участков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физических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лиц</w:t>
            </w:r>
          </w:p>
        </w:tc>
        <w:tc>
          <w:tcPr>
            <w:tcW w:w="58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Количество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выявленных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земельных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участков,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единиц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21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36,0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21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36,0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22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36,0</w:t>
            </w:r>
          </w:p>
        </w:tc>
      </w:tr>
      <w:tr w:rsidR="00B32EDA" w:rsidRPr="00B32EDA" w:rsidTr="00B32EDA">
        <w:trPr>
          <w:trHeight w:val="68"/>
        </w:trPr>
        <w:tc>
          <w:tcPr>
            <w:tcW w:w="163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1.3</w:t>
            </w:r>
            <w:r w:rsidR="00B32EDA">
              <w:rPr>
                <w:sz w:val="18"/>
                <w:szCs w:val="18"/>
              </w:rPr>
              <w:t>.</w:t>
            </w:r>
          </w:p>
        </w:tc>
        <w:tc>
          <w:tcPr>
            <w:tcW w:w="931" w:type="pct"/>
            <w:hideMark/>
          </w:tcPr>
          <w:p w:rsidR="00E7704A" w:rsidRPr="00B32EDA" w:rsidRDefault="00E7704A" w:rsidP="0036489E">
            <w:pPr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Принятие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мер,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направленных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на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погашение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просроченной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дебиторской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задолженности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поступлениям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бюджет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неналоговых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платежей</w:t>
            </w:r>
          </w:p>
        </w:tc>
        <w:tc>
          <w:tcPr>
            <w:tcW w:w="492" w:type="pct"/>
            <w:hideMark/>
          </w:tcPr>
          <w:p w:rsidR="00E7704A" w:rsidRPr="00B32EDA" w:rsidRDefault="00B32EDA" w:rsidP="003648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течение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текущего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финансового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года</w:t>
            </w:r>
          </w:p>
        </w:tc>
        <w:tc>
          <w:tcPr>
            <w:tcW w:w="550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Документы,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оформляемые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результате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претензионной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исковой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работы</w:t>
            </w:r>
          </w:p>
        </w:tc>
        <w:tc>
          <w:tcPr>
            <w:tcW w:w="587" w:type="pct"/>
            <w:hideMark/>
          </w:tcPr>
          <w:p w:rsidR="004A4863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Поступление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бюджет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задолженности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результате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проведенных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мероприятий,</w:t>
            </w:r>
            <w:r w:rsidR="0036489E" w:rsidRPr="00B32EDA">
              <w:rPr>
                <w:sz w:val="18"/>
                <w:szCs w:val="18"/>
              </w:rPr>
              <w:t xml:space="preserve"> </w:t>
            </w:r>
          </w:p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тыс.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рублей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850,0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850,0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850,0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850,0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850,0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850,0</w:t>
            </w:r>
          </w:p>
        </w:tc>
      </w:tr>
      <w:tr w:rsidR="00E7704A" w:rsidRPr="00B32EDA" w:rsidTr="00B32EDA">
        <w:trPr>
          <w:trHeight w:val="68"/>
        </w:trPr>
        <w:tc>
          <w:tcPr>
            <w:tcW w:w="2723" w:type="pct"/>
            <w:gridSpan w:val="5"/>
            <w:hideMark/>
          </w:tcPr>
          <w:p w:rsidR="00E7704A" w:rsidRPr="00B32EDA" w:rsidRDefault="00B32EDA" w:rsidP="00B32EDA">
            <w:pPr>
              <w:ind w:left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Итого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036,0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036,0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036,0</w:t>
            </w:r>
          </w:p>
        </w:tc>
      </w:tr>
      <w:tr w:rsidR="00E7704A" w:rsidRPr="00B32EDA" w:rsidTr="00B32EDA">
        <w:trPr>
          <w:trHeight w:val="68"/>
        </w:trPr>
        <w:tc>
          <w:tcPr>
            <w:tcW w:w="5000" w:type="pct"/>
            <w:gridSpan w:val="11"/>
            <w:hideMark/>
          </w:tcPr>
          <w:p w:rsidR="00E7704A" w:rsidRPr="00B32EDA" w:rsidRDefault="00E7704A" w:rsidP="0036489E">
            <w:pPr>
              <w:jc w:val="center"/>
              <w:rPr>
                <w:bCs/>
                <w:sz w:val="18"/>
                <w:szCs w:val="18"/>
              </w:rPr>
            </w:pPr>
            <w:r w:rsidRPr="00B32EDA">
              <w:rPr>
                <w:bCs/>
                <w:sz w:val="18"/>
                <w:szCs w:val="18"/>
              </w:rPr>
              <w:t>2.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Мероприятия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по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оптимизации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расходов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бюджета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муниципального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образования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городское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поселение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B32EDA">
              <w:rPr>
                <w:bCs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B32EDA" w:rsidRPr="00B32EDA" w:rsidTr="00B32EDA">
        <w:trPr>
          <w:trHeight w:val="68"/>
        </w:trPr>
        <w:tc>
          <w:tcPr>
            <w:tcW w:w="163" w:type="pct"/>
            <w:hideMark/>
          </w:tcPr>
          <w:p w:rsidR="00E7704A" w:rsidRPr="00B32EDA" w:rsidRDefault="00E7704A" w:rsidP="0036489E">
            <w:pPr>
              <w:jc w:val="center"/>
              <w:rPr>
                <w:iCs/>
                <w:sz w:val="18"/>
                <w:szCs w:val="18"/>
              </w:rPr>
            </w:pPr>
            <w:r w:rsidRPr="00B32EDA">
              <w:rPr>
                <w:iCs/>
                <w:sz w:val="18"/>
                <w:szCs w:val="18"/>
              </w:rPr>
              <w:t>2.</w:t>
            </w:r>
          </w:p>
        </w:tc>
        <w:tc>
          <w:tcPr>
            <w:tcW w:w="931" w:type="pct"/>
            <w:hideMark/>
          </w:tcPr>
          <w:p w:rsidR="00E7704A" w:rsidRPr="00B32EDA" w:rsidRDefault="00E7704A" w:rsidP="0036489E">
            <w:pPr>
              <w:rPr>
                <w:iCs/>
                <w:sz w:val="18"/>
                <w:szCs w:val="18"/>
              </w:rPr>
            </w:pPr>
            <w:r w:rsidRPr="00B32EDA">
              <w:rPr>
                <w:iCs/>
                <w:sz w:val="18"/>
                <w:szCs w:val="18"/>
              </w:rPr>
              <w:t>Заключение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дополнительного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соглашения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к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Соглашению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о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передаче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части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полномочий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органов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местного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самоуправления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городского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поселения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Междуреченский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органам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местного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самоуправления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Кондинский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район,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в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том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числе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оптимизация:</w:t>
            </w:r>
          </w:p>
        </w:tc>
        <w:tc>
          <w:tcPr>
            <w:tcW w:w="492" w:type="pct"/>
            <w:vMerge w:val="restart"/>
            <w:hideMark/>
          </w:tcPr>
          <w:p w:rsidR="00E7704A" w:rsidRPr="00B32EDA" w:rsidRDefault="00B32EDA" w:rsidP="004A48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7704A" w:rsidRPr="00B32EDA">
              <w:rPr>
                <w:sz w:val="18"/>
                <w:szCs w:val="18"/>
              </w:rPr>
              <w:t>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4A4863">
              <w:rPr>
                <w:sz w:val="18"/>
                <w:szCs w:val="18"/>
              </w:rPr>
              <w:t xml:space="preserve">31 декабря </w:t>
            </w:r>
            <w:r w:rsidR="00E7704A" w:rsidRPr="00B32EDA">
              <w:rPr>
                <w:sz w:val="18"/>
                <w:szCs w:val="18"/>
              </w:rPr>
              <w:t>2023</w:t>
            </w:r>
            <w:r w:rsidR="004A4863">
              <w:rPr>
                <w:sz w:val="18"/>
                <w:szCs w:val="18"/>
              </w:rPr>
              <w:t xml:space="preserve"> года</w:t>
            </w:r>
            <w:r w:rsidR="00E7704A" w:rsidRPr="00B32EDA">
              <w:rPr>
                <w:sz w:val="18"/>
                <w:szCs w:val="18"/>
              </w:rPr>
              <w:t>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с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предоставлением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ежеквартальной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информации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до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4A4863">
              <w:rPr>
                <w:sz w:val="18"/>
                <w:szCs w:val="18"/>
              </w:rPr>
              <w:t>0</w:t>
            </w:r>
            <w:r w:rsidR="00E7704A" w:rsidRPr="00B32EDA">
              <w:rPr>
                <w:sz w:val="18"/>
                <w:szCs w:val="18"/>
              </w:rPr>
              <w:t>5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числа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месяца,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следующего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proofErr w:type="gramStart"/>
            <w:r w:rsidR="00E7704A" w:rsidRPr="00B32EDA">
              <w:rPr>
                <w:sz w:val="18"/>
                <w:szCs w:val="18"/>
              </w:rPr>
              <w:t>за</w:t>
            </w:r>
            <w:proofErr w:type="gramEnd"/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отчетным</w:t>
            </w:r>
          </w:p>
        </w:tc>
        <w:tc>
          <w:tcPr>
            <w:tcW w:w="550" w:type="pct"/>
            <w:vMerge w:val="restart"/>
            <w:hideMark/>
          </w:tcPr>
          <w:p w:rsidR="00E7704A" w:rsidRPr="00B32EDA" w:rsidRDefault="00E7704A" w:rsidP="0036489E">
            <w:pPr>
              <w:jc w:val="center"/>
              <w:rPr>
                <w:iCs/>
                <w:sz w:val="18"/>
                <w:szCs w:val="18"/>
              </w:rPr>
            </w:pPr>
            <w:r w:rsidRPr="00B32EDA">
              <w:rPr>
                <w:iCs/>
                <w:sz w:val="18"/>
                <w:szCs w:val="18"/>
              </w:rPr>
              <w:t>Аналитическая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информация</w:t>
            </w:r>
          </w:p>
        </w:tc>
        <w:tc>
          <w:tcPr>
            <w:tcW w:w="587" w:type="pct"/>
            <w:vMerge w:val="restart"/>
            <w:hideMark/>
          </w:tcPr>
          <w:p w:rsidR="004A4863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Сокращение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расходов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учетом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сумм,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направляемых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на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администрирование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полномочий,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сравнении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объемом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расходов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2016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году</w:t>
            </w:r>
            <w:r w:rsidR="0036489E" w:rsidRPr="00B32EDA">
              <w:rPr>
                <w:sz w:val="18"/>
                <w:szCs w:val="18"/>
              </w:rPr>
              <w:t xml:space="preserve"> </w:t>
            </w:r>
          </w:p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(до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заключения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соглашения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передаче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полномочий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сокращения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штата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администрации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поселения,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тыс.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рублей)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iCs/>
                <w:sz w:val="18"/>
                <w:szCs w:val="18"/>
              </w:rPr>
            </w:pPr>
            <w:r w:rsidRPr="00B32EDA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iCs/>
                <w:sz w:val="18"/>
                <w:szCs w:val="18"/>
              </w:rPr>
            </w:pPr>
            <w:r w:rsidRPr="00B32EDA">
              <w:rPr>
                <w:iCs/>
                <w:sz w:val="18"/>
                <w:szCs w:val="18"/>
              </w:rPr>
              <w:t>6</w:t>
            </w:r>
            <w:r w:rsidR="0036489E" w:rsidRPr="00B32EDA">
              <w:rPr>
                <w:iCs/>
                <w:sz w:val="18"/>
                <w:szCs w:val="18"/>
              </w:rPr>
              <w:t xml:space="preserve"> </w:t>
            </w:r>
            <w:r w:rsidRPr="00B32EDA">
              <w:rPr>
                <w:iCs/>
                <w:sz w:val="18"/>
                <w:szCs w:val="18"/>
              </w:rPr>
              <w:t>764,0</w:t>
            </w: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iCs/>
                <w:sz w:val="18"/>
                <w:szCs w:val="18"/>
              </w:rPr>
            </w:pPr>
            <w:r w:rsidRPr="00B32EDA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iCs/>
                <w:sz w:val="18"/>
                <w:szCs w:val="18"/>
              </w:rPr>
            </w:pPr>
            <w:r w:rsidRPr="00B32EDA">
              <w:rPr>
                <w:iCs/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iCs/>
                <w:sz w:val="18"/>
                <w:szCs w:val="18"/>
              </w:rPr>
            </w:pPr>
            <w:r w:rsidRPr="00B32EDA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iCs/>
                <w:sz w:val="18"/>
                <w:szCs w:val="18"/>
              </w:rPr>
            </w:pPr>
            <w:r w:rsidRPr="00B32EDA">
              <w:rPr>
                <w:iCs/>
                <w:sz w:val="18"/>
                <w:szCs w:val="18"/>
              </w:rPr>
              <w:t>0,0</w:t>
            </w:r>
          </w:p>
        </w:tc>
      </w:tr>
      <w:tr w:rsidR="00B32EDA" w:rsidRPr="00B32EDA" w:rsidTr="00B32EDA">
        <w:trPr>
          <w:trHeight w:val="68"/>
        </w:trPr>
        <w:tc>
          <w:tcPr>
            <w:tcW w:w="163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2.1.</w:t>
            </w:r>
          </w:p>
        </w:tc>
        <w:tc>
          <w:tcPr>
            <w:tcW w:w="931" w:type="pct"/>
            <w:hideMark/>
          </w:tcPr>
          <w:p w:rsidR="00E7704A" w:rsidRPr="00B32EDA" w:rsidRDefault="004A4863" w:rsidP="00364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E7704A" w:rsidRPr="00B32EDA">
              <w:rPr>
                <w:sz w:val="18"/>
                <w:szCs w:val="18"/>
              </w:rPr>
              <w:t>асходов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на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денежное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содержание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органов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местного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492" w:type="pct"/>
            <w:vMerge/>
            <w:hideMark/>
          </w:tcPr>
          <w:p w:rsidR="00E7704A" w:rsidRPr="00B32EDA" w:rsidRDefault="00E7704A" w:rsidP="0036489E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hideMark/>
          </w:tcPr>
          <w:p w:rsidR="00E7704A" w:rsidRPr="00B32EDA" w:rsidRDefault="00E7704A" w:rsidP="0036489E">
            <w:pPr>
              <w:rPr>
                <w:iCs/>
                <w:sz w:val="18"/>
                <w:szCs w:val="18"/>
              </w:rPr>
            </w:pPr>
          </w:p>
        </w:tc>
        <w:tc>
          <w:tcPr>
            <w:tcW w:w="587" w:type="pct"/>
            <w:vMerge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4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533,0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4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533,0</w:t>
            </w: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0,0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0,0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0,0</w:t>
            </w:r>
          </w:p>
        </w:tc>
      </w:tr>
      <w:tr w:rsidR="00B32EDA" w:rsidRPr="00B32EDA" w:rsidTr="00B32EDA">
        <w:trPr>
          <w:trHeight w:val="68"/>
        </w:trPr>
        <w:tc>
          <w:tcPr>
            <w:tcW w:w="163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2.2.</w:t>
            </w:r>
          </w:p>
        </w:tc>
        <w:tc>
          <w:tcPr>
            <w:tcW w:w="931" w:type="pct"/>
            <w:hideMark/>
          </w:tcPr>
          <w:p w:rsidR="00E7704A" w:rsidRPr="00B32EDA" w:rsidRDefault="004A4863" w:rsidP="00364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E7704A" w:rsidRPr="00B32EDA">
              <w:rPr>
                <w:sz w:val="18"/>
                <w:szCs w:val="18"/>
              </w:rPr>
              <w:t>асходов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на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прочие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расходы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по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обеспечению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деятельности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органов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местного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492" w:type="pct"/>
            <w:vMerge/>
            <w:hideMark/>
          </w:tcPr>
          <w:p w:rsidR="00E7704A" w:rsidRPr="00B32EDA" w:rsidRDefault="00E7704A" w:rsidP="0036489E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hideMark/>
          </w:tcPr>
          <w:p w:rsidR="00E7704A" w:rsidRPr="00B32EDA" w:rsidRDefault="00E7704A" w:rsidP="0036489E">
            <w:pPr>
              <w:rPr>
                <w:iCs/>
                <w:sz w:val="18"/>
                <w:szCs w:val="18"/>
              </w:rPr>
            </w:pPr>
          </w:p>
        </w:tc>
        <w:tc>
          <w:tcPr>
            <w:tcW w:w="587" w:type="pct"/>
            <w:vMerge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2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231,0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2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231,0</w:t>
            </w: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0,0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0,0</w:t>
            </w: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0,0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0,0</w:t>
            </w:r>
          </w:p>
        </w:tc>
      </w:tr>
      <w:tr w:rsidR="00B32EDA" w:rsidRPr="00B32EDA" w:rsidTr="00B32EDA">
        <w:trPr>
          <w:trHeight w:val="68"/>
        </w:trPr>
        <w:tc>
          <w:tcPr>
            <w:tcW w:w="163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2.3.</w:t>
            </w:r>
          </w:p>
        </w:tc>
        <w:tc>
          <w:tcPr>
            <w:tcW w:w="931" w:type="pct"/>
            <w:hideMark/>
          </w:tcPr>
          <w:p w:rsidR="00E7704A" w:rsidRPr="00B32EDA" w:rsidRDefault="00E7704A" w:rsidP="004A4863">
            <w:pPr>
              <w:rPr>
                <w:sz w:val="18"/>
                <w:szCs w:val="18"/>
              </w:rPr>
            </w:pPr>
            <w:proofErr w:type="gramStart"/>
            <w:r w:rsidRPr="00B32EDA">
              <w:rPr>
                <w:sz w:val="18"/>
                <w:szCs w:val="18"/>
              </w:rPr>
              <w:t>Сокращение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расходов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ходе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закупочных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процедур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при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условии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соблюдения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качества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требований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законодательства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(в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соответствии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="004A4863">
              <w:rPr>
                <w:sz w:val="18"/>
                <w:szCs w:val="18"/>
              </w:rPr>
              <w:t>Федеральным</w:t>
            </w:r>
            <w:r w:rsidR="004A4863" w:rsidRPr="004A4863">
              <w:rPr>
                <w:sz w:val="18"/>
                <w:szCs w:val="18"/>
              </w:rPr>
              <w:t xml:space="preserve"> закон</w:t>
            </w:r>
            <w:r w:rsidR="004A4863">
              <w:rPr>
                <w:sz w:val="18"/>
                <w:szCs w:val="18"/>
              </w:rPr>
              <w:t>ом</w:t>
            </w:r>
            <w:r w:rsidR="004A4863" w:rsidRPr="004A4863">
              <w:rPr>
                <w:sz w:val="18"/>
                <w:szCs w:val="18"/>
              </w:rPr>
      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492" w:type="pct"/>
            <w:vMerge/>
            <w:hideMark/>
          </w:tcPr>
          <w:p w:rsidR="00E7704A" w:rsidRPr="00B32EDA" w:rsidRDefault="00E7704A" w:rsidP="0036489E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hideMark/>
          </w:tcPr>
          <w:p w:rsidR="00E7704A" w:rsidRPr="00B32EDA" w:rsidRDefault="00E7704A" w:rsidP="0036489E">
            <w:pPr>
              <w:rPr>
                <w:iCs/>
                <w:sz w:val="18"/>
                <w:szCs w:val="18"/>
              </w:rPr>
            </w:pPr>
          </w:p>
        </w:tc>
        <w:tc>
          <w:tcPr>
            <w:tcW w:w="58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Итоги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конкурентных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закупок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оцениваются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на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предмет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эффективности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расходования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бюджетных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средств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путем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определения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средней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экономии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в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разрезе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каждого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способа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определения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поставщика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(подрядчика,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исполнителя),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тыс.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рублей</w:t>
            </w: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500,0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500,0</w:t>
            </w: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500,0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500,0</w:t>
            </w: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500,0</w:t>
            </w: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500,0</w:t>
            </w:r>
          </w:p>
        </w:tc>
      </w:tr>
      <w:tr w:rsidR="00E7704A" w:rsidRPr="00B32EDA" w:rsidTr="00B32EDA">
        <w:trPr>
          <w:trHeight w:val="68"/>
        </w:trPr>
        <w:tc>
          <w:tcPr>
            <w:tcW w:w="2723" w:type="pct"/>
            <w:gridSpan w:val="5"/>
            <w:hideMark/>
          </w:tcPr>
          <w:p w:rsidR="00E7704A" w:rsidRPr="00B32EDA" w:rsidRDefault="00B32EDA" w:rsidP="00B32EDA">
            <w:pPr>
              <w:ind w:left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7704A" w:rsidRPr="00B32EDA">
              <w:rPr>
                <w:sz w:val="18"/>
                <w:szCs w:val="18"/>
              </w:rPr>
              <w:t>Итого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7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264,0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500,0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500,0</w:t>
            </w:r>
          </w:p>
        </w:tc>
      </w:tr>
      <w:tr w:rsidR="00E7704A" w:rsidRPr="00B32EDA" w:rsidTr="00B32EDA">
        <w:trPr>
          <w:trHeight w:val="68"/>
        </w:trPr>
        <w:tc>
          <w:tcPr>
            <w:tcW w:w="5000" w:type="pct"/>
            <w:gridSpan w:val="11"/>
            <w:hideMark/>
          </w:tcPr>
          <w:p w:rsidR="00E7704A" w:rsidRPr="00B32EDA" w:rsidRDefault="00E7704A" w:rsidP="0036489E">
            <w:pPr>
              <w:jc w:val="center"/>
              <w:rPr>
                <w:bCs/>
                <w:sz w:val="18"/>
                <w:szCs w:val="18"/>
              </w:rPr>
            </w:pPr>
            <w:r w:rsidRPr="00B32EDA">
              <w:rPr>
                <w:bCs/>
                <w:sz w:val="18"/>
                <w:szCs w:val="18"/>
              </w:rPr>
              <w:t>3.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Мероприятия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по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поддержанию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муниципального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долга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бюджета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муниципального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образования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городское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поселение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B32EDA">
              <w:rPr>
                <w:bCs/>
                <w:sz w:val="18"/>
                <w:szCs w:val="18"/>
              </w:rPr>
              <w:t>Междуреченский</w:t>
            </w:r>
            <w:proofErr w:type="gramEnd"/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и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расходов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на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его</w:t>
            </w:r>
            <w:r w:rsidR="0036489E" w:rsidRPr="00B32EDA">
              <w:rPr>
                <w:bCs/>
                <w:sz w:val="18"/>
                <w:szCs w:val="18"/>
              </w:rPr>
              <w:t xml:space="preserve"> </w:t>
            </w:r>
            <w:r w:rsidRPr="00B32EDA">
              <w:rPr>
                <w:bCs/>
                <w:sz w:val="18"/>
                <w:szCs w:val="18"/>
              </w:rPr>
              <w:t>обслуживание</w:t>
            </w:r>
          </w:p>
        </w:tc>
      </w:tr>
      <w:tr w:rsidR="00B32EDA" w:rsidRPr="00B32EDA" w:rsidTr="00B32EDA">
        <w:trPr>
          <w:trHeight w:val="68"/>
        </w:trPr>
        <w:tc>
          <w:tcPr>
            <w:tcW w:w="163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2" w:type="pct"/>
          </w:tcPr>
          <w:p w:rsidR="00E7704A" w:rsidRPr="00B32EDA" w:rsidRDefault="00E7704A" w:rsidP="003648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7" w:type="pct"/>
          </w:tcPr>
          <w:p w:rsidR="00E7704A" w:rsidRPr="00B32EDA" w:rsidRDefault="00E7704A" w:rsidP="003648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E7704A" w:rsidRPr="00B32EDA" w:rsidTr="00B32EDA">
        <w:trPr>
          <w:trHeight w:val="68"/>
        </w:trPr>
        <w:tc>
          <w:tcPr>
            <w:tcW w:w="163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0" w:type="pct"/>
            <w:gridSpan w:val="4"/>
            <w:hideMark/>
          </w:tcPr>
          <w:p w:rsidR="00E7704A" w:rsidRPr="00B32EDA" w:rsidRDefault="00E7704A" w:rsidP="00B32EDA">
            <w:pPr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В</w:t>
            </w:r>
            <w:r w:rsidR="00B32EDA" w:rsidRPr="00B32EDA">
              <w:rPr>
                <w:sz w:val="18"/>
                <w:szCs w:val="18"/>
              </w:rPr>
              <w:t>сего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8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300,0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536,0</w:t>
            </w:r>
          </w:p>
        </w:tc>
        <w:tc>
          <w:tcPr>
            <w:tcW w:w="352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E7704A" w:rsidRPr="00B32EDA" w:rsidRDefault="00E7704A" w:rsidP="0036489E">
            <w:pPr>
              <w:jc w:val="center"/>
              <w:rPr>
                <w:sz w:val="18"/>
                <w:szCs w:val="18"/>
              </w:rPr>
            </w:pPr>
            <w:r w:rsidRPr="00B32EDA">
              <w:rPr>
                <w:sz w:val="18"/>
                <w:szCs w:val="18"/>
              </w:rPr>
              <w:t>1</w:t>
            </w:r>
            <w:r w:rsidR="0036489E" w:rsidRPr="00B32EDA">
              <w:rPr>
                <w:sz w:val="18"/>
                <w:szCs w:val="18"/>
              </w:rPr>
              <w:t xml:space="preserve"> </w:t>
            </w:r>
            <w:r w:rsidRPr="00B32EDA">
              <w:rPr>
                <w:sz w:val="18"/>
                <w:szCs w:val="18"/>
              </w:rPr>
              <w:t>536,0</w:t>
            </w:r>
          </w:p>
        </w:tc>
      </w:tr>
    </w:tbl>
    <w:p w:rsidR="00E7704A" w:rsidRPr="00FF6F83" w:rsidRDefault="00E7704A" w:rsidP="00E7704A">
      <w:pPr>
        <w:pStyle w:val="a8"/>
        <w:jc w:val="left"/>
        <w:rPr>
          <w:sz w:val="26"/>
          <w:szCs w:val="26"/>
        </w:rPr>
      </w:pPr>
    </w:p>
    <w:p w:rsidR="00E7704A" w:rsidRPr="00CB774B" w:rsidRDefault="00E7704A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704A" w:rsidRPr="00CB774B" w:rsidSect="00E7704A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DA" w:rsidRDefault="00B32EDA" w:rsidP="00E32007">
      <w:r>
        <w:separator/>
      </w:r>
    </w:p>
  </w:endnote>
  <w:endnote w:type="continuationSeparator" w:id="0">
    <w:p w:rsidR="00B32EDA" w:rsidRDefault="00B32EDA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DA" w:rsidRDefault="00B32EDA" w:rsidP="00E32007">
      <w:r>
        <w:separator/>
      </w:r>
    </w:p>
  </w:footnote>
  <w:footnote w:type="continuationSeparator" w:id="0">
    <w:p w:rsidR="00B32EDA" w:rsidRDefault="00B32EDA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B32EDA" w:rsidRDefault="00B32E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0F0">
          <w:rPr>
            <w:noProof/>
          </w:rPr>
          <w:t>5</w:t>
        </w:r>
        <w:r>
          <w:fldChar w:fldCharType="end"/>
        </w:r>
      </w:p>
    </w:sdtContent>
  </w:sdt>
  <w:p w:rsidR="00B32EDA" w:rsidRDefault="00B32E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246"/>
    <w:rsid w:val="001A166C"/>
    <w:rsid w:val="001A2CDD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19DA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344C"/>
    <w:rsid w:val="00255031"/>
    <w:rsid w:val="00255E64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4F7B"/>
    <w:rsid w:val="00335345"/>
    <w:rsid w:val="0033641D"/>
    <w:rsid w:val="00341CB0"/>
    <w:rsid w:val="00342403"/>
    <w:rsid w:val="003513F1"/>
    <w:rsid w:val="003541B8"/>
    <w:rsid w:val="00362760"/>
    <w:rsid w:val="0036489E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4863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D3E"/>
    <w:rsid w:val="007816C3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49CB"/>
    <w:rsid w:val="009E1983"/>
    <w:rsid w:val="009E3638"/>
    <w:rsid w:val="009E3ECC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2EDA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034D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010D"/>
    <w:rsid w:val="00BF3BFC"/>
    <w:rsid w:val="00BF5FD4"/>
    <w:rsid w:val="00C046DC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7704A"/>
    <w:rsid w:val="00E80C05"/>
    <w:rsid w:val="00E906A9"/>
    <w:rsid w:val="00E94DD4"/>
    <w:rsid w:val="00E97EFA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00F0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E7704A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E770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uiPriority w:val="59"/>
    <w:rsid w:val="00B3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F00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00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E7704A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E770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uiPriority w:val="59"/>
    <w:rsid w:val="00B3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F00F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F0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4</cp:revision>
  <cp:lastPrinted>2023-12-29T06:28:00Z</cp:lastPrinted>
  <dcterms:created xsi:type="dcterms:W3CDTF">2023-12-29T05:14:00Z</dcterms:created>
  <dcterms:modified xsi:type="dcterms:W3CDTF">2023-12-29T06:31:00Z</dcterms:modified>
</cp:coreProperties>
</file>