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026"/>
      </w:tblGrid>
      <w:tr w:rsidR="00387035" w:rsidRPr="00C94B86" w:rsidTr="00A30C0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D865CE" w:rsidP="00C94B86">
            <w:pPr>
              <w:rPr>
                <w:sz w:val="28"/>
                <w:szCs w:val="28"/>
              </w:rPr>
            </w:pPr>
            <w:r w:rsidRPr="00C94B86">
              <w:rPr>
                <w:sz w:val="28"/>
                <w:szCs w:val="28"/>
              </w:rPr>
              <w:t xml:space="preserve">от </w:t>
            </w:r>
            <w:r w:rsidR="00C94B86" w:rsidRPr="00C94B86">
              <w:rPr>
                <w:sz w:val="28"/>
                <w:szCs w:val="28"/>
              </w:rPr>
              <w:t>29</w:t>
            </w:r>
            <w:r w:rsidR="00636174" w:rsidRPr="00C94B86">
              <w:rPr>
                <w:sz w:val="28"/>
                <w:szCs w:val="28"/>
              </w:rPr>
              <w:t xml:space="preserve"> января</w:t>
            </w:r>
            <w:r w:rsidR="00C306BE" w:rsidRPr="00C94B86">
              <w:rPr>
                <w:sz w:val="28"/>
                <w:szCs w:val="28"/>
              </w:rPr>
              <w:t xml:space="preserve"> 202</w:t>
            </w:r>
            <w:r w:rsidR="00343503" w:rsidRPr="00C94B86">
              <w:rPr>
                <w:sz w:val="28"/>
                <w:szCs w:val="28"/>
              </w:rPr>
              <w:t>4</w:t>
            </w:r>
            <w:r w:rsidR="00387035" w:rsidRPr="00C94B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5F085B" w:rsidP="00C94B86">
            <w:pPr>
              <w:jc w:val="right"/>
              <w:rPr>
                <w:sz w:val="28"/>
                <w:szCs w:val="28"/>
              </w:rPr>
            </w:pPr>
            <w:r w:rsidRPr="00C94B86">
              <w:rPr>
                <w:sz w:val="28"/>
                <w:szCs w:val="28"/>
              </w:rPr>
              <w:t>№</w:t>
            </w:r>
            <w:r w:rsidR="00C94B86">
              <w:rPr>
                <w:sz w:val="28"/>
                <w:szCs w:val="28"/>
              </w:rPr>
              <w:t xml:space="preserve"> </w:t>
            </w:r>
            <w:r w:rsidR="00C94B86" w:rsidRPr="00C94B86">
              <w:rPr>
                <w:sz w:val="28"/>
                <w:szCs w:val="28"/>
              </w:rPr>
              <w:t>8</w:t>
            </w:r>
            <w:r w:rsidR="00387035" w:rsidRPr="00C94B86">
              <w:rPr>
                <w:sz w:val="28"/>
                <w:szCs w:val="28"/>
              </w:rPr>
              <w:t>-п</w:t>
            </w:r>
          </w:p>
        </w:tc>
      </w:tr>
      <w:tr w:rsidR="00387035" w:rsidRPr="00C94B86" w:rsidTr="00A30C0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387035" w:rsidP="007100B6">
            <w:pPr>
              <w:jc w:val="center"/>
              <w:rPr>
                <w:sz w:val="28"/>
                <w:szCs w:val="28"/>
              </w:rPr>
            </w:pPr>
            <w:r w:rsidRPr="00C94B8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94B8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94B8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94B86" w:rsidTr="00CB774B">
        <w:tc>
          <w:tcPr>
            <w:tcW w:w="6062" w:type="dxa"/>
          </w:tcPr>
          <w:p w:rsidR="00C94B86" w:rsidRPr="00C94B86" w:rsidRDefault="00C94B86" w:rsidP="00C94B8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94B86">
              <w:rPr>
                <w:color w:val="000000"/>
                <w:sz w:val="28"/>
                <w:szCs w:val="28"/>
                <w:lang w:eastAsia="en-US"/>
              </w:rPr>
              <w:t xml:space="preserve">О признании утратившим силу постановления администрации городского поселения Междуреченский от 30 июля 2009 года № 108            </w:t>
            </w:r>
            <w:proofErr w:type="gramStart"/>
            <w:r w:rsidRPr="00C94B86">
              <w:rPr>
                <w:color w:val="000000"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C94B86">
              <w:rPr>
                <w:color w:val="000000"/>
                <w:sz w:val="28"/>
                <w:szCs w:val="28"/>
                <w:lang w:eastAsia="en-US"/>
              </w:rPr>
              <w:t>Об утверждении Положения о реестре закупок»</w:t>
            </w:r>
          </w:p>
          <w:p w:rsidR="00387035" w:rsidRPr="00C94B86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4B86" w:rsidRPr="00C94B86" w:rsidRDefault="00C94B86" w:rsidP="00C94B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94B86">
        <w:rPr>
          <w:color w:val="000000"/>
          <w:sz w:val="28"/>
          <w:szCs w:val="28"/>
          <w:lang w:eastAsia="en-US"/>
        </w:rPr>
        <w:t xml:space="preserve">В целях приведения муниципальных правовых актов в соответствие </w:t>
      </w:r>
      <w:r>
        <w:rPr>
          <w:color w:val="000000"/>
          <w:sz w:val="28"/>
          <w:szCs w:val="28"/>
          <w:lang w:eastAsia="en-US"/>
        </w:rPr>
        <w:t xml:space="preserve">  </w:t>
      </w:r>
      <w:r w:rsidR="00A30C0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         </w:t>
      </w:r>
      <w:r w:rsidRPr="00C94B86">
        <w:rPr>
          <w:color w:val="000000"/>
          <w:sz w:val="28"/>
          <w:szCs w:val="28"/>
          <w:lang w:eastAsia="en-US"/>
        </w:rPr>
        <w:t xml:space="preserve">с действующим законодательством </w:t>
      </w:r>
      <w:r w:rsidRPr="00C94B86">
        <w:rPr>
          <w:b/>
          <w:color w:val="000000"/>
          <w:sz w:val="28"/>
          <w:szCs w:val="28"/>
          <w:lang w:eastAsia="en-US"/>
        </w:rPr>
        <w:t>администрация</w:t>
      </w:r>
      <w:r w:rsidRPr="00C94B86">
        <w:rPr>
          <w:rFonts w:ascii="Arial" w:hAnsi="Arial" w:cs="Arial"/>
          <w:b/>
          <w:color w:val="000000"/>
          <w:sz w:val="28"/>
          <w:szCs w:val="28"/>
          <w:lang w:eastAsia="en-US"/>
        </w:rPr>
        <w:t xml:space="preserve"> </w:t>
      </w:r>
      <w:r w:rsidRPr="00C94B86">
        <w:rPr>
          <w:b/>
          <w:color w:val="000000"/>
          <w:sz w:val="28"/>
          <w:szCs w:val="28"/>
          <w:lang w:eastAsia="en-US"/>
        </w:rPr>
        <w:t>городского поселения</w:t>
      </w:r>
      <w:r w:rsidRPr="00C94B8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4B86">
        <w:rPr>
          <w:b/>
          <w:color w:val="000000"/>
          <w:sz w:val="28"/>
          <w:szCs w:val="28"/>
          <w:lang w:eastAsia="en-US"/>
        </w:rPr>
        <w:t>Междуреченский постановляет:</w:t>
      </w:r>
    </w:p>
    <w:p w:rsidR="00C94B86" w:rsidRPr="00C94B86" w:rsidRDefault="00C94B86" w:rsidP="00C94B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B86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C94B86">
        <w:rPr>
          <w:color w:val="000000"/>
          <w:sz w:val="28"/>
          <w:szCs w:val="28"/>
          <w:lang w:eastAsia="en-US"/>
        </w:rPr>
        <w:t>Признать утратившим силу постановление администрации городского поселения Междуреченский от 30 июля 2009 года № 108 «Об утверждении Положения о реестре закупок».</w:t>
      </w:r>
    </w:p>
    <w:p w:rsidR="00C94B86" w:rsidRPr="00C94B86" w:rsidRDefault="00C94B86" w:rsidP="00C94B8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94B86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C94B86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E472A" w:rsidRPr="00C94B86" w:rsidRDefault="00C94B86" w:rsidP="00C94B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B86">
        <w:rPr>
          <w:sz w:val="28"/>
          <w:szCs w:val="28"/>
        </w:rPr>
        <w:t>3. Постановление вступает в силу после его обнародования</w:t>
      </w:r>
      <w:r w:rsidR="00BF52E4">
        <w:rPr>
          <w:sz w:val="28"/>
          <w:szCs w:val="28"/>
        </w:rPr>
        <w:t>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B86" w:rsidRDefault="00C94B86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B86" w:rsidRPr="00CB774B" w:rsidRDefault="00C94B86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492"/>
        <w:gridCol w:w="1736"/>
        <w:gridCol w:w="3411"/>
      </w:tblGrid>
      <w:tr w:rsidR="00387035" w:rsidRPr="00CB774B" w:rsidTr="00A30C02">
        <w:tc>
          <w:tcPr>
            <w:tcW w:w="4492" w:type="dxa"/>
          </w:tcPr>
          <w:p w:rsidR="00387035" w:rsidRPr="00CB774B" w:rsidRDefault="00387035" w:rsidP="007100B6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1" w:type="dxa"/>
            <w:tcBorders>
              <w:left w:val="nil"/>
            </w:tcBorders>
          </w:tcPr>
          <w:p w:rsidR="00387035" w:rsidRPr="00CB77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A30C02" w:rsidP="00A30C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387035" w:rsidRPr="00CB774B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="00387035" w:rsidRPr="00CB774B">
              <w:rPr>
                <w:sz w:val="28"/>
                <w:szCs w:val="28"/>
              </w:rPr>
              <w:t>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C94B86" w:rsidRDefault="00C94B86"/>
    <w:p w:rsidR="00C94B86" w:rsidRDefault="00C94B86"/>
    <w:p w:rsidR="00C94B86" w:rsidRDefault="00C94B86"/>
    <w:p w:rsidR="00C94B86" w:rsidRDefault="00C94B86"/>
    <w:p w:rsidR="00C94B86" w:rsidRDefault="00C94B86"/>
    <w:p w:rsidR="00C94B86" w:rsidRDefault="00C94B86"/>
    <w:p w:rsidR="00C94B86" w:rsidRDefault="00C94B86"/>
    <w:p w:rsidR="00CB774B" w:rsidRDefault="00CB774B"/>
    <w:p w:rsidR="004C52BE" w:rsidRDefault="0089158B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sectPr w:rsidR="004C52BE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12" w:rsidRDefault="00AB0812" w:rsidP="00E32007">
      <w:r>
        <w:separator/>
      </w:r>
    </w:p>
  </w:endnote>
  <w:endnote w:type="continuationSeparator" w:id="0">
    <w:p w:rsidR="00AB0812" w:rsidRDefault="00AB081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12" w:rsidRDefault="00AB0812" w:rsidP="00E32007">
      <w:r>
        <w:separator/>
      </w:r>
    </w:p>
  </w:footnote>
  <w:footnote w:type="continuationSeparator" w:id="0">
    <w:p w:rsidR="00AB0812" w:rsidRDefault="00AB081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0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4595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0C02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2E4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4B86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29B9-0A37-4271-AC07-A22CA70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Высоцкая Екатерина Валерьевна</cp:lastModifiedBy>
  <cp:revision>3</cp:revision>
  <cp:lastPrinted>2024-01-30T04:38:00Z</cp:lastPrinted>
  <dcterms:created xsi:type="dcterms:W3CDTF">2024-01-30T04:52:00Z</dcterms:created>
  <dcterms:modified xsi:type="dcterms:W3CDTF">2024-01-30T04:53:00Z</dcterms:modified>
</cp:coreProperties>
</file>