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515AF7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515AF7" w:rsidTr="00CD3646">
        <w:tc>
          <w:tcPr>
            <w:tcW w:w="1894" w:type="pct"/>
          </w:tcPr>
          <w:p w:rsidR="000928CF" w:rsidRPr="00515AF7" w:rsidRDefault="000928CF" w:rsidP="000928CF">
            <w:pPr>
              <w:rPr>
                <w:sz w:val="27"/>
                <w:szCs w:val="27"/>
              </w:rPr>
            </w:pPr>
            <w:r w:rsidRPr="00515AF7">
              <w:rPr>
                <w:sz w:val="27"/>
                <w:szCs w:val="27"/>
              </w:rPr>
              <w:t xml:space="preserve">от </w:t>
            </w:r>
            <w:r w:rsidR="007E215D" w:rsidRPr="00515AF7">
              <w:rPr>
                <w:sz w:val="27"/>
                <w:szCs w:val="27"/>
              </w:rPr>
              <w:t xml:space="preserve">03 </w:t>
            </w:r>
            <w:r w:rsidR="000E62CE">
              <w:rPr>
                <w:sz w:val="27"/>
                <w:szCs w:val="27"/>
              </w:rPr>
              <w:t>сентября</w:t>
            </w:r>
            <w:r w:rsidR="00D23CA6" w:rsidRPr="00515AF7">
              <w:rPr>
                <w:sz w:val="27"/>
                <w:szCs w:val="27"/>
              </w:rPr>
              <w:t xml:space="preserve"> </w:t>
            </w:r>
            <w:r w:rsidRPr="00515AF7">
              <w:rPr>
                <w:sz w:val="27"/>
                <w:szCs w:val="27"/>
              </w:rPr>
              <w:t>202</w:t>
            </w:r>
            <w:r w:rsidR="001D60FB" w:rsidRPr="00515AF7">
              <w:rPr>
                <w:sz w:val="27"/>
                <w:szCs w:val="27"/>
              </w:rPr>
              <w:t>4</w:t>
            </w:r>
            <w:r w:rsidRPr="00515AF7">
              <w:rPr>
                <w:sz w:val="27"/>
                <w:szCs w:val="27"/>
              </w:rPr>
              <w:t xml:space="preserve"> года</w:t>
            </w:r>
          </w:p>
          <w:p w:rsidR="000928CF" w:rsidRPr="00515AF7" w:rsidRDefault="000928CF" w:rsidP="000928CF">
            <w:pPr>
              <w:rPr>
                <w:sz w:val="27"/>
                <w:szCs w:val="27"/>
              </w:rPr>
            </w:pPr>
            <w:r w:rsidRPr="00515AF7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515AF7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515AF7" w:rsidRDefault="000928CF" w:rsidP="005A70C9">
            <w:pPr>
              <w:jc w:val="right"/>
              <w:rPr>
                <w:b/>
                <w:sz w:val="27"/>
                <w:szCs w:val="27"/>
              </w:rPr>
            </w:pPr>
            <w:r w:rsidRPr="00515AF7">
              <w:rPr>
                <w:sz w:val="27"/>
                <w:szCs w:val="27"/>
              </w:rPr>
              <w:t xml:space="preserve">№ </w:t>
            </w:r>
            <w:r w:rsidR="005A70C9" w:rsidRPr="00515AF7">
              <w:rPr>
                <w:sz w:val="27"/>
                <w:szCs w:val="27"/>
              </w:rPr>
              <w:t>64</w:t>
            </w:r>
          </w:p>
        </w:tc>
      </w:tr>
    </w:tbl>
    <w:p w:rsidR="004F3272" w:rsidRPr="00515AF7" w:rsidRDefault="004F3272" w:rsidP="00681002">
      <w:pPr>
        <w:jc w:val="center"/>
        <w:rPr>
          <w:b/>
          <w:sz w:val="27"/>
          <w:szCs w:val="27"/>
        </w:rPr>
      </w:pPr>
    </w:p>
    <w:p w:rsidR="00065A7E" w:rsidRPr="00515AF7" w:rsidRDefault="00065A7E" w:rsidP="006C2A7F">
      <w:pPr>
        <w:jc w:val="center"/>
        <w:rPr>
          <w:b/>
          <w:sz w:val="27"/>
          <w:szCs w:val="27"/>
        </w:rPr>
      </w:pPr>
    </w:p>
    <w:p w:rsidR="005A70C9" w:rsidRPr="00515AF7" w:rsidRDefault="005A70C9" w:rsidP="007E215D">
      <w:pPr>
        <w:jc w:val="center"/>
        <w:rPr>
          <w:b/>
          <w:sz w:val="27"/>
          <w:szCs w:val="27"/>
        </w:rPr>
      </w:pPr>
      <w:r w:rsidRPr="00515AF7">
        <w:rPr>
          <w:b/>
          <w:sz w:val="27"/>
          <w:szCs w:val="27"/>
        </w:rPr>
        <w:t xml:space="preserve">О внесении изменений в решение Совета депутатов городского </w:t>
      </w:r>
    </w:p>
    <w:p w:rsidR="00D23CA6" w:rsidRPr="00515AF7" w:rsidRDefault="005A70C9" w:rsidP="007E215D">
      <w:pPr>
        <w:jc w:val="center"/>
        <w:rPr>
          <w:b/>
          <w:sz w:val="27"/>
          <w:szCs w:val="27"/>
        </w:rPr>
      </w:pPr>
      <w:r w:rsidRPr="00515AF7">
        <w:rPr>
          <w:b/>
          <w:sz w:val="27"/>
          <w:szCs w:val="27"/>
        </w:rPr>
        <w:t xml:space="preserve">поселения </w:t>
      </w:r>
      <w:proofErr w:type="gramStart"/>
      <w:r w:rsidRPr="00515AF7">
        <w:rPr>
          <w:b/>
          <w:sz w:val="27"/>
          <w:szCs w:val="27"/>
        </w:rPr>
        <w:t>Междуреченский</w:t>
      </w:r>
      <w:proofErr w:type="gramEnd"/>
      <w:r w:rsidRPr="00515AF7">
        <w:rPr>
          <w:b/>
          <w:sz w:val="27"/>
          <w:szCs w:val="27"/>
        </w:rPr>
        <w:t xml:space="preserve"> от 12 декабря 2018 года № 21 «Об утверждении Положения о Комиссии по противодействию коррупции при Совете депутатов городского поселения Междуреченский»</w:t>
      </w:r>
    </w:p>
    <w:p w:rsidR="00D23CA6" w:rsidRPr="00515AF7" w:rsidRDefault="00D23CA6" w:rsidP="00D23CA6">
      <w:pPr>
        <w:jc w:val="center"/>
        <w:rPr>
          <w:b/>
          <w:sz w:val="27"/>
          <w:szCs w:val="27"/>
        </w:rPr>
      </w:pPr>
    </w:p>
    <w:p w:rsidR="005A70C9" w:rsidRPr="005A70C9" w:rsidRDefault="005A70C9" w:rsidP="005A70C9">
      <w:pPr>
        <w:widowControl w:val="0"/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5A70C9" w:rsidRPr="005A70C9" w:rsidRDefault="005A70C9" w:rsidP="005A70C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Cs/>
          <w:i/>
          <w:sz w:val="28"/>
          <w:szCs w:val="28"/>
          <w:lang w:eastAsia="en-US"/>
        </w:rPr>
      </w:pPr>
      <w:bookmarkStart w:id="0" w:name="sub_1"/>
      <w:r w:rsidRPr="005A70C9">
        <w:rPr>
          <w:bCs/>
          <w:sz w:val="28"/>
          <w:szCs w:val="28"/>
          <w:lang w:eastAsia="en-US"/>
        </w:rPr>
        <w:t>В целях приведения муниципальны</w:t>
      </w:r>
      <w:r w:rsidR="00B143CE">
        <w:rPr>
          <w:bCs/>
          <w:sz w:val="28"/>
          <w:szCs w:val="28"/>
          <w:lang w:eastAsia="en-US"/>
        </w:rPr>
        <w:t>х правовых актов в соответствие</w:t>
      </w:r>
      <w:r w:rsidRPr="00515AF7">
        <w:rPr>
          <w:bCs/>
          <w:sz w:val="28"/>
          <w:szCs w:val="28"/>
          <w:lang w:eastAsia="en-US"/>
        </w:rPr>
        <w:t xml:space="preserve"> </w:t>
      </w:r>
      <w:r w:rsidRPr="005A70C9">
        <w:rPr>
          <w:bCs/>
          <w:sz w:val="28"/>
          <w:szCs w:val="28"/>
          <w:lang w:eastAsia="en-US"/>
        </w:rPr>
        <w:t>с</w:t>
      </w:r>
      <w:r w:rsidR="00515AF7" w:rsidRPr="00515AF7">
        <w:rPr>
          <w:bCs/>
          <w:sz w:val="28"/>
          <w:szCs w:val="28"/>
          <w:lang w:eastAsia="en-US"/>
        </w:rPr>
        <w:t xml:space="preserve"> </w:t>
      </w:r>
      <w:r w:rsidRPr="005A70C9">
        <w:rPr>
          <w:bCs/>
          <w:sz w:val="28"/>
          <w:szCs w:val="28"/>
          <w:lang w:eastAsia="en-US"/>
        </w:rPr>
        <w:t xml:space="preserve">действующим законодательством, </w:t>
      </w:r>
      <w:r w:rsidR="00B143CE">
        <w:rPr>
          <w:bCs/>
          <w:sz w:val="28"/>
          <w:szCs w:val="28"/>
          <w:lang w:eastAsia="en-US"/>
        </w:rPr>
        <w:t xml:space="preserve">руководствуясь </w:t>
      </w:r>
      <w:r w:rsidRPr="005A70C9">
        <w:rPr>
          <w:bCs/>
          <w:sz w:val="28"/>
          <w:szCs w:val="28"/>
          <w:lang w:eastAsia="en-US"/>
        </w:rPr>
        <w:t xml:space="preserve">Уставом городского поселения Междуреченский, Совет депутатов городского поселения Междуреченский </w:t>
      </w:r>
      <w:r w:rsidRPr="005A70C9">
        <w:rPr>
          <w:b/>
          <w:bCs/>
          <w:sz w:val="28"/>
          <w:szCs w:val="28"/>
          <w:lang w:eastAsia="en-US"/>
        </w:rPr>
        <w:t>решил</w:t>
      </w:r>
      <w:r w:rsidRPr="005A70C9">
        <w:rPr>
          <w:bCs/>
          <w:sz w:val="28"/>
          <w:szCs w:val="28"/>
          <w:lang w:eastAsia="en-US"/>
        </w:rPr>
        <w:t>:</w:t>
      </w:r>
    </w:p>
    <w:bookmarkEnd w:id="0"/>
    <w:p w:rsidR="005A70C9" w:rsidRPr="005A70C9" w:rsidRDefault="005A70C9" w:rsidP="005A70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A70C9">
        <w:rPr>
          <w:sz w:val="28"/>
          <w:szCs w:val="28"/>
        </w:rPr>
        <w:t xml:space="preserve">1. Внести в решение </w:t>
      </w:r>
      <w:r w:rsidRPr="005A70C9">
        <w:rPr>
          <w:bCs/>
          <w:sz w:val="28"/>
          <w:szCs w:val="28"/>
        </w:rPr>
        <w:t xml:space="preserve">Совета депутатов городского поселения </w:t>
      </w:r>
      <w:proofErr w:type="gramStart"/>
      <w:r w:rsidRPr="005A70C9">
        <w:rPr>
          <w:bCs/>
          <w:sz w:val="28"/>
          <w:szCs w:val="28"/>
        </w:rPr>
        <w:t>Междуреченский</w:t>
      </w:r>
      <w:proofErr w:type="gramEnd"/>
      <w:r w:rsidRPr="005A70C9">
        <w:rPr>
          <w:bCs/>
          <w:sz w:val="28"/>
          <w:szCs w:val="28"/>
        </w:rPr>
        <w:t xml:space="preserve"> от 12 декабря 2018 года № 21 «Об утверждении Положения о Комиссии по противодействию коррупции при Совете депутатов городского поселения Междуреченский»</w:t>
      </w:r>
      <w:r w:rsidRPr="005A70C9">
        <w:rPr>
          <w:rFonts w:ascii="Arial" w:hAnsi="Arial" w:cs="Arial"/>
          <w:bCs/>
          <w:sz w:val="28"/>
          <w:szCs w:val="28"/>
        </w:rPr>
        <w:t xml:space="preserve"> </w:t>
      </w:r>
      <w:r w:rsidRPr="005A70C9">
        <w:rPr>
          <w:sz w:val="28"/>
          <w:szCs w:val="28"/>
        </w:rPr>
        <w:t>(далее – решение) следующие изменения:</w:t>
      </w:r>
    </w:p>
    <w:p w:rsidR="005A70C9" w:rsidRPr="005A70C9" w:rsidRDefault="005A70C9" w:rsidP="005A70C9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t>1) Пункт 6 решения изложить в следующей редакции:</w:t>
      </w:r>
    </w:p>
    <w:p w:rsidR="005A70C9" w:rsidRPr="005A70C9" w:rsidRDefault="005A70C9" w:rsidP="005A70C9">
      <w:pPr>
        <w:spacing w:line="0" w:lineRule="atLeast"/>
        <w:ind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t>«</w:t>
      </w:r>
      <w:r w:rsidRPr="00515AF7">
        <w:rPr>
          <w:sz w:val="28"/>
          <w:szCs w:val="28"/>
        </w:rPr>
        <w:t>6</w:t>
      </w:r>
      <w:r w:rsidRPr="005A70C9">
        <w:rPr>
          <w:sz w:val="28"/>
          <w:szCs w:val="28"/>
        </w:rPr>
        <w:t xml:space="preserve">. Контроль за выполнением настоящего решения возложить на председателя  Совета депутатов городского поселения Междуреченский </w:t>
      </w:r>
      <w:r w:rsidRPr="00515AF7">
        <w:rPr>
          <w:sz w:val="28"/>
          <w:szCs w:val="28"/>
        </w:rPr>
        <w:t xml:space="preserve">                 </w:t>
      </w:r>
      <w:r w:rsidRPr="005A70C9">
        <w:rPr>
          <w:sz w:val="28"/>
          <w:szCs w:val="28"/>
        </w:rPr>
        <w:t xml:space="preserve">В.Н. Машину и главу городского поселения Междуреченский </w:t>
      </w:r>
      <w:r w:rsidRPr="00515AF7">
        <w:rPr>
          <w:sz w:val="28"/>
          <w:szCs w:val="28"/>
        </w:rPr>
        <w:t xml:space="preserve">                                 </w:t>
      </w:r>
      <w:r w:rsidRPr="005A70C9">
        <w:rPr>
          <w:sz w:val="28"/>
          <w:szCs w:val="28"/>
        </w:rPr>
        <w:t xml:space="preserve">А.А. </w:t>
      </w:r>
      <w:proofErr w:type="spellStart"/>
      <w:r w:rsidRPr="005A70C9">
        <w:rPr>
          <w:sz w:val="28"/>
          <w:szCs w:val="28"/>
        </w:rPr>
        <w:t>Кошманова</w:t>
      </w:r>
      <w:proofErr w:type="spellEnd"/>
      <w:r w:rsidRPr="005A70C9">
        <w:rPr>
          <w:sz w:val="28"/>
          <w:szCs w:val="28"/>
        </w:rPr>
        <w:t xml:space="preserve"> в соответствии с их компетенцией</w:t>
      </w:r>
      <w:proofErr w:type="gramStart"/>
      <w:r w:rsidRPr="005A70C9">
        <w:rPr>
          <w:sz w:val="28"/>
          <w:szCs w:val="28"/>
        </w:rPr>
        <w:t>.».</w:t>
      </w:r>
      <w:proofErr w:type="gramEnd"/>
    </w:p>
    <w:p w:rsidR="005A70C9" w:rsidRPr="005A70C9" w:rsidRDefault="005A70C9" w:rsidP="005A70C9">
      <w:pPr>
        <w:spacing w:line="0" w:lineRule="atLeast"/>
        <w:ind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t>2) Пункт 7 приложения 1 к решению дополнить подпунктом 8 в следующей редакции:</w:t>
      </w:r>
    </w:p>
    <w:p w:rsidR="005A70C9" w:rsidRPr="005A70C9" w:rsidRDefault="005A70C9" w:rsidP="005A70C9">
      <w:pPr>
        <w:spacing w:line="0" w:lineRule="atLeast"/>
        <w:ind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t>«8)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  <w:proofErr w:type="gramStart"/>
      <w:r w:rsidRPr="005A70C9">
        <w:rPr>
          <w:sz w:val="28"/>
          <w:szCs w:val="28"/>
        </w:rPr>
        <w:t>.»</w:t>
      </w:r>
      <w:proofErr w:type="gramEnd"/>
      <w:r w:rsidRPr="005A70C9">
        <w:rPr>
          <w:sz w:val="28"/>
          <w:szCs w:val="28"/>
        </w:rPr>
        <w:t>.</w:t>
      </w:r>
    </w:p>
    <w:p w:rsidR="005A70C9" w:rsidRPr="005A70C9" w:rsidRDefault="005A70C9" w:rsidP="00515AF7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t>3) Приложение 2 к решению изложить в новой редакции (приложение).</w:t>
      </w:r>
    </w:p>
    <w:p w:rsidR="005A70C9" w:rsidRPr="005A70C9" w:rsidRDefault="005A70C9" w:rsidP="005A70C9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5A70C9">
        <w:rPr>
          <w:sz w:val="28"/>
          <w:szCs w:val="28"/>
        </w:rPr>
        <w:t>Междуреченский</w:t>
      </w:r>
      <w:proofErr w:type="gramEnd"/>
      <w:r w:rsidRPr="005A70C9">
        <w:rPr>
          <w:sz w:val="28"/>
          <w:szCs w:val="28"/>
        </w:rPr>
        <w:t xml:space="preserve"> от 28</w:t>
      </w:r>
      <w:r w:rsidR="00515AF7">
        <w:rPr>
          <w:sz w:val="28"/>
          <w:szCs w:val="28"/>
        </w:rPr>
        <w:t xml:space="preserve"> апреля </w:t>
      </w:r>
      <w:r w:rsidRPr="005A70C9">
        <w:rPr>
          <w:sz w:val="28"/>
          <w:szCs w:val="28"/>
        </w:rPr>
        <w:t xml:space="preserve">2017 </w:t>
      </w:r>
      <w:r w:rsidR="00515AF7">
        <w:rPr>
          <w:sz w:val="28"/>
          <w:szCs w:val="28"/>
        </w:rPr>
        <w:t xml:space="preserve">года           </w:t>
      </w:r>
      <w:r w:rsidRPr="005A70C9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Междуреченский». </w:t>
      </w:r>
    </w:p>
    <w:p w:rsidR="005A70C9" w:rsidRPr="005A70C9" w:rsidRDefault="005A70C9" w:rsidP="005A70C9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lastRenderedPageBreak/>
        <w:t>3.   Решение вступает в силу после его обнародования.</w:t>
      </w:r>
    </w:p>
    <w:p w:rsidR="005A70C9" w:rsidRPr="005A70C9" w:rsidRDefault="005A70C9" w:rsidP="005A70C9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5A70C9">
        <w:rPr>
          <w:sz w:val="28"/>
          <w:szCs w:val="28"/>
        </w:rPr>
        <w:t xml:space="preserve">4. </w:t>
      </w:r>
      <w:proofErr w:type="gramStart"/>
      <w:r w:rsidRPr="005A70C9">
        <w:rPr>
          <w:sz w:val="28"/>
          <w:szCs w:val="28"/>
        </w:rPr>
        <w:t>Контроль за</w:t>
      </w:r>
      <w:proofErr w:type="gramEnd"/>
      <w:r w:rsidRPr="005A70C9">
        <w:rPr>
          <w:sz w:val="28"/>
          <w:szCs w:val="28"/>
        </w:rPr>
        <w:t xml:space="preserve"> исполнением настоящего решения возложить </w:t>
      </w:r>
      <w:r w:rsidR="00515AF7">
        <w:rPr>
          <w:sz w:val="28"/>
          <w:szCs w:val="28"/>
        </w:rPr>
        <w:t xml:space="preserve">                      </w:t>
      </w:r>
      <w:r w:rsidRPr="005A70C9">
        <w:rPr>
          <w:sz w:val="28"/>
          <w:szCs w:val="28"/>
        </w:rPr>
        <w:t>на постоянную мандатную комиссию Совета депутатов городского поселения Междуреченский и главу город</w:t>
      </w:r>
      <w:r w:rsidR="00515AF7">
        <w:rPr>
          <w:sz w:val="28"/>
          <w:szCs w:val="28"/>
        </w:rPr>
        <w:t xml:space="preserve">ского поселения Междуреченский А.А. </w:t>
      </w:r>
      <w:proofErr w:type="spellStart"/>
      <w:r w:rsidR="00515AF7">
        <w:rPr>
          <w:sz w:val="28"/>
          <w:szCs w:val="28"/>
        </w:rPr>
        <w:t>Кошманова</w:t>
      </w:r>
      <w:proofErr w:type="spellEnd"/>
      <w:r w:rsidRPr="005A70C9">
        <w:rPr>
          <w:sz w:val="28"/>
          <w:szCs w:val="28"/>
        </w:rPr>
        <w:t>.</w:t>
      </w:r>
    </w:p>
    <w:p w:rsidR="00A05302" w:rsidRPr="00515AF7" w:rsidRDefault="00A05302" w:rsidP="00A0530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A05302" w:rsidRPr="00515AF7" w:rsidRDefault="00A05302" w:rsidP="00A05302">
      <w:pPr>
        <w:tabs>
          <w:tab w:val="left" w:pos="284"/>
        </w:tabs>
        <w:jc w:val="both"/>
        <w:rPr>
          <w:sz w:val="28"/>
          <w:szCs w:val="28"/>
        </w:rPr>
      </w:pPr>
    </w:p>
    <w:p w:rsidR="00A05302" w:rsidRPr="00515AF7" w:rsidRDefault="00A05302" w:rsidP="00A05302">
      <w:pPr>
        <w:tabs>
          <w:tab w:val="left" w:pos="284"/>
        </w:tabs>
        <w:jc w:val="both"/>
        <w:rPr>
          <w:sz w:val="28"/>
          <w:szCs w:val="28"/>
        </w:rPr>
      </w:pPr>
    </w:p>
    <w:p w:rsidR="00A05302" w:rsidRPr="00515AF7" w:rsidRDefault="00A05302" w:rsidP="00A05302">
      <w:pPr>
        <w:tabs>
          <w:tab w:val="left" w:pos="284"/>
        </w:tabs>
        <w:jc w:val="both"/>
        <w:rPr>
          <w:rFonts w:eastAsia="Arial Unicode MS"/>
          <w:sz w:val="28"/>
          <w:szCs w:val="28"/>
        </w:rPr>
      </w:pPr>
      <w:r w:rsidRPr="00515AF7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A05302" w:rsidRPr="00515AF7" w:rsidRDefault="00A05302" w:rsidP="00A05302">
      <w:pPr>
        <w:tabs>
          <w:tab w:val="center" w:pos="8647"/>
        </w:tabs>
        <w:jc w:val="both"/>
        <w:rPr>
          <w:rFonts w:eastAsia="Arial Unicode MS"/>
          <w:sz w:val="28"/>
          <w:szCs w:val="28"/>
        </w:rPr>
      </w:pPr>
      <w:r w:rsidRPr="00515AF7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515AF7">
        <w:rPr>
          <w:rFonts w:eastAsia="Arial Unicode MS"/>
          <w:sz w:val="28"/>
          <w:szCs w:val="28"/>
        </w:rPr>
        <w:t>Междуреченский</w:t>
      </w:r>
      <w:proofErr w:type="gramEnd"/>
      <w:r w:rsidRPr="00515AF7">
        <w:rPr>
          <w:rFonts w:eastAsia="Arial Unicode MS"/>
          <w:sz w:val="28"/>
          <w:szCs w:val="28"/>
        </w:rPr>
        <w:tab/>
      </w:r>
      <w:r w:rsidRPr="00515AF7">
        <w:rPr>
          <w:sz w:val="28"/>
          <w:szCs w:val="28"/>
        </w:rPr>
        <w:t>В.Н. Машина</w:t>
      </w:r>
    </w:p>
    <w:p w:rsidR="00A05302" w:rsidRPr="00515AF7" w:rsidRDefault="00A05302" w:rsidP="00A05302">
      <w:pPr>
        <w:jc w:val="both"/>
        <w:rPr>
          <w:sz w:val="28"/>
          <w:szCs w:val="28"/>
        </w:rPr>
      </w:pPr>
    </w:p>
    <w:p w:rsidR="00A05302" w:rsidRPr="00515AF7" w:rsidRDefault="00A05302" w:rsidP="00A05302">
      <w:pPr>
        <w:jc w:val="both"/>
        <w:rPr>
          <w:sz w:val="28"/>
          <w:szCs w:val="28"/>
        </w:rPr>
      </w:pPr>
    </w:p>
    <w:p w:rsidR="00A05302" w:rsidRPr="00515AF7" w:rsidRDefault="00A05302" w:rsidP="00A05302">
      <w:pPr>
        <w:jc w:val="both"/>
        <w:rPr>
          <w:rFonts w:eastAsia="Arial Unicode MS"/>
          <w:sz w:val="28"/>
          <w:szCs w:val="28"/>
        </w:rPr>
      </w:pPr>
      <w:r w:rsidRPr="00515AF7">
        <w:rPr>
          <w:sz w:val="28"/>
          <w:szCs w:val="28"/>
        </w:rPr>
        <w:t xml:space="preserve">Глава </w:t>
      </w:r>
      <w:r w:rsidRPr="00515AF7">
        <w:rPr>
          <w:rFonts w:eastAsia="Arial Unicode MS"/>
          <w:sz w:val="28"/>
          <w:szCs w:val="28"/>
        </w:rPr>
        <w:t xml:space="preserve">городского поселения </w:t>
      </w:r>
    </w:p>
    <w:p w:rsidR="00A05302" w:rsidRPr="00515AF7" w:rsidRDefault="00A05302" w:rsidP="00A05302">
      <w:pPr>
        <w:tabs>
          <w:tab w:val="center" w:pos="8505"/>
        </w:tabs>
        <w:jc w:val="both"/>
        <w:rPr>
          <w:rFonts w:eastAsia="Arial Unicode MS"/>
          <w:sz w:val="28"/>
          <w:szCs w:val="28"/>
        </w:rPr>
      </w:pPr>
      <w:r w:rsidRPr="00515AF7">
        <w:rPr>
          <w:rFonts w:eastAsia="Arial Unicode MS"/>
          <w:sz w:val="28"/>
          <w:szCs w:val="28"/>
        </w:rPr>
        <w:t xml:space="preserve">Междуреченский </w:t>
      </w:r>
      <w:r w:rsidRPr="00515AF7">
        <w:rPr>
          <w:rFonts w:eastAsia="Arial Unicode MS"/>
          <w:sz w:val="28"/>
          <w:szCs w:val="28"/>
        </w:rPr>
        <w:tab/>
        <w:t xml:space="preserve">А.А. </w:t>
      </w:r>
      <w:proofErr w:type="spellStart"/>
      <w:r w:rsidRPr="00515AF7">
        <w:rPr>
          <w:rFonts w:eastAsia="Arial Unicode MS"/>
          <w:sz w:val="28"/>
          <w:szCs w:val="28"/>
        </w:rPr>
        <w:t>Кошманов</w:t>
      </w:r>
      <w:proofErr w:type="spellEnd"/>
    </w:p>
    <w:p w:rsidR="00BA64EF" w:rsidRPr="00515AF7" w:rsidRDefault="00BA64EF" w:rsidP="00BA64EF">
      <w:pPr>
        <w:rPr>
          <w:sz w:val="28"/>
          <w:szCs w:val="28"/>
        </w:rPr>
      </w:pPr>
    </w:p>
    <w:p w:rsidR="00040777" w:rsidRPr="00515AF7" w:rsidRDefault="00040777" w:rsidP="00911951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515AF7" w:rsidRPr="00515AF7" w:rsidRDefault="00515AF7" w:rsidP="00795309">
      <w:pPr>
        <w:tabs>
          <w:tab w:val="left" w:pos="0"/>
        </w:tabs>
        <w:rPr>
          <w:sz w:val="26"/>
          <w:szCs w:val="26"/>
        </w:rPr>
        <w:sectPr w:rsidR="00515AF7" w:rsidRPr="00515AF7" w:rsidSect="00EF1BA2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515AF7" w:rsidRDefault="00515AF7" w:rsidP="00515AF7">
      <w:pPr>
        <w:widowControl w:val="0"/>
        <w:autoSpaceDE w:val="0"/>
        <w:autoSpaceDN w:val="0"/>
        <w:adjustRightInd w:val="0"/>
        <w:ind w:firstLine="5103"/>
      </w:pPr>
      <w:r>
        <w:lastRenderedPageBreak/>
        <w:t xml:space="preserve">Приложение </w:t>
      </w:r>
    </w:p>
    <w:p w:rsidR="00515AF7" w:rsidRPr="005A70C9" w:rsidRDefault="00515AF7" w:rsidP="00515AF7">
      <w:pPr>
        <w:widowControl w:val="0"/>
        <w:autoSpaceDE w:val="0"/>
        <w:autoSpaceDN w:val="0"/>
        <w:adjustRightInd w:val="0"/>
        <w:ind w:firstLine="5103"/>
      </w:pPr>
      <w:r w:rsidRPr="005A70C9">
        <w:t>к решению</w:t>
      </w:r>
      <w:r>
        <w:t xml:space="preserve"> </w:t>
      </w:r>
      <w:r w:rsidRPr="005A70C9">
        <w:t>Совета депутатов</w:t>
      </w:r>
    </w:p>
    <w:p w:rsidR="00515AF7" w:rsidRPr="005A70C9" w:rsidRDefault="00515AF7" w:rsidP="00515AF7">
      <w:pPr>
        <w:widowControl w:val="0"/>
        <w:autoSpaceDE w:val="0"/>
        <w:autoSpaceDN w:val="0"/>
        <w:adjustRightInd w:val="0"/>
        <w:ind w:firstLine="5103"/>
      </w:pPr>
      <w:r>
        <w:t xml:space="preserve">городского поселения </w:t>
      </w:r>
      <w:proofErr w:type="gramStart"/>
      <w:r w:rsidRPr="005A70C9">
        <w:t>Междуреченский</w:t>
      </w:r>
      <w:proofErr w:type="gramEnd"/>
    </w:p>
    <w:p w:rsidR="00515AF7" w:rsidRPr="005A70C9" w:rsidRDefault="00515AF7" w:rsidP="00515AF7">
      <w:pPr>
        <w:widowControl w:val="0"/>
        <w:autoSpaceDE w:val="0"/>
        <w:autoSpaceDN w:val="0"/>
        <w:adjustRightInd w:val="0"/>
        <w:ind w:firstLine="5103"/>
      </w:pPr>
      <w:r w:rsidRPr="005A70C9">
        <w:t xml:space="preserve">от </w:t>
      </w:r>
      <w:r>
        <w:t>03.0</w:t>
      </w:r>
      <w:r w:rsidR="00E10397">
        <w:t>9</w:t>
      </w:r>
      <w:bookmarkStart w:id="1" w:name="_GoBack"/>
      <w:bookmarkEnd w:id="1"/>
      <w:r>
        <w:t xml:space="preserve">.2024 </w:t>
      </w:r>
      <w:r w:rsidRPr="005A70C9">
        <w:t xml:space="preserve">№ </w:t>
      </w:r>
      <w:r>
        <w:t>64</w:t>
      </w:r>
    </w:p>
    <w:p w:rsidR="00515AF7" w:rsidRPr="005A70C9" w:rsidRDefault="00515AF7" w:rsidP="00515AF7">
      <w:pPr>
        <w:widowControl w:val="0"/>
        <w:autoSpaceDE w:val="0"/>
        <w:autoSpaceDN w:val="0"/>
        <w:adjustRightInd w:val="0"/>
        <w:ind w:firstLine="5670"/>
        <w:rPr>
          <w:b/>
          <w:bCs/>
          <w:color w:val="2B4279"/>
          <w:sz w:val="26"/>
          <w:szCs w:val="26"/>
        </w:rPr>
      </w:pPr>
    </w:p>
    <w:p w:rsidR="00515AF7" w:rsidRPr="00E10397" w:rsidRDefault="00515AF7" w:rsidP="00515AF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A70C9">
        <w:rPr>
          <w:b/>
          <w:bCs/>
          <w:sz w:val="26"/>
          <w:szCs w:val="26"/>
        </w:rPr>
        <w:t xml:space="preserve">Состав Комиссии по противодействию коррупции </w:t>
      </w:r>
    </w:p>
    <w:p w:rsidR="00515AF7" w:rsidRPr="005A70C9" w:rsidRDefault="00515AF7" w:rsidP="00515AF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A70C9">
        <w:rPr>
          <w:b/>
          <w:bCs/>
          <w:sz w:val="26"/>
          <w:szCs w:val="26"/>
        </w:rPr>
        <w:t xml:space="preserve">при Совете депутатов городского поселения </w:t>
      </w:r>
      <w:proofErr w:type="gramStart"/>
      <w:r w:rsidRPr="005A70C9">
        <w:rPr>
          <w:b/>
          <w:bCs/>
          <w:sz w:val="26"/>
          <w:szCs w:val="26"/>
        </w:rPr>
        <w:t>Междуреченский</w:t>
      </w:r>
      <w:proofErr w:type="gramEnd"/>
      <w:r w:rsidRPr="005A70C9">
        <w:rPr>
          <w:b/>
          <w:bCs/>
          <w:sz w:val="26"/>
          <w:szCs w:val="26"/>
        </w:rPr>
        <w:t xml:space="preserve"> </w:t>
      </w:r>
    </w:p>
    <w:p w:rsidR="00515AF7" w:rsidRPr="005A70C9" w:rsidRDefault="00515AF7" w:rsidP="00515AF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8"/>
        <w:gridCol w:w="2772"/>
        <w:gridCol w:w="6121"/>
      </w:tblGrid>
      <w:tr w:rsidR="00E10397" w:rsidRPr="005A70C9" w:rsidTr="00E10397">
        <w:trPr>
          <w:trHeight w:val="316"/>
        </w:trPr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10397" w:rsidRPr="005A70C9" w:rsidRDefault="00E10397" w:rsidP="000C5A2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725" w:type="pct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10397" w:rsidRPr="005A70C9" w:rsidRDefault="00E10397" w:rsidP="000C5A2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A70C9">
              <w:rPr>
                <w:b/>
                <w:sz w:val="26"/>
                <w:szCs w:val="26"/>
              </w:rPr>
              <w:t xml:space="preserve">Председатель Комиссии: 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10397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Машина 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Василий Николаевич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Председатель Совета депутатов городского поселения Междуреченский </w:t>
            </w:r>
          </w:p>
        </w:tc>
      </w:tr>
      <w:tr w:rsidR="00E1039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10397" w:rsidRPr="005A70C9" w:rsidRDefault="00E10397" w:rsidP="000C5A2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725" w:type="pct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10397" w:rsidRPr="005A70C9" w:rsidRDefault="00E1039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A70C9">
              <w:rPr>
                <w:b/>
                <w:sz w:val="26"/>
                <w:szCs w:val="26"/>
              </w:rPr>
              <w:t xml:space="preserve">Заместитель председателя Комиссии: 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Никитин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Анатолий Васильевич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Заместитель председателя Совета депутатов городского поселения Междуреченский 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A70C9">
              <w:rPr>
                <w:b/>
                <w:sz w:val="26"/>
                <w:szCs w:val="26"/>
              </w:rPr>
              <w:t xml:space="preserve">Секретарь Комиссии: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A70C9">
              <w:rPr>
                <w:sz w:val="26"/>
                <w:szCs w:val="26"/>
              </w:rPr>
              <w:t>Колмачевская</w:t>
            </w:r>
            <w:proofErr w:type="spellEnd"/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Марина Васильевна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Начальник отдела муниципальной службы управления кадровой политики администрации Кондинского района 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A70C9">
              <w:rPr>
                <w:b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A70C9">
              <w:rPr>
                <w:sz w:val="26"/>
                <w:szCs w:val="26"/>
              </w:rPr>
              <w:t>Карповских</w:t>
            </w:r>
            <w:proofErr w:type="spellEnd"/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Председатель постоянной мандатной комиссии Совета депутатов город</w:t>
            </w:r>
            <w:r w:rsidR="00E10397">
              <w:rPr>
                <w:sz w:val="26"/>
                <w:szCs w:val="26"/>
              </w:rPr>
              <w:t>ского поселения Междуреченский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Зубов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Иван Николаевич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Председатель постоянной планово-бюджетной комиссии Совета депутатов городского поселения Междуреченский 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Шишкин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Алексей Сергеевич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Председатель постоянной комиссии Совета депутатов городского поселения Междуреченский по вопросам промышленности, связи, строительства, жилищно-коммунального хозяйства, бытового обслуживания, природных ресурсов и торговли 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10397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Русских 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Председатель постоянной комиссии Совета депутатов городского поселения Междуреченский по социальным вопросам и правопорядку 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Росляков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Сергей Петрович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Председатель Общественного совета Кондинского района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Романовская 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Преподаватель бюджетного учреждения профессионального образования Ханты-Мансийского автономного округа – Югры «Междуреченский </w:t>
            </w:r>
            <w:r w:rsidRPr="005A70C9">
              <w:rPr>
                <w:sz w:val="26"/>
                <w:szCs w:val="26"/>
              </w:rPr>
              <w:lastRenderedPageBreak/>
              <w:t>агропромышленный колледж»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Суслова</w:t>
            </w:r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Татьяна Сергеевна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Начальник юридическо-правового управления администрации Кондинского района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A70C9">
              <w:rPr>
                <w:sz w:val="26"/>
                <w:szCs w:val="26"/>
              </w:rPr>
              <w:t>Склюева</w:t>
            </w:r>
            <w:proofErr w:type="spellEnd"/>
          </w:p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 xml:space="preserve">Ксения Александровна </w:t>
            </w: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Начальник управления кадровой политики администрации Кондинского района</w:t>
            </w:r>
          </w:p>
        </w:tc>
      </w:tr>
      <w:tr w:rsidR="00515AF7" w:rsidRPr="005A70C9" w:rsidTr="00E10397">
        <w:tc>
          <w:tcPr>
            <w:tcW w:w="27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12.</w:t>
            </w:r>
          </w:p>
        </w:tc>
        <w:tc>
          <w:tcPr>
            <w:tcW w:w="147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5AF7" w:rsidRPr="005A70C9" w:rsidRDefault="00515AF7" w:rsidP="000C5A2D">
            <w:pPr>
              <w:jc w:val="both"/>
              <w:rPr>
                <w:sz w:val="26"/>
                <w:szCs w:val="26"/>
              </w:rPr>
            </w:pPr>
            <w:r w:rsidRPr="005A70C9">
              <w:rPr>
                <w:sz w:val="26"/>
                <w:szCs w:val="26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</w:p>
        </w:tc>
      </w:tr>
    </w:tbl>
    <w:p w:rsidR="00040A98" w:rsidRPr="00E10397" w:rsidRDefault="00040A98" w:rsidP="00B143CE">
      <w:pPr>
        <w:tabs>
          <w:tab w:val="left" w:pos="3000"/>
        </w:tabs>
        <w:rPr>
          <w:sz w:val="26"/>
          <w:szCs w:val="26"/>
        </w:rPr>
      </w:pPr>
    </w:p>
    <w:sectPr w:rsidR="00040A98" w:rsidRPr="00E10397" w:rsidSect="00EF1BA2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69" w:rsidRDefault="003F1F69" w:rsidP="00681002">
      <w:r>
        <w:separator/>
      </w:r>
    </w:p>
  </w:endnote>
  <w:endnote w:type="continuationSeparator" w:id="0">
    <w:p w:rsidR="003F1F69" w:rsidRDefault="003F1F6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69" w:rsidRDefault="003F1F69" w:rsidP="00681002">
      <w:r>
        <w:separator/>
      </w:r>
    </w:p>
  </w:footnote>
  <w:footnote w:type="continuationSeparator" w:id="0">
    <w:p w:rsidR="003F1F69" w:rsidRDefault="003F1F6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397" w:rsidRPr="00E10397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68603C"/>
    <w:multiLevelType w:val="multilevel"/>
    <w:tmpl w:val="0B843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928CF"/>
    <w:rsid w:val="000936A8"/>
    <w:rsid w:val="000A7E47"/>
    <w:rsid w:val="000C1A21"/>
    <w:rsid w:val="000C4A77"/>
    <w:rsid w:val="000C6FA6"/>
    <w:rsid w:val="000C7812"/>
    <w:rsid w:val="000E62CE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3F1F69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15AF7"/>
    <w:rsid w:val="005238DC"/>
    <w:rsid w:val="005245D3"/>
    <w:rsid w:val="00525148"/>
    <w:rsid w:val="0052593D"/>
    <w:rsid w:val="00555D53"/>
    <w:rsid w:val="0057113D"/>
    <w:rsid w:val="00584D7A"/>
    <w:rsid w:val="005A63D9"/>
    <w:rsid w:val="005A70C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9F47D3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143CE"/>
    <w:rsid w:val="00B21E14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3C50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0397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31615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8BD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C766-63D0-441A-8C63-AFA35CEF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16</cp:revision>
  <cp:lastPrinted>2024-09-04T10:01:00Z</cp:lastPrinted>
  <dcterms:created xsi:type="dcterms:W3CDTF">2024-06-03T04:25:00Z</dcterms:created>
  <dcterms:modified xsi:type="dcterms:W3CDTF">2024-09-04T10:03:00Z</dcterms:modified>
</cp:coreProperties>
</file>