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22" w:rsidRDefault="00FA1822" w:rsidP="00B61827">
      <w:pPr>
        <w:jc w:val="center"/>
        <w:rPr>
          <w:b/>
        </w:rPr>
      </w:pPr>
      <w:bookmarkStart w:id="0" w:name="_GoBack"/>
      <w:bookmarkEnd w:id="0"/>
    </w:p>
    <w:p w:rsidR="00FA1822" w:rsidRDefault="00FA1822" w:rsidP="00B61827">
      <w:pPr>
        <w:jc w:val="center"/>
        <w:rPr>
          <w:b/>
        </w:rPr>
      </w:pPr>
    </w:p>
    <w:p w:rsidR="00FA1822" w:rsidRDefault="00FA1822" w:rsidP="00B61827">
      <w:pPr>
        <w:jc w:val="center"/>
        <w:rPr>
          <w:b/>
        </w:rPr>
      </w:pPr>
    </w:p>
    <w:p w:rsidR="008E58D8" w:rsidRPr="009B604F" w:rsidRDefault="008E58D8" w:rsidP="008E58D8">
      <w:pPr>
        <w:jc w:val="center"/>
        <w:rPr>
          <w:b/>
        </w:rPr>
      </w:pPr>
      <w:r w:rsidRPr="009B604F">
        <w:rPr>
          <w:b/>
        </w:rPr>
        <w:t xml:space="preserve">СОВЕТ ДЕПУТАТОВ </w:t>
      </w:r>
    </w:p>
    <w:p w:rsidR="008E58D8" w:rsidRPr="009B604F" w:rsidRDefault="008E58D8" w:rsidP="008E58D8">
      <w:pPr>
        <w:jc w:val="center"/>
        <w:rPr>
          <w:b/>
        </w:rPr>
      </w:pPr>
      <w:r w:rsidRPr="009B604F">
        <w:rPr>
          <w:b/>
        </w:rPr>
        <w:t>ГОРОДСКОГО ПОСЕЛЕНИЯ МОРТКА</w:t>
      </w:r>
    </w:p>
    <w:p w:rsidR="008E58D8" w:rsidRPr="009B604F" w:rsidRDefault="008E58D8" w:rsidP="008E58D8">
      <w:pPr>
        <w:jc w:val="center"/>
        <w:rPr>
          <w:b/>
        </w:rPr>
      </w:pPr>
      <w:proofErr w:type="spellStart"/>
      <w:r w:rsidRPr="009B604F">
        <w:rPr>
          <w:b/>
        </w:rPr>
        <w:t>Кондинского</w:t>
      </w:r>
      <w:proofErr w:type="spellEnd"/>
      <w:r w:rsidRPr="009B604F">
        <w:rPr>
          <w:b/>
        </w:rPr>
        <w:t xml:space="preserve"> района</w:t>
      </w:r>
    </w:p>
    <w:p w:rsidR="008E58D8" w:rsidRPr="009B604F" w:rsidRDefault="008E58D8" w:rsidP="008E58D8">
      <w:pPr>
        <w:jc w:val="center"/>
        <w:rPr>
          <w:b/>
        </w:rPr>
      </w:pPr>
      <w:r w:rsidRPr="009B604F">
        <w:rPr>
          <w:b/>
        </w:rPr>
        <w:t>Ханты-Мансийского автономного округа-Югры</w:t>
      </w:r>
    </w:p>
    <w:p w:rsidR="008E58D8" w:rsidRPr="005E1C17" w:rsidRDefault="008E58D8" w:rsidP="008E58D8">
      <w:pPr>
        <w:pStyle w:val="5"/>
        <w:spacing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5E1C17">
        <w:rPr>
          <w:rFonts w:ascii="Times New Roman" w:hAnsi="Times New Roman"/>
          <w:i w:val="0"/>
          <w:sz w:val="24"/>
          <w:szCs w:val="24"/>
        </w:rPr>
        <w:t>РЕШЕНИЕ</w:t>
      </w:r>
    </w:p>
    <w:p w:rsidR="008E58D8" w:rsidRPr="005E1C17" w:rsidRDefault="008E58D8" w:rsidP="008E58D8">
      <w:pPr>
        <w:ind w:right="-5"/>
        <w:jc w:val="center"/>
        <w:rPr>
          <w:b/>
        </w:rPr>
      </w:pPr>
      <w:r w:rsidRPr="005E1C17">
        <w:rPr>
          <w:b/>
        </w:rPr>
        <w:t xml:space="preserve">О рассмотрении отчета об исполнении бюджета муниципального образования городское поселение </w:t>
      </w:r>
      <w:proofErr w:type="spellStart"/>
      <w:r w:rsidRPr="005E1C17">
        <w:rPr>
          <w:b/>
        </w:rPr>
        <w:t>Мортка</w:t>
      </w:r>
      <w:proofErr w:type="spellEnd"/>
      <w:r w:rsidRPr="005E1C17">
        <w:rPr>
          <w:b/>
        </w:rPr>
        <w:t xml:space="preserve"> за </w:t>
      </w:r>
      <w:r w:rsidR="00A1432E" w:rsidRPr="005E1C17">
        <w:rPr>
          <w:b/>
        </w:rPr>
        <w:t>1 квартал</w:t>
      </w:r>
      <w:r w:rsidRPr="005E1C17">
        <w:rPr>
          <w:b/>
        </w:rPr>
        <w:t xml:space="preserve"> 20</w:t>
      </w:r>
      <w:r w:rsidR="00A1432E" w:rsidRPr="005E1C17">
        <w:rPr>
          <w:b/>
        </w:rPr>
        <w:t>2</w:t>
      </w:r>
      <w:r w:rsidR="00EE369E" w:rsidRPr="005E1C17">
        <w:rPr>
          <w:b/>
        </w:rPr>
        <w:t>4</w:t>
      </w:r>
      <w:r w:rsidR="00C37CBE" w:rsidRPr="005E1C17">
        <w:rPr>
          <w:b/>
        </w:rPr>
        <w:t xml:space="preserve"> </w:t>
      </w:r>
      <w:r w:rsidRPr="005E1C17">
        <w:rPr>
          <w:b/>
        </w:rPr>
        <w:t>года</w:t>
      </w:r>
    </w:p>
    <w:p w:rsidR="005E1C17" w:rsidRPr="005E1C17" w:rsidRDefault="005E1C17" w:rsidP="008E58D8">
      <w:pPr>
        <w:ind w:right="-5"/>
        <w:jc w:val="center"/>
        <w:rPr>
          <w:b/>
        </w:rPr>
      </w:pPr>
    </w:p>
    <w:p w:rsidR="008E58D8" w:rsidRPr="00A1432E" w:rsidRDefault="008E58D8" w:rsidP="00A1432E">
      <w:pPr>
        <w:pStyle w:val="HEADERTEXT"/>
        <w:jc w:val="both"/>
        <w:rPr>
          <w:rFonts w:ascii="Times New Roman" w:hAnsi="Times New Roman"/>
          <w:color w:val="000000"/>
          <w:sz w:val="24"/>
          <w:szCs w:val="24"/>
        </w:rPr>
      </w:pPr>
      <w:r w:rsidRPr="00A1432E"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gramStart"/>
      <w:r w:rsidRPr="00A1432E">
        <w:rPr>
          <w:rFonts w:ascii="Times New Roman" w:hAnsi="Times New Roman"/>
          <w:color w:val="000000"/>
          <w:sz w:val="24"/>
          <w:szCs w:val="24"/>
        </w:rPr>
        <w:t xml:space="preserve">Рассмотрев отчет об исполнении бюджета муниципального образования городское поселение </w:t>
      </w:r>
      <w:proofErr w:type="spellStart"/>
      <w:r w:rsidRPr="00A1432E">
        <w:rPr>
          <w:rFonts w:ascii="Times New Roman" w:hAnsi="Times New Roman"/>
          <w:color w:val="000000"/>
          <w:sz w:val="24"/>
          <w:szCs w:val="24"/>
        </w:rPr>
        <w:t>Мортка</w:t>
      </w:r>
      <w:proofErr w:type="spellEnd"/>
      <w:r w:rsidRPr="00A1432E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="00A1432E" w:rsidRPr="00A1432E">
        <w:rPr>
          <w:rFonts w:ascii="Times New Roman" w:hAnsi="Times New Roman"/>
          <w:color w:val="000000"/>
          <w:sz w:val="24"/>
          <w:szCs w:val="24"/>
        </w:rPr>
        <w:t>1</w:t>
      </w:r>
      <w:r w:rsidR="006C5A8C" w:rsidRPr="00A143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32E" w:rsidRPr="00A1432E">
        <w:rPr>
          <w:rFonts w:ascii="Times New Roman" w:hAnsi="Times New Roman"/>
          <w:color w:val="000000"/>
          <w:sz w:val="24"/>
          <w:szCs w:val="24"/>
        </w:rPr>
        <w:t>квартал</w:t>
      </w:r>
      <w:r w:rsidRPr="00A1432E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A1432E" w:rsidRPr="00A1432E">
        <w:rPr>
          <w:rFonts w:ascii="Times New Roman" w:hAnsi="Times New Roman"/>
          <w:color w:val="000000"/>
          <w:sz w:val="24"/>
          <w:szCs w:val="24"/>
        </w:rPr>
        <w:t>2</w:t>
      </w:r>
      <w:r w:rsidR="00EE369E">
        <w:rPr>
          <w:rFonts w:ascii="Times New Roman" w:hAnsi="Times New Roman"/>
          <w:color w:val="000000"/>
          <w:sz w:val="24"/>
          <w:szCs w:val="24"/>
        </w:rPr>
        <w:t>4</w:t>
      </w:r>
      <w:r w:rsidRPr="00A1432E">
        <w:rPr>
          <w:rFonts w:ascii="Times New Roman" w:hAnsi="Times New Roman"/>
          <w:color w:val="000000"/>
          <w:sz w:val="24"/>
          <w:szCs w:val="24"/>
        </w:rPr>
        <w:t xml:space="preserve"> года, утвержденный постановлением администрации городского поселения </w:t>
      </w:r>
      <w:proofErr w:type="spellStart"/>
      <w:r w:rsidRPr="00A1432E">
        <w:rPr>
          <w:rFonts w:ascii="Times New Roman" w:hAnsi="Times New Roman"/>
          <w:color w:val="000000"/>
          <w:sz w:val="24"/>
          <w:szCs w:val="24"/>
        </w:rPr>
        <w:t>Мортка</w:t>
      </w:r>
      <w:proofErr w:type="spellEnd"/>
      <w:r w:rsidRPr="00A1432E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C37CBE">
        <w:rPr>
          <w:rFonts w:ascii="Times New Roman" w:hAnsi="Times New Roman"/>
          <w:color w:val="000000"/>
          <w:sz w:val="24"/>
          <w:szCs w:val="24"/>
        </w:rPr>
        <w:t>1</w:t>
      </w:r>
      <w:r w:rsidR="006C0569">
        <w:rPr>
          <w:rFonts w:ascii="Times New Roman" w:hAnsi="Times New Roman"/>
          <w:color w:val="000000"/>
          <w:sz w:val="24"/>
          <w:szCs w:val="24"/>
        </w:rPr>
        <w:t>3</w:t>
      </w:r>
      <w:r w:rsidRPr="00A1432E">
        <w:rPr>
          <w:rFonts w:ascii="Times New Roman" w:hAnsi="Times New Roman"/>
          <w:color w:val="000000"/>
          <w:sz w:val="24"/>
          <w:szCs w:val="24"/>
        </w:rPr>
        <w:t>.</w:t>
      </w:r>
      <w:r w:rsidR="00A1432E" w:rsidRPr="00A1432E">
        <w:rPr>
          <w:rFonts w:ascii="Times New Roman" w:hAnsi="Times New Roman"/>
          <w:color w:val="000000"/>
          <w:sz w:val="24"/>
          <w:szCs w:val="24"/>
        </w:rPr>
        <w:t>0</w:t>
      </w:r>
      <w:r w:rsidR="00C37CBE">
        <w:rPr>
          <w:rFonts w:ascii="Times New Roman" w:hAnsi="Times New Roman"/>
          <w:color w:val="000000"/>
          <w:sz w:val="24"/>
          <w:szCs w:val="24"/>
        </w:rPr>
        <w:t>5</w:t>
      </w:r>
      <w:r w:rsidRPr="00A1432E">
        <w:rPr>
          <w:rFonts w:ascii="Times New Roman" w:hAnsi="Times New Roman"/>
          <w:color w:val="000000"/>
          <w:sz w:val="24"/>
          <w:szCs w:val="24"/>
        </w:rPr>
        <w:t>.20</w:t>
      </w:r>
      <w:r w:rsidR="00A1432E" w:rsidRPr="00A1432E">
        <w:rPr>
          <w:rFonts w:ascii="Times New Roman" w:hAnsi="Times New Roman"/>
          <w:color w:val="000000"/>
          <w:sz w:val="24"/>
          <w:szCs w:val="24"/>
        </w:rPr>
        <w:t>2</w:t>
      </w:r>
      <w:r w:rsidR="00C37CBE">
        <w:rPr>
          <w:rFonts w:ascii="Times New Roman" w:hAnsi="Times New Roman"/>
          <w:color w:val="000000"/>
          <w:sz w:val="24"/>
          <w:szCs w:val="24"/>
        </w:rPr>
        <w:t>2</w:t>
      </w:r>
      <w:r w:rsidRPr="00A143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45C9">
        <w:rPr>
          <w:rFonts w:ascii="Times New Roman" w:hAnsi="Times New Roman"/>
          <w:color w:val="000000"/>
          <w:sz w:val="24"/>
          <w:szCs w:val="24"/>
        </w:rPr>
        <w:t>№</w:t>
      </w:r>
      <w:r w:rsidR="006C0569">
        <w:rPr>
          <w:rFonts w:ascii="Times New Roman" w:hAnsi="Times New Roman"/>
          <w:color w:val="000000"/>
          <w:sz w:val="24"/>
          <w:szCs w:val="24"/>
        </w:rPr>
        <w:t>78</w:t>
      </w:r>
      <w:r w:rsidRPr="00A1432E">
        <w:rPr>
          <w:rFonts w:ascii="Times New Roman" w:hAnsi="Times New Roman"/>
          <w:color w:val="000000"/>
          <w:sz w:val="24"/>
          <w:szCs w:val="24"/>
        </w:rPr>
        <w:t xml:space="preserve">  «Об утверждении отчета об исполнении бюджета муниципального образования городского поселения </w:t>
      </w:r>
      <w:proofErr w:type="spellStart"/>
      <w:r w:rsidRPr="00A1432E">
        <w:rPr>
          <w:rFonts w:ascii="Times New Roman" w:hAnsi="Times New Roman"/>
          <w:color w:val="000000"/>
          <w:sz w:val="24"/>
          <w:szCs w:val="24"/>
        </w:rPr>
        <w:t>Мортка</w:t>
      </w:r>
      <w:proofErr w:type="spellEnd"/>
      <w:r w:rsidRPr="00A1432E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="00A1432E" w:rsidRPr="00A1432E">
        <w:rPr>
          <w:rFonts w:ascii="Times New Roman" w:hAnsi="Times New Roman"/>
          <w:color w:val="000000"/>
          <w:sz w:val="24"/>
          <w:szCs w:val="24"/>
        </w:rPr>
        <w:t>1 квартал 202</w:t>
      </w:r>
      <w:r w:rsidR="00EE369E">
        <w:rPr>
          <w:rFonts w:ascii="Times New Roman" w:hAnsi="Times New Roman"/>
          <w:color w:val="000000"/>
          <w:sz w:val="24"/>
          <w:szCs w:val="24"/>
        </w:rPr>
        <w:t>4</w:t>
      </w:r>
      <w:r w:rsidR="00A1432E" w:rsidRPr="00A1432E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A1432E">
        <w:rPr>
          <w:rFonts w:ascii="Times New Roman" w:hAnsi="Times New Roman"/>
          <w:color w:val="000000"/>
          <w:sz w:val="24"/>
          <w:szCs w:val="24"/>
        </w:rPr>
        <w:t xml:space="preserve">», руководствуясь Положением о бюджетном процессе в муниципальном образовании городское поселение </w:t>
      </w:r>
      <w:proofErr w:type="spellStart"/>
      <w:r w:rsidRPr="00A1432E">
        <w:rPr>
          <w:rFonts w:ascii="Times New Roman" w:hAnsi="Times New Roman"/>
          <w:color w:val="000000"/>
          <w:sz w:val="24"/>
          <w:szCs w:val="24"/>
        </w:rPr>
        <w:t>Мортка</w:t>
      </w:r>
      <w:proofErr w:type="spellEnd"/>
      <w:r w:rsidRPr="00A1432E">
        <w:rPr>
          <w:rFonts w:ascii="Times New Roman" w:hAnsi="Times New Roman"/>
          <w:color w:val="000000"/>
          <w:sz w:val="24"/>
          <w:szCs w:val="24"/>
        </w:rPr>
        <w:t xml:space="preserve">, утвержденным решением Совета депутатов городского поселения </w:t>
      </w:r>
      <w:proofErr w:type="spellStart"/>
      <w:r w:rsidRPr="00A1432E">
        <w:rPr>
          <w:rFonts w:ascii="Times New Roman" w:hAnsi="Times New Roman"/>
          <w:color w:val="000000"/>
          <w:sz w:val="24"/>
          <w:szCs w:val="24"/>
        </w:rPr>
        <w:t>Мортка</w:t>
      </w:r>
      <w:proofErr w:type="spellEnd"/>
      <w:r w:rsidRPr="00A1432E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A1432E" w:rsidRPr="00A1432E">
        <w:rPr>
          <w:bCs/>
          <w:color w:val="000000"/>
        </w:rPr>
        <w:t xml:space="preserve"> </w:t>
      </w:r>
      <w:r w:rsidR="00994FE6" w:rsidRPr="00C37CBE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proofErr w:type="gramEnd"/>
      <w:r w:rsidR="00A1432E" w:rsidRPr="00C37C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94FE6" w:rsidRPr="00C37CBE">
        <w:rPr>
          <w:rFonts w:ascii="Times New Roman" w:hAnsi="Times New Roman" w:cs="Times New Roman"/>
          <w:bCs/>
          <w:color w:val="000000"/>
          <w:sz w:val="24"/>
          <w:szCs w:val="24"/>
        </w:rPr>
        <w:t>декабря</w:t>
      </w:r>
      <w:r w:rsidR="00A1432E" w:rsidRPr="00C37C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="00994FE6" w:rsidRPr="00C37CBE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A1432E" w:rsidRPr="00C37C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N 1</w:t>
      </w:r>
      <w:r w:rsidR="00994FE6" w:rsidRPr="00C37CBE">
        <w:rPr>
          <w:rFonts w:ascii="Times New Roman" w:hAnsi="Times New Roman" w:cs="Times New Roman"/>
          <w:bCs/>
          <w:color w:val="000000"/>
          <w:sz w:val="24"/>
          <w:szCs w:val="24"/>
        </w:rPr>
        <w:t>44</w:t>
      </w:r>
      <w:r w:rsidR="00A1432E" w:rsidRPr="00A1432E">
        <w:rPr>
          <w:bCs/>
          <w:color w:val="000000"/>
        </w:rPr>
        <w:t xml:space="preserve"> </w:t>
      </w:r>
      <w:r w:rsidRPr="00A1432E">
        <w:rPr>
          <w:rFonts w:ascii="Times New Roman" w:hAnsi="Times New Roman"/>
          <w:color w:val="000000"/>
          <w:sz w:val="24"/>
          <w:szCs w:val="24"/>
        </w:rPr>
        <w:t xml:space="preserve">, Совет депутатов городского поселения </w:t>
      </w:r>
      <w:proofErr w:type="spellStart"/>
      <w:r w:rsidRPr="00A1432E">
        <w:rPr>
          <w:rFonts w:ascii="Times New Roman" w:hAnsi="Times New Roman"/>
          <w:color w:val="000000"/>
          <w:sz w:val="24"/>
          <w:szCs w:val="24"/>
        </w:rPr>
        <w:t>Мортка</w:t>
      </w:r>
      <w:proofErr w:type="spellEnd"/>
      <w:r w:rsidRPr="00A143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32E">
        <w:rPr>
          <w:rFonts w:ascii="Times New Roman" w:eastAsia="Arial Unicode MS" w:hAnsi="Times New Roman"/>
          <w:color w:val="000000"/>
          <w:sz w:val="24"/>
          <w:szCs w:val="24"/>
        </w:rPr>
        <w:t>решил:</w:t>
      </w:r>
      <w:r w:rsidRPr="00A143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58D8" w:rsidRPr="009B604F" w:rsidRDefault="008E58D8" w:rsidP="008E58D8">
      <w:pPr>
        <w:numPr>
          <w:ilvl w:val="0"/>
          <w:numId w:val="8"/>
        </w:numPr>
        <w:jc w:val="both"/>
      </w:pPr>
      <w:r w:rsidRPr="009B604F">
        <w:t xml:space="preserve">Принять к сведению основные показатели об исполнении  бюджета городского поселения </w:t>
      </w:r>
      <w:proofErr w:type="spellStart"/>
      <w:r w:rsidRPr="009B604F">
        <w:t>Мортка</w:t>
      </w:r>
      <w:proofErr w:type="spellEnd"/>
      <w:r w:rsidRPr="009B604F">
        <w:t xml:space="preserve"> за </w:t>
      </w:r>
      <w:r w:rsidR="00A1432E" w:rsidRPr="00A1432E">
        <w:rPr>
          <w:color w:val="000000"/>
        </w:rPr>
        <w:t>1 квартал 202</w:t>
      </w:r>
      <w:r w:rsidR="000E439E">
        <w:rPr>
          <w:color w:val="000000"/>
        </w:rPr>
        <w:t>4</w:t>
      </w:r>
      <w:r w:rsidR="00A1432E" w:rsidRPr="00A1432E">
        <w:rPr>
          <w:color w:val="000000"/>
        </w:rPr>
        <w:t xml:space="preserve"> года</w:t>
      </w:r>
      <w:r w:rsidRPr="009B604F">
        <w:t>:</w:t>
      </w:r>
    </w:p>
    <w:p w:rsidR="008E58D8" w:rsidRPr="009B604F" w:rsidRDefault="008E58D8" w:rsidP="008E58D8">
      <w:r w:rsidRPr="009B604F">
        <w:t xml:space="preserve">- общий объем доходов в сумме </w:t>
      </w:r>
      <w:r w:rsidR="000E439E" w:rsidRPr="000E439E">
        <w:rPr>
          <w:color w:val="000000"/>
        </w:rPr>
        <w:t xml:space="preserve">22 954 285,49 </w:t>
      </w:r>
      <w:r w:rsidRPr="009B604F">
        <w:t>рубл</w:t>
      </w:r>
      <w:r>
        <w:t>я</w:t>
      </w:r>
      <w:r w:rsidRPr="009B604F">
        <w:t>;</w:t>
      </w:r>
    </w:p>
    <w:p w:rsidR="008E58D8" w:rsidRPr="009B604F" w:rsidRDefault="008E58D8" w:rsidP="008E58D8">
      <w:r w:rsidRPr="009B604F">
        <w:t xml:space="preserve">- общий объем расходов в сумме </w:t>
      </w:r>
      <w:r w:rsidR="000E439E" w:rsidRPr="000E439E">
        <w:rPr>
          <w:color w:val="000000"/>
        </w:rPr>
        <w:t xml:space="preserve">20 526 399,20 </w:t>
      </w:r>
      <w:r w:rsidRPr="009B604F">
        <w:t>рублей;</w:t>
      </w:r>
    </w:p>
    <w:p w:rsidR="008E58D8" w:rsidRPr="009B604F" w:rsidRDefault="008E58D8" w:rsidP="008E58D8">
      <w:r w:rsidRPr="009B604F">
        <w:t xml:space="preserve">- общий объем </w:t>
      </w:r>
      <w:r w:rsidR="00A1432E">
        <w:t>про</w:t>
      </w:r>
      <w:r w:rsidRPr="009B604F">
        <w:t xml:space="preserve">фицита в сумме </w:t>
      </w:r>
      <w:r w:rsidR="000E439E" w:rsidRPr="000E439E">
        <w:rPr>
          <w:color w:val="000000"/>
        </w:rPr>
        <w:t>2 427 886,29</w:t>
      </w:r>
      <w:r w:rsidRPr="009B604F">
        <w:t>рублей.</w:t>
      </w:r>
    </w:p>
    <w:p w:rsidR="008E58D8" w:rsidRPr="009B604F" w:rsidRDefault="008E58D8" w:rsidP="008E58D8">
      <w:pPr>
        <w:numPr>
          <w:ilvl w:val="0"/>
          <w:numId w:val="8"/>
        </w:numPr>
        <w:jc w:val="both"/>
      </w:pPr>
      <w:r w:rsidRPr="009B604F">
        <w:t xml:space="preserve">Принять к сведению отчет об исполнении бюджета муниципального образования городское поселение </w:t>
      </w:r>
      <w:proofErr w:type="spellStart"/>
      <w:r w:rsidRPr="009B604F">
        <w:t>Мортка</w:t>
      </w:r>
      <w:proofErr w:type="spellEnd"/>
      <w:r w:rsidRPr="009B604F">
        <w:t xml:space="preserve"> за </w:t>
      </w:r>
      <w:r w:rsidR="00A1432E" w:rsidRPr="00A1432E">
        <w:rPr>
          <w:color w:val="000000"/>
        </w:rPr>
        <w:t>1 квартал 202</w:t>
      </w:r>
      <w:r w:rsidR="000E439E">
        <w:rPr>
          <w:color w:val="000000"/>
        </w:rPr>
        <w:t>4</w:t>
      </w:r>
      <w:r w:rsidR="00A1432E" w:rsidRPr="00A1432E">
        <w:rPr>
          <w:color w:val="000000"/>
        </w:rPr>
        <w:t xml:space="preserve"> года</w:t>
      </w:r>
      <w:r w:rsidR="00A1432E" w:rsidRPr="009B604F">
        <w:t xml:space="preserve"> </w:t>
      </w:r>
      <w:proofErr w:type="spellStart"/>
      <w:proofErr w:type="gramStart"/>
      <w:r w:rsidRPr="009B604F">
        <w:t>года</w:t>
      </w:r>
      <w:proofErr w:type="spellEnd"/>
      <w:proofErr w:type="gramEnd"/>
      <w:r w:rsidRPr="009B604F">
        <w:t xml:space="preserve"> (приложение)</w:t>
      </w:r>
    </w:p>
    <w:p w:rsidR="005E1C17" w:rsidRPr="00A921C7" w:rsidRDefault="005E1C17" w:rsidP="005E1C17">
      <w:pPr>
        <w:numPr>
          <w:ilvl w:val="0"/>
          <w:numId w:val="8"/>
        </w:numPr>
        <w:tabs>
          <w:tab w:val="left" w:pos="284"/>
        </w:tabs>
        <w:suppressAutoHyphens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   </w:t>
      </w:r>
      <w:r w:rsidRPr="00A921C7">
        <w:rPr>
          <w:rFonts w:eastAsia="Arial Unicode MS"/>
        </w:rPr>
        <w:t xml:space="preserve"> Обнародовать настоящее решение в соответствии с решением Совета депутатов городского поселения </w:t>
      </w:r>
      <w:proofErr w:type="spellStart"/>
      <w:r w:rsidRPr="00A921C7">
        <w:rPr>
          <w:rFonts w:eastAsia="Arial Unicode MS"/>
        </w:rPr>
        <w:t>Мортка</w:t>
      </w:r>
      <w:proofErr w:type="spellEnd"/>
      <w:r w:rsidRPr="00A921C7">
        <w:rPr>
          <w:rFonts w:eastAsia="Arial Unicode MS"/>
        </w:rPr>
        <w:t xml:space="preserve"> №48 от 31 марта 2009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A921C7">
        <w:rPr>
          <w:rFonts w:eastAsia="Arial Unicode MS"/>
        </w:rPr>
        <w:t>Мортка</w:t>
      </w:r>
      <w:proofErr w:type="spellEnd"/>
      <w:r w:rsidRPr="00A921C7">
        <w:rPr>
          <w:rFonts w:eastAsia="Arial Unicode MS"/>
        </w:rPr>
        <w:t xml:space="preserve">», и разместить на официальном сайте органов местного самоуправления </w:t>
      </w:r>
      <w:proofErr w:type="spellStart"/>
      <w:r w:rsidRPr="00A921C7">
        <w:rPr>
          <w:rFonts w:eastAsia="Arial Unicode MS"/>
        </w:rPr>
        <w:t>Кондинского</w:t>
      </w:r>
      <w:proofErr w:type="spellEnd"/>
      <w:r w:rsidRPr="00A921C7">
        <w:rPr>
          <w:rFonts w:eastAsia="Arial Unicode MS"/>
        </w:rPr>
        <w:t xml:space="preserve"> района Ханты-Мансийского автономного округа-Югры.</w:t>
      </w:r>
    </w:p>
    <w:p w:rsidR="005E1C17" w:rsidRDefault="005E1C17" w:rsidP="005E1C17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rFonts w:eastAsia="Arial Unicode MS"/>
        </w:rPr>
      </w:pPr>
      <w:r>
        <w:rPr>
          <w:rFonts w:eastAsia="Arial Unicode MS"/>
        </w:rPr>
        <w:t xml:space="preserve">    </w:t>
      </w:r>
      <w:r w:rsidRPr="00A921C7">
        <w:rPr>
          <w:rFonts w:eastAsia="Arial Unicode MS"/>
        </w:rPr>
        <w:t xml:space="preserve"> Настоящее решение вступает в силу со дня официального обнародования.</w:t>
      </w:r>
      <w:r w:rsidRPr="009B604F">
        <w:rPr>
          <w:rFonts w:eastAsia="Arial Unicode MS"/>
        </w:rPr>
        <w:t xml:space="preserve">     </w:t>
      </w:r>
    </w:p>
    <w:p w:rsidR="008E58D8" w:rsidRPr="009B604F" w:rsidRDefault="005E1C17" w:rsidP="005E1C17">
      <w:pPr>
        <w:rPr>
          <w:rFonts w:eastAsia="Arial Unicode MS"/>
        </w:rPr>
      </w:pPr>
      <w:r>
        <w:rPr>
          <w:rFonts w:eastAsia="Arial Unicode MS"/>
        </w:rPr>
        <w:t xml:space="preserve">5.       </w:t>
      </w:r>
      <w:proofErr w:type="gramStart"/>
      <w:r w:rsidRPr="009B604F">
        <w:rPr>
          <w:rFonts w:eastAsia="Arial Unicode MS"/>
        </w:rPr>
        <w:t>Контроль за</w:t>
      </w:r>
      <w:proofErr w:type="gramEnd"/>
      <w:r w:rsidRPr="009B604F">
        <w:rPr>
          <w:rFonts w:eastAsia="Arial Unicode MS"/>
        </w:rPr>
        <w:t xml:space="preserve"> выполнением настоящего решения возложить </w:t>
      </w:r>
      <w:r>
        <w:rPr>
          <w:rFonts w:eastAsia="Arial Unicode MS"/>
        </w:rPr>
        <w:t xml:space="preserve">на </w:t>
      </w:r>
      <w:r w:rsidRPr="009B604F">
        <w:rPr>
          <w:rFonts w:eastAsia="Arial Unicode MS"/>
        </w:rPr>
        <w:t xml:space="preserve">постоянную планово-бюджетную комиссию Совета депутатов городского поселения </w:t>
      </w:r>
      <w:proofErr w:type="spellStart"/>
      <w:r w:rsidRPr="009B604F">
        <w:rPr>
          <w:rFonts w:eastAsia="Arial Unicode MS"/>
        </w:rPr>
        <w:t>Мортка</w:t>
      </w:r>
      <w:proofErr w:type="spellEnd"/>
      <w:r w:rsidRPr="009B604F">
        <w:rPr>
          <w:rFonts w:eastAsia="Arial Unicode MS"/>
        </w:rPr>
        <w:t xml:space="preserve"> и на  главу городского поселения </w:t>
      </w:r>
      <w:proofErr w:type="spellStart"/>
      <w:r w:rsidRPr="009B604F">
        <w:rPr>
          <w:rFonts w:eastAsia="Arial Unicode MS"/>
        </w:rPr>
        <w:t>Мортка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А.А.Тагильцева</w:t>
      </w:r>
      <w:proofErr w:type="spellEnd"/>
    </w:p>
    <w:p w:rsidR="008E58D8" w:rsidRPr="009B604F" w:rsidRDefault="008E58D8" w:rsidP="008E58D8">
      <w:pPr>
        <w:rPr>
          <w:rFonts w:eastAsia="Arial Unicode MS"/>
        </w:rPr>
      </w:pPr>
    </w:p>
    <w:p w:rsidR="008E58D8" w:rsidRPr="009B604F" w:rsidRDefault="008E58D8" w:rsidP="008E58D8">
      <w:pPr>
        <w:rPr>
          <w:rFonts w:eastAsia="Arial Unicode MS"/>
        </w:rPr>
      </w:pPr>
      <w:r w:rsidRPr="009B604F">
        <w:rPr>
          <w:rFonts w:eastAsia="Arial Unicode MS"/>
        </w:rPr>
        <w:t>Председатель Совета депутатов</w:t>
      </w:r>
    </w:p>
    <w:p w:rsidR="008E58D8" w:rsidRPr="009B604F" w:rsidRDefault="000B41BA" w:rsidP="008E58D8">
      <w:pPr>
        <w:rPr>
          <w:rFonts w:eastAsia="Arial Unicode MS"/>
        </w:rPr>
      </w:pPr>
      <w:r>
        <w:rPr>
          <w:rFonts w:eastAsia="Arial Unicode MS"/>
        </w:rPr>
        <w:t>г</w:t>
      </w:r>
      <w:r w:rsidR="008E58D8" w:rsidRPr="009B604F">
        <w:rPr>
          <w:rFonts w:eastAsia="Arial Unicode MS"/>
        </w:rPr>
        <w:t xml:space="preserve">ородского поселения </w:t>
      </w:r>
      <w:proofErr w:type="spellStart"/>
      <w:r w:rsidR="008E58D8" w:rsidRPr="009B604F">
        <w:rPr>
          <w:rFonts w:eastAsia="Arial Unicode MS"/>
        </w:rPr>
        <w:t>Мортка</w:t>
      </w:r>
      <w:proofErr w:type="spellEnd"/>
      <w:r w:rsidR="008E58D8" w:rsidRPr="009B604F">
        <w:rPr>
          <w:rFonts w:eastAsia="Arial Unicode MS"/>
        </w:rPr>
        <w:t xml:space="preserve">                                                                           </w:t>
      </w:r>
      <w:proofErr w:type="spellStart"/>
      <w:r w:rsidR="008E58D8" w:rsidRPr="009B604F">
        <w:rPr>
          <w:rFonts w:eastAsia="Arial Unicode MS"/>
        </w:rPr>
        <w:t>И.В.Карякин</w:t>
      </w:r>
      <w:proofErr w:type="spellEnd"/>
    </w:p>
    <w:p w:rsidR="008E58D8" w:rsidRPr="009B604F" w:rsidRDefault="008E58D8" w:rsidP="008E58D8">
      <w:pPr>
        <w:rPr>
          <w:rFonts w:eastAsia="Arial Unicode MS"/>
        </w:rPr>
      </w:pPr>
    </w:p>
    <w:p w:rsidR="005E1C17" w:rsidRDefault="00742FD2" w:rsidP="008E58D8">
      <w:pPr>
        <w:rPr>
          <w:rFonts w:eastAsia="Arial Unicode MS"/>
        </w:rPr>
      </w:pPr>
      <w:proofErr w:type="gramStart"/>
      <w:r>
        <w:rPr>
          <w:rFonts w:eastAsia="Arial Unicode MS"/>
        </w:rPr>
        <w:t>Исполняющий</w:t>
      </w:r>
      <w:proofErr w:type="gramEnd"/>
      <w:r>
        <w:rPr>
          <w:rFonts w:eastAsia="Arial Unicode MS"/>
        </w:rPr>
        <w:t xml:space="preserve"> обязанности</w:t>
      </w:r>
    </w:p>
    <w:p w:rsidR="008E58D8" w:rsidRPr="009B604F" w:rsidRDefault="00742FD2" w:rsidP="008E58D8">
      <w:pPr>
        <w:rPr>
          <w:rFonts w:eastAsia="Arial Unicode MS"/>
        </w:rPr>
      </w:pPr>
      <w:r>
        <w:rPr>
          <w:rFonts w:eastAsia="Arial Unicode MS"/>
        </w:rPr>
        <w:t>главы</w:t>
      </w:r>
      <w:r w:rsidR="008E58D8" w:rsidRPr="009B604F">
        <w:rPr>
          <w:rFonts w:eastAsia="Arial Unicode MS"/>
        </w:rPr>
        <w:t xml:space="preserve"> городского поселения </w:t>
      </w:r>
      <w:proofErr w:type="spellStart"/>
      <w:r w:rsidR="008E58D8" w:rsidRPr="009B604F">
        <w:rPr>
          <w:rFonts w:eastAsia="Arial Unicode MS"/>
        </w:rPr>
        <w:t>Мортка</w:t>
      </w:r>
      <w:proofErr w:type="spellEnd"/>
      <w:r w:rsidR="008E58D8" w:rsidRPr="009B604F">
        <w:rPr>
          <w:rFonts w:eastAsia="Arial Unicode MS"/>
        </w:rPr>
        <w:t xml:space="preserve">                                                                 </w:t>
      </w:r>
      <w:proofErr w:type="spellStart"/>
      <w:r>
        <w:rPr>
          <w:rFonts w:eastAsia="Arial Unicode MS"/>
        </w:rPr>
        <w:t>Е.С.Чумичёва</w:t>
      </w:r>
      <w:proofErr w:type="spellEnd"/>
    </w:p>
    <w:p w:rsidR="008E58D8" w:rsidRPr="009B604F" w:rsidRDefault="008E58D8" w:rsidP="008E58D8">
      <w:pPr>
        <w:rPr>
          <w:rFonts w:eastAsia="Arial Unicode MS"/>
        </w:rPr>
      </w:pPr>
    </w:p>
    <w:p w:rsidR="008E58D8" w:rsidRPr="009B604F" w:rsidRDefault="008E58D8" w:rsidP="008E58D8">
      <w:pPr>
        <w:rPr>
          <w:rFonts w:eastAsia="Arial Unicode MS"/>
        </w:rPr>
      </w:pPr>
    </w:p>
    <w:p w:rsidR="008E58D8" w:rsidRPr="009B604F" w:rsidRDefault="008E58D8" w:rsidP="008E58D8">
      <w:pPr>
        <w:rPr>
          <w:rFonts w:eastAsia="Arial Unicode MS"/>
        </w:rPr>
      </w:pPr>
    </w:p>
    <w:p w:rsidR="008E58D8" w:rsidRPr="009B604F" w:rsidRDefault="008E58D8" w:rsidP="008E58D8">
      <w:pPr>
        <w:rPr>
          <w:rFonts w:eastAsia="Arial Unicode MS"/>
        </w:rPr>
      </w:pPr>
    </w:p>
    <w:p w:rsidR="008E58D8" w:rsidRPr="009B604F" w:rsidRDefault="008E58D8" w:rsidP="008E58D8">
      <w:proofErr w:type="spellStart"/>
      <w:r w:rsidRPr="009B604F">
        <w:t>пгт</w:t>
      </w:r>
      <w:proofErr w:type="spellEnd"/>
      <w:r w:rsidRPr="009B604F">
        <w:t xml:space="preserve">. </w:t>
      </w:r>
      <w:proofErr w:type="spellStart"/>
      <w:r w:rsidRPr="009B604F">
        <w:t>Мортка</w:t>
      </w:r>
      <w:proofErr w:type="spellEnd"/>
    </w:p>
    <w:p w:rsidR="008E58D8" w:rsidRPr="009B604F" w:rsidRDefault="008E58D8" w:rsidP="008E58D8">
      <w:r w:rsidRPr="009B604F">
        <w:t>«</w:t>
      </w:r>
      <w:r w:rsidR="00742FD2">
        <w:t>22</w:t>
      </w:r>
      <w:r w:rsidRPr="009B604F">
        <w:t>»</w:t>
      </w:r>
      <w:r w:rsidR="00742FD2">
        <w:t xml:space="preserve"> августа </w:t>
      </w:r>
      <w:r w:rsidRPr="009B604F">
        <w:t xml:space="preserve"> 20</w:t>
      </w:r>
      <w:r w:rsidR="00A1432E">
        <w:t>2</w:t>
      </w:r>
      <w:r w:rsidR="000E439E">
        <w:t>4</w:t>
      </w:r>
      <w:r w:rsidRPr="009B604F">
        <w:t xml:space="preserve"> г.                                                                              </w:t>
      </w:r>
    </w:p>
    <w:p w:rsidR="00994FE6" w:rsidRDefault="00051FC1" w:rsidP="0044193F">
      <w:pPr>
        <w:jc w:val="both"/>
        <w:rPr>
          <w:rFonts w:eastAsia="Arial Unicode MS"/>
        </w:rPr>
      </w:pPr>
      <w:r>
        <w:rPr>
          <w:rFonts w:eastAsia="Arial Unicode MS"/>
        </w:rPr>
        <w:t>№</w:t>
      </w:r>
      <w:r w:rsidR="00742FD2">
        <w:rPr>
          <w:rFonts w:eastAsia="Arial Unicode MS"/>
        </w:rPr>
        <w:t>56</w:t>
      </w:r>
    </w:p>
    <w:p w:rsidR="007077B7" w:rsidRDefault="007077B7" w:rsidP="0044193F">
      <w:pPr>
        <w:jc w:val="both"/>
        <w:rPr>
          <w:rFonts w:eastAsia="Arial Unicode MS"/>
        </w:rPr>
      </w:pPr>
    </w:p>
    <w:p w:rsidR="007077B7" w:rsidRDefault="007077B7" w:rsidP="0044193F">
      <w:pPr>
        <w:jc w:val="both"/>
        <w:rPr>
          <w:rFonts w:eastAsia="Arial Unicode MS"/>
        </w:rPr>
      </w:pPr>
    </w:p>
    <w:p w:rsidR="007077B7" w:rsidRDefault="007077B7" w:rsidP="0044193F">
      <w:pPr>
        <w:jc w:val="both"/>
        <w:rPr>
          <w:rFonts w:eastAsia="Arial Unicode MS"/>
        </w:rPr>
      </w:pPr>
    </w:p>
    <w:p w:rsidR="007077B7" w:rsidRDefault="007077B7" w:rsidP="0044193F">
      <w:pPr>
        <w:jc w:val="both"/>
        <w:rPr>
          <w:rFonts w:eastAsia="Arial Unicode MS"/>
        </w:rPr>
      </w:pPr>
    </w:p>
    <w:p w:rsidR="00FA1822" w:rsidRDefault="00FA1822" w:rsidP="00B9365C">
      <w:pPr>
        <w:jc w:val="right"/>
        <w:rPr>
          <w:sz w:val="20"/>
          <w:szCs w:val="20"/>
        </w:rPr>
      </w:pPr>
    </w:p>
    <w:p w:rsidR="006C5A8C" w:rsidRDefault="006C5A8C" w:rsidP="008E58D8">
      <w:pPr>
        <w:jc w:val="right"/>
        <w:rPr>
          <w:sz w:val="20"/>
          <w:szCs w:val="20"/>
        </w:rPr>
      </w:pPr>
    </w:p>
    <w:p w:rsidR="000E439E" w:rsidRDefault="000E439E" w:rsidP="008E58D8">
      <w:pPr>
        <w:jc w:val="right"/>
        <w:rPr>
          <w:sz w:val="20"/>
          <w:szCs w:val="20"/>
        </w:rPr>
      </w:pPr>
    </w:p>
    <w:p w:rsidR="000E439E" w:rsidRDefault="000E439E" w:rsidP="008E58D8">
      <w:pPr>
        <w:jc w:val="right"/>
        <w:rPr>
          <w:sz w:val="20"/>
          <w:szCs w:val="20"/>
        </w:rPr>
      </w:pPr>
    </w:p>
    <w:p w:rsidR="006C5A8C" w:rsidRDefault="006C5A8C" w:rsidP="008E58D8">
      <w:pPr>
        <w:jc w:val="right"/>
        <w:rPr>
          <w:sz w:val="20"/>
          <w:szCs w:val="20"/>
        </w:rPr>
      </w:pPr>
    </w:p>
    <w:p w:rsidR="00A1432E" w:rsidRDefault="00A1432E" w:rsidP="008E58D8">
      <w:pPr>
        <w:jc w:val="right"/>
        <w:rPr>
          <w:sz w:val="20"/>
          <w:szCs w:val="20"/>
        </w:rPr>
      </w:pPr>
    </w:p>
    <w:p w:rsidR="008E58D8" w:rsidRPr="005E1C17" w:rsidRDefault="008E58D8" w:rsidP="008E58D8">
      <w:pPr>
        <w:jc w:val="right"/>
      </w:pPr>
      <w:r w:rsidRPr="005E1C17">
        <w:t xml:space="preserve">Приложение  </w:t>
      </w:r>
    </w:p>
    <w:p w:rsidR="008E58D8" w:rsidRPr="005E1C17" w:rsidRDefault="008E58D8" w:rsidP="008E58D8">
      <w:pPr>
        <w:jc w:val="right"/>
      </w:pPr>
      <w:r w:rsidRPr="005E1C17">
        <w:t xml:space="preserve">к решению Совета депутатов </w:t>
      </w:r>
    </w:p>
    <w:p w:rsidR="008E58D8" w:rsidRPr="005E1C17" w:rsidRDefault="008E58D8" w:rsidP="008E58D8">
      <w:pPr>
        <w:jc w:val="right"/>
      </w:pPr>
      <w:r w:rsidRPr="005E1C17">
        <w:t xml:space="preserve">городского поселения </w:t>
      </w:r>
      <w:proofErr w:type="spellStart"/>
      <w:r w:rsidRPr="005E1C17">
        <w:t>Мортка</w:t>
      </w:r>
      <w:proofErr w:type="spellEnd"/>
      <w:r w:rsidRPr="005E1C17">
        <w:t xml:space="preserve">  </w:t>
      </w:r>
    </w:p>
    <w:p w:rsidR="008E58D8" w:rsidRDefault="008E58D8" w:rsidP="008E58D8">
      <w:pPr>
        <w:jc w:val="right"/>
      </w:pPr>
      <w:r w:rsidRPr="005E1C17">
        <w:t>от</w:t>
      </w:r>
      <w:r w:rsidR="00742FD2">
        <w:t xml:space="preserve"> «22</w:t>
      </w:r>
      <w:r w:rsidR="005E1C17">
        <w:t>»</w:t>
      </w:r>
      <w:r w:rsidR="00742FD2">
        <w:t xml:space="preserve"> августа</w:t>
      </w:r>
      <w:r w:rsidR="005D0F46" w:rsidRPr="005E1C17">
        <w:t xml:space="preserve"> </w:t>
      </w:r>
      <w:r w:rsidRPr="005E1C17">
        <w:t xml:space="preserve"> 20</w:t>
      </w:r>
      <w:r w:rsidR="00840B5E" w:rsidRPr="005E1C17">
        <w:t>2</w:t>
      </w:r>
      <w:r w:rsidR="000E439E" w:rsidRPr="005E1C17">
        <w:t>4</w:t>
      </w:r>
      <w:r w:rsidRPr="005E1C17">
        <w:t xml:space="preserve"> года №</w:t>
      </w:r>
      <w:r w:rsidR="00742FD2">
        <w:t>56</w:t>
      </w:r>
      <w:r w:rsidRPr="005E1C17">
        <w:t xml:space="preserve"> </w:t>
      </w:r>
    </w:p>
    <w:p w:rsidR="005E1C17" w:rsidRPr="005E1C17" w:rsidRDefault="005E1C17" w:rsidP="008E58D8">
      <w:pPr>
        <w:jc w:val="right"/>
      </w:pPr>
    </w:p>
    <w:tbl>
      <w:tblPr>
        <w:tblW w:w="11063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426"/>
        <w:gridCol w:w="3518"/>
        <w:gridCol w:w="735"/>
        <w:gridCol w:w="2268"/>
        <w:gridCol w:w="1417"/>
        <w:gridCol w:w="1418"/>
        <w:gridCol w:w="922"/>
        <w:gridCol w:w="70"/>
        <w:gridCol w:w="289"/>
      </w:tblGrid>
      <w:tr w:rsidR="00840B5E" w:rsidRPr="007A0B18" w:rsidTr="005E1C17">
        <w:trPr>
          <w:gridBefore w:val="1"/>
          <w:wBefore w:w="426" w:type="dxa"/>
          <w:trHeight w:val="255"/>
        </w:trPr>
        <w:tc>
          <w:tcPr>
            <w:tcW w:w="10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40B5E" w:rsidRPr="005E1C17" w:rsidRDefault="00840B5E" w:rsidP="00171359">
            <w:pPr>
              <w:jc w:val="center"/>
              <w:rPr>
                <w:b/>
                <w:bCs/>
                <w:color w:val="000000"/>
              </w:rPr>
            </w:pPr>
            <w:r w:rsidRPr="005E1C17">
              <w:rPr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B5E" w:rsidRPr="005E1C17" w:rsidRDefault="00840B5E" w:rsidP="00171359">
            <w:pPr>
              <w:rPr>
                <w:color w:val="000000"/>
              </w:rPr>
            </w:pPr>
          </w:p>
        </w:tc>
      </w:tr>
      <w:tr w:rsidR="00840B5E" w:rsidRPr="007A0B18" w:rsidTr="005E1C17">
        <w:trPr>
          <w:gridBefore w:val="1"/>
          <w:wBefore w:w="426" w:type="dxa"/>
          <w:trHeight w:val="255"/>
        </w:trPr>
        <w:tc>
          <w:tcPr>
            <w:tcW w:w="10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40B5E" w:rsidRPr="005E1C17" w:rsidRDefault="00840B5E" w:rsidP="00171359">
            <w:pPr>
              <w:jc w:val="center"/>
              <w:rPr>
                <w:b/>
                <w:bCs/>
                <w:color w:val="000000"/>
              </w:rPr>
            </w:pPr>
            <w:r w:rsidRPr="005E1C17">
              <w:rPr>
                <w:b/>
                <w:bCs/>
                <w:color w:val="000000"/>
              </w:rPr>
              <w:t xml:space="preserve">МУНИЦИПАЛЬНОГО ОБРАЗОВАНИЯ ГОРОДСКОЕ ПОСЕЛЕНИЕ </w:t>
            </w:r>
            <w:proofErr w:type="spellStart"/>
            <w:r w:rsidRPr="005E1C17">
              <w:rPr>
                <w:b/>
                <w:bCs/>
                <w:color w:val="000000"/>
              </w:rPr>
              <w:t>Мортка</w:t>
            </w:r>
            <w:proofErr w:type="spellEnd"/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B5E" w:rsidRPr="005E1C17" w:rsidRDefault="00840B5E" w:rsidP="00171359">
            <w:pPr>
              <w:rPr>
                <w:color w:val="000000"/>
              </w:rPr>
            </w:pPr>
          </w:p>
        </w:tc>
      </w:tr>
      <w:tr w:rsidR="00840B5E" w:rsidRPr="007A0B18" w:rsidTr="005E1C17">
        <w:trPr>
          <w:gridBefore w:val="1"/>
          <w:wBefore w:w="426" w:type="dxa"/>
          <w:trHeight w:val="389"/>
        </w:trPr>
        <w:tc>
          <w:tcPr>
            <w:tcW w:w="10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40B5E" w:rsidRPr="005E1C17" w:rsidRDefault="00840B5E" w:rsidP="00171359">
            <w:pPr>
              <w:jc w:val="center"/>
              <w:rPr>
                <w:b/>
                <w:bCs/>
                <w:color w:val="000000"/>
              </w:rPr>
            </w:pPr>
            <w:r w:rsidRPr="005E1C17">
              <w:rPr>
                <w:b/>
                <w:bCs/>
                <w:color w:val="000000"/>
              </w:rPr>
              <w:t xml:space="preserve">ЗА 1 квартал </w:t>
            </w:r>
            <w:r w:rsidR="000E439E" w:rsidRPr="005E1C17">
              <w:rPr>
                <w:b/>
                <w:bCs/>
                <w:color w:val="000000"/>
              </w:rPr>
              <w:t>2024 год</w:t>
            </w:r>
          </w:p>
          <w:p w:rsidR="00840B5E" w:rsidRPr="005E1C17" w:rsidRDefault="00840B5E" w:rsidP="0017135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B5E" w:rsidRPr="005E1C17" w:rsidRDefault="00840B5E" w:rsidP="00171359">
            <w:pPr>
              <w:rPr>
                <w:color w:val="000000"/>
              </w:rPr>
            </w:pPr>
          </w:p>
        </w:tc>
      </w:tr>
      <w:tr w:rsidR="000E439E" w:rsidRPr="000E439E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308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b/>
                <w:bCs/>
                <w:color w:val="000000"/>
              </w:rPr>
            </w:pPr>
            <w:r w:rsidRPr="005E1C17">
              <w:rPr>
                <w:b/>
                <w:bCs/>
                <w:color w:val="000000"/>
              </w:rPr>
              <w:t>1. Доходы бюджета</w:t>
            </w:r>
          </w:p>
        </w:tc>
      </w:tr>
      <w:tr w:rsidR="000E439E" w:rsidRPr="000E439E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255"/>
        </w:trPr>
        <w:tc>
          <w:tcPr>
            <w:tcW w:w="3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439E" w:rsidRPr="000E439E" w:rsidRDefault="000E439E" w:rsidP="000E43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3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439E" w:rsidRPr="000E439E" w:rsidRDefault="000E439E" w:rsidP="000E43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3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439E" w:rsidRPr="000E439E" w:rsidRDefault="000E439E" w:rsidP="000E43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3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439E" w:rsidRPr="000E439E" w:rsidRDefault="000E439E" w:rsidP="000E43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3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439E" w:rsidRPr="000E439E" w:rsidRDefault="000E439E" w:rsidP="000E43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3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439E" w:rsidRPr="000E439E" w:rsidRDefault="000E439E" w:rsidP="000E43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3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792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Наименование показателя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Код строки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Исполнено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% исполнения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255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255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0E439E">
            <w:pPr>
              <w:rPr>
                <w:color w:val="000000"/>
              </w:rPr>
            </w:pPr>
            <w:r w:rsidRPr="005E1C17">
              <w:rPr>
                <w:color w:val="000000"/>
              </w:rPr>
              <w:t>Доходы бюджета - всего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132 785 461,14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22 954 285,49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17,29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255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в том числе: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1125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proofErr w:type="gramStart"/>
            <w:r w:rsidRPr="005E1C1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182 10102010010000110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5 600 800,00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1 584 878,54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28,30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1125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182 10102020010000110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-652,65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-65,27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900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</w:t>
            </w:r>
            <w:r w:rsidRPr="005E1C17">
              <w:rPr>
                <w:color w:val="000000"/>
              </w:rPr>
              <w:lastRenderedPageBreak/>
              <w:t>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182 10102030010000110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1 724,33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5,75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1575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proofErr w:type="gramStart"/>
            <w:r w:rsidRPr="005E1C17">
              <w:rPr>
                <w:color w:val="00000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E1C17">
              <w:rPr>
                <w:color w:val="00000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182 10102080010000110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594,90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59,49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1125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182 10302231010000110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6 508 000,00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1 708 580,84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26,25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1350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1C17">
              <w:rPr>
                <w:color w:val="000000"/>
              </w:rPr>
              <w:t>инжекторных</w:t>
            </w:r>
            <w:proofErr w:type="spellEnd"/>
            <w:r w:rsidRPr="005E1C17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182 10302241010000110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8 989,24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26,44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1125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5E1C17">
              <w:rPr>
                <w:color w:val="00000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182 10302251010000110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7 027 000,00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1 948 715,49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27,73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1125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182 10302261010000110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-919 000,00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-181 399,98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19,74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450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182 10601030130000110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662 700,00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83 584,66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12,61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255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182 10604011020000110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1 780,04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8,44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255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182 10604012020000110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10 715,16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12,61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450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182 10606033130000110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2 138 000,00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82 027,28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3,84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450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182 10606043130000110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18 968,15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5,42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675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650 10804020010000110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8 900,00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14,83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900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040 11105013130000120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24 406,17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7,63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675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650 11105035130000120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440 000,00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50 790,88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11,54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900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650 11109045130000120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1 134 131,12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234 426,08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20,67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450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650 11301995130000130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128 400,00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78 920,00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61,46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255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650 11302995130000130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137 868,88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137 868,88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100,00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900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650 11402053130000410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2 975 000,00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2 975 000,00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100,00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450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040 11406013130000430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251 184,55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418,64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450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650 20215001130000150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54 121 500,00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11 770 203,96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21,75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450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650 20235118130000150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700 500,00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175 125,00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25,00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450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 xml:space="preserve">Субвенции бюджетам городских поселений на государственную </w:t>
            </w:r>
            <w:r w:rsidRPr="005E1C17">
              <w:rPr>
                <w:color w:val="000000"/>
              </w:rPr>
              <w:lastRenderedPageBreak/>
              <w:t>регистрацию актов гражданского состояния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650 20235930130000150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162 640,14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40 660,02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25,00</w:t>
            </w:r>
          </w:p>
        </w:tc>
      </w:tr>
      <w:tr w:rsidR="000E439E" w:rsidRPr="005E1C17" w:rsidTr="005E1C17">
        <w:tblPrEx>
          <w:tblLook w:val="04A0" w:firstRow="1" w:lastRow="0" w:firstColumn="1" w:lastColumn="0" w:noHBand="0" w:noVBand="1"/>
        </w:tblPrEx>
        <w:trPr>
          <w:gridAfter w:val="1"/>
          <w:wAfter w:w="289" w:type="dxa"/>
          <w:trHeight w:val="255"/>
        </w:trPr>
        <w:tc>
          <w:tcPr>
            <w:tcW w:w="3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lastRenderedPageBreak/>
              <w:t>Прочие межбюджетные трансферты, передаваемые бюджетам городских поселений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650 20249999130000150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51 005 821,00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1 938 293,95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3,80</w:t>
            </w:r>
          </w:p>
        </w:tc>
      </w:tr>
    </w:tbl>
    <w:p w:rsidR="000E439E" w:rsidRPr="005E1C17" w:rsidRDefault="000E439E" w:rsidP="000E439E">
      <w:pPr>
        <w:widowControl w:val="0"/>
        <w:autoSpaceDE w:val="0"/>
        <w:autoSpaceDN w:val="0"/>
      </w:pPr>
    </w:p>
    <w:p w:rsidR="000E439E" w:rsidRPr="005E1C17" w:rsidRDefault="000E439E" w:rsidP="000E439E">
      <w:pPr>
        <w:widowControl w:val="0"/>
        <w:autoSpaceDE w:val="0"/>
        <w:autoSpaceDN w:val="0"/>
      </w:pPr>
    </w:p>
    <w:p w:rsidR="000E439E" w:rsidRPr="005E1C17" w:rsidRDefault="000E439E" w:rsidP="000E439E">
      <w:pPr>
        <w:widowControl w:val="0"/>
        <w:autoSpaceDE w:val="0"/>
        <w:autoSpaceDN w:val="0"/>
      </w:pPr>
    </w:p>
    <w:p w:rsidR="000E439E" w:rsidRPr="005E1C17" w:rsidRDefault="000E439E" w:rsidP="000E439E">
      <w:pPr>
        <w:widowControl w:val="0"/>
        <w:autoSpaceDE w:val="0"/>
        <w:autoSpaceDN w:val="0"/>
      </w:pPr>
    </w:p>
    <w:p w:rsidR="000E439E" w:rsidRPr="005E1C17" w:rsidRDefault="000E439E" w:rsidP="000E439E">
      <w:pPr>
        <w:widowControl w:val="0"/>
        <w:autoSpaceDE w:val="0"/>
        <w:autoSpaceDN w:val="0"/>
      </w:pPr>
    </w:p>
    <w:p w:rsidR="000E439E" w:rsidRPr="005E1C17" w:rsidRDefault="000E439E" w:rsidP="000E439E">
      <w:pPr>
        <w:widowControl w:val="0"/>
        <w:autoSpaceDE w:val="0"/>
        <w:autoSpaceDN w:val="0"/>
      </w:pPr>
    </w:p>
    <w:p w:rsidR="000E439E" w:rsidRPr="005E1C17" w:rsidRDefault="000E439E" w:rsidP="000E439E">
      <w:pPr>
        <w:widowControl w:val="0"/>
        <w:autoSpaceDE w:val="0"/>
        <w:autoSpaceDN w:val="0"/>
      </w:pPr>
      <w:r w:rsidRPr="005E1C17">
        <w:t>\</w:t>
      </w:r>
    </w:p>
    <w:p w:rsidR="000E439E" w:rsidRPr="005E1C17" w:rsidRDefault="000E439E" w:rsidP="000E439E">
      <w:pPr>
        <w:widowControl w:val="0"/>
        <w:autoSpaceDE w:val="0"/>
        <w:autoSpaceDN w:val="0"/>
      </w:pPr>
    </w:p>
    <w:p w:rsidR="000E439E" w:rsidRPr="005E1C17" w:rsidRDefault="000E439E" w:rsidP="000E439E">
      <w:pPr>
        <w:widowControl w:val="0"/>
        <w:autoSpaceDE w:val="0"/>
        <w:autoSpaceDN w:val="0"/>
      </w:pPr>
    </w:p>
    <w:p w:rsidR="000E439E" w:rsidRPr="005E1C17" w:rsidRDefault="000E439E" w:rsidP="000E439E">
      <w:pPr>
        <w:widowControl w:val="0"/>
        <w:autoSpaceDE w:val="0"/>
        <w:autoSpaceDN w:val="0"/>
      </w:pPr>
    </w:p>
    <w:p w:rsidR="000E439E" w:rsidRPr="005E1C17" w:rsidRDefault="000E439E" w:rsidP="000E439E">
      <w:pPr>
        <w:widowControl w:val="0"/>
        <w:autoSpaceDE w:val="0"/>
        <w:autoSpaceDN w:val="0"/>
      </w:pPr>
    </w:p>
    <w:p w:rsidR="000E439E" w:rsidRDefault="000E439E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Default="005E1C17" w:rsidP="000E439E">
      <w:pPr>
        <w:widowControl w:val="0"/>
        <w:autoSpaceDE w:val="0"/>
        <w:autoSpaceDN w:val="0"/>
      </w:pPr>
    </w:p>
    <w:p w:rsidR="005E1C17" w:rsidRPr="005E1C17" w:rsidRDefault="005E1C17" w:rsidP="000E439E">
      <w:pPr>
        <w:widowControl w:val="0"/>
        <w:autoSpaceDE w:val="0"/>
        <w:autoSpaceDN w:val="0"/>
      </w:pPr>
    </w:p>
    <w:p w:rsidR="000E439E" w:rsidRPr="005E1C17" w:rsidRDefault="000E439E" w:rsidP="000E439E">
      <w:pPr>
        <w:widowControl w:val="0"/>
        <w:autoSpaceDE w:val="0"/>
        <w:autoSpaceDN w:val="0"/>
      </w:pPr>
    </w:p>
    <w:p w:rsidR="000E439E" w:rsidRPr="005E1C17" w:rsidRDefault="000E439E" w:rsidP="000E439E">
      <w:pPr>
        <w:widowControl w:val="0"/>
        <w:autoSpaceDE w:val="0"/>
        <w:autoSpaceDN w:val="0"/>
      </w:pPr>
    </w:p>
    <w:tbl>
      <w:tblPr>
        <w:tblW w:w="11062" w:type="dxa"/>
        <w:tblInd w:w="-885" w:type="dxa"/>
        <w:tblLook w:val="04A0" w:firstRow="1" w:lastRow="0" w:firstColumn="1" w:lastColumn="0" w:noHBand="0" w:noVBand="1"/>
      </w:tblPr>
      <w:tblGrid>
        <w:gridCol w:w="2417"/>
        <w:gridCol w:w="913"/>
        <w:gridCol w:w="2483"/>
        <w:gridCol w:w="2268"/>
        <w:gridCol w:w="1559"/>
        <w:gridCol w:w="1422"/>
      </w:tblGrid>
      <w:tr w:rsidR="000E439E" w:rsidRPr="005E1C17" w:rsidTr="005E1C17">
        <w:trPr>
          <w:trHeight w:val="308"/>
        </w:trPr>
        <w:tc>
          <w:tcPr>
            <w:tcW w:w="11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b/>
                <w:bCs/>
                <w:color w:val="000000"/>
              </w:rPr>
            </w:pPr>
            <w:r w:rsidRPr="005E1C17">
              <w:rPr>
                <w:b/>
                <w:bCs/>
                <w:color w:val="000000"/>
              </w:rPr>
              <w:t>2. Расходы бюджета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</w:pPr>
          </w:p>
        </w:tc>
      </w:tr>
      <w:tr w:rsidR="000E439E" w:rsidRPr="005E1C17" w:rsidTr="005E1C17">
        <w:trPr>
          <w:trHeight w:val="792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Код строки</w:t>
            </w:r>
          </w:p>
        </w:tc>
        <w:tc>
          <w:tcPr>
            <w:tcW w:w="2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% исполнения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Расходы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142 966 158,98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20 526 399,20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14,36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650 0102 0400402030 121 211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1 671 997,00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347 758,01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20,80</w:t>
            </w:r>
          </w:p>
        </w:tc>
      </w:tr>
      <w:tr w:rsidR="000E439E" w:rsidRPr="005E1C17" w:rsidTr="005E1C17">
        <w:trPr>
          <w:trHeight w:val="67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650 0102 0400402030 121 266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650 0102 0400402030 129 213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510 983,00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97 951,06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19,17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650 0104 0400402040 121 211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9 620 925,00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2 657 125,62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27,62</w:t>
            </w:r>
          </w:p>
        </w:tc>
      </w:tr>
      <w:tr w:rsidR="000E439E" w:rsidRPr="005E1C17" w:rsidTr="005E1C17">
        <w:trPr>
          <w:trHeight w:val="67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650 0104 0400402040 121 266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14 823,54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29,65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Прочие несоциальные выплаты персоналу в денежной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650 0104 0400402040 122 212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17,14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Транспортные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650 0104 0400402040 122 222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9 177,76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91,78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650 0104 0400402040 122 226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20 700,00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51,75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650 0104 0400402040 129 213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2 920 620,00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577 062,77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19,76</w:t>
            </w:r>
          </w:p>
        </w:tc>
      </w:tr>
      <w:tr w:rsidR="000E439E" w:rsidRPr="005E1C17" w:rsidTr="005E1C17">
        <w:trPr>
          <w:trHeight w:val="90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650 0104 0400402040 540 251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518 606,00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129 651,50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25,00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Расходы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650 0111 6000007050 870 200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650 0113 0400400590 111 211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12 529 274,00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3 157 852,90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25,20</w:t>
            </w:r>
          </w:p>
        </w:tc>
      </w:tr>
      <w:tr w:rsidR="000E439E" w:rsidRPr="005E1C17" w:rsidTr="005E1C17">
        <w:trPr>
          <w:trHeight w:val="67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650 0113 0400400590 111 266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11 031,82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22,06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Прочие несоциальные выплаты персоналу в денежной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650 0113 0400400590 112 212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 xml:space="preserve">Прочие </w:t>
            </w:r>
            <w:r w:rsidRPr="005E1C17">
              <w:rPr>
                <w:color w:val="000000"/>
              </w:rPr>
              <w:lastRenderedPageBreak/>
              <w:t>несоциальные выплаты персоналу в натуральной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lastRenderedPageBreak/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 xml:space="preserve">650 0113 0400400590 </w:t>
            </w:r>
            <w:r w:rsidRPr="005E1C17">
              <w:rPr>
                <w:color w:val="000000"/>
              </w:rPr>
              <w:lastRenderedPageBreak/>
              <w:t>112 214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lastRenderedPageBreak/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lastRenderedPageBreak/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650 0113 0400400590 112 226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9 113,00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36,45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650 0113 0400400590 119 213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3 798 941,00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745 615,61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19,63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Услуги связи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650 0113 0400400590 242 221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117 293,71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23,46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650 0113 0400400590 242 226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184 203,38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92,10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Услуги связи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650 0113 0400400590 244 221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10,00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Транспортные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650 0113 0400400590 244 222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Коммунальные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650 0113 0400400590 244 223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472,88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0,95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650 0113 0400400590 244 225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13 374,35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8,92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650 0113 0400400590 244 226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7 016,00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7,02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Увеличение стоимости горюче-смазочных материалов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650 0113 0400400590 244 343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549 684,72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85 974,84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15,64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650 0113 0400400590 244 346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110 361,34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73,57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Коммунальные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650 0113 0400400590 247 223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535 908,29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26,80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Налоги, пошлины и сборы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650 0113 0400400590 851 291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50 032,00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10,01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Прочие несоциальные выплаты персоналу в натуральной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650 0113 0400402400 122 214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Социальные компенсации персоналу в натуральной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650 0113 0400402400 122 267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650 0113 0400402400 244 225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2 803,76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11,22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650 0113 0400402400 244 226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316 400,00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21 689,45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6,86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650 0113 0400402400 244 346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67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 xml:space="preserve">Увеличение стоимости прочих материальных </w:t>
            </w:r>
            <w:r w:rsidRPr="005E1C17">
              <w:rPr>
                <w:color w:val="000000"/>
              </w:rPr>
              <w:lastRenderedPageBreak/>
              <w:t>запасов однократного применения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lastRenderedPageBreak/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650 0113 0400402400 244 349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19 266,00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19,27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650 0113 0400402400 831 297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Налоги, пошлины и сборы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650 0113 0400402400 852 291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77 500,00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Налоги, пошлины и сборы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650 0113 0400402400 853 291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100,00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650 0113 0400402400 853 297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27 500,00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100,00</w:t>
            </w:r>
          </w:p>
        </w:tc>
      </w:tr>
      <w:tr w:rsidR="000E439E" w:rsidRPr="005E1C17" w:rsidTr="005E1C17">
        <w:trPr>
          <w:trHeight w:val="67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650 0113 0400470050 244 349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46 200,00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100,00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650 0203 0400451180 121 211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538 018,00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134 504,00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25,00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650 0203 0400451180 129 213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162 482,00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40 621,00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25,00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650 0304 0400459300 121 211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85 698,00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21 424,00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25,00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650 0304 0400459300 129 213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25 881,23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6 470,80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25,00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0304 04004D9300 121 211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39 217,00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9 804,00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25,00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0304 04004D9300 129 213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11 843,91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2 961,22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25,00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650 0314 0200082300 123 226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20 950,00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0314 02000S2300 123 226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5 237,50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650 0401 0400405060 111 211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943 824,00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140 537,61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14,89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650 0401 0400405060 119 213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285 035,00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32 200,74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11,30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650 0401 0400475060 111 211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1 887 649,00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288 006,98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15,26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650 0401 0400475060 119 213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570 069,50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50 499,49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8,86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650 0401 0400485060 111 211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1 929 147,00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178 158,56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9,24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650 0401 0400485060 119 213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582 603,00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53 803,89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9,24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650 0401 0600385060 111 211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453 149,00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lastRenderedPageBreak/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650 0401 0600385060 119 213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136 851,00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650 0409 0310104190 244 225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1 854 869,86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650 0409 0310183000 244 225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22 057 500,00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0409 03101S3000 244 225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5 510 690,00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650 0409 0310204190 244 225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11 377 684,94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2 974 026,30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26,14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Услуги связи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650 0410 0400402400 242 221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4 055,00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20,28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650 0410 0400402400 242 226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16 300,00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54,33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650 0501 0340103540 244 225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28 910,10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16,81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Коммунальные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650 0501 0340103540 247 223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14 402,61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7,20</w:t>
            </w:r>
          </w:p>
        </w:tc>
      </w:tr>
      <w:tr w:rsidR="000E439E" w:rsidRPr="005E1C17" w:rsidTr="005E1C17">
        <w:trPr>
          <w:trHeight w:val="90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650 0502 0400470010 540 251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1 353 153,39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1 353 153,39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100,00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Коммунальные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650 0503 0320106100 247 223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3 376 000,00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1 192 496,29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35,32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650 0503 0320206100 244 225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19 183,55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12,79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650 0503 0330206500 244 225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6 220 814,54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9 625,00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0,15</w:t>
            </w:r>
          </w:p>
        </w:tc>
      </w:tr>
      <w:tr w:rsidR="000E439E" w:rsidRPr="005E1C17" w:rsidTr="005E1C17">
        <w:trPr>
          <w:trHeight w:val="90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0503 033F255550 540 251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11 659 111,11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90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0503 033F282020 540 251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4 704 000,00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90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 xml:space="preserve">Перечисления текущего характера другим бюджетам бюджетной системы Российской </w:t>
            </w:r>
            <w:r w:rsidRPr="005E1C17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lastRenderedPageBreak/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0503 033F2S2020 540 251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522 666,67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90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lastRenderedPageBreak/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650 0505 0400402040 540 251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691 476,00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172 869,00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25,00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650 0801 0600300590 111 211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15 011 362,50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2 615 621,25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17,42</w:t>
            </w:r>
          </w:p>
        </w:tc>
      </w:tr>
      <w:tr w:rsidR="000E439E" w:rsidRPr="005E1C17" w:rsidTr="005E1C17">
        <w:trPr>
          <w:trHeight w:val="67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650 0801 0600300590 111 266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25 221,99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25,22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Прочие несоциальные выплаты персоналу в натуральной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650 0801 0600300590 112 214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650 0801 0600300590 112 226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5 525,00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27,63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650 0801 0600300590 119 213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4 533 431,49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584 833,19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12,90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Услуги связи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650 0801 0600300590 242 221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301 600,00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69 148,83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22,93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650 0801 0600300590 242 226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7 990,00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39,95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Услуги связи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650 0801 0600300590 244 221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337,00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3,37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Транспортные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650 0801 0600300590 244 222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Коммунальные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650 0801 0600300590 244 223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4 696,79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9,39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650 0801 0600300590 244 225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467 000,00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6 542,76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1,40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650 0801 0600300590 244 226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59 399,00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39,60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Увеличение стоимости горюче-смазочных материалов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650 0801 0600300590 244 343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3 307,00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33,07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650 0801 0600300590 244 346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90 210,00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26 558,00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29,44</w:t>
            </w:r>
          </w:p>
        </w:tc>
      </w:tr>
      <w:tr w:rsidR="000E439E" w:rsidRPr="005E1C17" w:rsidTr="005E1C17">
        <w:trPr>
          <w:trHeight w:val="67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650 0801 0600300590 244 349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13 368,99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26,74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Коммунальные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650 0801 0600300590 247 223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3 547 700,00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1 276 506,28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35,98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lastRenderedPageBreak/>
              <w:t>Налоги, пошлины и сборы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650 0801 0600300590 851 291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393 000,00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650 0801 0600372580 111 211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1 961 676,00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45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650 0801 0600372580 119 213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592 426,62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112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650 1001 0400200220 312 264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16,67</w:t>
            </w:r>
          </w:p>
        </w:tc>
      </w:tr>
      <w:tr w:rsidR="000E439E" w:rsidRPr="005E1C17" w:rsidTr="005E1C17">
        <w:trPr>
          <w:trHeight w:val="67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650 1102 0400400040 244 349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11 370,00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28,43</w:t>
            </w:r>
          </w:p>
        </w:tc>
      </w:tr>
      <w:tr w:rsidR="000E439E" w:rsidRPr="005E1C17" w:rsidTr="005E1C17">
        <w:trPr>
          <w:trHeight w:val="255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450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-10 180 697,84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2 427 886,29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X</w:t>
            </w:r>
          </w:p>
        </w:tc>
      </w:tr>
    </w:tbl>
    <w:p w:rsidR="000E439E" w:rsidRPr="005E1C17" w:rsidRDefault="000E439E" w:rsidP="000E439E">
      <w:pPr>
        <w:widowControl w:val="0"/>
        <w:autoSpaceDE w:val="0"/>
        <w:autoSpaceDN w:val="0"/>
      </w:pPr>
    </w:p>
    <w:p w:rsidR="000E439E" w:rsidRPr="000E439E" w:rsidRDefault="000E439E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0E439E" w:rsidRPr="000E439E" w:rsidRDefault="000E439E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0E439E" w:rsidRPr="000E439E" w:rsidRDefault="000E439E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0E439E" w:rsidRPr="000E439E" w:rsidRDefault="000E439E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0E439E" w:rsidRPr="000E439E" w:rsidRDefault="000E439E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0E439E" w:rsidRPr="000E439E" w:rsidRDefault="000E439E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0E439E" w:rsidRPr="000E439E" w:rsidRDefault="000E439E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0E439E" w:rsidRPr="000E439E" w:rsidRDefault="000E439E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0E439E" w:rsidRPr="000E439E" w:rsidRDefault="000E439E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0E439E" w:rsidRPr="000E439E" w:rsidRDefault="000E439E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0E439E" w:rsidRPr="000E439E" w:rsidRDefault="000E439E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0E439E" w:rsidRPr="000E439E" w:rsidRDefault="000E439E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0E439E" w:rsidRDefault="000E439E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5E1C17" w:rsidRPr="000E439E" w:rsidRDefault="005E1C17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0E439E" w:rsidRPr="000E439E" w:rsidRDefault="000E439E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0E439E" w:rsidRPr="000E439E" w:rsidRDefault="000E439E" w:rsidP="000E439E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003"/>
        <w:gridCol w:w="1675"/>
        <w:gridCol w:w="2256"/>
        <w:gridCol w:w="1750"/>
        <w:gridCol w:w="1097"/>
        <w:gridCol w:w="1276"/>
      </w:tblGrid>
      <w:tr w:rsidR="000E439E" w:rsidRPr="005E1C17" w:rsidTr="005E1C17">
        <w:trPr>
          <w:trHeight w:val="308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b/>
                <w:bCs/>
                <w:color w:val="000000"/>
              </w:rPr>
            </w:pPr>
          </w:p>
          <w:p w:rsidR="000E439E" w:rsidRPr="005E1C17" w:rsidRDefault="000E439E" w:rsidP="000E439E">
            <w:pPr>
              <w:jc w:val="center"/>
              <w:rPr>
                <w:b/>
                <w:bCs/>
                <w:color w:val="000000"/>
              </w:rPr>
            </w:pPr>
            <w:r w:rsidRPr="005E1C17">
              <w:rPr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0E439E" w:rsidRPr="005E1C17" w:rsidTr="005E1C17">
        <w:trPr>
          <w:trHeight w:val="255"/>
        </w:trPr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</w:pPr>
          </w:p>
        </w:tc>
      </w:tr>
      <w:tr w:rsidR="000E439E" w:rsidRPr="005E1C17" w:rsidTr="005E1C17">
        <w:trPr>
          <w:trHeight w:val="1362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Наименование показателя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Код строки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Неисполненные назначения</w:t>
            </w:r>
          </w:p>
        </w:tc>
      </w:tr>
      <w:tr w:rsidR="000E439E" w:rsidRPr="005E1C17" w:rsidTr="005E1C17">
        <w:trPr>
          <w:trHeight w:val="255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</w:t>
            </w:r>
          </w:p>
        </w:tc>
      </w:tr>
      <w:tr w:rsidR="000E439E" w:rsidRPr="005E1C17" w:rsidTr="005E1C17">
        <w:trPr>
          <w:trHeight w:val="255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500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10 180 697,84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-2 427 886,29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12 608 584,13</w:t>
            </w:r>
          </w:p>
        </w:tc>
      </w:tr>
      <w:tr w:rsidR="000E439E" w:rsidRPr="005E1C17" w:rsidTr="005E1C17">
        <w:trPr>
          <w:trHeight w:val="255"/>
        </w:trPr>
        <w:tc>
          <w:tcPr>
            <w:tcW w:w="3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в том числе:</w:t>
            </w: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</w:tr>
      <w:tr w:rsidR="000E439E" w:rsidRPr="005E1C17" w:rsidTr="005E1C17">
        <w:trPr>
          <w:trHeight w:val="255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520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255"/>
        </w:trPr>
        <w:tc>
          <w:tcPr>
            <w:tcW w:w="3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из них:</w:t>
            </w: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</w:tr>
      <w:tr w:rsidR="000E439E" w:rsidRPr="005E1C17" w:rsidTr="005E1C17">
        <w:trPr>
          <w:trHeight w:val="255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520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255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255"/>
        </w:trPr>
        <w:tc>
          <w:tcPr>
            <w:tcW w:w="3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из них:</w:t>
            </w: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</w:tr>
      <w:tr w:rsidR="000E439E" w:rsidRPr="005E1C17" w:rsidTr="005E1C17">
        <w:trPr>
          <w:trHeight w:val="255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620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0,00</w:t>
            </w:r>
          </w:p>
        </w:tc>
      </w:tr>
      <w:tr w:rsidR="000E439E" w:rsidRPr="005E1C17" w:rsidTr="005E1C17">
        <w:trPr>
          <w:trHeight w:val="24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Изменение остатков средств</w:t>
            </w: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700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5E1C17" w:rsidP="005E1C17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0E439E" w:rsidRPr="005E1C17">
              <w:rPr>
                <w:color w:val="000000"/>
              </w:rPr>
              <w:t>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10 180 697,84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-2 427 886,29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12 608 584,13</w:t>
            </w:r>
          </w:p>
        </w:tc>
      </w:tr>
      <w:tr w:rsidR="000E439E" w:rsidRPr="005E1C17" w:rsidTr="005E1C17">
        <w:trPr>
          <w:trHeight w:val="675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700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5E1C17" w:rsidP="005E1C17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0E439E" w:rsidRPr="005E1C17">
              <w:rPr>
                <w:color w:val="000000"/>
              </w:rPr>
              <w:t>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10 180 697,84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-2 427 886,29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12 608 584,13</w:t>
            </w:r>
          </w:p>
        </w:tc>
      </w:tr>
      <w:tr w:rsidR="000E439E" w:rsidRPr="005E1C17" w:rsidTr="005E1C17">
        <w:trPr>
          <w:trHeight w:val="45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710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5E1C17">
            <w:pPr>
              <w:rPr>
                <w:color w:val="000000"/>
              </w:rPr>
            </w:pPr>
            <w:r w:rsidRPr="005E1C17">
              <w:rPr>
                <w:color w:val="000000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-132 785 461,14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-23 249 580,28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X</w:t>
            </w:r>
          </w:p>
        </w:tc>
      </w:tr>
      <w:tr w:rsidR="000E439E" w:rsidRPr="005E1C17" w:rsidTr="005E1C17">
        <w:trPr>
          <w:trHeight w:val="675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710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5E1C17" w:rsidP="005E1C17">
            <w:pPr>
              <w:rPr>
                <w:color w:val="000000"/>
              </w:rPr>
            </w:pPr>
            <w:r>
              <w:rPr>
                <w:color w:val="000000"/>
              </w:rPr>
              <w:t>650</w:t>
            </w:r>
            <w:r w:rsidR="000E439E" w:rsidRPr="005E1C17">
              <w:rPr>
                <w:color w:val="000000"/>
              </w:rPr>
              <w:t>01050201130000510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-132 785 461,14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-23 249 580,28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X</w:t>
            </w:r>
          </w:p>
        </w:tc>
      </w:tr>
      <w:tr w:rsidR="000E439E" w:rsidRPr="005E1C17" w:rsidTr="005E1C17">
        <w:trPr>
          <w:trHeight w:val="450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720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5E1C17" w:rsidP="005E1C17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0E439E" w:rsidRPr="005E1C17">
              <w:rPr>
                <w:color w:val="000000"/>
              </w:rPr>
              <w:t>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142 966 158,98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20 821 693,99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X</w:t>
            </w:r>
          </w:p>
        </w:tc>
      </w:tr>
      <w:tr w:rsidR="000E439E" w:rsidRPr="005E1C17" w:rsidTr="005E1C17">
        <w:trPr>
          <w:trHeight w:val="675"/>
        </w:trPr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9E" w:rsidRPr="005E1C17" w:rsidRDefault="000E439E" w:rsidP="005E1C17">
            <w:pPr>
              <w:jc w:val="both"/>
              <w:rPr>
                <w:color w:val="000000"/>
              </w:rPr>
            </w:pPr>
            <w:r w:rsidRPr="005E1C17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720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5E1C17" w:rsidP="005E1C17">
            <w:pPr>
              <w:rPr>
                <w:color w:val="000000"/>
              </w:rPr>
            </w:pPr>
            <w:r>
              <w:rPr>
                <w:color w:val="000000"/>
              </w:rPr>
              <w:t>650</w:t>
            </w:r>
            <w:r w:rsidR="000E439E" w:rsidRPr="005E1C17">
              <w:rPr>
                <w:color w:val="000000"/>
              </w:rPr>
              <w:t>01050201130000610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142 966 158,98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right"/>
              <w:rPr>
                <w:color w:val="000000"/>
              </w:rPr>
            </w:pPr>
            <w:r w:rsidRPr="005E1C17">
              <w:rPr>
                <w:color w:val="000000"/>
              </w:rPr>
              <w:t>20 821 693,99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39E" w:rsidRPr="005E1C17" w:rsidRDefault="000E439E" w:rsidP="000E439E">
            <w:pPr>
              <w:jc w:val="center"/>
              <w:rPr>
                <w:color w:val="000000"/>
              </w:rPr>
            </w:pPr>
            <w:r w:rsidRPr="005E1C17">
              <w:rPr>
                <w:color w:val="000000"/>
              </w:rPr>
              <w:t>X</w:t>
            </w:r>
          </w:p>
        </w:tc>
      </w:tr>
    </w:tbl>
    <w:p w:rsidR="000E439E" w:rsidRPr="005E1C17" w:rsidRDefault="000E439E" w:rsidP="000E439E">
      <w:pPr>
        <w:widowControl w:val="0"/>
        <w:autoSpaceDE w:val="0"/>
        <w:autoSpaceDN w:val="0"/>
      </w:pPr>
    </w:p>
    <w:p w:rsidR="00F7521E" w:rsidRPr="005E1C17" w:rsidRDefault="00F7521E" w:rsidP="00627C41">
      <w:pPr>
        <w:jc w:val="center"/>
      </w:pPr>
    </w:p>
    <w:p w:rsidR="00F7521E" w:rsidRPr="005E1C17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0E439E" w:rsidRDefault="000E439E" w:rsidP="00627C41">
      <w:pPr>
        <w:jc w:val="center"/>
      </w:pPr>
    </w:p>
    <w:p w:rsidR="000E439E" w:rsidRDefault="000E439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627C41" w:rsidRPr="00257E64" w:rsidRDefault="00627C41" w:rsidP="00627C41">
      <w:pPr>
        <w:jc w:val="center"/>
      </w:pPr>
      <w:r w:rsidRPr="00257E64">
        <w:t>ПОЯСНИТЕЛЬНЯ ЗАПИСКА</w:t>
      </w:r>
    </w:p>
    <w:p w:rsidR="00627C41" w:rsidRPr="00257E64" w:rsidRDefault="00627C41" w:rsidP="00627C41">
      <w:pPr>
        <w:spacing w:line="360" w:lineRule="auto"/>
        <w:jc w:val="center"/>
      </w:pPr>
      <w:r w:rsidRPr="00257E64">
        <w:t xml:space="preserve">Финансового отдела администрации городского поселения </w:t>
      </w:r>
      <w:proofErr w:type="spellStart"/>
      <w:r w:rsidRPr="00257E64">
        <w:t>Мортка</w:t>
      </w:r>
      <w:proofErr w:type="spellEnd"/>
      <w:r w:rsidRPr="00257E64">
        <w:t xml:space="preserve"> </w:t>
      </w:r>
    </w:p>
    <w:p w:rsidR="00627C41" w:rsidRPr="00257E64" w:rsidRDefault="00627C41" w:rsidP="00627C41">
      <w:pPr>
        <w:jc w:val="both"/>
      </w:pPr>
      <w:r w:rsidRPr="00257E64">
        <w:t xml:space="preserve">к решению Совета депутатов о рассмотрении отчета об исполнении бюджета </w:t>
      </w:r>
      <w:proofErr w:type="spellStart"/>
      <w:r w:rsidRPr="00257E64">
        <w:t>униципального</w:t>
      </w:r>
      <w:proofErr w:type="spellEnd"/>
      <w:r w:rsidRPr="00257E64">
        <w:t xml:space="preserve"> образования городское поселение </w:t>
      </w:r>
      <w:proofErr w:type="spellStart"/>
      <w:r w:rsidRPr="00257E64">
        <w:t>Мортка</w:t>
      </w:r>
      <w:proofErr w:type="spellEnd"/>
      <w:r w:rsidRPr="00257E64">
        <w:t xml:space="preserve"> за </w:t>
      </w:r>
      <w:r w:rsidR="00A1432E">
        <w:t>1 квартал 202</w:t>
      </w:r>
      <w:r w:rsidR="00CD226C">
        <w:t>4</w:t>
      </w:r>
      <w:r w:rsidR="008727E9" w:rsidRPr="009B604F">
        <w:t xml:space="preserve"> года</w:t>
      </w:r>
      <w:r w:rsidR="008727E9" w:rsidRPr="00257E64">
        <w:t xml:space="preserve"> </w:t>
      </w:r>
      <w:r w:rsidRPr="00257E64">
        <w:t xml:space="preserve"> Пояснительная записка к решению О рассмотрении отчета об исполнении бюджета муниципального образования городское поселение </w:t>
      </w:r>
      <w:proofErr w:type="spellStart"/>
      <w:r w:rsidRPr="00257E64">
        <w:t>Мортка</w:t>
      </w:r>
      <w:proofErr w:type="spellEnd"/>
      <w:r w:rsidRPr="00257E64">
        <w:t xml:space="preserve"> за </w:t>
      </w:r>
      <w:r w:rsidR="00A1432E">
        <w:t>1 квартал 202</w:t>
      </w:r>
      <w:r w:rsidR="00CD226C">
        <w:t>4</w:t>
      </w:r>
      <w:r w:rsidR="00A1432E" w:rsidRPr="009B604F">
        <w:t xml:space="preserve"> </w:t>
      </w:r>
      <w:r w:rsidR="008727E9" w:rsidRPr="009B604F">
        <w:t>года</w:t>
      </w:r>
      <w:r w:rsidRPr="00257E64">
        <w:t xml:space="preserve">, составлено Финансово-экономическим отделом администрации городского поселения </w:t>
      </w:r>
      <w:proofErr w:type="spellStart"/>
      <w:r w:rsidRPr="00257E64">
        <w:t>Мортка</w:t>
      </w:r>
      <w:proofErr w:type="spellEnd"/>
      <w:r w:rsidRPr="00257E64">
        <w:t xml:space="preserve">  в соответс</w:t>
      </w:r>
      <w:r w:rsidRPr="00257E64">
        <w:t>т</w:t>
      </w:r>
      <w:r w:rsidRPr="00257E64">
        <w:t xml:space="preserve">вии с  Бюджетным Кодексом  РФ, Законами Ханты-Мансийского автономного округа </w:t>
      </w:r>
      <w:proofErr w:type="gramStart"/>
      <w:r w:rsidRPr="00257E64">
        <w:t>-Ю</w:t>
      </w:r>
      <w:proofErr w:type="gramEnd"/>
      <w:r w:rsidRPr="00257E64">
        <w:t xml:space="preserve">гры, нормативно-правовыми актами местного самоуправления, </w:t>
      </w:r>
      <w:proofErr w:type="gramStart"/>
      <w:r w:rsidRPr="00257E64">
        <w:t>регулирующими</w:t>
      </w:r>
      <w:proofErr w:type="gramEnd"/>
      <w:r w:rsidRPr="00257E64">
        <w:t xml:space="preserve"> деятельность в сфере осуществления бюджетного процесса.</w:t>
      </w:r>
    </w:p>
    <w:p w:rsidR="00627C41" w:rsidRPr="00257E64" w:rsidRDefault="00627C41" w:rsidP="00627C41">
      <w:pPr>
        <w:ind w:firstLine="708"/>
        <w:jc w:val="both"/>
      </w:pPr>
      <w:r w:rsidRPr="00257E64">
        <w:t>К проекту решения представлены приложения, содержащие следующие показатели:</w:t>
      </w:r>
    </w:p>
    <w:p w:rsidR="00627C41" w:rsidRPr="00257E64" w:rsidRDefault="00627C41" w:rsidP="00627C41">
      <w:pPr>
        <w:numPr>
          <w:ilvl w:val="0"/>
          <w:numId w:val="9"/>
        </w:numPr>
        <w:tabs>
          <w:tab w:val="clear" w:pos="1428"/>
          <w:tab w:val="num" w:pos="0"/>
          <w:tab w:val="left" w:pos="900"/>
        </w:tabs>
        <w:ind w:left="0" w:firstLine="720"/>
        <w:jc w:val="both"/>
      </w:pPr>
      <w:r w:rsidRPr="00257E64">
        <w:t xml:space="preserve"> Доходы бюджета по кодам классификации доходов бюджетов,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627C41" w:rsidRPr="00257E64" w:rsidRDefault="00627C41" w:rsidP="00627C41">
      <w:pPr>
        <w:numPr>
          <w:ilvl w:val="0"/>
          <w:numId w:val="9"/>
        </w:numPr>
        <w:tabs>
          <w:tab w:val="clear" w:pos="1428"/>
          <w:tab w:val="num" w:pos="0"/>
          <w:tab w:val="left" w:pos="720"/>
          <w:tab w:val="left" w:pos="900"/>
        </w:tabs>
        <w:ind w:left="0" w:firstLine="720"/>
        <w:jc w:val="both"/>
      </w:pPr>
      <w:r w:rsidRPr="00257E64">
        <w:t xml:space="preserve"> Расходы бюджета по разделам и подразделам классификации расходов бюджета;</w:t>
      </w:r>
    </w:p>
    <w:p w:rsidR="00627C41" w:rsidRPr="00257E64" w:rsidRDefault="00627C41" w:rsidP="00627C41">
      <w:pPr>
        <w:numPr>
          <w:ilvl w:val="0"/>
          <w:numId w:val="9"/>
        </w:numPr>
        <w:tabs>
          <w:tab w:val="clear" w:pos="1428"/>
          <w:tab w:val="num" w:pos="0"/>
          <w:tab w:val="left" w:pos="900"/>
        </w:tabs>
        <w:ind w:left="0" w:firstLine="720"/>
        <w:jc w:val="both"/>
      </w:pPr>
      <w:r w:rsidRPr="00257E64">
        <w:t xml:space="preserve"> Источники финансирования дефицита бюджета по кодам классификации источников финансирования дефицита бюджета, по кодам групп, подгрупп, статей, видам </w:t>
      </w:r>
      <w:proofErr w:type="gramStart"/>
      <w:r w:rsidRPr="00257E64">
        <w:t>источников финансирования дефицита бюджета классификации операций сектора государственного</w:t>
      </w:r>
      <w:proofErr w:type="gramEnd"/>
      <w:r w:rsidRPr="00257E64">
        <w:t xml:space="preserve"> управления, относящихся к источникам финансирования дефицита бюджета.</w:t>
      </w:r>
    </w:p>
    <w:p w:rsidR="00627C41" w:rsidRPr="00257E64" w:rsidRDefault="00627C41" w:rsidP="00627C41">
      <w:pPr>
        <w:jc w:val="center"/>
        <w:rPr>
          <w:b/>
        </w:rPr>
      </w:pPr>
      <w:r w:rsidRPr="00257E64">
        <w:rPr>
          <w:b/>
        </w:rPr>
        <w:t xml:space="preserve">Основные показатели отчета об исполнении бюджета муниципального образования городское поселение </w:t>
      </w:r>
      <w:proofErr w:type="spellStart"/>
      <w:r w:rsidRPr="00257E64">
        <w:rPr>
          <w:b/>
        </w:rPr>
        <w:t>Мортка</w:t>
      </w:r>
      <w:proofErr w:type="spellEnd"/>
      <w:r w:rsidRPr="00257E64">
        <w:rPr>
          <w:b/>
        </w:rPr>
        <w:t xml:space="preserve"> за </w:t>
      </w:r>
      <w:r w:rsidR="00A1432E" w:rsidRPr="00A1432E">
        <w:rPr>
          <w:b/>
        </w:rPr>
        <w:t>1 квартал 202</w:t>
      </w:r>
      <w:r w:rsidR="00CD226C">
        <w:rPr>
          <w:b/>
        </w:rPr>
        <w:t xml:space="preserve">4 </w:t>
      </w:r>
      <w:r w:rsidR="008727E9" w:rsidRPr="008727E9">
        <w:rPr>
          <w:b/>
        </w:rPr>
        <w:t>года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2"/>
        <w:gridCol w:w="4102"/>
      </w:tblGrid>
      <w:tr w:rsidR="00627C41" w:rsidRPr="00257E64" w:rsidTr="005F1459">
        <w:tc>
          <w:tcPr>
            <w:tcW w:w="5582" w:type="dxa"/>
          </w:tcPr>
          <w:p w:rsidR="00627C41" w:rsidRPr="00257E64" w:rsidRDefault="00627C41" w:rsidP="00627C41">
            <w:pPr>
              <w:jc w:val="both"/>
            </w:pPr>
            <w:r w:rsidRPr="00257E64">
              <w:t>Наименование</w:t>
            </w:r>
          </w:p>
        </w:tc>
        <w:tc>
          <w:tcPr>
            <w:tcW w:w="4102" w:type="dxa"/>
          </w:tcPr>
          <w:p w:rsidR="00627C41" w:rsidRPr="00257E64" w:rsidRDefault="00A1432E" w:rsidP="00CD226C">
            <w:pPr>
              <w:jc w:val="both"/>
            </w:pPr>
            <w:r>
              <w:t>1 квартал 20</w:t>
            </w:r>
            <w:r w:rsidR="00CD226C">
              <w:t>24</w:t>
            </w:r>
            <w:r w:rsidR="008727E9" w:rsidRPr="009B604F">
              <w:t xml:space="preserve"> года</w:t>
            </w:r>
            <w:r w:rsidR="008727E9" w:rsidRPr="00257E64">
              <w:t xml:space="preserve"> </w:t>
            </w:r>
            <w:r w:rsidR="00627C41" w:rsidRPr="00257E64">
              <w:t>(руб.)</w:t>
            </w:r>
          </w:p>
        </w:tc>
      </w:tr>
      <w:tr w:rsidR="008727E9" w:rsidRPr="00257E64" w:rsidTr="000D5834">
        <w:tc>
          <w:tcPr>
            <w:tcW w:w="5582" w:type="dxa"/>
          </w:tcPr>
          <w:p w:rsidR="008727E9" w:rsidRPr="00257E64" w:rsidRDefault="008727E9" w:rsidP="00627C41">
            <w:pPr>
              <w:jc w:val="both"/>
            </w:pPr>
            <w:r w:rsidRPr="00257E64">
              <w:t>Доходы</w:t>
            </w:r>
          </w:p>
        </w:tc>
        <w:tc>
          <w:tcPr>
            <w:tcW w:w="4102" w:type="dxa"/>
            <w:vAlign w:val="bottom"/>
          </w:tcPr>
          <w:p w:rsidR="008727E9" w:rsidRPr="00073AC1" w:rsidRDefault="00CD226C" w:rsidP="008727E9">
            <w:pPr>
              <w:rPr>
                <w:color w:val="000000"/>
              </w:rPr>
            </w:pPr>
            <w:r w:rsidRPr="00CD226C">
              <w:rPr>
                <w:color w:val="000000"/>
              </w:rPr>
              <w:t>22 954 285,49</w:t>
            </w:r>
          </w:p>
        </w:tc>
      </w:tr>
      <w:tr w:rsidR="008727E9" w:rsidRPr="00257E64" w:rsidTr="000D5834">
        <w:tc>
          <w:tcPr>
            <w:tcW w:w="5582" w:type="dxa"/>
          </w:tcPr>
          <w:p w:rsidR="008727E9" w:rsidRPr="00257E64" w:rsidRDefault="008727E9" w:rsidP="00627C41">
            <w:pPr>
              <w:jc w:val="both"/>
            </w:pPr>
            <w:r w:rsidRPr="00257E64">
              <w:t>Расходы</w:t>
            </w:r>
          </w:p>
        </w:tc>
        <w:tc>
          <w:tcPr>
            <w:tcW w:w="4102" w:type="dxa"/>
            <w:vAlign w:val="bottom"/>
          </w:tcPr>
          <w:p w:rsidR="008727E9" w:rsidRPr="00073AC1" w:rsidRDefault="00CD226C" w:rsidP="008727E9">
            <w:pPr>
              <w:rPr>
                <w:color w:val="000000"/>
              </w:rPr>
            </w:pPr>
            <w:r w:rsidRPr="00CD226C">
              <w:rPr>
                <w:color w:val="000000"/>
              </w:rPr>
              <w:t>20 526 399,20</w:t>
            </w:r>
          </w:p>
        </w:tc>
      </w:tr>
      <w:tr w:rsidR="00627C41" w:rsidRPr="00257E64" w:rsidTr="005F1459">
        <w:tc>
          <w:tcPr>
            <w:tcW w:w="5582" w:type="dxa"/>
          </w:tcPr>
          <w:p w:rsidR="00627C41" w:rsidRPr="00257E64" w:rsidRDefault="00627C41" w:rsidP="00627C41">
            <w:pPr>
              <w:jc w:val="both"/>
            </w:pPr>
            <w:r w:rsidRPr="00257E64">
              <w:t>Дефицит</w:t>
            </w:r>
            <w:proofErr w:type="gramStart"/>
            <w:r w:rsidRPr="00257E64">
              <w:t xml:space="preserve"> (-), </w:t>
            </w:r>
            <w:proofErr w:type="gramEnd"/>
            <w:r w:rsidRPr="00257E64">
              <w:t>профицит (+)</w:t>
            </w:r>
          </w:p>
        </w:tc>
        <w:tc>
          <w:tcPr>
            <w:tcW w:w="4102" w:type="dxa"/>
          </w:tcPr>
          <w:p w:rsidR="00627C41" w:rsidRPr="00073AC1" w:rsidRDefault="00131375" w:rsidP="00627C41">
            <w:pPr>
              <w:jc w:val="both"/>
            </w:pPr>
            <w:r w:rsidRPr="00131375">
              <w:rPr>
                <w:color w:val="000000"/>
              </w:rPr>
              <w:t>2 427 886,29</w:t>
            </w:r>
          </w:p>
        </w:tc>
      </w:tr>
    </w:tbl>
    <w:p w:rsidR="00627C41" w:rsidRPr="00257E64" w:rsidRDefault="00627C41" w:rsidP="00627C41">
      <w:pPr>
        <w:ind w:firstLine="709"/>
        <w:jc w:val="center"/>
        <w:rPr>
          <w:b/>
        </w:rPr>
      </w:pPr>
      <w:r w:rsidRPr="00257E64">
        <w:rPr>
          <w:b/>
        </w:rPr>
        <w:t>Доходы бюджета</w:t>
      </w:r>
    </w:p>
    <w:p w:rsidR="00627C41" w:rsidRPr="00257E64" w:rsidRDefault="00627C41" w:rsidP="00627C41">
      <w:pPr>
        <w:ind w:firstLine="709"/>
        <w:jc w:val="center"/>
        <w:rPr>
          <w:b/>
        </w:rPr>
      </w:pPr>
      <w:r w:rsidRPr="00257E64">
        <w:rPr>
          <w:b/>
        </w:rPr>
        <w:t xml:space="preserve">муниципального образования городское поселение </w:t>
      </w:r>
      <w:proofErr w:type="spellStart"/>
      <w:r w:rsidRPr="00257E64">
        <w:rPr>
          <w:b/>
        </w:rPr>
        <w:t>Мортка</w:t>
      </w:r>
      <w:proofErr w:type="spellEnd"/>
    </w:p>
    <w:p w:rsidR="00627C41" w:rsidRPr="00257E64" w:rsidRDefault="00627C41" w:rsidP="00627C41">
      <w:pPr>
        <w:jc w:val="both"/>
        <w:rPr>
          <w:b/>
        </w:rPr>
      </w:pPr>
    </w:p>
    <w:p w:rsidR="00627C41" w:rsidRPr="00257E64" w:rsidRDefault="00627C41" w:rsidP="00627C41">
      <w:pPr>
        <w:jc w:val="both"/>
      </w:pPr>
      <w:r w:rsidRPr="00257E64">
        <w:tab/>
      </w:r>
      <w:r w:rsidRPr="00257E64">
        <w:rPr>
          <w:u w:val="single"/>
        </w:rPr>
        <w:t>Общая сумма доходов</w:t>
      </w:r>
      <w:r w:rsidRPr="00257E64">
        <w:t xml:space="preserve">, поступивших в бюджет городского поселения </w:t>
      </w:r>
      <w:proofErr w:type="spellStart"/>
      <w:r w:rsidRPr="00257E64">
        <w:t>Мортка</w:t>
      </w:r>
      <w:proofErr w:type="spellEnd"/>
      <w:r w:rsidRPr="00257E64">
        <w:t xml:space="preserve"> за </w:t>
      </w:r>
      <w:r w:rsidR="00A1432E">
        <w:t>1 квартал 202</w:t>
      </w:r>
      <w:r w:rsidR="00CD226C">
        <w:t>4</w:t>
      </w:r>
      <w:r w:rsidR="008727E9" w:rsidRPr="009B604F">
        <w:t xml:space="preserve"> года</w:t>
      </w:r>
      <w:r w:rsidRPr="00257E64">
        <w:t xml:space="preserve">, составляет </w:t>
      </w:r>
      <w:r w:rsidR="00CD226C" w:rsidRPr="00CD226C">
        <w:rPr>
          <w:color w:val="000000"/>
        </w:rPr>
        <w:t xml:space="preserve">22 954 285,49 </w:t>
      </w:r>
      <w:r w:rsidRPr="00257E64">
        <w:t>рублей.</w:t>
      </w:r>
    </w:p>
    <w:p w:rsidR="00627C41" w:rsidRPr="00257E64" w:rsidRDefault="00627C41" w:rsidP="00627C41">
      <w:pPr>
        <w:jc w:val="both"/>
      </w:pPr>
      <w:r w:rsidRPr="00257E64">
        <w:tab/>
        <w:t xml:space="preserve">Сумма  безвозмездных поступлений составила </w:t>
      </w:r>
      <w:r w:rsidR="009A08E7">
        <w:t>13</w:t>
      </w:r>
      <w:r w:rsidR="00CD226C">
        <w:t> 924 282,93</w:t>
      </w:r>
      <w:r w:rsidR="00073AC1">
        <w:t xml:space="preserve"> </w:t>
      </w:r>
      <w:r w:rsidRPr="00257E64">
        <w:t xml:space="preserve">рублей или </w:t>
      </w:r>
      <w:r w:rsidR="00CD226C">
        <w:t>60,7</w:t>
      </w:r>
      <w:r w:rsidRPr="00257E64">
        <w:t>% от общей суммы доходов.</w:t>
      </w:r>
    </w:p>
    <w:p w:rsidR="00627C41" w:rsidRPr="00257E64" w:rsidRDefault="00627C41" w:rsidP="00627C41">
      <w:pPr>
        <w:jc w:val="both"/>
      </w:pPr>
      <w:r w:rsidRPr="00257E64">
        <w:tab/>
        <w:t xml:space="preserve">В структуре доходов бюджета (по данным исполнения) налоговые доходы составили </w:t>
      </w:r>
      <w:r w:rsidR="00CD226C">
        <w:t>5 277 406,00</w:t>
      </w:r>
      <w:r w:rsidRPr="00257E64">
        <w:t xml:space="preserve"> рублей или </w:t>
      </w:r>
      <w:r w:rsidR="009A08E7">
        <w:t>23,</w:t>
      </w:r>
      <w:r w:rsidR="00CD226C">
        <w:t>0</w:t>
      </w:r>
      <w:r w:rsidRPr="00257E64">
        <w:t xml:space="preserve">% от общей суммы доходов; неналоговые доходы составили </w:t>
      </w:r>
      <w:r w:rsidR="00CD226C">
        <w:t>3 752 596,56</w:t>
      </w:r>
      <w:r w:rsidRPr="00257E64">
        <w:t xml:space="preserve"> рублей или </w:t>
      </w:r>
      <w:r w:rsidR="00CD226C">
        <w:t>16,3</w:t>
      </w:r>
      <w:r w:rsidRPr="00257E64">
        <w:t>% от общей суммы доходов.</w:t>
      </w:r>
    </w:p>
    <w:p w:rsidR="00627C41" w:rsidRPr="00257E64" w:rsidRDefault="00627C41" w:rsidP="00627C41">
      <w:pPr>
        <w:ind w:firstLine="708"/>
        <w:jc w:val="both"/>
      </w:pPr>
      <w:r w:rsidRPr="00257E64">
        <w:t xml:space="preserve">Лидирующее место в структуре налоговых доходов занимают акцизы на нефтепродукты, удельный </w:t>
      </w:r>
      <w:proofErr w:type="gramStart"/>
      <w:r w:rsidRPr="00257E64">
        <w:t>вес</w:t>
      </w:r>
      <w:proofErr w:type="gramEnd"/>
      <w:r w:rsidRPr="00257E64">
        <w:t xml:space="preserve"> которого составляет </w:t>
      </w:r>
      <w:r w:rsidR="009A08E7">
        <w:t>66,</w:t>
      </w:r>
      <w:r w:rsidR="00CD226C">
        <w:t>0</w:t>
      </w:r>
      <w:r w:rsidRPr="00257E64">
        <w:t xml:space="preserve">% или </w:t>
      </w:r>
      <w:r w:rsidR="00CD226C">
        <w:t>3 484 885,59</w:t>
      </w:r>
      <w:r w:rsidRPr="00257E64">
        <w:t xml:space="preserve"> руб. от общей суммы поступивших налоговых доходов.</w:t>
      </w:r>
    </w:p>
    <w:p w:rsidR="00627C41" w:rsidRPr="00257E64" w:rsidRDefault="00627C41" w:rsidP="00627C41">
      <w:pPr>
        <w:ind w:firstLine="708"/>
        <w:jc w:val="both"/>
      </w:pPr>
      <w:r w:rsidRPr="00257E64">
        <w:t xml:space="preserve">Второе место в структуре налоговых доходов занимает налог на доходы физических лиц, удельный вес которого составляет </w:t>
      </w:r>
      <w:r w:rsidR="00EE54ED">
        <w:t>30,1</w:t>
      </w:r>
      <w:r w:rsidRPr="00257E64">
        <w:t xml:space="preserve">% или </w:t>
      </w:r>
      <w:r w:rsidR="00EE54ED">
        <w:t>1 586 545,12</w:t>
      </w:r>
      <w:r w:rsidRPr="00257E64">
        <w:t xml:space="preserve"> от общей суммы поступивших налоговых доходов.</w:t>
      </w:r>
    </w:p>
    <w:p w:rsidR="00627C41" w:rsidRPr="00257E64" w:rsidRDefault="00627C41" w:rsidP="00627C41">
      <w:pPr>
        <w:ind w:firstLine="708"/>
        <w:jc w:val="both"/>
      </w:pPr>
      <w:r w:rsidRPr="00257E64">
        <w:t>Третье место в налоговых доходах занимает налог</w:t>
      </w:r>
      <w:r w:rsidR="00EE0534">
        <w:t>и на имущество</w:t>
      </w:r>
      <w:r w:rsidRPr="00257E64">
        <w:t xml:space="preserve"> в размере </w:t>
      </w:r>
      <w:r w:rsidR="00EE54ED">
        <w:t>197 075,29</w:t>
      </w:r>
      <w:r w:rsidRPr="00257E64">
        <w:t xml:space="preserve"> рублей или </w:t>
      </w:r>
      <w:r w:rsidR="00EE54ED">
        <w:t>3,7</w:t>
      </w:r>
      <w:r w:rsidRPr="00257E64">
        <w:t xml:space="preserve">% от суммы налоговых поступлений </w:t>
      </w:r>
    </w:p>
    <w:p w:rsidR="00EE0534" w:rsidRDefault="007F1B27" w:rsidP="00EE0534">
      <w:pPr>
        <w:ind w:firstLine="708"/>
        <w:jc w:val="both"/>
      </w:pPr>
      <w:r>
        <w:t>Следу</w:t>
      </w:r>
      <w:r w:rsidR="00CA63F1">
        <w:t>ю</w:t>
      </w:r>
      <w:r>
        <w:t xml:space="preserve">щее место занимает </w:t>
      </w:r>
      <w:r w:rsidR="00EE0534" w:rsidRPr="00257E64">
        <w:t xml:space="preserve">Государственная  пошлина за совершение нотариальных действий </w:t>
      </w:r>
      <w:r w:rsidR="00EE0534">
        <w:t>0,</w:t>
      </w:r>
      <w:r w:rsidR="00EE54ED">
        <w:t>2</w:t>
      </w:r>
      <w:r w:rsidR="00EE0534" w:rsidRPr="00257E64">
        <w:t xml:space="preserve">% или </w:t>
      </w:r>
      <w:r w:rsidR="00EE54ED">
        <w:t>8 9</w:t>
      </w:r>
      <w:r w:rsidR="00EE0534">
        <w:t>00,00</w:t>
      </w:r>
      <w:r w:rsidR="00EE0534" w:rsidRPr="00257E64">
        <w:t xml:space="preserve"> рублей.</w:t>
      </w:r>
    </w:p>
    <w:p w:rsidR="00627C41" w:rsidRPr="00257E64" w:rsidRDefault="00627C41" w:rsidP="00627C41">
      <w:pPr>
        <w:ind w:firstLine="708"/>
        <w:jc w:val="both"/>
      </w:pPr>
      <w:r w:rsidRPr="00257E64">
        <w:t>Поступление неналоговых доходов обеспечено доходами в виде арендной платы за земельные участки –</w:t>
      </w:r>
      <w:r w:rsidR="00EE54ED">
        <w:t>24 406,17</w:t>
      </w:r>
      <w:r w:rsidR="009A08E7">
        <w:t xml:space="preserve"> </w:t>
      </w:r>
      <w:r w:rsidRPr="00257E64">
        <w:t xml:space="preserve">рублей; доходы от сдачи в аренду имущества, находящегося в оперативном управлении (аренда нежилого помещения) – </w:t>
      </w:r>
      <w:r w:rsidR="00EE54ED">
        <w:t>50 790,88</w:t>
      </w:r>
      <w:r w:rsidR="009A08E7">
        <w:t xml:space="preserve"> </w:t>
      </w:r>
      <w:r w:rsidRPr="00257E64">
        <w:t>рубл</w:t>
      </w:r>
      <w:r>
        <w:t>я</w:t>
      </w:r>
      <w:r w:rsidRPr="00257E64">
        <w:t>; доходы от использования имущества (</w:t>
      </w:r>
      <w:proofErr w:type="spellStart"/>
      <w:r w:rsidRPr="00257E64">
        <w:t>найм</w:t>
      </w:r>
      <w:proofErr w:type="spellEnd"/>
      <w:r w:rsidRPr="00257E64">
        <w:t xml:space="preserve"> жилого помещения) –</w:t>
      </w:r>
      <w:r w:rsidR="00EE54ED">
        <w:t>234 426,08</w:t>
      </w:r>
      <w:r w:rsidR="009A08E7">
        <w:t xml:space="preserve"> </w:t>
      </w:r>
      <w:r w:rsidRPr="00257E64">
        <w:t>рублей</w:t>
      </w:r>
      <w:proofErr w:type="gramStart"/>
      <w:r w:rsidRPr="00257E64">
        <w:t xml:space="preserve">.; </w:t>
      </w:r>
      <w:proofErr w:type="gramEnd"/>
      <w:r w:rsidR="00AE206F">
        <w:t xml:space="preserve">Доходы от оказания платных услуг (работ)- </w:t>
      </w:r>
      <w:r w:rsidR="00EE54ED">
        <w:t>78 920</w:t>
      </w:r>
      <w:r w:rsidR="009A08E7" w:rsidRPr="009A08E7">
        <w:t>,00</w:t>
      </w:r>
      <w:r w:rsidR="00AE206F">
        <w:t xml:space="preserve">рублей; </w:t>
      </w:r>
      <w:r w:rsidR="00EE54ED">
        <w:t xml:space="preserve">компенсационные затраты-137 868,88 рублей; </w:t>
      </w:r>
      <w:r w:rsidRPr="00257E64">
        <w:t>прочие доходы от продажи земельных участков –</w:t>
      </w:r>
      <w:r w:rsidR="00EE54ED">
        <w:t>251 184,55</w:t>
      </w:r>
      <w:r w:rsidRPr="00257E64">
        <w:t>рубл</w:t>
      </w:r>
      <w:r w:rsidR="00AE206F">
        <w:t>ей</w:t>
      </w:r>
      <w:r w:rsidR="00EE54ED">
        <w:t>; продажи имущества в сумме -2 975 000,00 рублей</w:t>
      </w:r>
    </w:p>
    <w:p w:rsidR="00627C41" w:rsidRPr="00257E64" w:rsidRDefault="00627C41" w:rsidP="00627C41">
      <w:pPr>
        <w:ind w:firstLine="708"/>
        <w:jc w:val="both"/>
        <w:rPr>
          <w:u w:val="single"/>
        </w:rPr>
      </w:pPr>
    </w:p>
    <w:p w:rsidR="00627C41" w:rsidRPr="00257E64" w:rsidRDefault="00627C41" w:rsidP="00627C41">
      <w:pPr>
        <w:ind w:firstLine="708"/>
        <w:jc w:val="both"/>
      </w:pPr>
      <w:r w:rsidRPr="00257E64">
        <w:rPr>
          <w:u w:val="single"/>
        </w:rPr>
        <w:t>Общий объем расходов</w:t>
      </w:r>
      <w:r w:rsidRPr="00257E64">
        <w:t xml:space="preserve"> бюджета  за </w:t>
      </w:r>
      <w:r w:rsidR="00AE206F">
        <w:t>1 квартал</w:t>
      </w:r>
      <w:r w:rsidR="008727E9" w:rsidRPr="008E58D8">
        <w:rPr>
          <w:b/>
          <w:i/>
        </w:rPr>
        <w:t xml:space="preserve"> </w:t>
      </w:r>
      <w:r w:rsidR="008727E9" w:rsidRPr="009B604F">
        <w:t>20</w:t>
      </w:r>
      <w:r w:rsidR="00AE206F">
        <w:t>2</w:t>
      </w:r>
      <w:r w:rsidR="00EE54ED">
        <w:t>4</w:t>
      </w:r>
      <w:r w:rsidR="008727E9" w:rsidRPr="009B604F">
        <w:t xml:space="preserve"> года</w:t>
      </w:r>
      <w:r w:rsidR="008727E9" w:rsidRPr="00257E64">
        <w:t xml:space="preserve"> </w:t>
      </w:r>
      <w:r w:rsidRPr="00257E64">
        <w:t xml:space="preserve">составили  </w:t>
      </w:r>
      <w:r w:rsidR="00EE54ED" w:rsidRPr="00EE54ED">
        <w:rPr>
          <w:color w:val="000000"/>
        </w:rPr>
        <w:t>20 526 399,20</w:t>
      </w:r>
      <w:r w:rsidRPr="00257E64">
        <w:t>рублей.</w:t>
      </w:r>
    </w:p>
    <w:p w:rsidR="00627C41" w:rsidRPr="00257E64" w:rsidRDefault="00627C41" w:rsidP="00627C41">
      <w:pPr>
        <w:ind w:firstLine="708"/>
        <w:jc w:val="both"/>
      </w:pPr>
      <w:r w:rsidRPr="00257E64">
        <w:t xml:space="preserve">На общегосударственные расходы приходится </w:t>
      </w:r>
      <w:r w:rsidR="00EE54ED">
        <w:t>44,1</w:t>
      </w:r>
      <w:r w:rsidRPr="00257E64">
        <w:t xml:space="preserve">%, или </w:t>
      </w:r>
      <w:r w:rsidR="009A08E7">
        <w:t xml:space="preserve"> </w:t>
      </w:r>
      <w:r w:rsidR="00EE54ED">
        <w:t>9 057 959,59</w:t>
      </w:r>
      <w:r w:rsidR="00322D96">
        <w:t xml:space="preserve"> </w:t>
      </w:r>
      <w:r w:rsidRPr="00257E64">
        <w:t>рублей</w:t>
      </w:r>
      <w:proofErr w:type="gramStart"/>
      <w:r w:rsidRPr="00257E64">
        <w:t xml:space="preserve"> .</w:t>
      </w:r>
      <w:proofErr w:type="gramEnd"/>
    </w:p>
    <w:p w:rsidR="00627C41" w:rsidRPr="00257E64" w:rsidRDefault="00627C41" w:rsidP="00627C41">
      <w:pPr>
        <w:ind w:firstLine="708"/>
        <w:jc w:val="both"/>
      </w:pPr>
      <w:r w:rsidRPr="00257E64">
        <w:t>На националь</w:t>
      </w:r>
      <w:r>
        <w:t xml:space="preserve">ную оборону приходится (ВУС) </w:t>
      </w:r>
      <w:r w:rsidR="00EF7E46">
        <w:t>0,</w:t>
      </w:r>
      <w:r w:rsidR="00EE54ED">
        <w:t>9</w:t>
      </w:r>
      <w:r w:rsidRPr="00257E64">
        <w:t xml:space="preserve">%  или </w:t>
      </w:r>
      <w:r w:rsidR="00EE54ED">
        <w:t>175 125,00</w:t>
      </w:r>
      <w:r w:rsidR="00322D96">
        <w:t xml:space="preserve"> </w:t>
      </w:r>
      <w:r w:rsidRPr="00257E64">
        <w:t>рублей.</w:t>
      </w:r>
    </w:p>
    <w:p w:rsidR="00627C41" w:rsidRPr="00257E64" w:rsidRDefault="00627C41" w:rsidP="00627C41">
      <w:pPr>
        <w:ind w:firstLine="708"/>
        <w:jc w:val="both"/>
      </w:pPr>
      <w:r w:rsidRPr="00257E64">
        <w:t xml:space="preserve">На </w:t>
      </w:r>
      <w:r>
        <w:t>н</w:t>
      </w:r>
      <w:r w:rsidRPr="00257E64">
        <w:t>ациональн</w:t>
      </w:r>
      <w:r>
        <w:t>ую</w:t>
      </w:r>
      <w:r w:rsidRPr="00257E64">
        <w:t xml:space="preserve"> безопасность и правоохранительная деятельность (ЗАГС) 0,</w:t>
      </w:r>
      <w:r w:rsidR="00EF7E46">
        <w:t>2</w:t>
      </w:r>
      <w:r w:rsidRPr="00257E64">
        <w:t xml:space="preserve">% или </w:t>
      </w:r>
      <w:r w:rsidR="00131375">
        <w:t>40 660,02</w:t>
      </w:r>
      <w:r w:rsidR="00322D96">
        <w:t xml:space="preserve"> </w:t>
      </w:r>
      <w:r w:rsidRPr="00257E64">
        <w:t>рублей.</w:t>
      </w:r>
    </w:p>
    <w:p w:rsidR="00627C41" w:rsidRPr="00257E64" w:rsidRDefault="00627C41" w:rsidP="0067303C">
      <w:pPr>
        <w:jc w:val="both"/>
      </w:pPr>
      <w:r w:rsidRPr="00257E64">
        <w:t xml:space="preserve">На национальную экономику приходится </w:t>
      </w:r>
      <w:r w:rsidR="00131375">
        <w:t>18,2</w:t>
      </w:r>
      <w:r>
        <w:t xml:space="preserve"> </w:t>
      </w:r>
      <w:r w:rsidRPr="00257E64">
        <w:t xml:space="preserve">%, или </w:t>
      </w:r>
      <w:r w:rsidR="00131375">
        <w:rPr>
          <w:color w:val="000000"/>
        </w:rPr>
        <w:t>3 737 588,57</w:t>
      </w:r>
      <w:r w:rsidR="0067303C">
        <w:rPr>
          <w:rFonts w:ascii="Arial" w:hAnsi="Arial" w:cs="Arial"/>
          <w:color w:val="000000"/>
          <w:sz w:val="16"/>
          <w:szCs w:val="16"/>
        </w:rPr>
        <w:t xml:space="preserve"> </w:t>
      </w:r>
      <w:r w:rsidRPr="00257E64">
        <w:t>рублей. К расходам относится содержание дорожных фондов, программное обеспечение, реализация программы по содействию занятости населения.</w:t>
      </w:r>
    </w:p>
    <w:p w:rsidR="00627C41" w:rsidRPr="00257E64" w:rsidRDefault="00627C41" w:rsidP="0067303C">
      <w:pPr>
        <w:jc w:val="both"/>
      </w:pPr>
      <w:r w:rsidRPr="00257E64">
        <w:t xml:space="preserve">На жилищно-коммунальное хозяйство приходится  </w:t>
      </w:r>
      <w:r w:rsidR="00131375">
        <w:t>13,6</w:t>
      </w:r>
      <w:r w:rsidR="00EF7E46">
        <w:t>1</w:t>
      </w:r>
      <w:r w:rsidR="002628AA">
        <w:t xml:space="preserve"> </w:t>
      </w:r>
      <w:r w:rsidRPr="00257E64">
        <w:t xml:space="preserve">% от общей суммы расходов или </w:t>
      </w:r>
      <w:r w:rsidR="00131375">
        <w:rPr>
          <w:color w:val="000000"/>
        </w:rPr>
        <w:t>2 790 639,94</w:t>
      </w:r>
      <w:r w:rsidR="0067303C">
        <w:rPr>
          <w:rFonts w:ascii="Arial" w:hAnsi="Arial" w:cs="Arial"/>
          <w:color w:val="000000"/>
          <w:sz w:val="16"/>
          <w:szCs w:val="16"/>
        </w:rPr>
        <w:t xml:space="preserve"> </w:t>
      </w:r>
      <w:r w:rsidRPr="00257E64">
        <w:t>рубл</w:t>
      </w:r>
      <w:r>
        <w:t>я</w:t>
      </w:r>
      <w:r w:rsidRPr="00257E64">
        <w:t>.</w:t>
      </w:r>
    </w:p>
    <w:p w:rsidR="00627C41" w:rsidRDefault="00627C41" w:rsidP="0067303C">
      <w:pPr>
        <w:jc w:val="both"/>
      </w:pPr>
      <w:r w:rsidRPr="00257E64">
        <w:t xml:space="preserve">Расходы на культуру составили </w:t>
      </w:r>
      <w:r w:rsidR="00131375">
        <w:t>22,9</w:t>
      </w:r>
      <w:r>
        <w:t xml:space="preserve"> </w:t>
      </w:r>
      <w:r w:rsidRPr="00257E64">
        <w:t xml:space="preserve">% или </w:t>
      </w:r>
      <w:r w:rsidR="00EF7E46">
        <w:rPr>
          <w:color w:val="000000"/>
        </w:rPr>
        <w:t>4</w:t>
      </w:r>
      <w:r w:rsidR="00131375">
        <w:rPr>
          <w:color w:val="000000"/>
        </w:rPr>
        <w:t> 699 056,08</w:t>
      </w:r>
      <w:r w:rsidR="0067303C">
        <w:rPr>
          <w:color w:val="000000"/>
        </w:rPr>
        <w:t xml:space="preserve"> </w:t>
      </w:r>
      <w:r w:rsidR="00D9460F">
        <w:t xml:space="preserve"> </w:t>
      </w:r>
      <w:r w:rsidRPr="00257E64">
        <w:t>рублей.</w:t>
      </w:r>
    </w:p>
    <w:p w:rsidR="00627C41" w:rsidRPr="00257E64" w:rsidRDefault="00627C41" w:rsidP="00627C41">
      <w:pPr>
        <w:jc w:val="both"/>
      </w:pPr>
    </w:p>
    <w:p w:rsidR="005F1459" w:rsidRDefault="00627C41" w:rsidP="005F1459">
      <w:pPr>
        <w:jc w:val="both"/>
      </w:pPr>
      <w:r w:rsidRPr="00257E64">
        <w:t xml:space="preserve">    </w:t>
      </w:r>
    </w:p>
    <w:p w:rsidR="00627C41" w:rsidRPr="00257E64" w:rsidRDefault="00627C41" w:rsidP="005F1459">
      <w:pPr>
        <w:jc w:val="both"/>
      </w:pPr>
      <w:r w:rsidRPr="00257E64">
        <w:t>Заведующая</w:t>
      </w:r>
      <w:r w:rsidR="005F1459">
        <w:t xml:space="preserve"> </w:t>
      </w:r>
      <w:r w:rsidRPr="00257E64">
        <w:t xml:space="preserve">финансово-экономическим отделом                                         С.В. </w:t>
      </w:r>
      <w:proofErr w:type="spellStart"/>
      <w:r w:rsidRPr="00257E64">
        <w:t>Кавардакова</w:t>
      </w:r>
      <w:proofErr w:type="spellEnd"/>
      <w:r w:rsidRPr="00257E64">
        <w:t xml:space="preserve"> </w:t>
      </w:r>
    </w:p>
    <w:p w:rsidR="00627C41" w:rsidRPr="00257E64" w:rsidRDefault="00627C41" w:rsidP="00627C41">
      <w:pPr>
        <w:ind w:firstLine="708"/>
        <w:jc w:val="both"/>
      </w:pPr>
    </w:p>
    <w:p w:rsidR="00627C41" w:rsidRPr="00257E64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</w:pPr>
    </w:p>
    <w:p w:rsidR="00D9460F" w:rsidRDefault="00D9460F" w:rsidP="00627C41">
      <w:pPr>
        <w:ind w:firstLine="708"/>
      </w:pPr>
    </w:p>
    <w:p w:rsidR="0067303C" w:rsidRDefault="0067303C" w:rsidP="00627C41">
      <w:pPr>
        <w:ind w:firstLine="708"/>
      </w:pPr>
    </w:p>
    <w:p w:rsidR="0067303C" w:rsidRDefault="0067303C" w:rsidP="00627C41">
      <w:pPr>
        <w:ind w:firstLine="708"/>
      </w:pPr>
    </w:p>
    <w:p w:rsidR="0067303C" w:rsidRDefault="0067303C" w:rsidP="00627C41">
      <w:pPr>
        <w:ind w:firstLine="708"/>
      </w:pPr>
    </w:p>
    <w:p w:rsidR="0067303C" w:rsidRDefault="0067303C" w:rsidP="00627C41">
      <w:pPr>
        <w:ind w:firstLine="708"/>
      </w:pPr>
    </w:p>
    <w:p w:rsidR="0067303C" w:rsidRDefault="0067303C" w:rsidP="00627C41">
      <w:pPr>
        <w:ind w:firstLine="708"/>
      </w:pPr>
    </w:p>
    <w:p w:rsidR="0067303C" w:rsidRDefault="0067303C" w:rsidP="00627C41">
      <w:pPr>
        <w:ind w:firstLine="708"/>
      </w:pPr>
    </w:p>
    <w:p w:rsidR="00D9460F" w:rsidRDefault="00D9460F" w:rsidP="00627C41">
      <w:pPr>
        <w:ind w:firstLine="708"/>
      </w:pPr>
    </w:p>
    <w:p w:rsidR="00627C41" w:rsidRDefault="00627C41" w:rsidP="00627C41">
      <w:pPr>
        <w:ind w:firstLine="708"/>
      </w:pPr>
    </w:p>
    <w:p w:rsidR="00627C41" w:rsidRPr="00257E64" w:rsidRDefault="00627C41" w:rsidP="00627C41">
      <w:pPr>
        <w:ind w:firstLine="708"/>
      </w:pPr>
    </w:p>
    <w:p w:rsidR="00131375" w:rsidRDefault="00131375" w:rsidP="00627C41">
      <w:pPr>
        <w:spacing w:line="360" w:lineRule="auto"/>
        <w:ind w:firstLine="709"/>
        <w:jc w:val="center"/>
        <w:rPr>
          <w:b/>
        </w:rPr>
      </w:pPr>
    </w:p>
    <w:p w:rsidR="00627C41" w:rsidRPr="00025545" w:rsidRDefault="00627C41" w:rsidP="00627C41">
      <w:pPr>
        <w:spacing w:line="360" w:lineRule="auto"/>
        <w:ind w:firstLine="709"/>
        <w:jc w:val="center"/>
        <w:rPr>
          <w:b/>
        </w:rPr>
      </w:pPr>
      <w:r w:rsidRPr="00025545">
        <w:rPr>
          <w:b/>
        </w:rPr>
        <w:t>ЗАКЛЮЧЕНИЕ</w:t>
      </w:r>
    </w:p>
    <w:p w:rsidR="00627C41" w:rsidRPr="00025545" w:rsidRDefault="00627C41" w:rsidP="00627C41">
      <w:pPr>
        <w:spacing w:line="360" w:lineRule="auto"/>
        <w:jc w:val="center"/>
        <w:rPr>
          <w:b/>
        </w:rPr>
      </w:pPr>
      <w:r w:rsidRPr="00025545">
        <w:rPr>
          <w:b/>
        </w:rPr>
        <w:t xml:space="preserve">финансово-экономического  отдела администрации городского поселения </w:t>
      </w:r>
      <w:proofErr w:type="spellStart"/>
      <w:r w:rsidRPr="00025545">
        <w:rPr>
          <w:b/>
        </w:rPr>
        <w:t>Мортка</w:t>
      </w:r>
      <w:proofErr w:type="spellEnd"/>
    </w:p>
    <w:p w:rsidR="00627C41" w:rsidRPr="00025545" w:rsidRDefault="00627C41" w:rsidP="00627C41">
      <w:pPr>
        <w:spacing w:line="360" w:lineRule="auto"/>
        <w:ind w:firstLine="709"/>
        <w:jc w:val="center"/>
        <w:rPr>
          <w:b/>
        </w:rPr>
      </w:pPr>
      <w:r w:rsidRPr="00025545">
        <w:rPr>
          <w:b/>
        </w:rPr>
        <w:t xml:space="preserve">на решение Совета депутатов городского поселения </w:t>
      </w:r>
      <w:proofErr w:type="spellStart"/>
      <w:r w:rsidRPr="00025545">
        <w:rPr>
          <w:b/>
        </w:rPr>
        <w:t>Мортка</w:t>
      </w:r>
      <w:proofErr w:type="spellEnd"/>
    </w:p>
    <w:p w:rsidR="00627C41" w:rsidRPr="00025545" w:rsidRDefault="00627C41" w:rsidP="00627C41">
      <w:pPr>
        <w:spacing w:line="360" w:lineRule="auto"/>
        <w:jc w:val="center"/>
      </w:pPr>
      <w:r w:rsidRPr="00025545">
        <w:rPr>
          <w:b/>
        </w:rPr>
        <w:t xml:space="preserve">«О рассмотрении отчета об исполнении бюджета муниципального образования городское поселение </w:t>
      </w:r>
      <w:proofErr w:type="spellStart"/>
      <w:r w:rsidRPr="00025545">
        <w:rPr>
          <w:b/>
        </w:rPr>
        <w:t>Мортка</w:t>
      </w:r>
      <w:proofErr w:type="spellEnd"/>
      <w:r w:rsidRPr="00025545">
        <w:rPr>
          <w:b/>
        </w:rPr>
        <w:t xml:space="preserve"> за </w:t>
      </w:r>
      <w:r w:rsidR="005F0273">
        <w:rPr>
          <w:b/>
        </w:rPr>
        <w:t>1 квартал</w:t>
      </w:r>
      <w:r w:rsidR="008727E9" w:rsidRPr="008727E9">
        <w:rPr>
          <w:b/>
          <w:i/>
        </w:rPr>
        <w:t xml:space="preserve"> </w:t>
      </w:r>
      <w:r w:rsidR="008727E9" w:rsidRPr="008727E9">
        <w:rPr>
          <w:b/>
        </w:rPr>
        <w:t>20</w:t>
      </w:r>
      <w:r w:rsidR="005F0273">
        <w:rPr>
          <w:b/>
        </w:rPr>
        <w:t>2</w:t>
      </w:r>
      <w:r w:rsidR="00131375">
        <w:rPr>
          <w:b/>
        </w:rPr>
        <w:t>4</w:t>
      </w:r>
      <w:r w:rsidR="008727E9" w:rsidRPr="008727E9">
        <w:rPr>
          <w:b/>
        </w:rPr>
        <w:t xml:space="preserve"> года</w:t>
      </w:r>
      <w:r w:rsidRPr="00025545">
        <w:rPr>
          <w:b/>
        </w:rPr>
        <w:t>»</w:t>
      </w:r>
    </w:p>
    <w:p w:rsidR="00627C41" w:rsidRPr="00025545" w:rsidRDefault="00627C41" w:rsidP="00627C41">
      <w:pPr>
        <w:numPr>
          <w:ilvl w:val="12"/>
          <w:numId w:val="0"/>
        </w:numPr>
        <w:spacing w:line="360" w:lineRule="auto"/>
        <w:ind w:firstLine="567"/>
        <w:jc w:val="both"/>
      </w:pPr>
      <w:proofErr w:type="gramStart"/>
      <w:r w:rsidRPr="00025545">
        <w:t xml:space="preserve">Настоящее Заключение на решение Совета депутатов городского поселения </w:t>
      </w:r>
      <w:proofErr w:type="spellStart"/>
      <w:r w:rsidRPr="00025545">
        <w:t>Мортка</w:t>
      </w:r>
      <w:proofErr w:type="spellEnd"/>
      <w:r w:rsidRPr="00025545">
        <w:t xml:space="preserve"> «Об исполнении бюджета городского поселения </w:t>
      </w:r>
      <w:proofErr w:type="spellStart"/>
      <w:r w:rsidRPr="00025545">
        <w:t>Мортка</w:t>
      </w:r>
      <w:proofErr w:type="spellEnd"/>
      <w:r w:rsidRPr="00025545">
        <w:t xml:space="preserve"> за </w:t>
      </w:r>
      <w:r w:rsidR="005F0273">
        <w:t>1 квартал</w:t>
      </w:r>
      <w:r w:rsidR="008727E9" w:rsidRPr="008E58D8">
        <w:rPr>
          <w:b/>
          <w:i/>
        </w:rPr>
        <w:t xml:space="preserve"> </w:t>
      </w:r>
      <w:r w:rsidR="008727E9" w:rsidRPr="009B604F">
        <w:t>20</w:t>
      </w:r>
      <w:r w:rsidR="005F0273">
        <w:t>2</w:t>
      </w:r>
      <w:r w:rsidR="00131375">
        <w:t>4</w:t>
      </w:r>
      <w:r w:rsidR="008727E9" w:rsidRPr="009B604F">
        <w:t xml:space="preserve"> года</w:t>
      </w:r>
      <w:r w:rsidRPr="00025545">
        <w:t xml:space="preserve">» (далее - Заключение) подготовлено  финансово-экономическим отделом администрации городского поселения </w:t>
      </w:r>
      <w:proofErr w:type="spellStart"/>
      <w:r w:rsidRPr="00025545">
        <w:t>Мортка</w:t>
      </w:r>
      <w:proofErr w:type="spellEnd"/>
      <w:r w:rsidRPr="00025545">
        <w:t xml:space="preserve"> в соответствии с  Бю</w:t>
      </w:r>
      <w:r w:rsidRPr="00025545">
        <w:t>д</w:t>
      </w:r>
      <w:r w:rsidRPr="00025545">
        <w:t>жетным кодексом Российской Федерации (далее – БК РФ), Законами Ханты – Мансийского автономного округа - Югры, нормативными правовыми актами местного самоуправления, регулирующими деятельность в сфере осуществления бюджетного процесса.</w:t>
      </w:r>
      <w:proofErr w:type="gramEnd"/>
    </w:p>
    <w:p w:rsidR="00627C41" w:rsidRPr="00025545" w:rsidRDefault="00627C41" w:rsidP="00627C41">
      <w:pPr>
        <w:spacing w:line="360" w:lineRule="auto"/>
        <w:ind w:right="-5"/>
        <w:jc w:val="both"/>
      </w:pPr>
      <w:proofErr w:type="gramStart"/>
      <w:r w:rsidRPr="00025545">
        <w:rPr>
          <w:u w:val="single"/>
        </w:rPr>
        <w:t xml:space="preserve">К </w:t>
      </w:r>
      <w:r w:rsidRPr="00025545">
        <w:t xml:space="preserve">решению Совета депутатов городского поселения </w:t>
      </w:r>
      <w:proofErr w:type="spellStart"/>
      <w:r w:rsidRPr="00025545">
        <w:t>Мортка</w:t>
      </w:r>
      <w:proofErr w:type="spellEnd"/>
      <w:r w:rsidRPr="00025545">
        <w:t xml:space="preserve"> «О рассмотрении отчета об исполнении бюджета муниципального образования городское поселение </w:t>
      </w:r>
      <w:proofErr w:type="spellStart"/>
      <w:r w:rsidRPr="00025545">
        <w:t>Мортка</w:t>
      </w:r>
      <w:proofErr w:type="spellEnd"/>
      <w:r w:rsidRPr="00025545">
        <w:t xml:space="preserve"> за </w:t>
      </w:r>
      <w:r w:rsidR="005F0273">
        <w:t>1 квартал</w:t>
      </w:r>
      <w:r w:rsidR="005F0273" w:rsidRPr="008E58D8">
        <w:rPr>
          <w:b/>
          <w:i/>
        </w:rPr>
        <w:t xml:space="preserve"> </w:t>
      </w:r>
      <w:r w:rsidR="005F0273" w:rsidRPr="009B604F">
        <w:t>20</w:t>
      </w:r>
      <w:r w:rsidR="005F0273">
        <w:t>2</w:t>
      </w:r>
      <w:r w:rsidR="00131375">
        <w:t>4</w:t>
      </w:r>
      <w:r w:rsidR="005F0273" w:rsidRPr="009B604F">
        <w:t xml:space="preserve"> </w:t>
      </w:r>
      <w:r w:rsidR="008727E9" w:rsidRPr="009B604F">
        <w:t>года</w:t>
      </w:r>
      <w:r w:rsidRPr="00025545">
        <w:t xml:space="preserve">», </w:t>
      </w:r>
      <w:r w:rsidRPr="00025545">
        <w:rPr>
          <w:u w:val="single"/>
        </w:rPr>
        <w:t>согласно</w:t>
      </w:r>
      <w:r w:rsidRPr="00025545">
        <w:t xml:space="preserve"> ст. 264.6 </w:t>
      </w:r>
      <w:r w:rsidRPr="00025545">
        <w:rPr>
          <w:u w:val="single"/>
        </w:rPr>
        <w:t>БК</w:t>
      </w:r>
      <w:r w:rsidRPr="00025545">
        <w:t xml:space="preserve"> РФ, ст. 14 </w:t>
      </w:r>
      <w:r w:rsidRPr="00025545">
        <w:rPr>
          <w:u w:val="single"/>
        </w:rPr>
        <w:t>Закона Ханты-Мансийского АО</w:t>
      </w:r>
      <w:r w:rsidRPr="00025545">
        <w:t xml:space="preserve"> – Югры от 20.07.2007 г. №99-оз «Об отдельных вопросах организации и осуществления бюджетного процесса в Ханты-Мансийском автономном округе – Югре», ст. 33 </w:t>
      </w:r>
      <w:r w:rsidRPr="00025545">
        <w:rPr>
          <w:u w:val="single"/>
        </w:rPr>
        <w:t>Положения</w:t>
      </w:r>
      <w:r w:rsidRPr="00025545">
        <w:t xml:space="preserve"> «О бюджетном процессе в муниципальном образовании</w:t>
      </w:r>
      <w:proofErr w:type="gramEnd"/>
      <w:r w:rsidRPr="00025545">
        <w:t xml:space="preserve"> городское поселение </w:t>
      </w:r>
      <w:proofErr w:type="spellStart"/>
      <w:r w:rsidRPr="00025545">
        <w:t>Мортка</w:t>
      </w:r>
      <w:proofErr w:type="spellEnd"/>
      <w:r w:rsidRPr="00025545">
        <w:t xml:space="preserve">», </w:t>
      </w:r>
      <w:r w:rsidRPr="00025545">
        <w:rPr>
          <w:u w:val="single"/>
        </w:rPr>
        <w:t>представляются приложения, содержащие следующие показатели</w:t>
      </w:r>
      <w:r w:rsidRPr="00025545">
        <w:t>:</w:t>
      </w:r>
    </w:p>
    <w:p w:rsidR="00627C41" w:rsidRPr="00025545" w:rsidRDefault="00627C41" w:rsidP="00627C41">
      <w:pPr>
        <w:numPr>
          <w:ilvl w:val="0"/>
          <w:numId w:val="10"/>
        </w:numPr>
        <w:spacing w:line="360" w:lineRule="auto"/>
        <w:jc w:val="both"/>
      </w:pPr>
      <w:r w:rsidRPr="00025545">
        <w:t>Доходы бюджета по кодам классификации доходов бюджетов,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627C41" w:rsidRPr="00025545" w:rsidRDefault="00627C41" w:rsidP="00627C41">
      <w:pPr>
        <w:numPr>
          <w:ilvl w:val="0"/>
          <w:numId w:val="10"/>
        </w:numPr>
        <w:spacing w:line="360" w:lineRule="auto"/>
        <w:jc w:val="both"/>
      </w:pPr>
      <w:r w:rsidRPr="00025545">
        <w:t>Расходы бюджета по разделам и подразделам классификации расходов бюджета;</w:t>
      </w:r>
    </w:p>
    <w:p w:rsidR="00627C41" w:rsidRPr="00025545" w:rsidRDefault="00627C41" w:rsidP="00627C41">
      <w:pPr>
        <w:numPr>
          <w:ilvl w:val="0"/>
          <w:numId w:val="10"/>
        </w:numPr>
        <w:spacing w:line="360" w:lineRule="auto"/>
        <w:jc w:val="both"/>
      </w:pPr>
      <w:r w:rsidRPr="00025545">
        <w:t xml:space="preserve">Источники финансирования дефицита бюджета по кодам классификации источников финансирования дефицита бюджета, по кодам групп, подгрупп, статей, видам </w:t>
      </w:r>
      <w:proofErr w:type="gramStart"/>
      <w:r w:rsidRPr="00025545">
        <w:t>источников финансирования дефицита бюджета классификации операций сектора государственного</w:t>
      </w:r>
      <w:proofErr w:type="gramEnd"/>
      <w:r w:rsidRPr="00025545">
        <w:t xml:space="preserve"> управления, относящихся к источникам финансирования дефицита бюджета;</w:t>
      </w:r>
    </w:p>
    <w:p w:rsidR="00627C41" w:rsidRPr="00025545" w:rsidRDefault="00627C41" w:rsidP="00627C41">
      <w:pPr>
        <w:spacing w:line="360" w:lineRule="auto"/>
        <w:ind w:firstLine="709"/>
        <w:jc w:val="both"/>
      </w:pPr>
      <w:r w:rsidRPr="00025545">
        <w:t xml:space="preserve">В представленном проекте решении об исполнении бюджета содержатся  основные показатели отчета об исполнении бюджета муниципального образования городское поселение </w:t>
      </w:r>
      <w:proofErr w:type="spellStart"/>
      <w:r w:rsidRPr="00025545">
        <w:t>Мортка</w:t>
      </w:r>
      <w:proofErr w:type="spellEnd"/>
      <w:r w:rsidRPr="00025545">
        <w:t xml:space="preserve"> за </w:t>
      </w:r>
      <w:r w:rsidR="005F0273">
        <w:t>1 квартал</w:t>
      </w:r>
      <w:r w:rsidR="005F0273" w:rsidRPr="008E58D8">
        <w:rPr>
          <w:b/>
          <w:i/>
        </w:rPr>
        <w:t xml:space="preserve"> </w:t>
      </w:r>
      <w:r w:rsidR="005F0273" w:rsidRPr="009B604F">
        <w:t>20</w:t>
      </w:r>
      <w:r w:rsidR="005F0273">
        <w:t>2</w:t>
      </w:r>
      <w:r w:rsidR="00131375">
        <w:t>4</w:t>
      </w:r>
      <w:r w:rsidR="005F0273" w:rsidRPr="009B604F">
        <w:t xml:space="preserve"> </w:t>
      </w:r>
      <w:r w:rsidR="008727E9" w:rsidRPr="009B604F">
        <w:t>года</w:t>
      </w:r>
      <w:r w:rsidRPr="00025545">
        <w:t>, к которым, согласно ст. 264.6 БК РФ относятся:</w:t>
      </w:r>
    </w:p>
    <w:p w:rsidR="00627C41" w:rsidRPr="00025545" w:rsidRDefault="00627C41" w:rsidP="00627C41">
      <w:pPr>
        <w:spacing w:line="360" w:lineRule="auto"/>
        <w:ind w:firstLine="709"/>
        <w:jc w:val="both"/>
      </w:pPr>
      <w:r w:rsidRPr="00025545">
        <w:t xml:space="preserve">- общий объем доходов бюджета городского поселения </w:t>
      </w:r>
      <w:proofErr w:type="spellStart"/>
      <w:r w:rsidRPr="00025545">
        <w:t>Мортка</w:t>
      </w:r>
      <w:proofErr w:type="spellEnd"/>
      <w:r w:rsidRPr="00025545">
        <w:t xml:space="preserve"> за</w:t>
      </w:r>
      <w:r w:rsidR="008727E9">
        <w:t xml:space="preserve"> </w:t>
      </w:r>
      <w:r w:rsidR="005F0273">
        <w:t>1 квартал</w:t>
      </w:r>
      <w:r w:rsidR="005F0273" w:rsidRPr="008E58D8">
        <w:rPr>
          <w:b/>
          <w:i/>
        </w:rPr>
        <w:t xml:space="preserve"> </w:t>
      </w:r>
      <w:r w:rsidR="005F0273" w:rsidRPr="009B604F">
        <w:t>20</w:t>
      </w:r>
      <w:r w:rsidR="005F0273">
        <w:t>2</w:t>
      </w:r>
      <w:r w:rsidR="00131375">
        <w:t>4</w:t>
      </w:r>
      <w:r w:rsidR="00EF7E46">
        <w:t xml:space="preserve"> </w:t>
      </w:r>
      <w:r w:rsidR="008727E9" w:rsidRPr="009B604F">
        <w:t>года</w:t>
      </w:r>
      <w:r w:rsidRPr="00025545">
        <w:t xml:space="preserve"> в сумме- </w:t>
      </w:r>
      <w:r w:rsidR="00131375" w:rsidRPr="00131375">
        <w:rPr>
          <w:color w:val="000000"/>
        </w:rPr>
        <w:t>22 954 285,49</w:t>
      </w:r>
      <w:r w:rsidRPr="00025545">
        <w:t>руб.;</w:t>
      </w:r>
    </w:p>
    <w:p w:rsidR="00627C41" w:rsidRPr="00025545" w:rsidRDefault="00627C41" w:rsidP="00627C41">
      <w:pPr>
        <w:spacing w:line="360" w:lineRule="auto"/>
        <w:ind w:firstLine="709"/>
        <w:jc w:val="both"/>
      </w:pPr>
      <w:r w:rsidRPr="00025545">
        <w:t xml:space="preserve">- общий объем расходов бюджета городского поселения </w:t>
      </w:r>
      <w:proofErr w:type="spellStart"/>
      <w:r w:rsidRPr="00025545">
        <w:t>Мортка</w:t>
      </w:r>
      <w:proofErr w:type="spellEnd"/>
      <w:r w:rsidRPr="00025545">
        <w:t xml:space="preserve"> за </w:t>
      </w:r>
      <w:r w:rsidR="005F0273">
        <w:t>1 квартал</w:t>
      </w:r>
      <w:r w:rsidR="005F0273" w:rsidRPr="008E58D8">
        <w:rPr>
          <w:b/>
          <w:i/>
        </w:rPr>
        <w:t xml:space="preserve"> </w:t>
      </w:r>
      <w:r w:rsidR="005F0273" w:rsidRPr="009B604F">
        <w:t>20</w:t>
      </w:r>
      <w:r w:rsidR="005F0273">
        <w:t>2</w:t>
      </w:r>
      <w:r w:rsidR="00131375">
        <w:t>4</w:t>
      </w:r>
      <w:r w:rsidR="00901AD5">
        <w:t xml:space="preserve"> </w:t>
      </w:r>
      <w:r w:rsidR="008727E9" w:rsidRPr="009B604F">
        <w:t>года</w:t>
      </w:r>
      <w:r w:rsidRPr="00025545">
        <w:t xml:space="preserve"> в сумме – </w:t>
      </w:r>
      <w:r w:rsidR="00131375" w:rsidRPr="00131375">
        <w:rPr>
          <w:color w:val="000000"/>
        </w:rPr>
        <w:t>20 526 399,20</w:t>
      </w:r>
      <w:r w:rsidRPr="00025545">
        <w:t>руб.;</w:t>
      </w:r>
    </w:p>
    <w:p w:rsidR="00627C41" w:rsidRPr="00025545" w:rsidRDefault="00627C41" w:rsidP="00627C41">
      <w:pPr>
        <w:spacing w:line="360" w:lineRule="auto"/>
        <w:ind w:firstLine="709"/>
        <w:jc w:val="both"/>
      </w:pPr>
      <w:r w:rsidRPr="00025545">
        <w:lastRenderedPageBreak/>
        <w:t xml:space="preserve">- </w:t>
      </w:r>
      <w:r w:rsidR="005F0273">
        <w:t>про</w:t>
      </w:r>
      <w:r w:rsidRPr="00025545">
        <w:t xml:space="preserve">фицит бюджета городского поселения </w:t>
      </w:r>
      <w:proofErr w:type="spellStart"/>
      <w:r w:rsidRPr="00025545">
        <w:t>Мортка</w:t>
      </w:r>
      <w:proofErr w:type="spellEnd"/>
      <w:r w:rsidRPr="00025545">
        <w:t xml:space="preserve"> </w:t>
      </w:r>
      <w:r w:rsidR="005F0273">
        <w:t>1 квартал</w:t>
      </w:r>
      <w:r w:rsidR="005F0273" w:rsidRPr="008E58D8">
        <w:rPr>
          <w:b/>
          <w:i/>
        </w:rPr>
        <w:t xml:space="preserve"> </w:t>
      </w:r>
      <w:r w:rsidR="005F0273" w:rsidRPr="009B604F">
        <w:t>20</w:t>
      </w:r>
      <w:r w:rsidR="005F0273">
        <w:t>2</w:t>
      </w:r>
      <w:r w:rsidR="00131375">
        <w:t>4</w:t>
      </w:r>
      <w:r w:rsidR="005F0273" w:rsidRPr="009B604F">
        <w:t xml:space="preserve"> </w:t>
      </w:r>
      <w:r w:rsidR="008727E9" w:rsidRPr="009B604F">
        <w:t>года</w:t>
      </w:r>
      <w:r w:rsidRPr="00025545">
        <w:t xml:space="preserve"> в размере  </w:t>
      </w:r>
      <w:r w:rsidR="005F1459" w:rsidRPr="00627C41">
        <w:t>-</w:t>
      </w:r>
      <w:r w:rsidR="00131375" w:rsidRPr="00131375">
        <w:rPr>
          <w:color w:val="000000"/>
        </w:rPr>
        <w:t>2 427 886,29</w:t>
      </w:r>
      <w:r w:rsidRPr="00025545">
        <w:t xml:space="preserve">руб. </w:t>
      </w:r>
    </w:p>
    <w:p w:rsidR="00627C41" w:rsidRPr="00025545" w:rsidRDefault="00627C41" w:rsidP="00627C41">
      <w:pPr>
        <w:spacing w:line="360" w:lineRule="auto"/>
        <w:ind w:firstLine="709"/>
        <w:jc w:val="both"/>
      </w:pPr>
    </w:p>
    <w:p w:rsidR="00627C41" w:rsidRPr="00025545" w:rsidRDefault="00627C41" w:rsidP="00627C41">
      <w:pPr>
        <w:spacing w:line="360" w:lineRule="auto"/>
        <w:ind w:firstLine="708"/>
        <w:jc w:val="both"/>
        <w:rPr>
          <w:iCs/>
        </w:rPr>
      </w:pPr>
      <w:r w:rsidRPr="00025545">
        <w:t xml:space="preserve">Проект решения Совета депутатов городского поселения </w:t>
      </w:r>
      <w:proofErr w:type="spellStart"/>
      <w:r w:rsidRPr="00025545">
        <w:t>Мортка</w:t>
      </w:r>
      <w:proofErr w:type="spellEnd"/>
      <w:r w:rsidRPr="00025545">
        <w:t xml:space="preserve"> «О рассмотрении отчета об исполнении бюджета муниципального образования городское поселение </w:t>
      </w:r>
      <w:proofErr w:type="spellStart"/>
      <w:r w:rsidRPr="00025545">
        <w:t>Мортка</w:t>
      </w:r>
      <w:proofErr w:type="spellEnd"/>
      <w:r w:rsidRPr="00025545">
        <w:t xml:space="preserve"> за </w:t>
      </w:r>
      <w:r w:rsidR="005F0273">
        <w:t>1 квартал</w:t>
      </w:r>
      <w:r w:rsidR="005F0273" w:rsidRPr="008E58D8">
        <w:rPr>
          <w:b/>
          <w:i/>
        </w:rPr>
        <w:t xml:space="preserve"> </w:t>
      </w:r>
      <w:r w:rsidR="005F0273" w:rsidRPr="009B604F">
        <w:t>20</w:t>
      </w:r>
      <w:r w:rsidR="005F0273">
        <w:t>2</w:t>
      </w:r>
      <w:r w:rsidR="00131375">
        <w:t>4</w:t>
      </w:r>
      <w:r w:rsidR="005F0273" w:rsidRPr="009B604F">
        <w:t xml:space="preserve"> </w:t>
      </w:r>
      <w:r w:rsidR="008727E9" w:rsidRPr="009B604F">
        <w:t>года</w:t>
      </w:r>
      <w:r w:rsidRPr="00025545">
        <w:t xml:space="preserve">» </w:t>
      </w:r>
      <w:r w:rsidRPr="00025545">
        <w:rPr>
          <w:iCs/>
        </w:rPr>
        <w:t xml:space="preserve">финансово-экономический отдел Администрации городского поселения </w:t>
      </w:r>
      <w:proofErr w:type="spellStart"/>
      <w:r w:rsidRPr="00025545">
        <w:rPr>
          <w:iCs/>
        </w:rPr>
        <w:t>Мортка</w:t>
      </w:r>
      <w:proofErr w:type="spellEnd"/>
      <w:r w:rsidRPr="00025545">
        <w:rPr>
          <w:iCs/>
        </w:rPr>
        <w:t xml:space="preserve"> рекомендует к рассмотрению. </w:t>
      </w:r>
    </w:p>
    <w:p w:rsidR="00627C41" w:rsidRPr="00025545" w:rsidRDefault="00627C41" w:rsidP="00627C41">
      <w:pPr>
        <w:ind w:firstLine="709"/>
        <w:jc w:val="both"/>
      </w:pPr>
    </w:p>
    <w:p w:rsidR="00627C41" w:rsidRPr="00025545" w:rsidRDefault="00627C41" w:rsidP="00627C41">
      <w:pPr>
        <w:ind w:firstLine="709"/>
        <w:jc w:val="both"/>
      </w:pPr>
    </w:p>
    <w:p w:rsidR="00627C41" w:rsidRPr="00025545" w:rsidRDefault="00627C41" w:rsidP="00627C41">
      <w:pPr>
        <w:ind w:firstLine="709"/>
        <w:jc w:val="both"/>
      </w:pPr>
    </w:p>
    <w:p w:rsidR="00627C41" w:rsidRPr="00025545" w:rsidRDefault="00627C41" w:rsidP="005F1459">
      <w:pPr>
        <w:jc w:val="both"/>
      </w:pPr>
      <w:r w:rsidRPr="00025545">
        <w:t xml:space="preserve">Заведующая финансово-экономическим отделом                                          </w:t>
      </w:r>
      <w:proofErr w:type="spellStart"/>
      <w:r w:rsidRPr="00025545">
        <w:t>С.В.Кавардакова</w:t>
      </w:r>
      <w:proofErr w:type="spellEnd"/>
      <w:r w:rsidRPr="00025545">
        <w:t xml:space="preserve">   </w:t>
      </w:r>
    </w:p>
    <w:p w:rsidR="00627C41" w:rsidRPr="005B7152" w:rsidRDefault="00627C41">
      <w:pPr>
        <w:pStyle w:val="ConsPlusNormal"/>
        <w:jc w:val="right"/>
        <w:rPr>
          <w:sz w:val="16"/>
          <w:szCs w:val="16"/>
        </w:rPr>
      </w:pPr>
    </w:p>
    <w:sectPr w:rsidR="00627C41" w:rsidRPr="005B7152" w:rsidSect="00FA1822"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3F2A"/>
    <w:multiLevelType w:val="multilevel"/>
    <w:tmpl w:val="225207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14202A"/>
    <w:multiLevelType w:val="multilevel"/>
    <w:tmpl w:val="7A2A42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2A651738"/>
    <w:multiLevelType w:val="hybridMultilevel"/>
    <w:tmpl w:val="C26EA146"/>
    <w:lvl w:ilvl="0" w:tplc="FA3EB282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3">
    <w:nsid w:val="30043EE2"/>
    <w:multiLevelType w:val="hybridMultilevel"/>
    <w:tmpl w:val="16B8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C236C"/>
    <w:multiLevelType w:val="hybridMultilevel"/>
    <w:tmpl w:val="D4426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B25FB"/>
    <w:multiLevelType w:val="hybridMultilevel"/>
    <w:tmpl w:val="B992AB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39E0AF8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41DC5A1D"/>
    <w:multiLevelType w:val="hybridMultilevel"/>
    <w:tmpl w:val="BAB403DA"/>
    <w:lvl w:ilvl="0" w:tplc="0734AC1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FBF1906"/>
    <w:multiLevelType w:val="hybridMultilevel"/>
    <w:tmpl w:val="96D276D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0537A"/>
    <w:multiLevelType w:val="hybridMultilevel"/>
    <w:tmpl w:val="2FC04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C5A5A"/>
    <w:multiLevelType w:val="hybridMultilevel"/>
    <w:tmpl w:val="2514F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rawingGridVerticalSpacing w:val="299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2E7"/>
    <w:rsid w:val="000137F7"/>
    <w:rsid w:val="00051CB3"/>
    <w:rsid w:val="00051FC1"/>
    <w:rsid w:val="00057CFC"/>
    <w:rsid w:val="00073AC1"/>
    <w:rsid w:val="00093545"/>
    <w:rsid w:val="000B41BA"/>
    <w:rsid w:val="000C1A84"/>
    <w:rsid w:val="000D5834"/>
    <w:rsid w:val="000E439E"/>
    <w:rsid w:val="000E5734"/>
    <w:rsid w:val="00111839"/>
    <w:rsid w:val="00123183"/>
    <w:rsid w:val="00125E47"/>
    <w:rsid w:val="00130D54"/>
    <w:rsid w:val="00131375"/>
    <w:rsid w:val="00144B00"/>
    <w:rsid w:val="00150822"/>
    <w:rsid w:val="00153BAF"/>
    <w:rsid w:val="00154936"/>
    <w:rsid w:val="00171359"/>
    <w:rsid w:val="00177E9F"/>
    <w:rsid w:val="001B5E51"/>
    <w:rsid w:val="001D02B4"/>
    <w:rsid w:val="001D55A5"/>
    <w:rsid w:val="001D7DE2"/>
    <w:rsid w:val="001E0032"/>
    <w:rsid w:val="001E45C9"/>
    <w:rsid w:val="001E6D48"/>
    <w:rsid w:val="00205683"/>
    <w:rsid w:val="00227426"/>
    <w:rsid w:val="00242EFE"/>
    <w:rsid w:val="00244026"/>
    <w:rsid w:val="00257DC3"/>
    <w:rsid w:val="002628AA"/>
    <w:rsid w:val="0026655E"/>
    <w:rsid w:val="00286319"/>
    <w:rsid w:val="00293432"/>
    <w:rsid w:val="002A3140"/>
    <w:rsid w:val="002B5C94"/>
    <w:rsid w:val="002C51FB"/>
    <w:rsid w:val="002C647A"/>
    <w:rsid w:val="00300741"/>
    <w:rsid w:val="003046FD"/>
    <w:rsid w:val="00311E6E"/>
    <w:rsid w:val="00312ADF"/>
    <w:rsid w:val="00315459"/>
    <w:rsid w:val="00317E17"/>
    <w:rsid w:val="00322D96"/>
    <w:rsid w:val="0032786F"/>
    <w:rsid w:val="0034195F"/>
    <w:rsid w:val="00343617"/>
    <w:rsid w:val="00346D67"/>
    <w:rsid w:val="00352925"/>
    <w:rsid w:val="00355A9F"/>
    <w:rsid w:val="00362180"/>
    <w:rsid w:val="003670E6"/>
    <w:rsid w:val="0037510A"/>
    <w:rsid w:val="0039567B"/>
    <w:rsid w:val="003A0693"/>
    <w:rsid w:val="003B15FE"/>
    <w:rsid w:val="003B75D7"/>
    <w:rsid w:val="003C34DF"/>
    <w:rsid w:val="003D365C"/>
    <w:rsid w:val="004139AC"/>
    <w:rsid w:val="004139E7"/>
    <w:rsid w:val="0041492E"/>
    <w:rsid w:val="00416C1B"/>
    <w:rsid w:val="00435557"/>
    <w:rsid w:val="004363F0"/>
    <w:rsid w:val="0044193F"/>
    <w:rsid w:val="004425E1"/>
    <w:rsid w:val="00447ABB"/>
    <w:rsid w:val="00450A3E"/>
    <w:rsid w:val="00470590"/>
    <w:rsid w:val="00480327"/>
    <w:rsid w:val="004A1B2E"/>
    <w:rsid w:val="004A21B0"/>
    <w:rsid w:val="004B7DEA"/>
    <w:rsid w:val="004C0821"/>
    <w:rsid w:val="004C5093"/>
    <w:rsid w:val="004C5993"/>
    <w:rsid w:val="004C6B57"/>
    <w:rsid w:val="004D3454"/>
    <w:rsid w:val="004E11AD"/>
    <w:rsid w:val="005033E1"/>
    <w:rsid w:val="00504C5D"/>
    <w:rsid w:val="005109C8"/>
    <w:rsid w:val="00517B6A"/>
    <w:rsid w:val="00522672"/>
    <w:rsid w:val="00532ABD"/>
    <w:rsid w:val="00574ADB"/>
    <w:rsid w:val="00586060"/>
    <w:rsid w:val="00591F67"/>
    <w:rsid w:val="005B1359"/>
    <w:rsid w:val="005B644A"/>
    <w:rsid w:val="005B6A93"/>
    <w:rsid w:val="005B7152"/>
    <w:rsid w:val="005D0F46"/>
    <w:rsid w:val="005D6007"/>
    <w:rsid w:val="005E1C17"/>
    <w:rsid w:val="005E3C3D"/>
    <w:rsid w:val="005F0273"/>
    <w:rsid w:val="005F1459"/>
    <w:rsid w:val="005F6ADF"/>
    <w:rsid w:val="006037F2"/>
    <w:rsid w:val="006052B2"/>
    <w:rsid w:val="00605D45"/>
    <w:rsid w:val="00606A34"/>
    <w:rsid w:val="00627C41"/>
    <w:rsid w:val="0063647D"/>
    <w:rsid w:val="0065305F"/>
    <w:rsid w:val="006729BB"/>
    <w:rsid w:val="0067303C"/>
    <w:rsid w:val="006907A0"/>
    <w:rsid w:val="006A08FC"/>
    <w:rsid w:val="006A0919"/>
    <w:rsid w:val="006A1F28"/>
    <w:rsid w:val="006A3F2B"/>
    <w:rsid w:val="006A474A"/>
    <w:rsid w:val="006C0569"/>
    <w:rsid w:val="006C15C3"/>
    <w:rsid w:val="006C5A8C"/>
    <w:rsid w:val="006D65A2"/>
    <w:rsid w:val="006F0FBC"/>
    <w:rsid w:val="007077B7"/>
    <w:rsid w:val="00711115"/>
    <w:rsid w:val="00722AE1"/>
    <w:rsid w:val="00741C4E"/>
    <w:rsid w:val="00742CF6"/>
    <w:rsid w:val="00742FD2"/>
    <w:rsid w:val="007623F8"/>
    <w:rsid w:val="00771D6D"/>
    <w:rsid w:val="00785E93"/>
    <w:rsid w:val="007A59C4"/>
    <w:rsid w:val="007B445F"/>
    <w:rsid w:val="007B4FE1"/>
    <w:rsid w:val="007E7FEA"/>
    <w:rsid w:val="007F1B27"/>
    <w:rsid w:val="007F2AF4"/>
    <w:rsid w:val="00811A1D"/>
    <w:rsid w:val="008255D6"/>
    <w:rsid w:val="0083123C"/>
    <w:rsid w:val="00837019"/>
    <w:rsid w:val="00840B5E"/>
    <w:rsid w:val="00840E6B"/>
    <w:rsid w:val="00845224"/>
    <w:rsid w:val="00856B7E"/>
    <w:rsid w:val="008604B6"/>
    <w:rsid w:val="00870D68"/>
    <w:rsid w:val="00870F79"/>
    <w:rsid w:val="008727E9"/>
    <w:rsid w:val="00873D39"/>
    <w:rsid w:val="008A1DA3"/>
    <w:rsid w:val="008B1A95"/>
    <w:rsid w:val="008B393B"/>
    <w:rsid w:val="008E1F1E"/>
    <w:rsid w:val="008E3093"/>
    <w:rsid w:val="008E58D8"/>
    <w:rsid w:val="00901AD5"/>
    <w:rsid w:val="00924B8B"/>
    <w:rsid w:val="00941D47"/>
    <w:rsid w:val="00944667"/>
    <w:rsid w:val="00951B1C"/>
    <w:rsid w:val="00955DBB"/>
    <w:rsid w:val="009850A3"/>
    <w:rsid w:val="00994FE6"/>
    <w:rsid w:val="009A08E7"/>
    <w:rsid w:val="009B02E4"/>
    <w:rsid w:val="009C4861"/>
    <w:rsid w:val="009E494F"/>
    <w:rsid w:val="009F3DE4"/>
    <w:rsid w:val="009F4BEE"/>
    <w:rsid w:val="00A12361"/>
    <w:rsid w:val="00A1432E"/>
    <w:rsid w:val="00A37A4F"/>
    <w:rsid w:val="00A50631"/>
    <w:rsid w:val="00A51978"/>
    <w:rsid w:val="00A535FD"/>
    <w:rsid w:val="00A61663"/>
    <w:rsid w:val="00A70747"/>
    <w:rsid w:val="00A756FC"/>
    <w:rsid w:val="00A83320"/>
    <w:rsid w:val="00A91F6D"/>
    <w:rsid w:val="00AA719D"/>
    <w:rsid w:val="00AD037F"/>
    <w:rsid w:val="00AE206F"/>
    <w:rsid w:val="00AE271D"/>
    <w:rsid w:val="00AE488C"/>
    <w:rsid w:val="00AE593E"/>
    <w:rsid w:val="00AF26F9"/>
    <w:rsid w:val="00AF5D88"/>
    <w:rsid w:val="00B1415D"/>
    <w:rsid w:val="00B16F8A"/>
    <w:rsid w:val="00B342DF"/>
    <w:rsid w:val="00B61827"/>
    <w:rsid w:val="00B764E6"/>
    <w:rsid w:val="00B81102"/>
    <w:rsid w:val="00B8264D"/>
    <w:rsid w:val="00B83FDD"/>
    <w:rsid w:val="00B85F91"/>
    <w:rsid w:val="00B87806"/>
    <w:rsid w:val="00B9345C"/>
    <w:rsid w:val="00B9365C"/>
    <w:rsid w:val="00BA7CC0"/>
    <w:rsid w:val="00BB1F4C"/>
    <w:rsid w:val="00BB409B"/>
    <w:rsid w:val="00BC4136"/>
    <w:rsid w:val="00BC5030"/>
    <w:rsid w:val="00C02490"/>
    <w:rsid w:val="00C03F7A"/>
    <w:rsid w:val="00C15C1A"/>
    <w:rsid w:val="00C208C7"/>
    <w:rsid w:val="00C22B20"/>
    <w:rsid w:val="00C37CBE"/>
    <w:rsid w:val="00C51288"/>
    <w:rsid w:val="00C63C01"/>
    <w:rsid w:val="00C76E57"/>
    <w:rsid w:val="00C84420"/>
    <w:rsid w:val="00CA63F1"/>
    <w:rsid w:val="00CB27D2"/>
    <w:rsid w:val="00CD226C"/>
    <w:rsid w:val="00CE41F4"/>
    <w:rsid w:val="00CF7D5B"/>
    <w:rsid w:val="00D03B71"/>
    <w:rsid w:val="00D2428A"/>
    <w:rsid w:val="00D52721"/>
    <w:rsid w:val="00D5360B"/>
    <w:rsid w:val="00D76554"/>
    <w:rsid w:val="00D80AD7"/>
    <w:rsid w:val="00D85595"/>
    <w:rsid w:val="00D9460F"/>
    <w:rsid w:val="00D9500C"/>
    <w:rsid w:val="00DA3061"/>
    <w:rsid w:val="00DC07D2"/>
    <w:rsid w:val="00DD2A9A"/>
    <w:rsid w:val="00DF6540"/>
    <w:rsid w:val="00E1691D"/>
    <w:rsid w:val="00E23CDD"/>
    <w:rsid w:val="00E33E44"/>
    <w:rsid w:val="00E75AA7"/>
    <w:rsid w:val="00E96306"/>
    <w:rsid w:val="00EB32E7"/>
    <w:rsid w:val="00EB34C4"/>
    <w:rsid w:val="00ED6D08"/>
    <w:rsid w:val="00EE0534"/>
    <w:rsid w:val="00EE369E"/>
    <w:rsid w:val="00EE54ED"/>
    <w:rsid w:val="00EF7E46"/>
    <w:rsid w:val="00F01619"/>
    <w:rsid w:val="00F31DF2"/>
    <w:rsid w:val="00F362A7"/>
    <w:rsid w:val="00F7521E"/>
    <w:rsid w:val="00F934FC"/>
    <w:rsid w:val="00F957B8"/>
    <w:rsid w:val="00FA1822"/>
    <w:rsid w:val="00FB67B7"/>
    <w:rsid w:val="00FC446A"/>
    <w:rsid w:val="00FD057C"/>
    <w:rsid w:val="00FD3B74"/>
    <w:rsid w:val="00FD6A9A"/>
    <w:rsid w:val="00FE5C55"/>
    <w:rsid w:val="00FE6E0C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B32E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8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8D8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3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B32E7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EB3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141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B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6B7E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6A3F2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077B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7077B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6729B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8E58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rsid w:val="008E58D8"/>
    <w:rPr>
      <w:rFonts w:eastAsia="Times New Roman"/>
      <w:b/>
      <w:bCs/>
      <w:i/>
      <w:iCs/>
      <w:sz w:val="26"/>
      <w:szCs w:val="26"/>
    </w:rPr>
  </w:style>
  <w:style w:type="paragraph" w:customStyle="1" w:styleId="HEADERTEXT">
    <w:name w:val=".HEADERTEXT"/>
    <w:uiPriority w:val="99"/>
    <w:rsid w:val="00A143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25241-1CD9-488A-84FC-C007455A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4063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МОРТКА</vt:lpstr>
    </vt:vector>
  </TitlesOfParts>
  <Company/>
  <LinksUpToDate>false</LinksUpToDate>
  <CharactersWithSpaces>27169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МОРТКА</dc:title>
  <dc:creator>Охрименко</dc:creator>
  <cp:lastModifiedBy>Самара Татьяна Леонидовна</cp:lastModifiedBy>
  <cp:revision>2</cp:revision>
  <cp:lastPrinted>2024-08-22T10:29:00Z</cp:lastPrinted>
  <dcterms:created xsi:type="dcterms:W3CDTF">2024-08-23T07:02:00Z</dcterms:created>
  <dcterms:modified xsi:type="dcterms:W3CDTF">2024-08-23T07:02:00Z</dcterms:modified>
</cp:coreProperties>
</file>