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EC" w:rsidRPr="003451EC" w:rsidRDefault="003451EC" w:rsidP="003451EC">
      <w:pPr>
        <w:jc w:val="center"/>
        <w:rPr>
          <w:b/>
          <w:sz w:val="24"/>
          <w:szCs w:val="24"/>
        </w:rPr>
      </w:pPr>
      <w:r w:rsidRPr="003451EC">
        <w:rPr>
          <w:b/>
          <w:sz w:val="24"/>
          <w:szCs w:val="24"/>
        </w:rPr>
        <w:t>СОВЕТ ДЕПУТАТОВ</w:t>
      </w:r>
    </w:p>
    <w:p w:rsidR="003451EC" w:rsidRPr="003451EC" w:rsidRDefault="003451EC" w:rsidP="003451EC">
      <w:pPr>
        <w:jc w:val="center"/>
        <w:rPr>
          <w:b/>
          <w:sz w:val="24"/>
          <w:szCs w:val="24"/>
        </w:rPr>
      </w:pPr>
      <w:r w:rsidRPr="003451EC">
        <w:rPr>
          <w:b/>
          <w:sz w:val="24"/>
          <w:szCs w:val="24"/>
        </w:rPr>
        <w:t>ГОРОДСКОГО ПОСЕЛЕНИЯ МОРТКА</w:t>
      </w:r>
    </w:p>
    <w:p w:rsidR="003451EC" w:rsidRPr="003451EC" w:rsidRDefault="003451EC" w:rsidP="003451EC">
      <w:pPr>
        <w:jc w:val="center"/>
        <w:rPr>
          <w:b/>
          <w:sz w:val="24"/>
          <w:szCs w:val="24"/>
        </w:rPr>
      </w:pPr>
    </w:p>
    <w:p w:rsidR="003451EC" w:rsidRPr="003451EC" w:rsidRDefault="003451EC" w:rsidP="003451EC">
      <w:pPr>
        <w:jc w:val="center"/>
        <w:rPr>
          <w:b/>
          <w:sz w:val="24"/>
          <w:szCs w:val="24"/>
        </w:rPr>
      </w:pPr>
      <w:proofErr w:type="spellStart"/>
      <w:r w:rsidRPr="003451EC">
        <w:rPr>
          <w:b/>
          <w:sz w:val="24"/>
          <w:szCs w:val="24"/>
        </w:rPr>
        <w:t>Кондинского</w:t>
      </w:r>
      <w:proofErr w:type="spellEnd"/>
      <w:r w:rsidRPr="003451EC">
        <w:rPr>
          <w:b/>
          <w:sz w:val="24"/>
          <w:szCs w:val="24"/>
        </w:rPr>
        <w:t xml:space="preserve"> района</w:t>
      </w:r>
    </w:p>
    <w:p w:rsidR="003451EC" w:rsidRPr="003451EC" w:rsidRDefault="003451EC" w:rsidP="003451EC">
      <w:pPr>
        <w:jc w:val="center"/>
        <w:rPr>
          <w:b/>
          <w:sz w:val="24"/>
          <w:szCs w:val="24"/>
        </w:rPr>
      </w:pPr>
      <w:r w:rsidRPr="003451EC">
        <w:rPr>
          <w:b/>
          <w:sz w:val="24"/>
          <w:szCs w:val="24"/>
        </w:rPr>
        <w:t>Ханты-Мансийского автономного округа-Югры</w:t>
      </w:r>
    </w:p>
    <w:p w:rsidR="00CB4160" w:rsidRPr="00E55367" w:rsidRDefault="00CB4160" w:rsidP="00CB4160">
      <w:pPr>
        <w:spacing w:line="240" w:lineRule="atLeast"/>
        <w:jc w:val="center"/>
        <w:rPr>
          <w:b/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55367">
        <w:rPr>
          <w:b/>
          <w:sz w:val="24"/>
          <w:szCs w:val="24"/>
        </w:rPr>
        <w:t>РЕШЕНИЕ</w:t>
      </w:r>
    </w:p>
    <w:p w:rsidR="00CB4160" w:rsidRPr="00481D51" w:rsidRDefault="00CB4160" w:rsidP="00CB4160">
      <w:pPr>
        <w:widowControl w:val="0"/>
        <w:jc w:val="center"/>
        <w:rPr>
          <w:b/>
          <w:sz w:val="28"/>
          <w:szCs w:val="28"/>
        </w:rPr>
      </w:pPr>
    </w:p>
    <w:p w:rsidR="00CB4160" w:rsidRPr="00E55367" w:rsidRDefault="00CB4160" w:rsidP="00CB416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О внесении изменений в решение Совета депутатов город</w:t>
      </w:r>
      <w:r>
        <w:rPr>
          <w:b/>
          <w:sz w:val="24"/>
          <w:szCs w:val="24"/>
        </w:rPr>
        <w:t xml:space="preserve">ского поселения </w:t>
      </w:r>
      <w:proofErr w:type="spellStart"/>
      <w:r>
        <w:rPr>
          <w:b/>
          <w:sz w:val="24"/>
          <w:szCs w:val="24"/>
        </w:rPr>
        <w:t>Мортка</w:t>
      </w:r>
      <w:proofErr w:type="spellEnd"/>
      <w:r>
        <w:rPr>
          <w:b/>
          <w:sz w:val="24"/>
          <w:szCs w:val="24"/>
        </w:rPr>
        <w:t xml:space="preserve"> от 27 сентября </w:t>
      </w:r>
      <w:r w:rsidR="00130DBA">
        <w:rPr>
          <w:b/>
          <w:sz w:val="24"/>
          <w:szCs w:val="24"/>
        </w:rPr>
        <w:t>2021 года №191</w:t>
      </w:r>
      <w:r w:rsidRPr="00E55367">
        <w:rPr>
          <w:b/>
          <w:sz w:val="24"/>
          <w:szCs w:val="24"/>
        </w:rPr>
        <w:t xml:space="preserve"> «</w:t>
      </w:r>
      <w:r w:rsidR="00130DBA">
        <w:rPr>
          <w:b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130DBA">
        <w:rPr>
          <w:b/>
          <w:sz w:val="24"/>
          <w:szCs w:val="24"/>
        </w:rPr>
        <w:t>Мортка</w:t>
      </w:r>
      <w:proofErr w:type="spellEnd"/>
      <w:r w:rsidRPr="00E55367">
        <w:rPr>
          <w:b/>
          <w:sz w:val="24"/>
          <w:szCs w:val="24"/>
        </w:rPr>
        <w:t>»</w:t>
      </w:r>
    </w:p>
    <w:p w:rsidR="00CB4160" w:rsidRPr="00481D51" w:rsidRDefault="00CB4160" w:rsidP="00CB416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4160" w:rsidRPr="00E55367" w:rsidRDefault="00CB4160" w:rsidP="007F50CF">
      <w:pPr>
        <w:pStyle w:val="headertext"/>
        <w:spacing w:before="0" w:beforeAutospacing="0" w:after="0" w:afterAutospacing="0"/>
        <w:jc w:val="both"/>
        <w:rPr>
          <w:b/>
        </w:rPr>
      </w:pPr>
      <w:r w:rsidRPr="00481D51">
        <w:rPr>
          <w:sz w:val="26"/>
          <w:szCs w:val="26"/>
        </w:rPr>
        <w:t xml:space="preserve"> </w:t>
      </w:r>
      <w:r w:rsidRPr="00481D51">
        <w:rPr>
          <w:sz w:val="26"/>
          <w:szCs w:val="26"/>
        </w:rPr>
        <w:tab/>
      </w:r>
      <w:r w:rsidR="00087B72" w:rsidRPr="00E55367">
        <w:t>В соответствии с Федеральным законом</w:t>
      </w:r>
      <w:r w:rsidR="00087B72">
        <w:t xml:space="preserve"> </w:t>
      </w:r>
      <w:r w:rsidR="00087B72" w:rsidRPr="000253EA">
        <w:t xml:space="preserve">от </w:t>
      </w:r>
      <w:r w:rsidR="00087B72">
        <w:t>28 декабря 2024 года №540</w:t>
      </w:r>
      <w:r w:rsidR="00087B72" w:rsidRPr="000253EA">
        <w:t>-ФЗ «</w:t>
      </w:r>
      <w:r w:rsidR="00087B72" w:rsidRPr="00A91316">
        <w:t xml:space="preserve">О внесении изменений в </w:t>
      </w:r>
      <w:hyperlink r:id="rId6" w:history="1">
        <w:r w:rsidR="00087B72" w:rsidRPr="00087B72">
          <w:rPr>
            <w:rStyle w:val="a3"/>
            <w:color w:val="auto"/>
            <w:u w:val="none"/>
          </w:rPr>
          <w:t>Федеральный закон "О государственном контроле (надзоре) и муниципальном контроле в Российской Федерации"</w:t>
        </w:r>
      </w:hyperlink>
      <w:r w:rsidR="00087B72" w:rsidRPr="00087B72">
        <w:t>,</w:t>
      </w:r>
      <w:r w:rsidR="00087B72" w:rsidRPr="000253EA">
        <w:t xml:space="preserve"> Совет депутатов городского поселения </w:t>
      </w:r>
      <w:proofErr w:type="spellStart"/>
      <w:r w:rsidR="00087B72" w:rsidRPr="000253EA">
        <w:t>Мортка</w:t>
      </w:r>
      <w:proofErr w:type="spellEnd"/>
      <w:r w:rsidR="00087B72" w:rsidRPr="000253EA">
        <w:t>,</w:t>
      </w:r>
      <w:r w:rsidR="00087B72" w:rsidRPr="000253EA">
        <w:rPr>
          <w:i/>
        </w:rPr>
        <w:t xml:space="preserve"> </w:t>
      </w:r>
      <w:r w:rsidR="00087B72" w:rsidRPr="000253EA">
        <w:rPr>
          <w:b/>
        </w:rPr>
        <w:t>решил:</w:t>
      </w:r>
    </w:p>
    <w:p w:rsidR="00CB4160" w:rsidRDefault="00CB4160" w:rsidP="002828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5367">
        <w:rPr>
          <w:sz w:val="24"/>
          <w:szCs w:val="24"/>
        </w:rPr>
        <w:t xml:space="preserve"> </w:t>
      </w:r>
      <w:r w:rsidRPr="00E55367">
        <w:rPr>
          <w:sz w:val="24"/>
          <w:szCs w:val="24"/>
        </w:rPr>
        <w:tab/>
        <w:t xml:space="preserve">1.  Внести в решение Совета депутатов городского поселения </w:t>
      </w:r>
      <w:proofErr w:type="spellStart"/>
      <w:r w:rsidRPr="00E55367">
        <w:rPr>
          <w:sz w:val="24"/>
          <w:szCs w:val="24"/>
        </w:rPr>
        <w:t>Морт</w:t>
      </w:r>
      <w:r w:rsidR="00282812">
        <w:rPr>
          <w:sz w:val="24"/>
          <w:szCs w:val="24"/>
        </w:rPr>
        <w:t>ка</w:t>
      </w:r>
      <w:proofErr w:type="spellEnd"/>
      <w:r w:rsidR="00282812">
        <w:rPr>
          <w:sz w:val="24"/>
          <w:szCs w:val="24"/>
        </w:rPr>
        <w:t xml:space="preserve"> от 27 сентября 2021 года №</w:t>
      </w:r>
      <w:r w:rsidR="00282812" w:rsidRPr="00282812">
        <w:rPr>
          <w:sz w:val="24"/>
          <w:szCs w:val="24"/>
        </w:rPr>
        <w:t>191</w:t>
      </w:r>
      <w:r w:rsidR="00282812">
        <w:rPr>
          <w:sz w:val="24"/>
          <w:szCs w:val="24"/>
        </w:rPr>
        <w:t xml:space="preserve"> </w:t>
      </w:r>
      <w:r w:rsidR="00282812" w:rsidRPr="00282812">
        <w:rPr>
          <w:sz w:val="24"/>
          <w:szCs w:val="24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282812" w:rsidRPr="00282812">
        <w:rPr>
          <w:sz w:val="24"/>
          <w:szCs w:val="24"/>
        </w:rPr>
        <w:t>Мортка</w:t>
      </w:r>
      <w:proofErr w:type="spellEnd"/>
      <w:r w:rsidR="00282812" w:rsidRPr="00282812">
        <w:rPr>
          <w:sz w:val="24"/>
          <w:szCs w:val="24"/>
        </w:rPr>
        <w:t>»</w:t>
      </w:r>
      <w:r w:rsidRPr="00E55367">
        <w:rPr>
          <w:sz w:val="24"/>
          <w:szCs w:val="24"/>
        </w:rPr>
        <w:t xml:space="preserve"> (далее – Решение) следующие изменения:</w:t>
      </w:r>
    </w:p>
    <w:p w:rsidR="00087B72" w:rsidRDefault="00087B72" w:rsidP="00087B72">
      <w:pPr>
        <w:pStyle w:val="headertext"/>
        <w:spacing w:before="0" w:beforeAutospacing="0" w:after="0" w:afterAutospacing="0"/>
        <w:jc w:val="both"/>
      </w:pPr>
      <w:r>
        <w:tab/>
      </w:r>
      <w:r w:rsidR="00F5087B" w:rsidRPr="00087B72">
        <w:t xml:space="preserve"> </w:t>
      </w:r>
      <w:r w:rsidRPr="00E55367">
        <w:t xml:space="preserve">1.1. </w:t>
      </w:r>
      <w:r>
        <w:t xml:space="preserve">Пункта 64 раздел </w:t>
      </w:r>
      <w:r>
        <w:rPr>
          <w:lang w:val="en-US"/>
        </w:rPr>
        <w:t>IV</w:t>
      </w:r>
      <w:r w:rsidRPr="004B4410">
        <w:t xml:space="preserve"> </w:t>
      </w:r>
      <w:r>
        <w:t xml:space="preserve"> подпункт 1) изложить в следующей редакции:</w:t>
      </w:r>
    </w:p>
    <w:p w:rsidR="00087B72" w:rsidRPr="00087B72" w:rsidRDefault="00087B72" w:rsidP="00087B72">
      <w:pPr>
        <w:pStyle w:val="headertext"/>
        <w:spacing w:before="0" w:beforeAutospacing="0" w:after="0" w:afterAutospacing="0"/>
        <w:jc w:val="both"/>
        <w:rPr>
          <w:b/>
        </w:rPr>
      </w:pPr>
      <w:r>
        <w:tab/>
        <w:t>«</w:t>
      </w:r>
      <w:r w:rsidRPr="00A02D33"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t xml:space="preserve"> обязательных требований</w:t>
      </w:r>
      <w:r w:rsidRPr="00A02D33">
        <w:t xml:space="preserve"> с указанием разумных сроков их </w:t>
      </w:r>
      <w:proofErr w:type="gramStart"/>
      <w:r w:rsidRPr="00A02D33">
        <w:t>устранения</w:t>
      </w:r>
      <w:proofErr w:type="gramEnd"/>
      <w:r w:rsidRPr="00A02D33">
        <w:t xml:space="preserve"> а также других мероприятий, предусмотренных федеральным законом о виде контроля</w:t>
      </w:r>
      <w:r>
        <w:t>;».</w:t>
      </w:r>
      <w:r w:rsidRPr="00087B72">
        <w:tab/>
      </w:r>
    </w:p>
    <w:p w:rsidR="00087B72" w:rsidRDefault="00087B72" w:rsidP="00087B72">
      <w:pPr>
        <w:pStyle w:val="formattext"/>
        <w:spacing w:before="0" w:beforeAutospacing="0" w:after="0" w:afterAutospacing="0"/>
        <w:ind w:firstLine="480"/>
        <w:jc w:val="both"/>
      </w:pPr>
      <w:r>
        <w:tab/>
      </w:r>
      <w:r w:rsidR="00F5087B" w:rsidRPr="00C51A3B">
        <w:t xml:space="preserve">1.2. </w:t>
      </w:r>
      <w:r>
        <w:t xml:space="preserve"> Пункт 14</w:t>
      </w:r>
      <w:r w:rsidRPr="00A02D33">
        <w:t xml:space="preserve"> </w:t>
      </w:r>
      <w:r>
        <w:t xml:space="preserve">раздел </w:t>
      </w:r>
      <w:r>
        <w:rPr>
          <w:lang w:val="en-US"/>
        </w:rPr>
        <w:t>II</w:t>
      </w:r>
      <w:r w:rsidRPr="00A02D33">
        <w:t xml:space="preserve"> </w:t>
      </w:r>
      <w:r>
        <w:t>слова "При этом" заменить словами "Если иное не установлено настоящим Федеральным законом</w:t>
      </w:r>
      <w:proofErr w:type="gramStart"/>
      <w:r>
        <w:t>,"</w:t>
      </w:r>
      <w:proofErr w:type="gramEnd"/>
      <w:r>
        <w:t>.</w:t>
      </w:r>
    </w:p>
    <w:p w:rsidR="00087B72" w:rsidRDefault="00087B72" w:rsidP="00087B72">
      <w:pPr>
        <w:pStyle w:val="formattext"/>
        <w:spacing w:before="0" w:beforeAutospacing="0" w:after="0" w:afterAutospacing="0"/>
        <w:ind w:firstLine="480"/>
        <w:jc w:val="both"/>
      </w:pPr>
      <w:r>
        <w:tab/>
      </w:r>
      <w:r w:rsidR="00C51A3B">
        <w:t>1.3</w:t>
      </w:r>
      <w:r w:rsidR="00CB4160" w:rsidRPr="00E55367">
        <w:t xml:space="preserve">. </w:t>
      </w:r>
      <w:r>
        <w:t xml:space="preserve">Абзац 3 пункта 58 раздела </w:t>
      </w:r>
      <w:r>
        <w:rPr>
          <w:lang w:val="en-US"/>
        </w:rPr>
        <w:t>II</w:t>
      </w:r>
      <w:r>
        <w:t xml:space="preserve"> признать утратившим силу  </w:t>
      </w:r>
      <w:hyperlink r:id="rId7" w:history="1">
        <w:r w:rsidRPr="00087B72">
          <w:rPr>
            <w:rStyle w:val="a3"/>
            <w:color w:val="auto"/>
            <w:u w:val="none"/>
          </w:rPr>
          <w:t>Федеральным закон от 28 декабря 2024 года N 540-ФЗ</w:t>
        </w:r>
      </w:hyperlink>
      <w:r w:rsidRPr="00087B72">
        <w:t>.</w:t>
      </w:r>
    </w:p>
    <w:p w:rsidR="00087B72" w:rsidRDefault="00087B72" w:rsidP="00087B72">
      <w:pPr>
        <w:pStyle w:val="formattext"/>
        <w:spacing w:before="0" w:beforeAutospacing="0" w:after="0" w:afterAutospacing="0"/>
        <w:ind w:firstLine="480"/>
        <w:jc w:val="both"/>
      </w:pPr>
      <w:r>
        <w:tab/>
        <w:t xml:space="preserve">1.4.  Абзац 7 пункта 53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7F50CF" w:rsidRDefault="00087B72" w:rsidP="007F50CF">
      <w:pPr>
        <w:pStyle w:val="formattext"/>
        <w:spacing w:before="0" w:beforeAutospacing="0" w:after="0" w:afterAutospacing="0"/>
        <w:ind w:firstLine="480"/>
        <w:jc w:val="both"/>
      </w:pPr>
      <w:r>
        <w:t>«</w:t>
      </w:r>
      <w:r w:rsidRPr="00087B72">
        <w:t>Внеплановый инспекционный визит может проводиться только по согласованию с органами прокуратуры, за исключением случаев его проведен</w:t>
      </w:r>
      <w:r>
        <w:t xml:space="preserve">ия в соответствии с пунктами 3, 4, 6, 8 </w:t>
      </w:r>
      <w:r w:rsidRPr="00087B72">
        <w:t xml:space="preserve"> части 1 </w:t>
      </w:r>
      <w:hyperlink r:id="rId8" w:history="1">
        <w:r w:rsidRPr="00087B72">
          <w:t>статьи 57</w:t>
        </w:r>
      </w:hyperlink>
      <w:r w:rsidRPr="00087B72">
        <w:t xml:space="preserve"> и частью 12 </w:t>
      </w:r>
      <w:hyperlink r:id="rId9" w:history="1">
        <w:r w:rsidRPr="00087B72">
          <w:t>статьи 66 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087B72">
        <w:t>.</w:t>
      </w:r>
    </w:p>
    <w:p w:rsidR="00CB4160" w:rsidRPr="00E55367" w:rsidRDefault="00CB4160" w:rsidP="00087B72">
      <w:pPr>
        <w:snapToGrid w:val="0"/>
        <w:ind w:firstLine="540"/>
        <w:jc w:val="both"/>
        <w:rPr>
          <w:sz w:val="24"/>
          <w:szCs w:val="24"/>
        </w:rPr>
      </w:pPr>
      <w:r w:rsidRPr="00E55367">
        <w:rPr>
          <w:sz w:val="24"/>
          <w:szCs w:val="24"/>
        </w:rPr>
        <w:tab/>
        <w:t>2.  Настоящее Решение вступает в силу с момента обнародования.</w:t>
      </w:r>
    </w:p>
    <w:p w:rsidR="00CB4160" w:rsidRDefault="00CB4160" w:rsidP="00CB4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5367">
        <w:rPr>
          <w:rFonts w:ascii="Times New Roman" w:hAnsi="Times New Roman" w:cs="Times New Roman"/>
          <w:sz w:val="24"/>
          <w:szCs w:val="24"/>
        </w:rPr>
        <w:t xml:space="preserve">. Настоящее решение обнародовать в соответствии с решением Совета депутатов городского поселения </w:t>
      </w:r>
      <w:proofErr w:type="spellStart"/>
      <w:r w:rsidRPr="00E553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55367">
        <w:rPr>
          <w:rFonts w:ascii="Times New Roman" w:hAnsi="Times New Roman" w:cs="Times New Roman"/>
          <w:sz w:val="24"/>
          <w:szCs w:val="24"/>
        </w:rPr>
        <w:t xml:space="preserve"> от 31 марта 2009 года №48 «Об 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553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55367">
        <w:rPr>
          <w:rFonts w:ascii="Times New Roman" w:hAnsi="Times New Roman" w:cs="Times New Roman"/>
          <w:sz w:val="24"/>
          <w:szCs w:val="24"/>
        </w:rPr>
        <w:t>».</w:t>
      </w:r>
    </w:p>
    <w:p w:rsidR="00CB4160" w:rsidRPr="008A2D43" w:rsidRDefault="00CB4160" w:rsidP="00CB4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И.В.Карякина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главу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А.А.Тагильцева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их компетенцией.</w:t>
      </w:r>
    </w:p>
    <w:p w:rsidR="00CB4160" w:rsidRPr="00E55367" w:rsidRDefault="00CB4160" w:rsidP="00CB4160">
      <w:pPr>
        <w:spacing w:line="240" w:lineRule="atLeast"/>
        <w:rPr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Председатель совета депутатов                                                        </w:t>
      </w:r>
      <w:r>
        <w:rPr>
          <w:sz w:val="24"/>
          <w:szCs w:val="24"/>
        </w:rPr>
        <w:t xml:space="preserve">          </w:t>
      </w:r>
      <w:r w:rsidRPr="00E55367">
        <w:rPr>
          <w:sz w:val="24"/>
          <w:szCs w:val="24"/>
        </w:rPr>
        <w:t xml:space="preserve">  </w:t>
      </w:r>
      <w:proofErr w:type="spellStart"/>
      <w:r w:rsidRPr="00E55367">
        <w:rPr>
          <w:sz w:val="24"/>
          <w:szCs w:val="24"/>
        </w:rPr>
        <w:t>И.В.Карякин</w:t>
      </w:r>
      <w:proofErr w:type="spellEnd"/>
      <w:r w:rsidRPr="00E55367">
        <w:rPr>
          <w:sz w:val="24"/>
          <w:szCs w:val="24"/>
        </w:rPr>
        <w:t xml:space="preserve">                     </w:t>
      </w:r>
    </w:p>
    <w:p w:rsidR="00CB4160" w:rsidRPr="00E55367" w:rsidRDefault="00CB4160" w:rsidP="00CB416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</w:t>
      </w:r>
    </w:p>
    <w:p w:rsidR="00CB4160" w:rsidRPr="00E55367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Глава  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proofErr w:type="spellStart"/>
      <w:r w:rsidRPr="00E55367">
        <w:rPr>
          <w:sz w:val="24"/>
          <w:szCs w:val="24"/>
        </w:rPr>
        <w:t>А.А.Тагильцев</w:t>
      </w:r>
      <w:proofErr w:type="spellEnd"/>
    </w:p>
    <w:p w:rsidR="00CB4160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Default="00CB4160" w:rsidP="00CB4160">
      <w:pPr>
        <w:spacing w:line="240" w:lineRule="atLeast"/>
        <w:ind w:left="60"/>
        <w:rPr>
          <w:sz w:val="24"/>
          <w:szCs w:val="24"/>
        </w:rPr>
      </w:pPr>
    </w:p>
    <w:p w:rsidR="00CB4160" w:rsidRPr="00E55367" w:rsidRDefault="00CB4160" w:rsidP="00CB4160">
      <w:pPr>
        <w:spacing w:line="240" w:lineRule="atLeast"/>
        <w:ind w:left="60"/>
        <w:rPr>
          <w:sz w:val="24"/>
          <w:szCs w:val="24"/>
        </w:rPr>
      </w:pPr>
      <w:proofErr w:type="spellStart"/>
      <w:r w:rsidRPr="00E55367">
        <w:rPr>
          <w:sz w:val="24"/>
          <w:szCs w:val="24"/>
        </w:rPr>
        <w:t>пгт</w:t>
      </w:r>
      <w:proofErr w:type="spellEnd"/>
      <w:r w:rsidRPr="00E55367">
        <w:rPr>
          <w:sz w:val="24"/>
          <w:szCs w:val="24"/>
        </w:rPr>
        <w:t xml:space="preserve">. </w:t>
      </w:r>
      <w:proofErr w:type="spellStart"/>
      <w:r w:rsidRPr="00E55367">
        <w:rPr>
          <w:sz w:val="24"/>
          <w:szCs w:val="24"/>
        </w:rPr>
        <w:t>Мортка</w:t>
      </w:r>
      <w:proofErr w:type="spellEnd"/>
    </w:p>
    <w:p w:rsidR="00CB4160" w:rsidRPr="00481D51" w:rsidRDefault="00CB4160" w:rsidP="00CB4160">
      <w:pPr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от </w:t>
      </w:r>
      <w:r w:rsidR="003451EC">
        <w:rPr>
          <w:sz w:val="24"/>
          <w:szCs w:val="24"/>
        </w:rPr>
        <w:t>«4</w:t>
      </w:r>
      <w:r w:rsidR="00041804">
        <w:rPr>
          <w:sz w:val="24"/>
          <w:szCs w:val="24"/>
        </w:rPr>
        <w:t>»</w:t>
      </w:r>
      <w:r w:rsidR="003451EC">
        <w:rPr>
          <w:sz w:val="24"/>
          <w:szCs w:val="24"/>
        </w:rPr>
        <w:t xml:space="preserve"> марта </w:t>
      </w:r>
      <w:r w:rsidR="00041804">
        <w:rPr>
          <w:sz w:val="24"/>
          <w:szCs w:val="24"/>
        </w:rPr>
        <w:t>2025</w:t>
      </w:r>
      <w:r w:rsidRPr="00481D51">
        <w:rPr>
          <w:sz w:val="24"/>
          <w:szCs w:val="24"/>
        </w:rPr>
        <w:t xml:space="preserve"> года</w:t>
      </w:r>
    </w:p>
    <w:p w:rsidR="00012165" w:rsidRPr="00562D10" w:rsidRDefault="003451EC" w:rsidP="00562D10">
      <w:pPr>
        <w:tabs>
          <w:tab w:val="left" w:pos="5387"/>
        </w:tabs>
        <w:spacing w:line="240" w:lineRule="atLeast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№94</w:t>
      </w:r>
      <w:bookmarkStart w:id="0" w:name="_GoBack"/>
      <w:bookmarkEnd w:id="0"/>
    </w:p>
    <w:sectPr w:rsidR="00012165" w:rsidRPr="00562D10" w:rsidSect="00562D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C86"/>
    <w:multiLevelType w:val="multilevel"/>
    <w:tmpl w:val="1C347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6D94DE8"/>
    <w:multiLevelType w:val="multilevel"/>
    <w:tmpl w:val="1C347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D1"/>
    <w:rsid w:val="00012165"/>
    <w:rsid w:val="00041804"/>
    <w:rsid w:val="00087B72"/>
    <w:rsid w:val="00130DBA"/>
    <w:rsid w:val="00136DD1"/>
    <w:rsid w:val="00282812"/>
    <w:rsid w:val="003451EC"/>
    <w:rsid w:val="00562D10"/>
    <w:rsid w:val="007F50CF"/>
    <w:rsid w:val="00C51A3B"/>
    <w:rsid w:val="00CB4160"/>
    <w:rsid w:val="00CC7FCB"/>
    <w:rsid w:val="00F5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6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ertext">
    <w:name w:val="headertext"/>
    <w:basedOn w:val="a"/>
    <w:rsid w:val="00087B7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7B72"/>
    <w:rPr>
      <w:color w:val="0000FF"/>
      <w:u w:val="single"/>
    </w:rPr>
  </w:style>
  <w:style w:type="paragraph" w:customStyle="1" w:styleId="formattext">
    <w:name w:val="formattext"/>
    <w:basedOn w:val="a"/>
    <w:rsid w:val="00087B7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6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ertext">
    <w:name w:val="headertext"/>
    <w:basedOn w:val="a"/>
    <w:rsid w:val="00087B7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7B72"/>
    <w:rPr>
      <w:color w:val="0000FF"/>
      <w:u w:val="single"/>
    </w:rPr>
  </w:style>
  <w:style w:type="paragraph" w:customStyle="1" w:styleId="formattext">
    <w:name w:val="formattext"/>
    <w:basedOn w:val="a"/>
    <w:rsid w:val="00087B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415215&amp;mark=00000000000000000000000000000000000000000000000000A8Q0NM&amp;mark=00000000000000000000000000000000000000000000000000A8Q0NM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1310695126&amp;mark=000000000000000000000000000000000000000000000000008PE0LS&amp;mark=000000000000000000000000000000000000000000000000008PE0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65415215&amp;mark=00000000000000000000000000000000000000000000000000A9I0NR&amp;mark=00000000000000000000000000000000000000000000000000A9I0N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12</cp:revision>
  <cp:lastPrinted>2025-03-03T06:25:00Z</cp:lastPrinted>
  <dcterms:created xsi:type="dcterms:W3CDTF">2024-09-19T10:44:00Z</dcterms:created>
  <dcterms:modified xsi:type="dcterms:W3CDTF">2025-03-04T09:33:00Z</dcterms:modified>
</cp:coreProperties>
</file>