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Утвержден на заседании Межведомственного Совета</w:t>
      </w:r>
    </w:p>
    <w:p w:rsid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противодействию коррупции </w:t>
      </w:r>
    </w:p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 главе городского поселения Мортка</w:t>
      </w:r>
      <w:r w:rsidRPr="0033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556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 от 27 декабря 2024</w:t>
      </w:r>
      <w:r w:rsidR="00B638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года № 4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межведомственного Совета по противодействию коррупции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главе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="00086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</w:t>
      </w:r>
      <w:r w:rsidR="00275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207"/>
        <w:gridCol w:w="3117"/>
        <w:gridCol w:w="1986"/>
        <w:gridCol w:w="1842"/>
      </w:tblGrid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(вопроса)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за подготовку вопроса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вопроса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C5569C" w:rsidP="00C5569C">
            <w:pPr>
              <w:pStyle w:val="a3"/>
              <w:spacing w:before="0" w:beforeAutospacing="0" w:after="180" w:afterAutospacing="0"/>
              <w:jc w:val="center"/>
            </w:pPr>
            <w:r w:rsidRPr="009830B3">
              <w:br/>
              <w:t>О проведении антикоррупционной экспертизы нормативных правовых актов и их проектов, осуществляемых как в ходе правовой экспертизы, так и через органы прокуратуры за 2024 год и текущий период</w:t>
            </w:r>
            <w:r w:rsidR="00086A18" w:rsidRPr="009830B3">
              <w:t xml:space="preserve"> 2025 года</w:t>
            </w:r>
            <w:r w:rsidRPr="009830B3">
              <w:t xml:space="preserve">. </w:t>
            </w:r>
            <w:r w:rsidR="003313EE" w:rsidRPr="009830B3">
              <w:t xml:space="preserve">Обзор выявленных </w:t>
            </w:r>
            <w:proofErr w:type="spellStart"/>
            <w:r w:rsidR="003313EE" w:rsidRPr="009830B3">
              <w:t>коррупциогенных</w:t>
            </w:r>
            <w:proofErr w:type="spellEnd"/>
            <w:r w:rsidR="003313EE" w:rsidRPr="009830B3">
              <w:t xml:space="preserve"> факторов.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  <w:r w:rsidR="003313EE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C5569C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обучения в 2024</w:t>
            </w:r>
            <w:r w:rsidR="003313EE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истёкший период 2025 года,</w:t>
            </w:r>
            <w:r w:rsidR="00E4181A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  <w:r w:rsidR="003313EE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служащих, впервые поступивших на муниципальную службу, по образовательным программам в области противодействия коррупции.</w:t>
            </w:r>
          </w:p>
          <w:p w:rsidR="003313EE" w:rsidRPr="009830B3" w:rsidRDefault="003313EE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086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финансово-экономическим отделом </w:t>
            </w:r>
            <w:r w:rsidR="00086A18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proofErr w:type="spellStart"/>
            <w:r w:rsidR="00086A18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086A18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представления сведений о доходах, расходах, имуществе и обязательствах </w:t>
            </w:r>
            <w:r w:rsidR="0089528D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</w:t>
            </w:r>
            <w:r w:rsidR="00B63870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за </w:t>
            </w:r>
            <w:r w:rsid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983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муниципальном </w:t>
            </w:r>
            <w:r w:rsid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казенном </w:t>
            </w:r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</w:t>
            </w:r>
            <w:r w:rsid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 «</w:t>
            </w:r>
            <w:proofErr w:type="spellStart"/>
            <w:r w:rsid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Морткинская</w:t>
            </w:r>
            <w:proofErr w:type="spellEnd"/>
            <w:r w:rsid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983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Морткинская</w:t>
            </w:r>
            <w:proofErr w:type="spellEnd"/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3EE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анализа деятельности муниципальных учреждений (организаций), подведомственных администрации городского поселения Мортка, в сфере соблюдения требований законодательства о противодействии коррупции.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E4181A" w:rsidP="0033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275731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за </w:t>
            </w:r>
            <w:r w:rsidR="00C5569C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истёкший период 2025</w:t>
            </w:r>
            <w:r w:rsidR="00275731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89528D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9830B3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C5569C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работе по предупреждению и недопущению </w:t>
            </w:r>
            <w:proofErr w:type="spellStart"/>
            <w:r w:rsidRPr="0098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коррупциогенных</w:t>
            </w:r>
            <w:proofErr w:type="spellEnd"/>
            <w:r w:rsidRPr="0098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правонарушений при осуществлении государственной регистрации актов гражданского состояния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C5569C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C5569C" w:rsidP="00C556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содержании подразделов официальных сайтов учреждений, подведомственных </w:t>
            </w:r>
            <w:r w:rsidRPr="0098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городского поселения </w:t>
            </w:r>
            <w:proofErr w:type="spellStart"/>
            <w:r w:rsidRPr="0098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983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посвященных вопросам противодействия коррупции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9C" w:rsidRPr="009830B3" w:rsidRDefault="00C5569C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E4181A" w:rsidP="004E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  плана работы межведомственного Совета по противодействию коррупции при главе городского поселения </w:t>
            </w:r>
            <w:proofErr w:type="spellStart"/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83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202</w:t>
            </w:r>
            <w:r w:rsidR="00E4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E4181A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B3" w:rsidRPr="009830B3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E4181A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163B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принятых межведомственным Советом по противодействию коррупции при главе городского поселения Мортка</w:t>
            </w:r>
            <w:r w:rsidRPr="00983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решений, протокольных поручений, об исполнении мероприятий, предусмотренных Планом по противодействию коррупции в городском поселении Мортка.</w:t>
            </w:r>
            <w:bookmarkStart w:id="0" w:name="_GoBack"/>
            <w:bookmarkEnd w:id="0"/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E4181A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заседании</w:t>
            </w:r>
            <w:r w:rsidR="00C5569C"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9830B3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13EE" w:rsidRPr="009830B3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313EE" w:rsidRPr="009830B3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0B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:rsidR="00644DFE" w:rsidRPr="009830B3" w:rsidRDefault="00644DFE" w:rsidP="003313EE">
      <w:pPr>
        <w:rPr>
          <w:rFonts w:ascii="Times New Roman" w:hAnsi="Times New Roman" w:cs="Times New Roman"/>
          <w:sz w:val="24"/>
          <w:szCs w:val="24"/>
        </w:rPr>
      </w:pPr>
    </w:p>
    <w:sectPr w:rsidR="00644DFE" w:rsidRPr="009830B3" w:rsidSect="003313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EE"/>
    <w:rsid w:val="00086A18"/>
    <w:rsid w:val="00163BD8"/>
    <w:rsid w:val="001D043B"/>
    <w:rsid w:val="00275731"/>
    <w:rsid w:val="00287176"/>
    <w:rsid w:val="003313EE"/>
    <w:rsid w:val="003A7A7F"/>
    <w:rsid w:val="00644DFE"/>
    <w:rsid w:val="006F06D6"/>
    <w:rsid w:val="006F2807"/>
    <w:rsid w:val="00721B4A"/>
    <w:rsid w:val="008345F4"/>
    <w:rsid w:val="00870C2F"/>
    <w:rsid w:val="0089528D"/>
    <w:rsid w:val="009830B3"/>
    <w:rsid w:val="009E0734"/>
    <w:rsid w:val="00A22EB1"/>
    <w:rsid w:val="00AD0A2F"/>
    <w:rsid w:val="00B63870"/>
    <w:rsid w:val="00C5569C"/>
    <w:rsid w:val="00E4181A"/>
    <w:rsid w:val="00E5436A"/>
    <w:rsid w:val="00E9317F"/>
    <w:rsid w:val="00F26B82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11FA"/>
  <w15:docId w15:val="{39C7E8D2-3F23-4443-8977-8EC26310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3EE"/>
    <w:rPr>
      <w:i/>
      <w:iCs/>
    </w:rPr>
  </w:style>
  <w:style w:type="character" w:styleId="a5">
    <w:name w:val="Strong"/>
    <w:basedOn w:val="a0"/>
    <w:uiPriority w:val="22"/>
    <w:qFormat/>
    <w:rsid w:val="00331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2</cp:revision>
  <cp:lastPrinted>2023-01-31T10:27:00Z</cp:lastPrinted>
  <dcterms:created xsi:type="dcterms:W3CDTF">2025-01-10T09:00:00Z</dcterms:created>
  <dcterms:modified xsi:type="dcterms:W3CDTF">2025-01-10T09:00:00Z</dcterms:modified>
</cp:coreProperties>
</file>