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32" w:rsidRPr="000910C5" w:rsidRDefault="00F87032" w:rsidP="000910C5">
      <w:pPr>
        <w:pStyle w:val="HEADERTEXT"/>
        <w:jc w:val="both"/>
        <w:rPr>
          <w:rFonts w:ascii="Times New Roman" w:hAnsi="Times New Roman" w:cs="Times New Roman"/>
          <w:b/>
          <w:bCs/>
          <w:color w:val="000001"/>
          <w:sz w:val="24"/>
          <w:szCs w:val="24"/>
        </w:rPr>
      </w:pPr>
    </w:p>
    <w:p w:rsidR="00A42C56" w:rsidRPr="00A42C56" w:rsidRDefault="00A42C56" w:rsidP="00A42C56">
      <w:pPr>
        <w:spacing w:after="0" w:line="240" w:lineRule="auto"/>
        <w:jc w:val="center"/>
        <w:rPr>
          <w:rFonts w:ascii="Times New Roman" w:hAnsi="Times New Roman" w:cs="Times New Roman"/>
          <w:b/>
          <w:sz w:val="28"/>
          <w:szCs w:val="28"/>
        </w:rPr>
      </w:pPr>
      <w:r w:rsidRPr="00A42C56">
        <w:rPr>
          <w:rFonts w:ascii="Times New Roman" w:hAnsi="Times New Roman" w:cs="Times New Roman"/>
          <w:b/>
          <w:sz w:val="28"/>
          <w:szCs w:val="28"/>
        </w:rPr>
        <w:t>Муниципальное образование сельское поселение Болчары</w:t>
      </w:r>
    </w:p>
    <w:p w:rsidR="00A42C56" w:rsidRPr="00A42C56" w:rsidRDefault="00A42C56" w:rsidP="00A42C56">
      <w:pPr>
        <w:spacing w:after="0" w:line="240" w:lineRule="auto"/>
        <w:jc w:val="center"/>
        <w:rPr>
          <w:rFonts w:ascii="Times New Roman" w:hAnsi="Times New Roman" w:cs="Times New Roman"/>
        </w:rPr>
      </w:pPr>
      <w:r w:rsidRPr="00A42C56">
        <w:rPr>
          <w:rFonts w:ascii="Times New Roman" w:hAnsi="Times New Roman" w:cs="Times New Roman"/>
        </w:rPr>
        <w:t>(Кондинский район Ханты-Мансийский автономный округ – Югра)</w:t>
      </w:r>
    </w:p>
    <w:p w:rsidR="00A42C56" w:rsidRPr="00A42C56" w:rsidRDefault="00A42C56" w:rsidP="00A42C56">
      <w:pPr>
        <w:spacing w:after="0" w:line="240" w:lineRule="auto"/>
        <w:jc w:val="center"/>
        <w:rPr>
          <w:rFonts w:ascii="Times New Roman" w:hAnsi="Times New Roman" w:cs="Times New Roman"/>
          <w:sz w:val="28"/>
          <w:szCs w:val="28"/>
        </w:rPr>
      </w:pPr>
    </w:p>
    <w:p w:rsidR="00A42C56" w:rsidRPr="00A42C56" w:rsidRDefault="00A42C56" w:rsidP="00A42C56">
      <w:pPr>
        <w:spacing w:after="0" w:line="240" w:lineRule="auto"/>
        <w:jc w:val="center"/>
        <w:rPr>
          <w:rFonts w:ascii="Times New Roman" w:hAnsi="Times New Roman" w:cs="Times New Roman"/>
          <w:b/>
          <w:caps/>
          <w:sz w:val="28"/>
          <w:szCs w:val="28"/>
        </w:rPr>
      </w:pPr>
    </w:p>
    <w:p w:rsidR="00A42C56" w:rsidRP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АДМИНИСТРАЦИЯ</w:t>
      </w:r>
    </w:p>
    <w:p w:rsidR="00A42C56" w:rsidRDefault="00A42C56" w:rsidP="00A42C56">
      <w:pPr>
        <w:spacing w:after="0" w:line="240" w:lineRule="auto"/>
        <w:jc w:val="center"/>
        <w:rPr>
          <w:rFonts w:ascii="Times New Roman" w:hAnsi="Times New Roman" w:cs="Times New Roman"/>
          <w:b/>
          <w:caps/>
          <w:sz w:val="32"/>
          <w:szCs w:val="32"/>
        </w:rPr>
      </w:pPr>
      <w:r w:rsidRPr="00A42C56">
        <w:rPr>
          <w:rFonts w:ascii="Times New Roman" w:hAnsi="Times New Roman" w:cs="Times New Roman"/>
          <w:b/>
          <w:caps/>
          <w:sz w:val="32"/>
          <w:szCs w:val="32"/>
        </w:rPr>
        <w:t>сельское поселение Болчары</w:t>
      </w:r>
    </w:p>
    <w:p w:rsidR="00A42C56" w:rsidRPr="00A42C56" w:rsidRDefault="00A42C56" w:rsidP="00A42C56">
      <w:pPr>
        <w:spacing w:after="0" w:line="240" w:lineRule="auto"/>
        <w:jc w:val="center"/>
        <w:rPr>
          <w:rFonts w:ascii="Times New Roman" w:hAnsi="Times New Roman" w:cs="Times New Roman"/>
          <w:b/>
          <w:caps/>
          <w:sz w:val="32"/>
          <w:szCs w:val="32"/>
        </w:rPr>
      </w:pPr>
    </w:p>
    <w:p w:rsidR="000910C5" w:rsidRDefault="000910C5" w:rsidP="00A42C56">
      <w:pPr>
        <w:pStyle w:val="FR1"/>
        <w:tabs>
          <w:tab w:val="left" w:pos="9632"/>
        </w:tabs>
        <w:spacing w:before="0"/>
        <w:ind w:right="-7"/>
        <w:jc w:val="center"/>
        <w:rPr>
          <w:b/>
          <w:bCs/>
        </w:rPr>
      </w:pPr>
      <w:r>
        <w:rPr>
          <w:b/>
          <w:bCs/>
        </w:rPr>
        <w:t>ПОСТАНОВЛЕНИЕ</w:t>
      </w:r>
    </w:p>
    <w:p w:rsidR="00A42C56" w:rsidRDefault="00A42C56" w:rsidP="00A42C56">
      <w:pPr>
        <w:pStyle w:val="FR1"/>
        <w:tabs>
          <w:tab w:val="left" w:pos="9632"/>
        </w:tabs>
        <w:spacing w:before="0"/>
        <w:ind w:right="-7"/>
        <w:jc w:val="center"/>
        <w:rPr>
          <w:b/>
          <w:bCs/>
        </w:rPr>
      </w:pPr>
    </w:p>
    <w:p w:rsidR="000910C5" w:rsidRPr="00A42C56" w:rsidRDefault="000910C5" w:rsidP="00A42C56">
      <w:pPr>
        <w:pStyle w:val="FR1"/>
        <w:spacing w:before="0"/>
        <w:jc w:val="both"/>
        <w:rPr>
          <w:sz w:val="24"/>
          <w:szCs w:val="24"/>
        </w:rPr>
      </w:pPr>
      <w:r w:rsidRPr="00A42C56">
        <w:rPr>
          <w:sz w:val="24"/>
          <w:szCs w:val="24"/>
        </w:rPr>
        <w:t xml:space="preserve">от </w:t>
      </w:r>
      <w:r w:rsidR="004270A7">
        <w:rPr>
          <w:sz w:val="24"/>
          <w:szCs w:val="24"/>
        </w:rPr>
        <w:t>31</w:t>
      </w:r>
      <w:r w:rsidR="005F4428">
        <w:rPr>
          <w:sz w:val="24"/>
          <w:szCs w:val="24"/>
        </w:rPr>
        <w:t xml:space="preserve"> октября 2017 года                                                                </w:t>
      </w:r>
      <w:r w:rsidR="004270A7">
        <w:rPr>
          <w:sz w:val="24"/>
          <w:szCs w:val="24"/>
        </w:rPr>
        <w:t xml:space="preserve">   </w:t>
      </w:r>
      <w:r w:rsidR="00A42C56">
        <w:rPr>
          <w:sz w:val="24"/>
          <w:szCs w:val="24"/>
        </w:rPr>
        <w:t xml:space="preserve"> </w:t>
      </w:r>
      <w:r w:rsidRPr="00A42C56">
        <w:rPr>
          <w:sz w:val="24"/>
          <w:szCs w:val="24"/>
        </w:rPr>
        <w:t xml:space="preserve"> </w:t>
      </w:r>
      <w:r w:rsidR="004270A7">
        <w:rPr>
          <w:sz w:val="24"/>
          <w:szCs w:val="24"/>
        </w:rPr>
        <w:t xml:space="preserve">№ </w:t>
      </w:r>
      <w:r w:rsidR="005F4428">
        <w:rPr>
          <w:sz w:val="24"/>
          <w:szCs w:val="24"/>
        </w:rPr>
        <w:t>110</w:t>
      </w:r>
    </w:p>
    <w:p w:rsidR="000910C5" w:rsidRPr="00A42C56" w:rsidRDefault="000910C5" w:rsidP="00A42C56">
      <w:pPr>
        <w:pStyle w:val="FR1"/>
        <w:spacing w:before="0"/>
        <w:jc w:val="both"/>
        <w:rPr>
          <w:sz w:val="24"/>
          <w:szCs w:val="24"/>
        </w:rPr>
      </w:pPr>
      <w:r w:rsidRPr="00A42C56">
        <w:rPr>
          <w:sz w:val="24"/>
          <w:szCs w:val="24"/>
        </w:rPr>
        <w:t xml:space="preserve">с. </w:t>
      </w:r>
      <w:r w:rsidR="00885A9B" w:rsidRPr="00A42C56">
        <w:rPr>
          <w:sz w:val="24"/>
          <w:szCs w:val="24"/>
        </w:rPr>
        <w:t>Болчары</w:t>
      </w:r>
    </w:p>
    <w:p w:rsidR="00F87032" w:rsidRDefault="00F87032" w:rsidP="00A42C56">
      <w:pPr>
        <w:pStyle w:val="HEADERTEXT"/>
        <w:jc w:val="both"/>
        <w:rPr>
          <w:rFonts w:ascii="Times New Roman" w:hAnsi="Times New Roman" w:cs="Times New Roman"/>
          <w:b/>
          <w:bCs/>
          <w:color w:val="000001"/>
          <w:sz w:val="24"/>
          <w:szCs w:val="24"/>
        </w:rPr>
      </w:pPr>
    </w:p>
    <w:p w:rsidR="00E354E1" w:rsidRPr="000910C5" w:rsidRDefault="00E354E1" w:rsidP="00A42C56">
      <w:pPr>
        <w:pStyle w:val="HEADERTEXT"/>
        <w:jc w:val="both"/>
        <w:rPr>
          <w:rFonts w:ascii="Times New Roman" w:hAnsi="Times New Roman" w:cs="Times New Roman"/>
          <w:b/>
          <w:bCs/>
          <w:color w:val="000001"/>
          <w:sz w:val="24"/>
          <w:szCs w:val="24"/>
        </w:rPr>
      </w:pPr>
    </w:p>
    <w:p w:rsidR="00F87032" w:rsidRDefault="000A7993" w:rsidP="00A42C56">
      <w:pPr>
        <w:pStyle w:val="HEADERTEXT"/>
        <w:ind w:right="4820"/>
        <w:jc w:val="both"/>
        <w:rPr>
          <w:rFonts w:ascii="Times New Roman" w:hAnsi="Times New Roman" w:cs="Times New Roman"/>
          <w:bCs/>
          <w:color w:val="000001"/>
          <w:sz w:val="24"/>
          <w:szCs w:val="24"/>
        </w:rPr>
      </w:pPr>
      <w:r w:rsidRPr="000910C5">
        <w:rPr>
          <w:rFonts w:ascii="Times New Roman" w:hAnsi="Times New Roman" w:cs="Times New Roman"/>
          <w:bCs/>
          <w:color w:val="000001"/>
          <w:sz w:val="24"/>
          <w:szCs w:val="24"/>
        </w:rPr>
        <w:t>Об утверждении Положения о создании условий для развития малого и среднего предпринимательства</w:t>
      </w:r>
    </w:p>
    <w:p w:rsidR="000910C5" w:rsidRDefault="000910C5" w:rsidP="00A42C56">
      <w:pPr>
        <w:pStyle w:val="HEADERTEXT"/>
        <w:ind w:right="4820"/>
        <w:jc w:val="both"/>
        <w:rPr>
          <w:rFonts w:ascii="Times New Roman" w:hAnsi="Times New Roman" w:cs="Times New Roman"/>
          <w:bCs/>
          <w:color w:val="000001"/>
          <w:sz w:val="24"/>
          <w:szCs w:val="24"/>
        </w:rPr>
      </w:pPr>
    </w:p>
    <w:p w:rsidR="000910C5" w:rsidRPr="000910C5" w:rsidRDefault="000910C5" w:rsidP="00A42C56">
      <w:pPr>
        <w:pStyle w:val="HEADERTEXT"/>
        <w:ind w:right="4820"/>
        <w:jc w:val="both"/>
        <w:rPr>
          <w:rFonts w:ascii="Times New Roman" w:hAnsi="Times New Roman" w:cs="Times New Roman"/>
          <w:bCs/>
          <w:color w:val="000001"/>
          <w:sz w:val="24"/>
          <w:szCs w:val="24"/>
        </w:rPr>
      </w:pP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В соответствии с пунктом 28 статьи 14 Федерально</w:t>
      </w:r>
      <w:r w:rsidR="00E354E1">
        <w:rPr>
          <w:rFonts w:ascii="Times New Roman" w:hAnsi="Times New Roman" w:cs="Times New Roman"/>
          <w:sz w:val="24"/>
          <w:szCs w:val="24"/>
        </w:rPr>
        <w:t>го закона от 06 октября 2003 №</w:t>
      </w:r>
      <w:r w:rsidRPr="000910C5">
        <w:rPr>
          <w:rFonts w:ascii="Times New Roman" w:hAnsi="Times New Roman" w:cs="Times New Roman"/>
          <w:sz w:val="24"/>
          <w:szCs w:val="24"/>
        </w:rPr>
        <w:t xml:space="preserve"> 131</w:t>
      </w:r>
      <w:r w:rsidR="00E354E1">
        <w:rPr>
          <w:rFonts w:ascii="Times New Roman" w:hAnsi="Times New Roman" w:cs="Times New Roman"/>
          <w:sz w:val="24"/>
          <w:szCs w:val="24"/>
        </w:rPr>
        <w:t xml:space="preserve"> – </w:t>
      </w:r>
      <w:r w:rsidRPr="000910C5">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sidR="009D0C49">
        <w:rPr>
          <w:rFonts w:ascii="Times New Roman" w:hAnsi="Times New Roman" w:cs="Times New Roman"/>
          <w:sz w:val="24"/>
          <w:szCs w:val="24"/>
        </w:rPr>
        <w:t>Федеральным законом от 24</w:t>
      </w:r>
      <w:r w:rsidR="00E354E1">
        <w:rPr>
          <w:rFonts w:ascii="Times New Roman" w:hAnsi="Times New Roman" w:cs="Times New Roman"/>
          <w:sz w:val="24"/>
          <w:szCs w:val="24"/>
        </w:rPr>
        <w:t xml:space="preserve"> июля </w:t>
      </w:r>
      <w:r w:rsidR="009D0C49">
        <w:rPr>
          <w:rFonts w:ascii="Times New Roman" w:hAnsi="Times New Roman" w:cs="Times New Roman"/>
          <w:sz w:val="24"/>
          <w:szCs w:val="24"/>
        </w:rPr>
        <w:t>2007 № 209</w:t>
      </w:r>
      <w:r w:rsidR="00E354E1">
        <w:rPr>
          <w:rFonts w:ascii="Times New Roman" w:hAnsi="Times New Roman" w:cs="Times New Roman"/>
          <w:sz w:val="24"/>
          <w:szCs w:val="24"/>
        </w:rPr>
        <w:t xml:space="preserve"> – </w:t>
      </w:r>
      <w:r w:rsidR="009D0C49">
        <w:rPr>
          <w:rFonts w:ascii="Times New Roman" w:hAnsi="Times New Roman" w:cs="Times New Roman"/>
          <w:sz w:val="24"/>
          <w:szCs w:val="24"/>
        </w:rPr>
        <w:t xml:space="preserve">ФЗ «О развитии малого и среднего предпринимательства в </w:t>
      </w:r>
      <w:r w:rsidRPr="000910C5">
        <w:rPr>
          <w:rFonts w:ascii="Times New Roman" w:hAnsi="Times New Roman" w:cs="Times New Roman"/>
          <w:sz w:val="24"/>
          <w:szCs w:val="24"/>
        </w:rPr>
        <w:t>Российской Федерации</w:t>
      </w:r>
      <w:r w:rsidR="009D0C49">
        <w:rPr>
          <w:rFonts w:ascii="Times New Roman" w:hAnsi="Times New Roman" w:cs="Times New Roman"/>
          <w:sz w:val="24"/>
          <w:szCs w:val="24"/>
        </w:rPr>
        <w:t>» (с изменениями и дополнениями)</w:t>
      </w:r>
      <w:r w:rsidRPr="000910C5">
        <w:rPr>
          <w:rFonts w:ascii="Times New Roman" w:hAnsi="Times New Roman" w:cs="Times New Roman"/>
          <w:sz w:val="24"/>
          <w:szCs w:val="24"/>
        </w:rPr>
        <w:t>, Устав</w:t>
      </w:r>
      <w:r w:rsidR="009D0C49">
        <w:rPr>
          <w:rFonts w:ascii="Times New Roman" w:hAnsi="Times New Roman" w:cs="Times New Roman"/>
          <w:sz w:val="24"/>
          <w:szCs w:val="24"/>
        </w:rPr>
        <w:t>ом</w:t>
      </w:r>
      <w:r w:rsidRPr="000910C5">
        <w:rPr>
          <w:rFonts w:ascii="Times New Roman" w:hAnsi="Times New Roman" w:cs="Times New Roman"/>
          <w:sz w:val="24"/>
          <w:szCs w:val="24"/>
        </w:rPr>
        <w:t xml:space="preserve"> сельского поселения </w:t>
      </w:r>
      <w:r w:rsidR="00885A9B">
        <w:rPr>
          <w:rFonts w:ascii="Times New Roman" w:hAnsi="Times New Roman" w:cs="Times New Roman"/>
          <w:sz w:val="24"/>
          <w:szCs w:val="24"/>
        </w:rPr>
        <w:t>Болчары</w:t>
      </w:r>
      <w:r w:rsidRPr="000910C5">
        <w:rPr>
          <w:rFonts w:ascii="Times New Roman" w:hAnsi="Times New Roman" w:cs="Times New Roman"/>
          <w:sz w:val="24"/>
          <w:szCs w:val="24"/>
        </w:rPr>
        <w:t>:</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1. Утвердить Положение о создании условий для развития малого и среднего предпринимательства (приложение).</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2. </w:t>
      </w:r>
      <w:r w:rsidR="009D0C49">
        <w:rPr>
          <w:rFonts w:ascii="Times New Roman" w:hAnsi="Times New Roman" w:cs="Times New Roman"/>
          <w:sz w:val="24"/>
          <w:szCs w:val="24"/>
        </w:rPr>
        <w:t>С</w:t>
      </w:r>
      <w:r w:rsidR="009D0C49" w:rsidRPr="000910C5">
        <w:rPr>
          <w:rFonts w:ascii="Times New Roman" w:hAnsi="Times New Roman" w:cs="Times New Roman"/>
          <w:sz w:val="24"/>
          <w:szCs w:val="24"/>
        </w:rPr>
        <w:t xml:space="preserve">читать утратившим силу </w:t>
      </w:r>
      <w:r w:rsidR="009D0C49">
        <w:rPr>
          <w:rFonts w:ascii="Times New Roman" w:hAnsi="Times New Roman" w:cs="Times New Roman"/>
          <w:sz w:val="24"/>
          <w:szCs w:val="24"/>
        </w:rPr>
        <w:t>п</w:t>
      </w:r>
      <w:r w:rsidRPr="000910C5">
        <w:rPr>
          <w:rFonts w:ascii="Times New Roman" w:hAnsi="Times New Roman" w:cs="Times New Roman"/>
          <w:sz w:val="24"/>
          <w:szCs w:val="24"/>
        </w:rPr>
        <w:t xml:space="preserve">остановление </w:t>
      </w:r>
      <w:r w:rsidR="009D0C49">
        <w:rPr>
          <w:rFonts w:ascii="Times New Roman" w:hAnsi="Times New Roman" w:cs="Times New Roman"/>
          <w:sz w:val="24"/>
          <w:szCs w:val="24"/>
        </w:rPr>
        <w:t xml:space="preserve">главы сельского поселения </w:t>
      </w:r>
      <w:r w:rsidR="00885A9B">
        <w:rPr>
          <w:rFonts w:ascii="Times New Roman" w:hAnsi="Times New Roman" w:cs="Times New Roman"/>
          <w:sz w:val="24"/>
          <w:szCs w:val="24"/>
        </w:rPr>
        <w:t>Болчары</w:t>
      </w:r>
      <w:r w:rsidR="009D0C49">
        <w:rPr>
          <w:rFonts w:ascii="Times New Roman" w:hAnsi="Times New Roman" w:cs="Times New Roman"/>
          <w:sz w:val="24"/>
          <w:szCs w:val="24"/>
        </w:rPr>
        <w:t xml:space="preserve"> </w:t>
      </w:r>
      <w:r w:rsidR="00E354E1">
        <w:rPr>
          <w:rFonts w:ascii="Times New Roman" w:hAnsi="Times New Roman" w:cs="Times New Roman"/>
          <w:sz w:val="24"/>
          <w:szCs w:val="24"/>
        </w:rPr>
        <w:t xml:space="preserve">                          </w:t>
      </w:r>
      <w:r w:rsidR="009D0C49">
        <w:rPr>
          <w:rFonts w:ascii="Times New Roman" w:hAnsi="Times New Roman" w:cs="Times New Roman"/>
          <w:sz w:val="24"/>
          <w:szCs w:val="24"/>
        </w:rPr>
        <w:t xml:space="preserve">от </w:t>
      </w:r>
      <w:r w:rsidR="00E354E1">
        <w:rPr>
          <w:rFonts w:ascii="Times New Roman" w:hAnsi="Times New Roman" w:cs="Times New Roman"/>
          <w:sz w:val="24"/>
          <w:szCs w:val="24"/>
        </w:rPr>
        <w:t xml:space="preserve">07 октября 2008 </w:t>
      </w:r>
      <w:r w:rsidR="00885A9B">
        <w:rPr>
          <w:rFonts w:ascii="Times New Roman" w:hAnsi="Times New Roman" w:cs="Times New Roman"/>
          <w:sz w:val="24"/>
          <w:szCs w:val="24"/>
        </w:rPr>
        <w:t>№ 44</w:t>
      </w:r>
      <w:r w:rsidR="003B7E79">
        <w:rPr>
          <w:rFonts w:ascii="Times New Roman" w:hAnsi="Times New Roman" w:cs="Times New Roman"/>
          <w:sz w:val="24"/>
          <w:szCs w:val="24"/>
        </w:rPr>
        <w:t> </w:t>
      </w:r>
      <w:r w:rsidR="009D0C49">
        <w:rPr>
          <w:rFonts w:ascii="Times New Roman" w:hAnsi="Times New Roman" w:cs="Times New Roman"/>
          <w:sz w:val="24"/>
          <w:szCs w:val="24"/>
        </w:rPr>
        <w:t>«</w:t>
      </w:r>
      <w:r w:rsidR="00885A9B">
        <w:rPr>
          <w:rFonts w:ascii="Times New Roman" w:hAnsi="Times New Roman" w:cs="Times New Roman"/>
          <w:sz w:val="24"/>
          <w:szCs w:val="24"/>
        </w:rPr>
        <w:t>О создании условий для развития малого и среднего предпринимательства</w:t>
      </w:r>
      <w:r w:rsidR="009D0C49">
        <w:rPr>
          <w:rFonts w:ascii="Times New Roman" w:hAnsi="Times New Roman" w:cs="Times New Roman"/>
          <w:sz w:val="24"/>
          <w:szCs w:val="24"/>
        </w:rPr>
        <w:t>».</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3. Постановление обнародовать и </w:t>
      </w:r>
      <w:r w:rsidR="009D0C49">
        <w:rPr>
          <w:rFonts w:ascii="Times New Roman" w:hAnsi="Times New Roman" w:cs="Times New Roman"/>
          <w:sz w:val="24"/>
          <w:szCs w:val="24"/>
        </w:rPr>
        <w:t>разместить</w:t>
      </w:r>
      <w:r w:rsidRPr="000910C5">
        <w:rPr>
          <w:rFonts w:ascii="Times New Roman" w:hAnsi="Times New Roman" w:cs="Times New Roman"/>
          <w:sz w:val="24"/>
          <w:szCs w:val="24"/>
        </w:rPr>
        <w:t xml:space="preserve"> на официальном сайте </w:t>
      </w:r>
      <w:r w:rsidR="009D0C49">
        <w:rPr>
          <w:rFonts w:ascii="Times New Roman" w:hAnsi="Times New Roman" w:cs="Times New Roman"/>
          <w:sz w:val="24"/>
          <w:szCs w:val="24"/>
        </w:rPr>
        <w:t>органов местного самоуправления Кондинского района</w:t>
      </w:r>
      <w:r w:rsidRPr="000910C5">
        <w:rPr>
          <w:rFonts w:ascii="Times New Roman" w:hAnsi="Times New Roman" w:cs="Times New Roman"/>
          <w:sz w:val="24"/>
          <w:szCs w:val="24"/>
        </w:rPr>
        <w:t>.</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4. Постановление вступает в силу </w:t>
      </w:r>
      <w:r w:rsidR="009D0C49">
        <w:rPr>
          <w:rFonts w:ascii="Times New Roman" w:hAnsi="Times New Roman" w:cs="Times New Roman"/>
          <w:sz w:val="24"/>
          <w:szCs w:val="24"/>
        </w:rPr>
        <w:t>после обнародования</w:t>
      </w:r>
      <w:r w:rsidRPr="000910C5">
        <w:rPr>
          <w:rFonts w:ascii="Times New Roman" w:hAnsi="Times New Roman" w:cs="Times New Roman"/>
          <w:sz w:val="24"/>
          <w:szCs w:val="24"/>
        </w:rPr>
        <w:t>.</w:t>
      </w:r>
    </w:p>
    <w:p w:rsidR="00C2126D"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5.Контроль </w:t>
      </w:r>
      <w:r w:rsidR="009D0C49">
        <w:rPr>
          <w:rFonts w:ascii="Times New Roman" w:hAnsi="Times New Roman" w:cs="Times New Roman"/>
          <w:sz w:val="24"/>
          <w:szCs w:val="24"/>
        </w:rPr>
        <w:t>за выполнением</w:t>
      </w:r>
      <w:r w:rsidRPr="000910C5">
        <w:rPr>
          <w:rFonts w:ascii="Times New Roman" w:hAnsi="Times New Roman" w:cs="Times New Roman"/>
          <w:sz w:val="24"/>
          <w:szCs w:val="24"/>
        </w:rPr>
        <w:t xml:space="preserve"> постановления оставляю за собой.</w:t>
      </w:r>
    </w:p>
    <w:p w:rsidR="003971D4" w:rsidRDefault="003971D4" w:rsidP="003971D4">
      <w:pPr>
        <w:pStyle w:val="FORMATTEXT"/>
        <w:ind w:firstLine="568"/>
        <w:jc w:val="both"/>
        <w:rPr>
          <w:rFonts w:ascii="Times New Roman" w:hAnsi="Times New Roman" w:cs="Times New Roman"/>
          <w:sz w:val="24"/>
          <w:szCs w:val="24"/>
        </w:rPr>
      </w:pPr>
    </w:p>
    <w:p w:rsidR="003971D4" w:rsidRPr="000910C5" w:rsidRDefault="003971D4" w:rsidP="003971D4">
      <w:pPr>
        <w:pStyle w:val="FORMATTEXT"/>
        <w:ind w:firstLine="568"/>
        <w:jc w:val="both"/>
        <w:rPr>
          <w:rFonts w:ascii="Times New Roman" w:hAnsi="Times New Roman" w:cs="Times New Roman"/>
          <w:sz w:val="24"/>
          <w:szCs w:val="24"/>
        </w:rPr>
      </w:pPr>
    </w:p>
    <w:p w:rsidR="00F87032" w:rsidRPr="000910C5" w:rsidRDefault="00885A9B" w:rsidP="00A42C56">
      <w:pPr>
        <w:pStyle w:val="FORMATTEX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Болчары           </w:t>
      </w:r>
      <w:r w:rsidR="00A42C56">
        <w:rPr>
          <w:rFonts w:ascii="Times New Roman" w:hAnsi="Times New Roman" w:cs="Times New Roman"/>
          <w:sz w:val="24"/>
          <w:szCs w:val="24"/>
        </w:rPr>
        <w:t xml:space="preserve">                      </w:t>
      </w:r>
      <w:r w:rsidR="00E354E1">
        <w:rPr>
          <w:rFonts w:ascii="Times New Roman" w:hAnsi="Times New Roman" w:cs="Times New Roman"/>
          <w:sz w:val="24"/>
          <w:szCs w:val="24"/>
        </w:rPr>
        <w:t xml:space="preserve">     </w:t>
      </w:r>
      <w:r w:rsidR="00A42C56">
        <w:rPr>
          <w:rFonts w:ascii="Times New Roman" w:hAnsi="Times New Roman" w:cs="Times New Roman"/>
          <w:sz w:val="24"/>
          <w:szCs w:val="24"/>
        </w:rPr>
        <w:t xml:space="preserve">    </w:t>
      </w:r>
      <w:r>
        <w:rPr>
          <w:rFonts w:ascii="Times New Roman" w:hAnsi="Times New Roman" w:cs="Times New Roman"/>
          <w:sz w:val="24"/>
          <w:szCs w:val="24"/>
        </w:rPr>
        <w:t>С.</w:t>
      </w:r>
      <w:r w:rsidR="00E354E1">
        <w:rPr>
          <w:rFonts w:ascii="Times New Roman" w:hAnsi="Times New Roman" w:cs="Times New Roman"/>
          <w:sz w:val="24"/>
          <w:szCs w:val="24"/>
        </w:rPr>
        <w:t xml:space="preserve"> </w:t>
      </w:r>
      <w:r>
        <w:rPr>
          <w:rFonts w:ascii="Times New Roman" w:hAnsi="Times New Roman" w:cs="Times New Roman"/>
          <w:sz w:val="24"/>
          <w:szCs w:val="24"/>
        </w:rPr>
        <w:t>Ю. Мокроусов</w:t>
      </w:r>
    </w:p>
    <w:p w:rsidR="00F87032" w:rsidRPr="000910C5" w:rsidRDefault="00F87032" w:rsidP="00A42C56">
      <w:pPr>
        <w:pStyle w:val="FORMATTEXT"/>
        <w:jc w:val="both"/>
        <w:rPr>
          <w:rFonts w:ascii="Times New Roman" w:hAnsi="Times New Roman" w:cs="Times New Roman"/>
          <w:sz w:val="24"/>
          <w:szCs w:val="24"/>
        </w:rPr>
      </w:pPr>
    </w:p>
    <w:p w:rsidR="00F87032" w:rsidRPr="000910C5" w:rsidRDefault="000A7993" w:rsidP="00A42C56">
      <w:pPr>
        <w:pStyle w:val="FORMATTEXT"/>
        <w:jc w:val="both"/>
        <w:rPr>
          <w:rFonts w:ascii="Times New Roman" w:hAnsi="Times New Roman" w:cs="Times New Roman"/>
          <w:sz w:val="24"/>
          <w:szCs w:val="24"/>
        </w:rPr>
      </w:pPr>
      <w:r w:rsidRPr="000910C5">
        <w:rPr>
          <w:rFonts w:ascii="Times New Roman" w:hAnsi="Times New Roman" w:cs="Times New Roman"/>
          <w:sz w:val="24"/>
          <w:szCs w:val="24"/>
        </w:rPr>
        <w:t xml:space="preserve">      </w:t>
      </w:r>
    </w:p>
    <w:p w:rsidR="000910C5" w:rsidRDefault="000A7993" w:rsidP="00A42C56">
      <w:pPr>
        <w:pStyle w:val="FORMATTEXT"/>
        <w:jc w:val="both"/>
        <w:rPr>
          <w:rFonts w:ascii="Times New Roman" w:hAnsi="Times New Roman" w:cs="Times New Roman"/>
          <w:sz w:val="24"/>
          <w:szCs w:val="24"/>
        </w:rPr>
      </w:pPr>
      <w:r w:rsidRPr="000910C5">
        <w:rPr>
          <w:rFonts w:ascii="Times New Roman" w:hAnsi="Times New Roman" w:cs="Times New Roman"/>
          <w:sz w:val="24"/>
          <w:szCs w:val="24"/>
        </w:rPr>
        <w:t> </w:t>
      </w:r>
    </w:p>
    <w:p w:rsidR="00F87032" w:rsidRPr="00E354E1" w:rsidRDefault="000910C5" w:rsidP="00E354E1">
      <w:pPr>
        <w:pStyle w:val="FORMATTEXT"/>
        <w:ind w:left="5954"/>
        <w:jc w:val="both"/>
        <w:rPr>
          <w:rFonts w:ascii="Times New Roman" w:hAnsi="Times New Roman" w:cs="Times New Roman"/>
          <w:sz w:val="24"/>
          <w:szCs w:val="24"/>
        </w:rPr>
      </w:pPr>
      <w:r>
        <w:rPr>
          <w:rFonts w:ascii="Times New Roman" w:hAnsi="Times New Roman" w:cs="Times New Roman"/>
          <w:sz w:val="24"/>
          <w:szCs w:val="24"/>
        </w:rPr>
        <w:br w:type="page"/>
      </w:r>
      <w:r w:rsidR="00C2126D">
        <w:rPr>
          <w:rFonts w:ascii="Times New Roman" w:hAnsi="Times New Roman" w:cs="Times New Roman"/>
          <w:sz w:val="24"/>
          <w:szCs w:val="24"/>
        </w:rPr>
        <w:lastRenderedPageBreak/>
        <w:t xml:space="preserve">                                                                </w:t>
      </w:r>
      <w:r w:rsidR="00C2126D" w:rsidRPr="00E354E1">
        <w:rPr>
          <w:rFonts w:ascii="Times New Roman" w:hAnsi="Times New Roman" w:cs="Times New Roman"/>
          <w:sz w:val="24"/>
          <w:szCs w:val="24"/>
        </w:rPr>
        <w:t xml:space="preserve">Приложение                                                                                                                    к постановлению администрации                                                                                                                   сельского поселения Болчары                                                             </w:t>
      </w:r>
      <w:r w:rsidR="004270A7">
        <w:rPr>
          <w:rFonts w:ascii="Times New Roman" w:hAnsi="Times New Roman" w:cs="Times New Roman"/>
          <w:sz w:val="24"/>
          <w:szCs w:val="24"/>
        </w:rPr>
        <w:t xml:space="preserve">               от 31 октября 2017 г. </w:t>
      </w:r>
      <w:r w:rsidR="00C2126D" w:rsidRPr="00E354E1">
        <w:rPr>
          <w:rFonts w:ascii="Times New Roman" w:hAnsi="Times New Roman" w:cs="Times New Roman"/>
          <w:sz w:val="24"/>
          <w:szCs w:val="24"/>
        </w:rPr>
        <w:t xml:space="preserve"> № </w:t>
      </w:r>
      <w:r w:rsidR="004270A7">
        <w:rPr>
          <w:rFonts w:ascii="Times New Roman" w:hAnsi="Times New Roman" w:cs="Times New Roman"/>
          <w:sz w:val="24"/>
          <w:szCs w:val="24"/>
        </w:rPr>
        <w:t>110</w:t>
      </w:r>
      <w:bookmarkStart w:id="0" w:name="_GoBack"/>
      <w:bookmarkEnd w:id="0"/>
    </w:p>
    <w:p w:rsidR="00E354E1" w:rsidRDefault="00E354E1" w:rsidP="00A42C56">
      <w:pPr>
        <w:pStyle w:val="HEADERTEXT"/>
        <w:jc w:val="center"/>
        <w:rPr>
          <w:rFonts w:ascii="Times New Roman" w:hAnsi="Times New Roman" w:cs="Times New Roman"/>
          <w:b/>
          <w:bCs/>
          <w:color w:val="000001"/>
          <w:sz w:val="24"/>
          <w:szCs w:val="24"/>
        </w:rPr>
      </w:pPr>
    </w:p>
    <w:p w:rsidR="000910C5" w:rsidRPr="00E354E1" w:rsidRDefault="000A7993" w:rsidP="00A42C56">
      <w:pPr>
        <w:pStyle w:val="HEADERTEXT"/>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П</w:t>
      </w:r>
      <w:r w:rsidR="00E354E1">
        <w:rPr>
          <w:rFonts w:ascii="Times New Roman" w:hAnsi="Times New Roman" w:cs="Times New Roman"/>
          <w:bCs/>
          <w:color w:val="000001"/>
          <w:sz w:val="24"/>
          <w:szCs w:val="24"/>
        </w:rPr>
        <w:t>ОЛОЖЕНИЕ</w:t>
      </w:r>
    </w:p>
    <w:p w:rsidR="00F87032" w:rsidRPr="00E354E1" w:rsidRDefault="000910C5" w:rsidP="00A42C56">
      <w:pPr>
        <w:pStyle w:val="HEADERTEXT"/>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о</w:t>
      </w:r>
      <w:r w:rsidR="000A7993" w:rsidRPr="00E354E1">
        <w:rPr>
          <w:rFonts w:ascii="Times New Roman" w:hAnsi="Times New Roman" w:cs="Times New Roman"/>
          <w:bCs/>
          <w:color w:val="000001"/>
          <w:sz w:val="24"/>
          <w:szCs w:val="24"/>
        </w:rPr>
        <w:t xml:space="preserve"> создании условий для развития малого и среднего предпринимательства</w:t>
      </w:r>
      <w:r w:rsidR="00E354E1" w:rsidRPr="00E354E1">
        <w:rPr>
          <w:rFonts w:ascii="Times New Roman" w:hAnsi="Times New Roman" w:cs="Times New Roman"/>
          <w:bCs/>
          <w:color w:val="000001"/>
          <w:sz w:val="24"/>
          <w:szCs w:val="24"/>
        </w:rPr>
        <w:t xml:space="preserve"> </w:t>
      </w:r>
    </w:p>
    <w:p w:rsidR="000910C5" w:rsidRDefault="000910C5" w:rsidP="00A42C56">
      <w:pPr>
        <w:pStyle w:val="HEADERTEXT"/>
        <w:jc w:val="both"/>
        <w:rPr>
          <w:rFonts w:ascii="Times New Roman" w:hAnsi="Times New Roman" w:cs="Times New Roman"/>
          <w:b/>
          <w:bCs/>
          <w:color w:val="000001"/>
          <w:sz w:val="24"/>
          <w:szCs w:val="24"/>
        </w:rPr>
      </w:pPr>
    </w:p>
    <w:p w:rsidR="00E354E1" w:rsidRPr="000910C5" w:rsidRDefault="00E354E1" w:rsidP="00A42C56">
      <w:pPr>
        <w:pStyle w:val="HEADERTEXT"/>
        <w:jc w:val="both"/>
        <w:rPr>
          <w:rFonts w:ascii="Times New Roman" w:hAnsi="Times New Roman" w:cs="Times New Roman"/>
          <w:b/>
          <w:bCs/>
          <w:color w:val="000001"/>
          <w:sz w:val="24"/>
          <w:szCs w:val="24"/>
        </w:rPr>
      </w:pP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Настоящее положение разработано в соответствии с пунктом 28 статьи 14 Федерально</w:t>
      </w:r>
      <w:r w:rsidR="00E354E1">
        <w:rPr>
          <w:rFonts w:ascii="Times New Roman" w:hAnsi="Times New Roman" w:cs="Times New Roman"/>
          <w:sz w:val="24"/>
          <w:szCs w:val="24"/>
        </w:rPr>
        <w:t>го закона от 06 октября 2003 №</w:t>
      </w:r>
      <w:r w:rsidRPr="000910C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002E4EDA">
        <w:rPr>
          <w:rFonts w:ascii="Times New Roman" w:hAnsi="Times New Roman" w:cs="Times New Roman"/>
          <w:sz w:val="24"/>
          <w:szCs w:val="24"/>
        </w:rPr>
        <w:t>Фед</w:t>
      </w:r>
      <w:r w:rsidR="00460E79">
        <w:rPr>
          <w:rFonts w:ascii="Times New Roman" w:hAnsi="Times New Roman" w:cs="Times New Roman"/>
          <w:sz w:val="24"/>
          <w:szCs w:val="24"/>
        </w:rPr>
        <w:t>еральным законом от 24</w:t>
      </w:r>
      <w:r w:rsidR="00E354E1">
        <w:rPr>
          <w:rFonts w:ascii="Times New Roman" w:hAnsi="Times New Roman" w:cs="Times New Roman"/>
          <w:sz w:val="24"/>
          <w:szCs w:val="24"/>
        </w:rPr>
        <w:t xml:space="preserve"> июля </w:t>
      </w:r>
      <w:r w:rsidR="00460E79">
        <w:rPr>
          <w:rFonts w:ascii="Times New Roman" w:hAnsi="Times New Roman" w:cs="Times New Roman"/>
          <w:sz w:val="24"/>
          <w:szCs w:val="24"/>
        </w:rPr>
        <w:t xml:space="preserve">2007 </w:t>
      </w:r>
      <w:r w:rsidR="002E4EDA">
        <w:rPr>
          <w:rFonts w:ascii="Times New Roman" w:hAnsi="Times New Roman" w:cs="Times New Roman"/>
          <w:sz w:val="24"/>
          <w:szCs w:val="24"/>
        </w:rPr>
        <w:t xml:space="preserve">№ 209-ФЗ «О развитии малого и среднего предпринимательства в </w:t>
      </w:r>
      <w:r w:rsidR="002E4EDA" w:rsidRPr="000910C5">
        <w:rPr>
          <w:rFonts w:ascii="Times New Roman" w:hAnsi="Times New Roman" w:cs="Times New Roman"/>
          <w:sz w:val="24"/>
          <w:szCs w:val="24"/>
        </w:rPr>
        <w:t>Российской Федерации</w:t>
      </w:r>
      <w:r w:rsidR="002E4EDA">
        <w:rPr>
          <w:rFonts w:ascii="Times New Roman" w:hAnsi="Times New Roman" w:cs="Times New Roman"/>
          <w:sz w:val="24"/>
          <w:szCs w:val="24"/>
        </w:rPr>
        <w:t>»</w:t>
      </w:r>
      <w:r w:rsidR="00E354E1">
        <w:rPr>
          <w:rFonts w:ascii="Times New Roman" w:hAnsi="Times New Roman" w:cs="Times New Roman"/>
          <w:sz w:val="24"/>
          <w:szCs w:val="24"/>
        </w:rPr>
        <w:t xml:space="preserve">                       </w:t>
      </w:r>
      <w:r w:rsidR="002E4EDA">
        <w:rPr>
          <w:rFonts w:ascii="Times New Roman" w:hAnsi="Times New Roman" w:cs="Times New Roman"/>
          <w:sz w:val="24"/>
          <w:szCs w:val="24"/>
        </w:rPr>
        <w:t xml:space="preserve"> (с изменениями и дополнениями)</w:t>
      </w:r>
      <w:r w:rsidR="002E4EDA" w:rsidRPr="000910C5">
        <w:rPr>
          <w:rFonts w:ascii="Times New Roman" w:hAnsi="Times New Roman" w:cs="Times New Roman"/>
          <w:sz w:val="24"/>
          <w:szCs w:val="24"/>
        </w:rPr>
        <w:t xml:space="preserve">, </w:t>
      </w:r>
      <w:r w:rsidR="00E354E1">
        <w:rPr>
          <w:rFonts w:ascii="Times New Roman" w:hAnsi="Times New Roman" w:cs="Times New Roman"/>
          <w:sz w:val="24"/>
          <w:szCs w:val="24"/>
        </w:rPr>
        <w:t>У</w:t>
      </w:r>
      <w:r w:rsidR="002E4EDA" w:rsidRPr="000910C5">
        <w:rPr>
          <w:rFonts w:ascii="Times New Roman" w:hAnsi="Times New Roman" w:cs="Times New Roman"/>
          <w:sz w:val="24"/>
          <w:szCs w:val="24"/>
        </w:rPr>
        <w:t>став</w:t>
      </w:r>
      <w:r w:rsidR="002E4EDA">
        <w:rPr>
          <w:rFonts w:ascii="Times New Roman" w:hAnsi="Times New Roman" w:cs="Times New Roman"/>
          <w:sz w:val="24"/>
          <w:szCs w:val="24"/>
        </w:rPr>
        <w:t>ом</w:t>
      </w:r>
      <w:r w:rsidR="002E4EDA" w:rsidRPr="000910C5">
        <w:rPr>
          <w:rFonts w:ascii="Times New Roman" w:hAnsi="Times New Roman" w:cs="Times New Roman"/>
          <w:sz w:val="24"/>
          <w:szCs w:val="24"/>
        </w:rPr>
        <w:t xml:space="preserve"> сельского поселения </w:t>
      </w:r>
      <w:r w:rsidR="00885A9B">
        <w:rPr>
          <w:rFonts w:ascii="Times New Roman" w:hAnsi="Times New Roman" w:cs="Times New Roman"/>
          <w:sz w:val="24"/>
          <w:szCs w:val="24"/>
        </w:rPr>
        <w:t>Болчары</w:t>
      </w:r>
      <w:r w:rsidR="002E4EDA">
        <w:rPr>
          <w:rFonts w:ascii="Times New Roman" w:hAnsi="Times New Roman" w:cs="Times New Roman"/>
          <w:sz w:val="24"/>
          <w:szCs w:val="24"/>
        </w:rPr>
        <w:t>.</w:t>
      </w:r>
    </w:p>
    <w:p w:rsidR="00F87032" w:rsidRPr="000910C5" w:rsidRDefault="00F87032" w:rsidP="00A42C56">
      <w:pPr>
        <w:pStyle w:val="HEADERTEXT"/>
        <w:jc w:val="both"/>
        <w:rPr>
          <w:rFonts w:ascii="Times New Roman" w:hAnsi="Times New Roman" w:cs="Times New Roman"/>
          <w:b/>
          <w:bCs/>
          <w:color w:val="000001"/>
          <w:sz w:val="24"/>
          <w:szCs w:val="24"/>
        </w:rPr>
      </w:pPr>
    </w:p>
    <w:p w:rsidR="002E4EDA" w:rsidRPr="00E354E1" w:rsidRDefault="000A7993" w:rsidP="00E354E1">
      <w:pPr>
        <w:pStyle w:val="HEADERTEXT"/>
        <w:numPr>
          <w:ilvl w:val="0"/>
          <w:numId w:val="1"/>
        </w:numPr>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Общие положения</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1.1. Настоящее Положение определяет полномочия органов местного самоуправления по созданию условий для развития малого и среднего предпринимательства на территории сельского поселения </w:t>
      </w:r>
      <w:r w:rsidR="00885A9B">
        <w:rPr>
          <w:rFonts w:ascii="Times New Roman" w:hAnsi="Times New Roman" w:cs="Times New Roman"/>
          <w:sz w:val="24"/>
          <w:szCs w:val="24"/>
        </w:rPr>
        <w:t>Болчары</w:t>
      </w:r>
      <w:r w:rsidRPr="000910C5">
        <w:rPr>
          <w:rFonts w:ascii="Times New Roman" w:hAnsi="Times New Roman" w:cs="Times New Roman"/>
          <w:sz w:val="24"/>
          <w:szCs w:val="24"/>
        </w:rPr>
        <w:t>.</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1.2. Деятельность органов местного самоуправления сельского поселения </w:t>
      </w:r>
      <w:r w:rsidR="00885A9B">
        <w:rPr>
          <w:rFonts w:ascii="Times New Roman" w:hAnsi="Times New Roman" w:cs="Times New Roman"/>
          <w:sz w:val="24"/>
          <w:szCs w:val="24"/>
        </w:rPr>
        <w:t>Болчары</w:t>
      </w:r>
      <w:r w:rsidRPr="000910C5">
        <w:rPr>
          <w:rFonts w:ascii="Times New Roman" w:hAnsi="Times New Roman" w:cs="Times New Roman"/>
          <w:sz w:val="24"/>
          <w:szCs w:val="24"/>
        </w:rPr>
        <w:t xml:space="preserve"> по созданию условий для развития малого и среднего предпринимательства является составной частью социально</w:t>
      </w:r>
      <w:r w:rsidR="002E4EDA">
        <w:rPr>
          <w:rFonts w:ascii="Times New Roman" w:hAnsi="Times New Roman" w:cs="Times New Roman"/>
          <w:sz w:val="24"/>
          <w:szCs w:val="24"/>
        </w:rPr>
        <w:t xml:space="preserve"> </w:t>
      </w:r>
      <w:r w:rsidR="00E354E1">
        <w:rPr>
          <w:rFonts w:ascii="Times New Roman" w:hAnsi="Times New Roman" w:cs="Times New Roman"/>
          <w:sz w:val="24"/>
          <w:szCs w:val="24"/>
        </w:rPr>
        <w:t>–</w:t>
      </w:r>
      <w:r w:rsidRPr="000910C5">
        <w:rPr>
          <w:rFonts w:ascii="Times New Roman" w:hAnsi="Times New Roman" w:cs="Times New Roman"/>
          <w:sz w:val="24"/>
          <w:szCs w:val="24"/>
        </w:rPr>
        <w:t xml:space="preserve"> экономической политики </w:t>
      </w:r>
      <w:r w:rsidR="002E4EDA">
        <w:rPr>
          <w:rFonts w:ascii="Times New Roman" w:hAnsi="Times New Roman" w:cs="Times New Roman"/>
          <w:sz w:val="24"/>
          <w:szCs w:val="24"/>
        </w:rPr>
        <w:t>сельского</w:t>
      </w:r>
      <w:r w:rsidRPr="000910C5">
        <w:rPr>
          <w:rFonts w:ascii="Times New Roman" w:hAnsi="Times New Roman" w:cs="Times New Roman"/>
          <w:sz w:val="24"/>
          <w:szCs w:val="24"/>
        </w:rPr>
        <w:t xml:space="preserve"> поселения и представляет собой совокупность экономических, организационных, правовых, социальных, информационных, образовательных и иных мер, осуществляемых для реализации целей развития малого и среднего предпринимательства.</w:t>
      </w:r>
    </w:p>
    <w:p w:rsidR="00F87032" w:rsidRPr="000910C5" w:rsidRDefault="000A7993" w:rsidP="00E354E1">
      <w:pPr>
        <w:pStyle w:val="FORMATTEXT"/>
        <w:ind w:firstLine="284"/>
        <w:jc w:val="both"/>
        <w:rPr>
          <w:rFonts w:ascii="Times New Roman" w:hAnsi="Times New Roman" w:cs="Times New Roman"/>
          <w:sz w:val="24"/>
          <w:szCs w:val="24"/>
        </w:rPr>
      </w:pPr>
      <w:r w:rsidRPr="00885A9B">
        <w:rPr>
          <w:rFonts w:ascii="Times New Roman" w:hAnsi="Times New Roman" w:cs="Times New Roman"/>
          <w:sz w:val="24"/>
          <w:szCs w:val="24"/>
        </w:rPr>
        <w:t xml:space="preserve">1.3. Создание условий для развития малого и среднего предпринимательства осуществляется в соответствии с Федеральным законом от 24 июля 2007 </w:t>
      </w:r>
      <w:r w:rsidR="00E354E1">
        <w:rPr>
          <w:rFonts w:ascii="Times New Roman" w:hAnsi="Times New Roman" w:cs="Times New Roman"/>
          <w:sz w:val="24"/>
          <w:szCs w:val="24"/>
        </w:rPr>
        <w:t xml:space="preserve">№ </w:t>
      </w:r>
      <w:r w:rsidRPr="00885A9B">
        <w:rPr>
          <w:rFonts w:ascii="Times New Roman" w:hAnsi="Times New Roman" w:cs="Times New Roman"/>
          <w:sz w:val="24"/>
          <w:szCs w:val="24"/>
        </w:rPr>
        <w:t>209-ФЗ "О развитии малого и среднего предпринимательства в Российской Федерации"</w:t>
      </w:r>
      <w:r w:rsidR="00730E09" w:rsidRPr="00885A9B">
        <w:rPr>
          <w:rFonts w:ascii="Times New Roman" w:hAnsi="Times New Roman" w:cs="Times New Roman"/>
          <w:sz w:val="24"/>
          <w:szCs w:val="24"/>
        </w:rPr>
        <w:t xml:space="preserve"> (далее – Федеральный закон),</w:t>
      </w:r>
      <w:r w:rsidRPr="00885A9B">
        <w:rPr>
          <w:rFonts w:ascii="Times New Roman" w:hAnsi="Times New Roman" w:cs="Times New Roman"/>
          <w:sz w:val="24"/>
          <w:szCs w:val="24"/>
        </w:rPr>
        <w:t xml:space="preserve"> </w:t>
      </w:r>
      <w:r w:rsidR="005F2E1F" w:rsidRPr="00885A9B">
        <w:rPr>
          <w:rFonts w:ascii="Times New Roman" w:hAnsi="Times New Roman" w:cs="Times New Roman"/>
          <w:sz w:val="24"/>
          <w:szCs w:val="24"/>
        </w:rPr>
        <w:t>законом Ханты</w:t>
      </w:r>
      <w:r w:rsidR="006A5A01" w:rsidRPr="00885A9B">
        <w:rPr>
          <w:rFonts w:ascii="Times New Roman" w:hAnsi="Times New Roman" w:cs="Times New Roman"/>
          <w:sz w:val="24"/>
          <w:szCs w:val="24"/>
        </w:rPr>
        <w:t xml:space="preserve"> - М</w:t>
      </w:r>
      <w:r w:rsidRPr="00885A9B">
        <w:rPr>
          <w:rFonts w:ascii="Times New Roman" w:hAnsi="Times New Roman" w:cs="Times New Roman"/>
          <w:sz w:val="24"/>
          <w:szCs w:val="24"/>
        </w:rPr>
        <w:t xml:space="preserve">ансийского автономного округа - Югры от 30 декабря 2003 </w:t>
      </w:r>
      <w:r w:rsidR="00E354E1">
        <w:rPr>
          <w:rFonts w:ascii="Times New Roman" w:hAnsi="Times New Roman" w:cs="Times New Roman"/>
          <w:sz w:val="24"/>
          <w:szCs w:val="24"/>
        </w:rPr>
        <w:t>№</w:t>
      </w:r>
      <w:r w:rsidRPr="00885A9B">
        <w:rPr>
          <w:rFonts w:ascii="Times New Roman" w:hAnsi="Times New Roman" w:cs="Times New Roman"/>
          <w:sz w:val="24"/>
          <w:szCs w:val="24"/>
        </w:rPr>
        <w:t xml:space="preserve"> 82-оз "О Программе государственной поддержки малого предпринимательства вХанты-Мансийском автономном округе - Югре на 2004-2010 годы"</w:t>
      </w:r>
      <w:r w:rsidR="00E354E1">
        <w:rPr>
          <w:rFonts w:ascii="Times New Roman" w:hAnsi="Times New Roman" w:cs="Times New Roman"/>
          <w:sz w:val="24"/>
          <w:szCs w:val="24"/>
        </w:rPr>
        <w:t xml:space="preserve"> </w:t>
      </w:r>
      <w:r w:rsidR="006A5A01" w:rsidRPr="00885A9B">
        <w:rPr>
          <w:rFonts w:ascii="Times New Roman" w:hAnsi="Times New Roman" w:cs="Times New Roman"/>
          <w:sz w:val="24"/>
          <w:szCs w:val="24"/>
        </w:rPr>
        <w:t>(с изменениями и дополнениями)</w:t>
      </w:r>
      <w:r w:rsidRPr="00885A9B">
        <w:rPr>
          <w:rFonts w:ascii="Times New Roman" w:hAnsi="Times New Roman" w:cs="Times New Roman"/>
          <w:sz w:val="24"/>
          <w:szCs w:val="24"/>
        </w:rPr>
        <w:t>.</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1.4. Целью содействия развитию малого и среднего предпринимательства со стороны органов местного самоуправления сельского поселения </w:t>
      </w:r>
      <w:r w:rsidR="003B7E79">
        <w:rPr>
          <w:rFonts w:ascii="Times New Roman" w:hAnsi="Times New Roman" w:cs="Times New Roman"/>
          <w:sz w:val="24"/>
          <w:szCs w:val="24"/>
        </w:rPr>
        <w:t>Болчары</w:t>
      </w:r>
      <w:r w:rsidR="006A5A01">
        <w:rPr>
          <w:rFonts w:ascii="Times New Roman" w:hAnsi="Times New Roman" w:cs="Times New Roman"/>
          <w:sz w:val="24"/>
          <w:szCs w:val="24"/>
        </w:rPr>
        <w:t xml:space="preserve"> </w:t>
      </w:r>
      <w:r w:rsidRPr="000910C5">
        <w:rPr>
          <w:rFonts w:ascii="Times New Roman" w:hAnsi="Times New Roman" w:cs="Times New Roman"/>
          <w:sz w:val="24"/>
          <w:szCs w:val="24"/>
        </w:rPr>
        <w:t>является создание благоприятных условий, стимулирующих граждан к осуществлению самостоятельной предпринимательской деятельности, увеличение вклада сектора малого и среднего бизнеса в общий объём производства товаров, работ и услуг и в доходы сельского поселения.</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1.5. Субъекты малого и среднего предпринимательства</w:t>
      </w:r>
      <w:r w:rsidR="006A5A01">
        <w:rPr>
          <w:rFonts w:ascii="Times New Roman" w:hAnsi="Times New Roman" w:cs="Times New Roman"/>
          <w:sz w:val="24"/>
          <w:szCs w:val="24"/>
        </w:rPr>
        <w:t xml:space="preserve"> </w:t>
      </w:r>
      <w:r w:rsidR="00E354E1">
        <w:rPr>
          <w:rFonts w:ascii="Times New Roman" w:hAnsi="Times New Roman" w:cs="Times New Roman"/>
          <w:sz w:val="24"/>
          <w:szCs w:val="24"/>
        </w:rPr>
        <w:t>–</w:t>
      </w:r>
      <w:r w:rsidRPr="000910C5">
        <w:rPr>
          <w:rFonts w:ascii="Times New Roman" w:hAnsi="Times New Roman" w:cs="Times New Roman"/>
          <w:sz w:val="24"/>
          <w:szCs w:val="24"/>
        </w:rPr>
        <w:t xml:space="preserve"> хозяйствующие субъекты (юридические лица и индивидуальные предприниматели), отнесенные в соответствии с условиями к малым предприятиям, в том числе к </w:t>
      </w:r>
      <w:proofErr w:type="spellStart"/>
      <w:r w:rsidRPr="000910C5">
        <w:rPr>
          <w:rFonts w:ascii="Times New Roman" w:hAnsi="Times New Roman" w:cs="Times New Roman"/>
          <w:sz w:val="24"/>
          <w:szCs w:val="24"/>
        </w:rPr>
        <w:t>микропредприятиям</w:t>
      </w:r>
      <w:proofErr w:type="spellEnd"/>
      <w:r w:rsidRPr="000910C5">
        <w:rPr>
          <w:rFonts w:ascii="Times New Roman" w:hAnsi="Times New Roman" w:cs="Times New Roman"/>
          <w:sz w:val="24"/>
          <w:szCs w:val="24"/>
        </w:rPr>
        <w:t>, и средним предприятиям.</w:t>
      </w:r>
    </w:p>
    <w:p w:rsidR="001D45FD" w:rsidRPr="00FA4D4E" w:rsidRDefault="000A7993"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1.6</w:t>
      </w:r>
      <w:r w:rsidR="00FA4D4E" w:rsidRPr="00FA4D4E">
        <w:rPr>
          <w:rFonts w:ascii="Times New Roman" w:hAnsi="Times New Roman" w:cs="Times New Roman"/>
          <w:sz w:val="24"/>
          <w:szCs w:val="24"/>
        </w:rPr>
        <w:t>.</w:t>
      </w:r>
      <w:r w:rsidRPr="00FA4D4E">
        <w:rPr>
          <w:rFonts w:ascii="Times New Roman" w:hAnsi="Times New Roman" w:cs="Times New Roman"/>
          <w:sz w:val="24"/>
          <w:szCs w:val="24"/>
        </w:rPr>
        <w:t> </w:t>
      </w:r>
      <w:r w:rsidR="00C92CA7" w:rsidRPr="00FA4D4E">
        <w:rPr>
          <w:rFonts w:ascii="Times New Roman" w:hAnsi="Times New Roman" w:cs="Times New Roman"/>
          <w:sz w:val="24"/>
          <w:szCs w:val="24"/>
        </w:rPr>
        <w:t> </w:t>
      </w:r>
      <w:r w:rsidR="001D45FD" w:rsidRPr="00FA4D4E">
        <w:rPr>
          <w:rFonts w:ascii="Times New Roman" w:hAnsi="Times New Roman" w:cs="Times New Roman"/>
          <w:sz w:val="24"/>
          <w:szCs w:val="24"/>
        </w:rPr>
        <w:t>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пунктом 1.6.1</w:t>
      </w:r>
      <w:r w:rsidR="00FA4D4E" w:rsidRPr="00FA4D4E">
        <w:rPr>
          <w:rFonts w:ascii="Times New Roman" w:hAnsi="Times New Roman" w:cs="Times New Roman"/>
          <w:sz w:val="24"/>
          <w:szCs w:val="24"/>
        </w:rPr>
        <w:t>.</w:t>
      </w:r>
      <w:r w:rsidR="001D45FD" w:rsidRPr="00FA4D4E">
        <w:rPr>
          <w:rFonts w:ascii="Times New Roman" w:hAnsi="Times New Roman" w:cs="Times New Roman"/>
          <w:sz w:val="24"/>
          <w:szCs w:val="24"/>
        </w:rPr>
        <w:t xml:space="preserve"> настоящей </w:t>
      </w:r>
      <w:r w:rsidR="000F2A7C" w:rsidRPr="00FA4D4E">
        <w:rPr>
          <w:rFonts w:ascii="Times New Roman" w:hAnsi="Times New Roman" w:cs="Times New Roman"/>
          <w:sz w:val="24"/>
          <w:szCs w:val="24"/>
        </w:rPr>
        <w:t>Положения</w:t>
      </w:r>
      <w:r w:rsidR="001D45FD" w:rsidRPr="00FA4D4E">
        <w:rPr>
          <w:rFonts w:ascii="Times New Roman" w:hAnsi="Times New Roman" w:cs="Times New Roman"/>
          <w:sz w:val="24"/>
          <w:szCs w:val="24"/>
        </w:rPr>
        <w:t>,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92CA7" w:rsidRPr="00FA4D4E" w:rsidRDefault="001D45FD"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1.6.1</w:t>
      </w:r>
      <w:r w:rsidR="00FA4D4E" w:rsidRPr="00FA4D4E">
        <w:rPr>
          <w:rFonts w:ascii="Times New Roman" w:hAnsi="Times New Roman" w:cs="Times New Roman"/>
          <w:sz w:val="24"/>
          <w:szCs w:val="24"/>
        </w:rPr>
        <w:t>.</w:t>
      </w:r>
      <w:r w:rsidRPr="00FA4D4E">
        <w:rPr>
          <w:rFonts w:ascii="Times New Roman" w:hAnsi="Times New Roman" w:cs="Times New Roman"/>
          <w:sz w:val="24"/>
          <w:szCs w:val="24"/>
        </w:rPr>
        <w:t xml:space="preserve"> </w:t>
      </w:r>
      <w:r w:rsidR="00C92CA7" w:rsidRPr="00FA4D4E">
        <w:rPr>
          <w:rFonts w:ascii="Times New Roman" w:hAnsi="Times New Roman" w:cs="Times New Roman"/>
          <w:sz w:val="24"/>
          <w:szCs w:val="24"/>
        </w:rPr>
        <w:t>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1) для хозяйственных обществ, хозяйственных партнерств должно быть выполнено хотя бы </w:t>
      </w:r>
      <w:r w:rsidRPr="00FA4D4E">
        <w:rPr>
          <w:rFonts w:ascii="Times New Roman" w:hAnsi="Times New Roman" w:cs="Times New Roman"/>
          <w:sz w:val="24"/>
          <w:szCs w:val="24"/>
        </w:rPr>
        <w:lastRenderedPageBreak/>
        <w:t>одно из следующих требований:</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от 28 сентября 2010 </w:t>
      </w:r>
      <w:r w:rsidR="00E354E1">
        <w:rPr>
          <w:rFonts w:ascii="Times New Roman" w:hAnsi="Times New Roman" w:cs="Times New Roman"/>
          <w:sz w:val="24"/>
          <w:szCs w:val="24"/>
        </w:rPr>
        <w:t>№</w:t>
      </w:r>
      <w:r w:rsidRPr="00FA4D4E">
        <w:rPr>
          <w:rFonts w:ascii="Times New Roman" w:hAnsi="Times New Roman" w:cs="Times New Roman"/>
          <w:sz w:val="24"/>
          <w:szCs w:val="24"/>
        </w:rPr>
        <w:t xml:space="preserve"> 244-ФЗ "Об инновационном центре "</w:t>
      </w:r>
      <w:proofErr w:type="spellStart"/>
      <w:r w:rsidRPr="00FA4D4E">
        <w:rPr>
          <w:rFonts w:ascii="Times New Roman" w:hAnsi="Times New Roman" w:cs="Times New Roman"/>
          <w:sz w:val="24"/>
          <w:szCs w:val="24"/>
        </w:rPr>
        <w:t>Сколково</w:t>
      </w:r>
      <w:proofErr w:type="spellEnd"/>
      <w:r w:rsidRPr="00FA4D4E">
        <w:rPr>
          <w:rFonts w:ascii="Times New Roman" w:hAnsi="Times New Roman" w:cs="Times New Roman"/>
          <w:sz w:val="24"/>
          <w:szCs w:val="24"/>
        </w:rPr>
        <w:t>";</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w:t>
      </w:r>
      <w:r w:rsidR="00E354E1">
        <w:rPr>
          <w:rFonts w:ascii="Times New Roman" w:hAnsi="Times New Roman" w:cs="Times New Roman"/>
          <w:sz w:val="24"/>
          <w:szCs w:val="24"/>
        </w:rPr>
        <w:t>№</w:t>
      </w:r>
      <w:r w:rsidRPr="00FA4D4E">
        <w:rPr>
          <w:rFonts w:ascii="Times New Roman" w:hAnsi="Times New Roman" w:cs="Times New Roman"/>
          <w:sz w:val="24"/>
          <w:szCs w:val="24"/>
        </w:rPr>
        <w:t xml:space="preserve">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от 12 января 1996 </w:t>
      </w:r>
      <w:r w:rsidR="00E354E1">
        <w:rPr>
          <w:rFonts w:ascii="Times New Roman" w:hAnsi="Times New Roman" w:cs="Times New Roman"/>
          <w:sz w:val="24"/>
          <w:szCs w:val="24"/>
        </w:rPr>
        <w:t>№</w:t>
      </w:r>
      <w:r w:rsidRPr="00FA4D4E">
        <w:rPr>
          <w:rFonts w:ascii="Times New Roman" w:hAnsi="Times New Roman" w:cs="Times New Roman"/>
          <w:sz w:val="24"/>
          <w:szCs w:val="24"/>
        </w:rPr>
        <w:t xml:space="preserve"> 7-ФЗ "О некоммерческих организациях";</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юридические лица созданы в соответствии с Федеральным законом от 27 июля 2010 </w:t>
      </w:r>
      <w:r w:rsidR="00E354E1">
        <w:rPr>
          <w:rFonts w:ascii="Times New Roman" w:hAnsi="Times New Roman" w:cs="Times New Roman"/>
          <w:sz w:val="24"/>
          <w:szCs w:val="24"/>
        </w:rPr>
        <w:t xml:space="preserve">                     №</w:t>
      </w:r>
      <w:r w:rsidRPr="00FA4D4E">
        <w:rPr>
          <w:rFonts w:ascii="Times New Roman" w:hAnsi="Times New Roman" w:cs="Times New Roman"/>
          <w:sz w:val="24"/>
          <w:szCs w:val="24"/>
        </w:rPr>
        <w:t xml:space="preserve"> 211-ФЗ "О реорганизации Российской корпорации </w:t>
      </w:r>
      <w:proofErr w:type="spellStart"/>
      <w:r w:rsidRPr="00FA4D4E">
        <w:rPr>
          <w:rFonts w:ascii="Times New Roman" w:hAnsi="Times New Roman" w:cs="Times New Roman"/>
          <w:sz w:val="24"/>
          <w:szCs w:val="24"/>
        </w:rPr>
        <w:t>нанотехнологий</w:t>
      </w:r>
      <w:proofErr w:type="spellEnd"/>
      <w:r w:rsidRPr="00FA4D4E">
        <w:rPr>
          <w:rFonts w:ascii="Times New Roman" w:hAnsi="Times New Roman" w:cs="Times New Roman"/>
          <w:sz w:val="24"/>
          <w:szCs w:val="24"/>
        </w:rPr>
        <w:t>";</w:t>
      </w:r>
    </w:p>
    <w:p w:rsidR="00E25665"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е) акционеры </w:t>
      </w:r>
      <w:r w:rsidR="00E354E1">
        <w:rPr>
          <w:rFonts w:ascii="Times New Roman" w:hAnsi="Times New Roman" w:cs="Times New Roman"/>
          <w:sz w:val="24"/>
          <w:szCs w:val="24"/>
        </w:rPr>
        <w:t>–</w:t>
      </w:r>
      <w:r w:rsidRPr="00FA4D4E">
        <w:rPr>
          <w:rFonts w:ascii="Times New Roman" w:hAnsi="Times New Roman" w:cs="Times New Roman"/>
          <w:sz w:val="24"/>
          <w:szCs w:val="24"/>
        </w:rPr>
        <w:t xml:space="preserve">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w:t>
      </w:r>
      <w:r w:rsidRPr="00FA4D4E">
        <w:rPr>
          <w:rFonts w:ascii="Times New Roman" w:hAnsi="Times New Roman" w:cs="Times New Roman"/>
          <w:sz w:val="24"/>
          <w:szCs w:val="24"/>
        </w:rPr>
        <w:lastRenderedPageBreak/>
        <w:t>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r w:rsidR="00E25665" w:rsidRPr="00FA4D4E">
        <w:rPr>
          <w:rFonts w:ascii="Times New Roman" w:hAnsi="Times New Roman" w:cs="Times New Roman"/>
          <w:sz w:val="24"/>
          <w:szCs w:val="24"/>
        </w:rPr>
        <w:t>.</w:t>
      </w:r>
    </w:p>
    <w:p w:rsidR="00C92CA7" w:rsidRPr="00FA4D4E" w:rsidRDefault="000A7993"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1.7</w:t>
      </w:r>
      <w:r w:rsidR="00FA4D4E" w:rsidRPr="00FA4D4E">
        <w:rPr>
          <w:rFonts w:ascii="Times New Roman" w:hAnsi="Times New Roman" w:cs="Times New Roman"/>
          <w:sz w:val="24"/>
          <w:szCs w:val="24"/>
        </w:rPr>
        <w:t>.</w:t>
      </w:r>
      <w:r w:rsidRPr="00FA4D4E">
        <w:rPr>
          <w:rFonts w:ascii="Times New Roman" w:hAnsi="Times New Roman" w:cs="Times New Roman"/>
          <w:sz w:val="24"/>
          <w:szCs w:val="24"/>
        </w:rPr>
        <w:t> </w:t>
      </w:r>
      <w:r w:rsidR="00E25665" w:rsidRPr="00FA4D4E">
        <w:rPr>
          <w:rFonts w:ascii="Times New Roman" w:hAnsi="Times New Roman" w:cs="Times New Roman"/>
          <w:sz w:val="24"/>
          <w:szCs w:val="24"/>
        </w:rPr>
        <w:t>С</w:t>
      </w:r>
      <w:r w:rsidR="00C92CA7" w:rsidRPr="00FA4D4E">
        <w:rPr>
          <w:rFonts w:ascii="Times New Roman" w:hAnsi="Times New Roman" w:cs="Times New Roman"/>
          <w:sz w:val="24"/>
          <w:szCs w:val="24"/>
        </w:rPr>
        <w:t>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w:t>
      </w:r>
      <w:r w:rsidR="00AF57ED" w:rsidRPr="00FA4D4E">
        <w:rPr>
          <w:rFonts w:ascii="Times New Roman" w:hAnsi="Times New Roman" w:cs="Times New Roman"/>
          <w:sz w:val="24"/>
          <w:szCs w:val="24"/>
        </w:rPr>
        <w:t>.5</w:t>
      </w:r>
      <w:r w:rsidR="00FA4D4E" w:rsidRPr="00FA4D4E">
        <w:rPr>
          <w:rFonts w:ascii="Times New Roman" w:hAnsi="Times New Roman" w:cs="Times New Roman"/>
          <w:sz w:val="24"/>
          <w:szCs w:val="24"/>
        </w:rPr>
        <w:t>.</w:t>
      </w:r>
      <w:r w:rsidR="00C92CA7" w:rsidRPr="00FA4D4E">
        <w:rPr>
          <w:rFonts w:ascii="Times New Roman" w:hAnsi="Times New Roman" w:cs="Times New Roman"/>
          <w:sz w:val="24"/>
          <w:szCs w:val="24"/>
        </w:rPr>
        <w:t xml:space="preserve"> настояще</w:t>
      </w:r>
      <w:r w:rsidR="000F2A7C" w:rsidRPr="00FA4D4E">
        <w:rPr>
          <w:rFonts w:ascii="Times New Roman" w:hAnsi="Times New Roman" w:cs="Times New Roman"/>
          <w:sz w:val="24"/>
          <w:szCs w:val="24"/>
        </w:rPr>
        <w:t>го Положения</w:t>
      </w:r>
      <w:r w:rsidR="00C92CA7" w:rsidRPr="00FA4D4E">
        <w:rPr>
          <w:rFonts w:ascii="Times New Roman" w:hAnsi="Times New Roman" w:cs="Times New Roman"/>
          <w:sz w:val="24"/>
          <w:szCs w:val="24"/>
        </w:rPr>
        <w:t>,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а) от ста одного до двухсот пятидесяти человек для средних предприятий;</w:t>
      </w:r>
    </w:p>
    <w:p w:rsidR="00C92CA7" w:rsidRPr="00FA4D4E" w:rsidRDefault="00C92CA7"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 xml:space="preserve">б) до ста человек для малых предприятий; среди малых предприятий выделяются </w:t>
      </w:r>
      <w:proofErr w:type="spellStart"/>
      <w:r w:rsidRPr="00FA4D4E">
        <w:rPr>
          <w:rFonts w:ascii="Times New Roman" w:hAnsi="Times New Roman" w:cs="Times New Roman"/>
          <w:sz w:val="24"/>
          <w:szCs w:val="24"/>
        </w:rPr>
        <w:t>микропредприятия</w:t>
      </w:r>
      <w:proofErr w:type="spellEnd"/>
      <w:r w:rsidRPr="00FA4D4E">
        <w:rPr>
          <w:rFonts w:ascii="Times New Roman" w:hAnsi="Times New Roman" w:cs="Times New Roman"/>
          <w:sz w:val="24"/>
          <w:szCs w:val="24"/>
        </w:rPr>
        <w:t xml:space="preserve"> - до пятнадцати человек;</w:t>
      </w:r>
    </w:p>
    <w:p w:rsidR="00F87032" w:rsidRPr="00FA4D4E" w:rsidRDefault="000A7993" w:rsidP="00E354E1">
      <w:pPr>
        <w:pStyle w:val="FORMATTEXT"/>
        <w:ind w:firstLine="284"/>
        <w:jc w:val="both"/>
        <w:rPr>
          <w:rFonts w:ascii="Times New Roman" w:hAnsi="Times New Roman" w:cs="Times New Roman"/>
          <w:sz w:val="24"/>
          <w:szCs w:val="24"/>
        </w:rPr>
      </w:pPr>
      <w:r w:rsidRPr="00FA4D4E">
        <w:rPr>
          <w:rFonts w:ascii="Times New Roman" w:hAnsi="Times New Roman" w:cs="Times New Roman"/>
          <w:sz w:val="24"/>
          <w:szCs w:val="24"/>
        </w:rPr>
        <w:t>1.8</w:t>
      </w:r>
      <w:r w:rsidR="00FA4D4E" w:rsidRPr="00FA4D4E">
        <w:rPr>
          <w:rFonts w:ascii="Times New Roman" w:hAnsi="Times New Roman" w:cs="Times New Roman"/>
          <w:sz w:val="24"/>
          <w:szCs w:val="24"/>
        </w:rPr>
        <w:t>.</w:t>
      </w:r>
      <w:r w:rsidRPr="00FA4D4E">
        <w:rPr>
          <w:rFonts w:ascii="Times New Roman" w:hAnsi="Times New Roman" w:cs="Times New Roman"/>
          <w:sz w:val="24"/>
          <w:szCs w:val="24"/>
        </w:rPr>
        <w:t> </w:t>
      </w:r>
      <w:r w:rsidR="00E25665" w:rsidRPr="00FA4D4E">
        <w:rPr>
          <w:rFonts w:ascii="Times New Roman" w:hAnsi="Times New Roman" w:cs="Times New Roman"/>
          <w:sz w:val="24"/>
          <w:szCs w:val="24"/>
        </w:rPr>
        <w:t>Д</w:t>
      </w:r>
      <w:r w:rsidR="00B71DBE" w:rsidRPr="00FA4D4E">
        <w:rPr>
          <w:rFonts w:ascii="Times New Roman" w:hAnsi="Times New Roman" w:cs="Times New Roman"/>
          <w:sz w:val="24"/>
          <w:szCs w:val="24"/>
        </w:rPr>
        <w:t>оход хозяйственных обществ, хозяйственных партнерств, соответствующих одному из требований, указанных в пункте 1</w:t>
      </w:r>
      <w:r w:rsidR="00E25665" w:rsidRPr="00FA4D4E">
        <w:rPr>
          <w:rFonts w:ascii="Times New Roman" w:hAnsi="Times New Roman" w:cs="Times New Roman"/>
          <w:sz w:val="24"/>
          <w:szCs w:val="24"/>
        </w:rPr>
        <w:t>.5</w:t>
      </w:r>
      <w:r w:rsidR="00FA4D4E" w:rsidRPr="00FA4D4E">
        <w:rPr>
          <w:rFonts w:ascii="Times New Roman" w:hAnsi="Times New Roman" w:cs="Times New Roman"/>
          <w:sz w:val="24"/>
          <w:szCs w:val="24"/>
        </w:rPr>
        <w:t>.</w:t>
      </w:r>
      <w:r w:rsidR="00B71DBE" w:rsidRPr="00FA4D4E">
        <w:rPr>
          <w:rFonts w:ascii="Times New Roman" w:hAnsi="Times New Roman" w:cs="Times New Roman"/>
          <w:sz w:val="24"/>
          <w:szCs w:val="24"/>
        </w:rPr>
        <w:t xml:space="preserve"> настояще</w:t>
      </w:r>
      <w:r w:rsidR="000F2A7C" w:rsidRPr="00FA4D4E">
        <w:rPr>
          <w:rFonts w:ascii="Times New Roman" w:hAnsi="Times New Roman" w:cs="Times New Roman"/>
          <w:sz w:val="24"/>
          <w:szCs w:val="24"/>
        </w:rPr>
        <w:t>го</w:t>
      </w:r>
      <w:r w:rsidR="00B71DBE" w:rsidRPr="00FA4D4E">
        <w:rPr>
          <w:rFonts w:ascii="Times New Roman" w:hAnsi="Times New Roman" w:cs="Times New Roman"/>
          <w:sz w:val="24"/>
          <w:szCs w:val="24"/>
        </w:rPr>
        <w:t xml:space="preserve"> </w:t>
      </w:r>
      <w:r w:rsidR="000F2A7C" w:rsidRPr="00FA4D4E">
        <w:rPr>
          <w:rFonts w:ascii="Times New Roman" w:hAnsi="Times New Roman" w:cs="Times New Roman"/>
          <w:sz w:val="24"/>
          <w:szCs w:val="24"/>
        </w:rPr>
        <w:t>Положения</w:t>
      </w:r>
      <w:r w:rsidR="00B71DBE" w:rsidRPr="00FA4D4E">
        <w:rPr>
          <w:rFonts w:ascii="Times New Roman" w:hAnsi="Times New Roman" w:cs="Times New Roman"/>
          <w:sz w:val="24"/>
          <w:szCs w:val="24"/>
        </w:rPr>
        <w:t>,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F87032" w:rsidRPr="008F3BCA"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1.9. </w:t>
      </w:r>
      <w:r w:rsidRPr="008F3BCA">
        <w:rPr>
          <w:rFonts w:ascii="Times New Roman" w:hAnsi="Times New Roman" w:cs="Times New Roman"/>
          <w:sz w:val="24"/>
          <w:szCs w:val="24"/>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1.7</w:t>
      </w:r>
      <w:r w:rsidR="00FA4D4E">
        <w:rPr>
          <w:rFonts w:ascii="Times New Roman" w:hAnsi="Times New Roman" w:cs="Times New Roman"/>
          <w:sz w:val="24"/>
          <w:szCs w:val="24"/>
        </w:rPr>
        <w:t>.</w:t>
      </w:r>
      <w:r w:rsidRPr="008F3BCA">
        <w:rPr>
          <w:rFonts w:ascii="Times New Roman" w:hAnsi="Times New Roman" w:cs="Times New Roman"/>
          <w:sz w:val="24"/>
          <w:szCs w:val="24"/>
        </w:rPr>
        <w:t xml:space="preserve"> и 1.8</w:t>
      </w:r>
      <w:r w:rsidR="00FA4D4E">
        <w:rPr>
          <w:rFonts w:ascii="Times New Roman" w:hAnsi="Times New Roman" w:cs="Times New Roman"/>
          <w:sz w:val="24"/>
          <w:szCs w:val="24"/>
        </w:rPr>
        <w:t>.</w:t>
      </w:r>
      <w:r w:rsidRPr="008F3BCA">
        <w:rPr>
          <w:rFonts w:ascii="Times New Roman" w:hAnsi="Times New Roman" w:cs="Times New Roman"/>
          <w:sz w:val="24"/>
          <w:szCs w:val="24"/>
        </w:rPr>
        <w:t xml:space="preserve"> настояще</w:t>
      </w:r>
      <w:r w:rsidR="000F2A7C">
        <w:rPr>
          <w:rFonts w:ascii="Times New Roman" w:hAnsi="Times New Roman" w:cs="Times New Roman"/>
          <w:sz w:val="24"/>
          <w:szCs w:val="24"/>
        </w:rPr>
        <w:t>го</w:t>
      </w:r>
      <w:r w:rsidRPr="008F3BCA">
        <w:rPr>
          <w:rFonts w:ascii="Times New Roman" w:hAnsi="Times New Roman" w:cs="Times New Roman"/>
          <w:sz w:val="24"/>
          <w:szCs w:val="24"/>
        </w:rPr>
        <w:t xml:space="preserve"> </w:t>
      </w:r>
      <w:r w:rsidR="000F2A7C">
        <w:rPr>
          <w:rFonts w:ascii="Times New Roman" w:hAnsi="Times New Roman" w:cs="Times New Roman"/>
          <w:sz w:val="24"/>
          <w:szCs w:val="24"/>
        </w:rPr>
        <w:t>Положения</w:t>
      </w:r>
      <w:r w:rsidRPr="008F3BCA">
        <w:rPr>
          <w:rFonts w:ascii="Times New Roman" w:hAnsi="Times New Roman" w:cs="Times New Roman"/>
          <w:sz w:val="24"/>
          <w:szCs w:val="24"/>
        </w:rPr>
        <w:t xml:space="preserve">,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1.8 настоящей </w:t>
      </w:r>
      <w:r w:rsidR="008F3BCA" w:rsidRPr="008F3BCA">
        <w:rPr>
          <w:rFonts w:ascii="Times New Roman" w:hAnsi="Times New Roman" w:cs="Times New Roman"/>
          <w:sz w:val="24"/>
          <w:szCs w:val="24"/>
        </w:rPr>
        <w:t>части</w:t>
      </w:r>
      <w:r w:rsidRPr="008F3BCA">
        <w:rPr>
          <w:rFonts w:ascii="Times New Roman" w:hAnsi="Times New Roman" w:cs="Times New Roman"/>
          <w:sz w:val="24"/>
          <w:szCs w:val="24"/>
        </w:rPr>
        <w:t>. Хозяйственные общества, соответствующие условию, указанному в подпункте "а" пункта 1.6</w:t>
      </w:r>
      <w:r w:rsidR="00FA4D4E">
        <w:rPr>
          <w:rFonts w:ascii="Times New Roman" w:hAnsi="Times New Roman" w:cs="Times New Roman"/>
          <w:sz w:val="24"/>
          <w:szCs w:val="24"/>
        </w:rPr>
        <w:t>.1.</w:t>
      </w:r>
      <w:r w:rsidRPr="008F3BCA">
        <w:rPr>
          <w:rFonts w:ascii="Times New Roman" w:hAnsi="Times New Roman" w:cs="Times New Roman"/>
          <w:sz w:val="24"/>
          <w:szCs w:val="24"/>
        </w:rPr>
        <w:t xml:space="preserve"> настояще</w:t>
      </w:r>
      <w:r w:rsidR="000F2A7C">
        <w:rPr>
          <w:rFonts w:ascii="Times New Roman" w:hAnsi="Times New Roman" w:cs="Times New Roman"/>
          <w:sz w:val="24"/>
          <w:szCs w:val="24"/>
        </w:rPr>
        <w:t>го</w:t>
      </w:r>
      <w:r w:rsidRPr="008F3BCA">
        <w:rPr>
          <w:rFonts w:ascii="Times New Roman" w:hAnsi="Times New Roman" w:cs="Times New Roman"/>
          <w:sz w:val="24"/>
          <w:szCs w:val="24"/>
        </w:rPr>
        <w:t xml:space="preserve"> </w:t>
      </w:r>
      <w:r w:rsidR="000F2A7C">
        <w:rPr>
          <w:rFonts w:ascii="Times New Roman" w:hAnsi="Times New Roman" w:cs="Times New Roman"/>
          <w:sz w:val="24"/>
          <w:szCs w:val="24"/>
        </w:rPr>
        <w:t>Положения</w:t>
      </w:r>
      <w:r w:rsidRPr="008F3BCA">
        <w:rPr>
          <w:rFonts w:ascii="Times New Roman" w:hAnsi="Times New Roman" w:cs="Times New Roman"/>
          <w:sz w:val="24"/>
          <w:szCs w:val="24"/>
        </w:rPr>
        <w:t xml:space="preserve">,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001706D0">
        <w:rPr>
          <w:rFonts w:ascii="Times New Roman" w:hAnsi="Times New Roman" w:cs="Times New Roman"/>
          <w:sz w:val="24"/>
          <w:szCs w:val="24"/>
        </w:rPr>
        <w:t>микро</w:t>
      </w:r>
      <w:r w:rsidR="001706D0" w:rsidRPr="008F3BCA">
        <w:rPr>
          <w:rFonts w:ascii="Times New Roman" w:hAnsi="Times New Roman" w:cs="Times New Roman"/>
          <w:sz w:val="24"/>
          <w:szCs w:val="24"/>
        </w:rPr>
        <w:t>предприятиям</w:t>
      </w:r>
      <w:proofErr w:type="spellEnd"/>
      <w:r w:rsidRPr="008F3BCA">
        <w:rPr>
          <w:rFonts w:ascii="Times New Roman" w:hAnsi="Times New Roman" w:cs="Times New Roman"/>
          <w:sz w:val="24"/>
          <w:szCs w:val="24"/>
        </w:rPr>
        <w:t>. Категория субъекта малого или среднего предпринимательства для указа</w:t>
      </w:r>
      <w:r w:rsidR="008F3BCA" w:rsidRPr="008F3BCA">
        <w:rPr>
          <w:rFonts w:ascii="Times New Roman" w:hAnsi="Times New Roman" w:cs="Times New Roman"/>
          <w:sz w:val="24"/>
          <w:szCs w:val="24"/>
        </w:rPr>
        <w:t>нных в подпункте "г" пункта 1.6</w:t>
      </w:r>
      <w:r w:rsidR="00FA4D4E">
        <w:rPr>
          <w:rFonts w:ascii="Times New Roman" w:hAnsi="Times New Roman" w:cs="Times New Roman"/>
          <w:sz w:val="24"/>
          <w:szCs w:val="24"/>
        </w:rPr>
        <w:t>.1.</w:t>
      </w:r>
      <w:r w:rsidRPr="008F3BCA">
        <w:rPr>
          <w:rFonts w:ascii="Times New Roman" w:hAnsi="Times New Roman" w:cs="Times New Roman"/>
          <w:sz w:val="24"/>
          <w:szCs w:val="24"/>
        </w:rPr>
        <w:t xml:space="preserve"> настояще</w:t>
      </w:r>
      <w:r w:rsidR="000F2A7C">
        <w:rPr>
          <w:rFonts w:ascii="Times New Roman" w:hAnsi="Times New Roman" w:cs="Times New Roman"/>
          <w:sz w:val="24"/>
          <w:szCs w:val="24"/>
        </w:rPr>
        <w:t>го</w:t>
      </w:r>
      <w:r w:rsidRPr="008F3BCA">
        <w:rPr>
          <w:rFonts w:ascii="Times New Roman" w:hAnsi="Times New Roman" w:cs="Times New Roman"/>
          <w:sz w:val="24"/>
          <w:szCs w:val="24"/>
        </w:rPr>
        <w:t xml:space="preserve"> </w:t>
      </w:r>
      <w:r w:rsidR="000F2A7C">
        <w:rPr>
          <w:rFonts w:ascii="Times New Roman" w:hAnsi="Times New Roman" w:cs="Times New Roman"/>
          <w:sz w:val="24"/>
          <w:szCs w:val="24"/>
        </w:rPr>
        <w:t>Положения</w:t>
      </w:r>
      <w:r w:rsidRPr="008F3BCA">
        <w:rPr>
          <w:rFonts w:ascii="Times New Roman" w:hAnsi="Times New Roman" w:cs="Times New Roman"/>
          <w:sz w:val="24"/>
          <w:szCs w:val="24"/>
        </w:rPr>
        <w:t xml:space="preserve">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1.8</w:t>
      </w:r>
      <w:r w:rsidR="00FA4D4E">
        <w:rPr>
          <w:rFonts w:ascii="Times New Roman" w:hAnsi="Times New Roman" w:cs="Times New Roman"/>
          <w:sz w:val="24"/>
          <w:szCs w:val="24"/>
        </w:rPr>
        <w:t>.</w:t>
      </w:r>
      <w:r w:rsidRPr="008F3BCA">
        <w:rPr>
          <w:rFonts w:ascii="Times New Roman" w:hAnsi="Times New Roman" w:cs="Times New Roman"/>
          <w:sz w:val="24"/>
          <w:szCs w:val="24"/>
        </w:rPr>
        <w:t xml:space="preserve"> настояще</w:t>
      </w:r>
      <w:r w:rsidR="00691A8E">
        <w:rPr>
          <w:rFonts w:ascii="Times New Roman" w:hAnsi="Times New Roman" w:cs="Times New Roman"/>
          <w:sz w:val="24"/>
          <w:szCs w:val="24"/>
        </w:rPr>
        <w:t>го</w:t>
      </w:r>
      <w:r w:rsidRPr="008F3BCA">
        <w:rPr>
          <w:rFonts w:ascii="Times New Roman" w:hAnsi="Times New Roman" w:cs="Times New Roman"/>
          <w:sz w:val="24"/>
          <w:szCs w:val="24"/>
        </w:rPr>
        <w:t xml:space="preserve"> </w:t>
      </w:r>
      <w:r w:rsidR="00691A8E">
        <w:rPr>
          <w:rFonts w:ascii="Times New Roman" w:hAnsi="Times New Roman" w:cs="Times New Roman"/>
          <w:sz w:val="24"/>
          <w:szCs w:val="24"/>
        </w:rPr>
        <w:t>Положения</w:t>
      </w:r>
      <w:r w:rsidRPr="008F3BCA">
        <w:rPr>
          <w:rFonts w:ascii="Times New Roman" w:hAnsi="Times New Roman" w:cs="Times New Roman"/>
          <w:sz w:val="24"/>
          <w:szCs w:val="24"/>
        </w:rPr>
        <w:t>.</w:t>
      </w:r>
    </w:p>
    <w:p w:rsidR="00E06833" w:rsidRDefault="000A7993" w:rsidP="00E354E1">
      <w:pPr>
        <w:pStyle w:val="FORMATTEXT"/>
        <w:ind w:firstLine="284"/>
        <w:jc w:val="both"/>
        <w:rPr>
          <w:b/>
          <w:bCs/>
          <w:color w:val="000000"/>
          <w:sz w:val="12"/>
          <w:szCs w:val="12"/>
          <w:shd w:val="clear" w:color="auto" w:fill="FFFFFF"/>
        </w:rPr>
      </w:pPr>
      <w:r w:rsidRPr="000910C5">
        <w:rPr>
          <w:rFonts w:ascii="Times New Roman" w:hAnsi="Times New Roman" w:cs="Times New Roman"/>
          <w:sz w:val="24"/>
          <w:szCs w:val="24"/>
        </w:rPr>
        <w:t>1.10</w:t>
      </w:r>
      <w:r w:rsidR="00FA4D4E">
        <w:rPr>
          <w:rFonts w:ascii="Times New Roman" w:hAnsi="Times New Roman" w:cs="Times New Roman"/>
          <w:sz w:val="24"/>
          <w:szCs w:val="24"/>
        </w:rPr>
        <w:t>.</w:t>
      </w:r>
      <w:r w:rsidRPr="000910C5">
        <w:rPr>
          <w:rFonts w:ascii="Times New Roman" w:hAnsi="Times New Roman" w:cs="Times New Roman"/>
          <w:sz w:val="24"/>
          <w:szCs w:val="24"/>
        </w:rPr>
        <w:t>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w:t>
      </w:r>
      <w:r w:rsidR="00691A8E">
        <w:rPr>
          <w:rFonts w:ascii="Times New Roman" w:hAnsi="Times New Roman" w:cs="Times New Roman"/>
          <w:sz w:val="24"/>
          <w:szCs w:val="24"/>
        </w:rPr>
        <w:t>ах</w:t>
      </w:r>
      <w:r w:rsidRPr="000910C5">
        <w:rPr>
          <w:rFonts w:ascii="Times New Roman" w:hAnsi="Times New Roman" w:cs="Times New Roman"/>
          <w:sz w:val="24"/>
          <w:szCs w:val="24"/>
        </w:rPr>
        <w:t xml:space="preserve"> 1.</w:t>
      </w:r>
      <w:r w:rsidR="00691A8E">
        <w:rPr>
          <w:rFonts w:ascii="Times New Roman" w:hAnsi="Times New Roman" w:cs="Times New Roman"/>
          <w:sz w:val="24"/>
          <w:szCs w:val="24"/>
        </w:rPr>
        <w:t>7</w:t>
      </w:r>
      <w:r w:rsidR="00FA4D4E">
        <w:rPr>
          <w:rFonts w:ascii="Times New Roman" w:hAnsi="Times New Roman" w:cs="Times New Roman"/>
          <w:sz w:val="24"/>
          <w:szCs w:val="24"/>
        </w:rPr>
        <w:t>.</w:t>
      </w:r>
      <w:r w:rsidR="00691A8E">
        <w:rPr>
          <w:rFonts w:ascii="Times New Roman" w:hAnsi="Times New Roman" w:cs="Times New Roman"/>
          <w:sz w:val="24"/>
          <w:szCs w:val="24"/>
        </w:rPr>
        <w:t xml:space="preserve"> и 1.8</w:t>
      </w:r>
      <w:r w:rsidR="00FA4D4E">
        <w:rPr>
          <w:rFonts w:ascii="Times New Roman" w:hAnsi="Times New Roman" w:cs="Times New Roman"/>
          <w:sz w:val="24"/>
          <w:szCs w:val="24"/>
        </w:rPr>
        <w:t>.</w:t>
      </w:r>
      <w:r w:rsidR="00691A8E">
        <w:rPr>
          <w:rFonts w:ascii="Times New Roman" w:hAnsi="Times New Roman" w:cs="Times New Roman"/>
          <w:sz w:val="24"/>
          <w:szCs w:val="24"/>
        </w:rPr>
        <w:t xml:space="preserve"> настоящего Положения, </w:t>
      </w:r>
      <w:r w:rsidR="00691A8E" w:rsidRPr="00691A8E">
        <w:rPr>
          <w:rFonts w:ascii="Times New Roman" w:hAnsi="Times New Roman" w:cs="Times New Roman"/>
          <w:bCs/>
          <w:color w:val="000000"/>
          <w:sz w:val="24"/>
          <w:szCs w:val="24"/>
          <w:shd w:val="clear" w:color="auto" w:fill="FFFFFF"/>
        </w:rPr>
        <w:t>в течение трех календарных лет, следующих один за другим, при условии, что иное не установлено настоящ</w:t>
      </w:r>
      <w:r w:rsidR="00691A8E">
        <w:rPr>
          <w:rFonts w:ascii="Times New Roman" w:hAnsi="Times New Roman" w:cs="Times New Roman"/>
          <w:bCs/>
          <w:color w:val="000000"/>
          <w:sz w:val="24"/>
          <w:szCs w:val="24"/>
          <w:shd w:val="clear" w:color="auto" w:fill="FFFFFF"/>
        </w:rPr>
        <w:t>им</w:t>
      </w:r>
      <w:r w:rsidR="00691A8E" w:rsidRPr="00691A8E">
        <w:rPr>
          <w:rFonts w:ascii="Times New Roman" w:hAnsi="Times New Roman" w:cs="Times New Roman"/>
          <w:bCs/>
          <w:color w:val="000000"/>
          <w:sz w:val="24"/>
          <w:szCs w:val="24"/>
          <w:shd w:val="clear" w:color="auto" w:fill="FFFFFF"/>
        </w:rPr>
        <w:t xml:space="preserve"> </w:t>
      </w:r>
      <w:r w:rsidR="00691A8E">
        <w:rPr>
          <w:rFonts w:ascii="Times New Roman" w:hAnsi="Times New Roman" w:cs="Times New Roman"/>
          <w:bCs/>
          <w:color w:val="000000"/>
          <w:sz w:val="24"/>
          <w:szCs w:val="24"/>
          <w:shd w:val="clear" w:color="auto" w:fill="FFFFFF"/>
        </w:rPr>
        <w:t>Положением</w:t>
      </w:r>
      <w:r w:rsidR="008F3BCA">
        <w:rPr>
          <w:rFonts w:ascii="Times New Roman" w:hAnsi="Times New Roman" w:cs="Times New Roman"/>
          <w:sz w:val="24"/>
          <w:szCs w:val="24"/>
        </w:rPr>
        <w:t>.</w:t>
      </w:r>
      <w:r w:rsidR="00E06833">
        <w:rPr>
          <w:rFonts w:ascii="Times New Roman" w:hAnsi="Times New Roman" w:cs="Times New Roman"/>
          <w:sz w:val="24"/>
          <w:szCs w:val="24"/>
        </w:rPr>
        <w:t xml:space="preserve"> </w:t>
      </w:r>
    </w:p>
    <w:p w:rsidR="000F2A7C" w:rsidRDefault="00691A8E" w:rsidP="00E354E1">
      <w:pPr>
        <w:pStyle w:val="FORMATTEXT"/>
        <w:ind w:firstLine="284"/>
        <w:jc w:val="both"/>
        <w:rPr>
          <w:rFonts w:ascii="Times New Roman" w:hAnsi="Times New Roman" w:cs="Times New Roman"/>
          <w:bCs/>
          <w:color w:val="000000"/>
          <w:sz w:val="24"/>
          <w:szCs w:val="24"/>
          <w:shd w:val="clear" w:color="auto" w:fill="FFFFFF"/>
        </w:rPr>
      </w:pPr>
      <w:r w:rsidRPr="000F2A7C">
        <w:rPr>
          <w:rFonts w:ascii="Times New Roman" w:hAnsi="Times New Roman" w:cs="Times New Roman"/>
          <w:bCs/>
          <w:color w:val="000000"/>
          <w:sz w:val="24"/>
          <w:szCs w:val="24"/>
          <w:shd w:val="clear" w:color="auto" w:fill="FFFFFF"/>
        </w:rPr>
        <w:t>1.11</w:t>
      </w:r>
      <w:r w:rsidR="00FA4D4E">
        <w:rPr>
          <w:rFonts w:ascii="Times New Roman" w:hAnsi="Times New Roman" w:cs="Times New Roman"/>
          <w:bCs/>
          <w:color w:val="000000"/>
          <w:sz w:val="24"/>
          <w:szCs w:val="24"/>
          <w:shd w:val="clear" w:color="auto" w:fill="FFFFFF"/>
        </w:rPr>
        <w:t>.</w:t>
      </w:r>
      <w:r w:rsidRPr="000F2A7C">
        <w:rPr>
          <w:rFonts w:ascii="Times New Roman" w:hAnsi="Times New Roman" w:cs="Times New Roman"/>
          <w:bCs/>
          <w:color w:val="000000"/>
          <w:sz w:val="24"/>
          <w:szCs w:val="24"/>
          <w:shd w:val="clear" w:color="auto" w:fill="FFFFFF"/>
        </w:rPr>
        <w:t xml:space="preserve"> </w:t>
      </w:r>
      <w:r w:rsidR="00E06833" w:rsidRPr="000F2A7C">
        <w:rPr>
          <w:rFonts w:ascii="Times New Roman" w:hAnsi="Times New Roman" w:cs="Times New Roman"/>
          <w:bCs/>
          <w:color w:val="000000"/>
          <w:sz w:val="24"/>
          <w:szCs w:val="24"/>
          <w:shd w:val="clear" w:color="auto" w:fill="FFFFFF"/>
        </w:rPr>
        <w:t xml:space="preserve">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w:t>
      </w:r>
      <w:r w:rsidR="00E06833" w:rsidRPr="000F2A7C">
        <w:rPr>
          <w:rFonts w:ascii="Times New Roman" w:hAnsi="Times New Roman" w:cs="Times New Roman"/>
          <w:bCs/>
          <w:color w:val="000000"/>
          <w:sz w:val="24"/>
          <w:szCs w:val="24"/>
          <w:shd w:val="clear" w:color="auto" w:fill="FFFFFF"/>
        </w:rPr>
        <w:lastRenderedPageBreak/>
        <w:t>индивидуальном предпринимателе сохраняются в едином реестре субъектов малого и среднего предпринимательства с учетом условий, установленных </w:t>
      </w:r>
      <w:r w:rsidR="00E06833" w:rsidRPr="000F2A7C">
        <w:rPr>
          <w:rFonts w:ascii="Times New Roman" w:hAnsi="Times New Roman" w:cs="Times New Roman"/>
          <w:bCs/>
          <w:sz w:val="24"/>
          <w:szCs w:val="24"/>
        </w:rPr>
        <w:t>пунктами</w:t>
      </w:r>
      <w:r w:rsidRPr="000F2A7C">
        <w:rPr>
          <w:rFonts w:ascii="Times New Roman" w:hAnsi="Times New Roman" w:cs="Times New Roman"/>
          <w:bCs/>
          <w:sz w:val="24"/>
          <w:szCs w:val="24"/>
        </w:rPr>
        <w:t xml:space="preserve"> </w:t>
      </w:r>
      <w:r w:rsidR="00E06833" w:rsidRPr="000F2A7C">
        <w:rPr>
          <w:rFonts w:ascii="Times New Roman" w:hAnsi="Times New Roman" w:cs="Times New Roman"/>
          <w:bCs/>
          <w:color w:val="000000"/>
          <w:sz w:val="24"/>
          <w:szCs w:val="24"/>
          <w:shd w:val="clear" w:color="auto" w:fill="FFFFFF"/>
        </w:rPr>
        <w:t>1.7 и 1.8</w:t>
      </w:r>
      <w:r w:rsidR="00FA4D4E">
        <w:rPr>
          <w:rFonts w:ascii="Times New Roman" w:hAnsi="Times New Roman" w:cs="Times New Roman"/>
          <w:bCs/>
          <w:color w:val="000000"/>
          <w:sz w:val="24"/>
          <w:szCs w:val="24"/>
          <w:shd w:val="clear" w:color="auto" w:fill="FFFFFF"/>
        </w:rPr>
        <w:t>.</w:t>
      </w:r>
      <w:r w:rsidR="00E06833" w:rsidRPr="000F2A7C">
        <w:rPr>
          <w:rFonts w:ascii="Times New Roman" w:hAnsi="Times New Roman" w:cs="Times New Roman"/>
          <w:bCs/>
          <w:color w:val="000000"/>
          <w:sz w:val="24"/>
          <w:szCs w:val="24"/>
          <w:shd w:val="clear" w:color="auto" w:fill="FFFFFF"/>
        </w:rPr>
        <w:t> </w:t>
      </w:r>
      <w:r w:rsidRPr="000F2A7C">
        <w:rPr>
          <w:rFonts w:ascii="Times New Roman" w:hAnsi="Times New Roman" w:cs="Times New Roman"/>
          <w:bCs/>
          <w:color w:val="000000"/>
          <w:sz w:val="24"/>
          <w:szCs w:val="24"/>
          <w:shd w:val="clear" w:color="auto" w:fill="FFFFFF"/>
        </w:rPr>
        <w:t>настоящего Положения</w:t>
      </w:r>
      <w:r w:rsidR="00E06833" w:rsidRPr="000F2A7C">
        <w:rPr>
          <w:rFonts w:ascii="Times New Roman" w:hAnsi="Times New Roman" w:cs="Times New Roman"/>
          <w:bCs/>
          <w:color w:val="000000"/>
          <w:sz w:val="24"/>
          <w:szCs w:val="24"/>
          <w:shd w:val="clear" w:color="auto" w:fill="FFFFFF"/>
        </w:rPr>
        <w:t>,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87032"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1.1</w:t>
      </w:r>
      <w:r w:rsidR="000F2A7C">
        <w:rPr>
          <w:rFonts w:ascii="Times New Roman" w:hAnsi="Times New Roman" w:cs="Times New Roman"/>
          <w:sz w:val="24"/>
          <w:szCs w:val="24"/>
        </w:rPr>
        <w:t>2</w:t>
      </w:r>
      <w:r w:rsidRPr="000910C5">
        <w:rPr>
          <w:rFonts w:ascii="Times New Roman" w:hAnsi="Times New Roman" w:cs="Times New Roman"/>
          <w:sz w:val="24"/>
          <w:szCs w:val="24"/>
        </w:rPr>
        <w:t>. При об</w:t>
      </w:r>
      <w:r w:rsidR="000F2A7C">
        <w:rPr>
          <w:rFonts w:ascii="Times New Roman" w:hAnsi="Times New Roman" w:cs="Times New Roman"/>
          <w:sz w:val="24"/>
          <w:szCs w:val="24"/>
        </w:rPr>
        <w:t xml:space="preserve">ращении за оказанием поддержки </w:t>
      </w:r>
      <w:r w:rsidRPr="000910C5">
        <w:rPr>
          <w:rFonts w:ascii="Times New Roman" w:hAnsi="Times New Roman" w:cs="Times New Roman"/>
          <w:sz w:val="24"/>
          <w:szCs w:val="24"/>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w:t>
      </w:r>
      <w:r w:rsidR="00061091">
        <w:rPr>
          <w:rFonts w:ascii="Times New Roman" w:hAnsi="Times New Roman" w:cs="Times New Roman"/>
          <w:sz w:val="24"/>
          <w:szCs w:val="24"/>
        </w:rPr>
        <w:t>Федерального закона</w:t>
      </w:r>
      <w:r w:rsidRPr="000910C5">
        <w:rPr>
          <w:rFonts w:ascii="Times New Roman" w:hAnsi="Times New Roman" w:cs="Times New Roman"/>
          <w:sz w:val="24"/>
          <w:szCs w:val="24"/>
        </w:rPr>
        <w:t xml:space="preserve">, заявляют о соответствии условиям отнесения к субъектам малого и среднего предпринимательства, установленным </w:t>
      </w:r>
      <w:r w:rsidR="000F2A7C">
        <w:rPr>
          <w:rFonts w:ascii="Times New Roman" w:hAnsi="Times New Roman" w:cs="Times New Roman"/>
          <w:sz w:val="24"/>
          <w:szCs w:val="24"/>
        </w:rPr>
        <w:t>настоящим Положением</w:t>
      </w:r>
      <w:r w:rsidRPr="000910C5">
        <w:rPr>
          <w:rFonts w:ascii="Times New Roman" w:hAnsi="Times New Roman" w:cs="Times New Roman"/>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1.1</w:t>
      </w:r>
      <w:r w:rsidR="000F2A7C">
        <w:rPr>
          <w:rFonts w:ascii="Times New Roman" w:hAnsi="Times New Roman" w:cs="Times New Roman"/>
          <w:sz w:val="24"/>
          <w:szCs w:val="24"/>
        </w:rPr>
        <w:t>3</w:t>
      </w:r>
      <w:r w:rsidRPr="000910C5">
        <w:rPr>
          <w:rFonts w:ascii="Times New Roman" w:hAnsi="Times New Roman" w:cs="Times New Roman"/>
          <w:sz w:val="24"/>
          <w:szCs w:val="24"/>
        </w:rPr>
        <w:t>.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F87032" w:rsidRPr="000910C5" w:rsidRDefault="00F87032" w:rsidP="00A42C56">
      <w:pPr>
        <w:pStyle w:val="FORMATTEXT"/>
        <w:ind w:firstLine="568"/>
        <w:jc w:val="both"/>
        <w:rPr>
          <w:rFonts w:ascii="Times New Roman" w:hAnsi="Times New Roman" w:cs="Times New Roman"/>
          <w:sz w:val="24"/>
          <w:szCs w:val="24"/>
        </w:rPr>
      </w:pPr>
    </w:p>
    <w:p w:rsidR="00E354E1" w:rsidRDefault="000A7993" w:rsidP="00E354E1">
      <w:pPr>
        <w:pStyle w:val="HEADERTEXT"/>
        <w:numPr>
          <w:ilvl w:val="0"/>
          <w:numId w:val="1"/>
        </w:numPr>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 xml:space="preserve">Полномочия органов местного самоуправления </w:t>
      </w:r>
    </w:p>
    <w:p w:rsidR="00730E09" w:rsidRPr="00E354E1" w:rsidRDefault="000A7993" w:rsidP="00E354E1">
      <w:pPr>
        <w:pStyle w:val="HEADERTEXT"/>
        <w:ind w:left="720"/>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по вопросам развития малого и среднего предпринимательства</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2.1. Формирование и осуществление муниципальных программ развития субъектов малого и среднего предпринимательства с учётом местных социально-экономических, экологических, культурных и других особенностей;</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2.2.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w:t>
      </w:r>
      <w:r w:rsidR="00730E09">
        <w:rPr>
          <w:rFonts w:ascii="Times New Roman" w:hAnsi="Times New Roman" w:cs="Times New Roman"/>
          <w:sz w:val="24"/>
          <w:szCs w:val="24"/>
        </w:rPr>
        <w:t>сельского</w:t>
      </w:r>
      <w:r w:rsidRPr="000910C5">
        <w:rPr>
          <w:rFonts w:ascii="Times New Roman" w:hAnsi="Times New Roman" w:cs="Times New Roman"/>
          <w:sz w:val="24"/>
          <w:szCs w:val="24"/>
        </w:rPr>
        <w:t xml:space="preserve"> поселения;</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2.3. Формирование инфраструктуры поддержки субъектов малого и среднего предпринимательства на территории городского поселения и обеспечение её деятельности;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2.4. Содействие деятельности некоммерческих организаций, выражающих интересы субъектов малого и среднего предпринимательства, и их структурных подразделений;</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2.5.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87032" w:rsidRPr="000910C5" w:rsidRDefault="00F87032" w:rsidP="00A42C56">
      <w:pPr>
        <w:pStyle w:val="HEADERTEXT"/>
        <w:jc w:val="both"/>
        <w:rPr>
          <w:rFonts w:ascii="Times New Roman" w:hAnsi="Times New Roman" w:cs="Times New Roman"/>
          <w:b/>
          <w:bCs/>
          <w:color w:val="000001"/>
          <w:sz w:val="24"/>
          <w:szCs w:val="24"/>
        </w:rPr>
      </w:pPr>
    </w:p>
    <w:p w:rsidR="00E354E1" w:rsidRDefault="000A7993" w:rsidP="00E354E1">
      <w:pPr>
        <w:pStyle w:val="HEADERTEXT"/>
        <w:numPr>
          <w:ilvl w:val="0"/>
          <w:numId w:val="1"/>
        </w:numPr>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Поддержка субъектов малого и среднего предпринимательства</w:t>
      </w:r>
    </w:p>
    <w:p w:rsidR="00730E09" w:rsidRPr="00E354E1" w:rsidRDefault="000A7993" w:rsidP="00E354E1">
      <w:pPr>
        <w:pStyle w:val="HEADERTEXT"/>
        <w:ind w:left="720"/>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органами местного самоуправления</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3.1. Основными принципами поддержки субъектов малого и среднего предпринимательства являются:</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а) заявительный порядок обращения субъектов малого и среднего предпринимательства за оказанием поддержки;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б)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в) равный доступ субъектов малого и среднего предпринимательства, соответствующих критериям, к участию в муниципальных программах развития субъектов малого и среднего предпринимательства; </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lastRenderedPageBreak/>
        <w:t xml:space="preserve">г) оказание поддержки с соблюдением требований, установленных Федеральным законом от 26 июля 2006 </w:t>
      </w:r>
      <w:r w:rsidR="00E354E1">
        <w:rPr>
          <w:rFonts w:ascii="Times New Roman" w:hAnsi="Times New Roman" w:cs="Times New Roman"/>
          <w:sz w:val="24"/>
          <w:szCs w:val="24"/>
        </w:rPr>
        <w:t>№</w:t>
      </w:r>
      <w:r w:rsidRPr="000910C5">
        <w:rPr>
          <w:rFonts w:ascii="Times New Roman" w:hAnsi="Times New Roman" w:cs="Times New Roman"/>
          <w:sz w:val="24"/>
          <w:szCs w:val="24"/>
        </w:rPr>
        <w:t xml:space="preserve"> 135-ФЗ "О защите конкуренции";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д) открытость процедур оказания поддержки.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3.2.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r w:rsidR="000F2A7C">
        <w:rPr>
          <w:rFonts w:ascii="Times New Roman" w:hAnsi="Times New Roman" w:cs="Times New Roman"/>
          <w:sz w:val="24"/>
          <w:szCs w:val="24"/>
        </w:rPr>
        <w:t>подпунктом 1.6.1 пункта 1.6 настоящего Положения</w:t>
      </w:r>
      <w:r w:rsidRPr="000910C5">
        <w:rPr>
          <w:rFonts w:ascii="Times New Roman" w:hAnsi="Times New Roman" w:cs="Times New Roman"/>
          <w:sz w:val="24"/>
          <w:szCs w:val="24"/>
        </w:rPr>
        <w:t xml:space="preserve">, и условиям, предусмотренным муниципальными программами развития субъектов малого и среднего предпринимательства. Сроки рассмотрения обращений субъектов малого и среднего предпринимательства устанавливаются муниципальными программами развития субъектов малого и среднего предпринимательства. </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Каждый субъект малого и среднего предпринимательства должен быть проинформирован о решении, принятом по такому обращению, в течение 5 дней со дня его принятия. </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3.3. Поддержка не может оказываться в отношении субъектов малого и среднего предпринимательства:</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б) являющихся участниками соглашений о разделе продукции;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в) осуществляющих предпринимательскую деятельность в сфере игорного </w:t>
      </w:r>
      <w:r w:rsidR="001706D0" w:rsidRPr="000910C5">
        <w:rPr>
          <w:rFonts w:ascii="Times New Roman" w:hAnsi="Times New Roman" w:cs="Times New Roman"/>
          <w:sz w:val="24"/>
          <w:szCs w:val="24"/>
        </w:rPr>
        <w:t>бизнеса.</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г) являющихся в порядке, установленном законодательством РФ о валютном регулировании и валютном контроле, нерезидентами РФ, за исключением случаев, предусмотренных международными договорами РФ.</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3.4. 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3.5. В оказании поддержки отказывается в случае, если: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а) не представлены документы, определённые соответствующими муниципальными программами развития малого и среднего предпринимательства, или представлены недостоверные сведения и документы;</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б) не выполнены условия оказания поддержки;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в) ранее в отношении заявителя</w:t>
      </w:r>
      <w:r w:rsidR="000F2A7C">
        <w:rPr>
          <w:rFonts w:ascii="Times New Roman" w:hAnsi="Times New Roman" w:cs="Times New Roman"/>
          <w:sz w:val="24"/>
          <w:szCs w:val="24"/>
        </w:rPr>
        <w:t xml:space="preserve"> </w:t>
      </w:r>
      <w:r w:rsidRPr="000910C5">
        <w:rPr>
          <w:rFonts w:ascii="Times New Roman" w:hAnsi="Times New Roman" w:cs="Times New Roman"/>
          <w:sz w:val="24"/>
          <w:szCs w:val="24"/>
        </w:rPr>
        <w:t>- субъекта малого и среднего предпринимательства было принято решение об оказании аналогичной поддержки и сроки её оказания не истекли;</w:t>
      </w:r>
    </w:p>
    <w:p w:rsidR="00F87032" w:rsidRPr="000910C5" w:rsidRDefault="000A7993" w:rsidP="00E354E1">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г)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87032" w:rsidRPr="000910C5" w:rsidRDefault="00F87032" w:rsidP="00A42C56">
      <w:pPr>
        <w:pStyle w:val="HEADERTEXT"/>
        <w:jc w:val="both"/>
        <w:rPr>
          <w:rFonts w:ascii="Times New Roman" w:hAnsi="Times New Roman" w:cs="Times New Roman"/>
          <w:b/>
          <w:bCs/>
          <w:color w:val="000001"/>
          <w:sz w:val="24"/>
          <w:szCs w:val="24"/>
        </w:rPr>
      </w:pPr>
    </w:p>
    <w:p w:rsidR="00E354E1" w:rsidRPr="00E354E1" w:rsidRDefault="00E354E1" w:rsidP="00FB2EDE">
      <w:pPr>
        <w:pStyle w:val="HEADERTEXT"/>
        <w:tabs>
          <w:tab w:val="left" w:pos="-142"/>
          <w:tab w:val="left" w:pos="0"/>
        </w:tabs>
        <w:jc w:val="center"/>
        <w:rPr>
          <w:rFonts w:ascii="Times New Roman" w:hAnsi="Times New Roman" w:cs="Times New Roman"/>
          <w:bCs/>
          <w:color w:val="000001"/>
          <w:sz w:val="24"/>
          <w:szCs w:val="24"/>
        </w:rPr>
      </w:pPr>
      <w:r>
        <w:rPr>
          <w:rFonts w:ascii="Times New Roman" w:hAnsi="Times New Roman" w:cs="Times New Roman"/>
          <w:bCs/>
          <w:color w:val="000001"/>
          <w:sz w:val="24"/>
          <w:szCs w:val="24"/>
        </w:rPr>
        <w:t>4.</w:t>
      </w:r>
      <w:r w:rsidR="000A7993" w:rsidRPr="00E354E1">
        <w:rPr>
          <w:rFonts w:ascii="Times New Roman" w:hAnsi="Times New Roman" w:cs="Times New Roman"/>
          <w:bCs/>
          <w:color w:val="000001"/>
          <w:sz w:val="24"/>
          <w:szCs w:val="24"/>
        </w:rPr>
        <w:t>Направления и формы муниципальной поддержки</w:t>
      </w:r>
    </w:p>
    <w:p w:rsidR="000F2A7C" w:rsidRPr="00E354E1" w:rsidRDefault="000A7993" w:rsidP="00FB2EDE">
      <w:pPr>
        <w:pStyle w:val="HEADERTEXT"/>
        <w:tabs>
          <w:tab w:val="left" w:pos="-142"/>
          <w:tab w:val="left" w:pos="0"/>
        </w:tabs>
        <w:jc w:val="center"/>
        <w:rPr>
          <w:rFonts w:ascii="Times New Roman" w:hAnsi="Times New Roman" w:cs="Times New Roman"/>
          <w:bCs/>
          <w:color w:val="000001"/>
          <w:sz w:val="24"/>
          <w:szCs w:val="24"/>
        </w:rPr>
      </w:pPr>
      <w:r w:rsidRPr="00E354E1">
        <w:rPr>
          <w:rFonts w:ascii="Times New Roman" w:hAnsi="Times New Roman" w:cs="Times New Roman"/>
          <w:bCs/>
          <w:color w:val="000001"/>
          <w:sz w:val="24"/>
          <w:szCs w:val="24"/>
        </w:rPr>
        <w:t xml:space="preserve">малого и среднего предпринимательства на территории </w:t>
      </w:r>
      <w:r w:rsidR="000F2A7C" w:rsidRPr="00E354E1">
        <w:rPr>
          <w:rFonts w:ascii="Times New Roman" w:hAnsi="Times New Roman" w:cs="Times New Roman"/>
          <w:bCs/>
          <w:color w:val="000001"/>
          <w:sz w:val="24"/>
          <w:szCs w:val="24"/>
        </w:rPr>
        <w:t>сельского</w:t>
      </w:r>
      <w:r w:rsidRPr="00E354E1">
        <w:rPr>
          <w:rFonts w:ascii="Times New Roman" w:hAnsi="Times New Roman" w:cs="Times New Roman"/>
          <w:bCs/>
          <w:color w:val="000001"/>
          <w:sz w:val="24"/>
          <w:szCs w:val="24"/>
        </w:rPr>
        <w:t xml:space="preserve"> поселения</w:t>
      </w:r>
      <w:r w:rsidR="00E354E1" w:rsidRPr="00E354E1">
        <w:rPr>
          <w:rFonts w:ascii="Times New Roman" w:hAnsi="Times New Roman" w:cs="Times New Roman"/>
          <w:bCs/>
          <w:color w:val="000001"/>
          <w:sz w:val="24"/>
          <w:szCs w:val="24"/>
        </w:rPr>
        <w:t xml:space="preserve"> </w:t>
      </w:r>
      <w:r w:rsidR="003B7E79" w:rsidRPr="00E354E1">
        <w:rPr>
          <w:rFonts w:ascii="Times New Roman" w:hAnsi="Times New Roman" w:cs="Times New Roman"/>
          <w:bCs/>
          <w:color w:val="000001"/>
          <w:sz w:val="24"/>
          <w:szCs w:val="24"/>
        </w:rPr>
        <w:t>Болчары</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имущественную, финансовую, информационную, консультационную поддержку.</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4.2. Имущественная поддержка 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4.2.1.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lastRenderedPageBreak/>
        <w:t>4.2.2.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запрещаются:</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продажа переданного имущества, переуступка прав пользования им,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4.2.3. При использовании имущества не по целевому назначению и (или) с нарушением </w:t>
      </w:r>
      <w:r w:rsidR="001706D0" w:rsidRPr="000910C5">
        <w:rPr>
          <w:rFonts w:ascii="Times New Roman" w:hAnsi="Times New Roman" w:cs="Times New Roman"/>
          <w:sz w:val="24"/>
          <w:szCs w:val="24"/>
        </w:rPr>
        <w:t>запретов,</w:t>
      </w:r>
      <w:r w:rsidR="00FB2EDE">
        <w:rPr>
          <w:rFonts w:ascii="Times New Roman" w:hAnsi="Times New Roman" w:cs="Times New Roman"/>
          <w:sz w:val="24"/>
          <w:szCs w:val="24"/>
        </w:rPr>
        <w:t xml:space="preserve"> указанных в п</w:t>
      </w:r>
      <w:r w:rsidRPr="000910C5">
        <w:rPr>
          <w:rFonts w:ascii="Times New Roman" w:hAnsi="Times New Roman" w:cs="Times New Roman"/>
          <w:sz w:val="24"/>
          <w:szCs w:val="24"/>
        </w:rPr>
        <w:t xml:space="preserve">п.4.2.2. администрация сельского поселения </w:t>
      </w:r>
      <w:r w:rsidR="0053282A">
        <w:rPr>
          <w:rFonts w:ascii="Times New Roman" w:hAnsi="Times New Roman" w:cs="Times New Roman"/>
          <w:sz w:val="24"/>
          <w:szCs w:val="24"/>
        </w:rPr>
        <w:t>Болчары</w:t>
      </w:r>
      <w:r w:rsidRPr="000910C5">
        <w:rPr>
          <w:rFonts w:ascii="Times New Roman" w:hAnsi="Times New Roman" w:cs="Times New Roman"/>
          <w:sz w:val="24"/>
          <w:szCs w:val="24"/>
        </w:rPr>
        <w:t xml:space="preserve"> вправе обратиться в суд с требованием о прекращении прав владения и (или) пользования данным имуществом.</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xml:space="preserve">4.2.4. В случае, если при администрации сельского поселения </w:t>
      </w:r>
      <w:r w:rsidR="0053282A" w:rsidRPr="00FB2EDE">
        <w:rPr>
          <w:rFonts w:ascii="Times New Roman" w:hAnsi="Times New Roman" w:cs="Times New Roman"/>
          <w:sz w:val="24"/>
          <w:szCs w:val="24"/>
        </w:rPr>
        <w:t>Болчары</w:t>
      </w:r>
      <w:r w:rsidRPr="00FB2EDE">
        <w:rPr>
          <w:rFonts w:ascii="Times New Roman" w:hAnsi="Times New Roman" w:cs="Times New Roman"/>
          <w:sz w:val="24"/>
          <w:szCs w:val="24"/>
        </w:rPr>
        <w:t xml:space="preserve"> создан координационный или совещательный орган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координационного или совещательного органа.      </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4.3. Финансовая поддержка субъектов малого и среднего предпринимательства</w:t>
      </w:r>
      <w:r w:rsidR="00C51A95" w:rsidRPr="00FB2EDE">
        <w:rPr>
          <w:rFonts w:ascii="Times New Roman" w:hAnsi="Times New Roman" w:cs="Times New Roman"/>
          <w:sz w:val="24"/>
          <w:szCs w:val="24"/>
        </w:rPr>
        <w:t>.</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xml:space="preserve">4.3.1.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счёт средств местного бюджета путём предоставления субсидий, бюджетных инвестиций,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xml:space="preserve">4.3.2. Органы местного самоуправления оказывают финансовую поддержку субъектам малого и среднего предпринимательства сельского поселения </w:t>
      </w:r>
      <w:r w:rsidR="0053282A" w:rsidRPr="00FB2EDE">
        <w:rPr>
          <w:rFonts w:ascii="Times New Roman" w:hAnsi="Times New Roman" w:cs="Times New Roman"/>
          <w:sz w:val="24"/>
          <w:szCs w:val="24"/>
        </w:rPr>
        <w:t>Болчары</w:t>
      </w:r>
      <w:r w:rsidRPr="00FB2EDE">
        <w:rPr>
          <w:rFonts w:ascii="Times New Roman" w:hAnsi="Times New Roman" w:cs="Times New Roman"/>
          <w:sz w:val="24"/>
          <w:szCs w:val="24"/>
        </w:rPr>
        <w:t>, основная деятельность которых отнесена к числу приоритетных направлений, направленных на социально-экономическое развитие поселения.</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Приоритетные виды деятельности субъектов малого и среднего предпринимательства утверждаются с целью стимулирования развития данных видов деятельности через создание для них наиболее благоприятных условий и оказания муниципальной поддержки. Приоритетные виды деятельности субъектов малого и среднего предпринимательства разрабатываются администрацией сельского поселения и утверждаются Советом депутатов не менее чем на год, исходя из следующих критериев:</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w:t>
      </w:r>
      <w:r w:rsidR="00C51A95" w:rsidRPr="00FB2EDE">
        <w:rPr>
          <w:rFonts w:ascii="Times New Roman" w:hAnsi="Times New Roman" w:cs="Times New Roman"/>
          <w:sz w:val="24"/>
          <w:szCs w:val="24"/>
        </w:rPr>
        <w:t>с</w:t>
      </w:r>
      <w:r w:rsidRPr="00FB2EDE">
        <w:rPr>
          <w:rFonts w:ascii="Times New Roman" w:hAnsi="Times New Roman" w:cs="Times New Roman"/>
          <w:sz w:val="24"/>
          <w:szCs w:val="24"/>
        </w:rPr>
        <w:t>оциальной значимости и экологической безопасности данного вида деятельности для сельского поселения;</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и</w:t>
      </w:r>
      <w:r w:rsidRPr="000910C5">
        <w:rPr>
          <w:rFonts w:ascii="Times New Roman" w:hAnsi="Times New Roman" w:cs="Times New Roman"/>
          <w:sz w:val="24"/>
          <w:szCs w:val="24"/>
        </w:rPr>
        <w:t>спользования современных технологий (энергосберегающих, безотходных);</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р</w:t>
      </w:r>
      <w:r w:rsidRPr="000910C5">
        <w:rPr>
          <w:rFonts w:ascii="Times New Roman" w:hAnsi="Times New Roman" w:cs="Times New Roman"/>
          <w:sz w:val="24"/>
          <w:szCs w:val="24"/>
        </w:rPr>
        <w:t>азвития видов деятельности, потребность в которых в сельском поселении не удовлетворена;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у</w:t>
      </w:r>
      <w:r w:rsidRPr="000910C5">
        <w:rPr>
          <w:rFonts w:ascii="Times New Roman" w:hAnsi="Times New Roman" w:cs="Times New Roman"/>
          <w:sz w:val="24"/>
          <w:szCs w:val="24"/>
        </w:rPr>
        <w:t>лучшения структуры местной экономики.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4.3.3. Финансовая поддержка субъектов малого и среднего предпринимательства осуществляется на конкурсной основе в пределах средств, предусматриваемых в утверждаемых долгосрочных целевых Программах развития и муниципальной поддержки малого и среднего предпринимательства, бюджете поселения в виде:</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п</w:t>
      </w:r>
      <w:r w:rsidRPr="000910C5">
        <w:rPr>
          <w:rFonts w:ascii="Times New Roman" w:hAnsi="Times New Roman" w:cs="Times New Roman"/>
          <w:sz w:val="24"/>
          <w:szCs w:val="24"/>
        </w:rPr>
        <w:t>редоставления обеспечения (поручительств, гарантий) органов местного самоуправления финансово - кредитным организациям на сумму кредитов, выданных субъектам малого и среднего предпринимательства, или на их часть;</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о</w:t>
      </w:r>
      <w:r w:rsidRPr="000910C5">
        <w:rPr>
          <w:rFonts w:ascii="Times New Roman" w:hAnsi="Times New Roman" w:cs="Times New Roman"/>
          <w:sz w:val="24"/>
          <w:szCs w:val="24"/>
        </w:rPr>
        <w:t>казание содействия в поиске и привлечении инвесторов, партнеров для реализации проектов субъектов малого и среднего предпринимательства, в том числе через проведение экспертизы проектов субъектов малого и среднего предпринимательства с точки зрения их экономической и социальной эффективности и выдачи рекомендаций финансовым инвесторам.</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4.3.4.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 </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lastRenderedPageBreak/>
        <w:t>В реестрах должны содержаться следующие сведения:</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наименование органа, предоставившего поддержку;</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наименование юридического лица или фамилия, имя и (при наличии) отчество индивидуального предпринимателя;</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вид, форма, и размер предоставленной поддержки;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срок оказания поддержки;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идентификационный номер налогоплательщика;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дата принятия решения о предоставлении или прекращении оказания поддержки;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4.3.5. Органы местного самоуправления вносят записи в реестры субъектов малого и среднего предпринимательства-получателей поддержки в отношении соответствующих субъектов малого и среднего предпринимательства в течение 30 дней со дня принятия решения об оказании поддержки или решения о прекращении оказания поддержки.</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4.3.6.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 Сведения</w:t>
      </w:r>
      <w:r w:rsidR="00C51A95">
        <w:rPr>
          <w:rFonts w:ascii="Times New Roman" w:hAnsi="Times New Roman" w:cs="Times New Roman"/>
          <w:sz w:val="24"/>
          <w:szCs w:val="24"/>
        </w:rPr>
        <w:t>,</w:t>
      </w:r>
      <w:r w:rsidRPr="000910C5">
        <w:rPr>
          <w:rFonts w:ascii="Times New Roman" w:hAnsi="Times New Roman" w:cs="Times New Roman"/>
          <w:sz w:val="24"/>
          <w:szCs w:val="24"/>
        </w:rPr>
        <w:t xml:space="preserve"> указанные в п.п. </w:t>
      </w:r>
      <w:r w:rsidR="001706D0" w:rsidRPr="000910C5">
        <w:rPr>
          <w:rFonts w:ascii="Times New Roman" w:hAnsi="Times New Roman" w:cs="Times New Roman"/>
          <w:sz w:val="24"/>
          <w:szCs w:val="24"/>
        </w:rPr>
        <w:t>4.3.4.</w:t>
      </w:r>
      <w:r w:rsidRPr="000910C5">
        <w:rPr>
          <w:rFonts w:ascii="Times New Roman" w:hAnsi="Times New Roman" w:cs="Times New Roman"/>
          <w:sz w:val="24"/>
          <w:szCs w:val="24"/>
        </w:rPr>
        <w:t xml:space="preserve"> исключаются из реестров получателей поддержки по </w:t>
      </w:r>
      <w:r w:rsidR="00FB2EDE">
        <w:rPr>
          <w:rFonts w:ascii="Times New Roman" w:hAnsi="Times New Roman" w:cs="Times New Roman"/>
          <w:sz w:val="24"/>
          <w:szCs w:val="24"/>
        </w:rPr>
        <w:t>трех</w:t>
      </w:r>
      <w:r w:rsidRPr="000910C5">
        <w:rPr>
          <w:rFonts w:ascii="Times New Roman" w:hAnsi="Times New Roman" w:cs="Times New Roman"/>
          <w:sz w:val="24"/>
          <w:szCs w:val="24"/>
        </w:rPr>
        <w:t xml:space="preserve"> лет с даты окончания срока оказания поддержки.</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4.4. Информационная поддержка 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4.4.1. Органы местного самоуправления могут оказывать содействие развитию организаций, предоставляющих субъектам малого и среднего предпринимательства информационные и консультационные услуги по экономическим, правовым, статистическим, производственно-технологическим и иным вопросам.</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4.4.2. Органы местного самоуправления могут оказывать информационную поддержку субъектам малого и среднего предпринимательства через:</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у</w:t>
      </w:r>
      <w:r w:rsidRPr="000910C5">
        <w:rPr>
          <w:rFonts w:ascii="Times New Roman" w:hAnsi="Times New Roman" w:cs="Times New Roman"/>
          <w:sz w:val="24"/>
          <w:szCs w:val="24"/>
        </w:rPr>
        <w:t>частие в создании специализированных банков данных, обучающих и консультационных экспертных систем, доступных предпринимателям;</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сод</w:t>
      </w:r>
      <w:r w:rsidRPr="000910C5">
        <w:rPr>
          <w:rFonts w:ascii="Times New Roman" w:hAnsi="Times New Roman" w:cs="Times New Roman"/>
          <w:sz w:val="24"/>
          <w:szCs w:val="24"/>
        </w:rPr>
        <w:t>ействие участию субъектов малого и среднего предпринимательства в выставках и ярмарках, продвижению их товаров и услуг;</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п</w:t>
      </w:r>
      <w:r w:rsidRPr="000910C5">
        <w:rPr>
          <w:rFonts w:ascii="Times New Roman" w:hAnsi="Times New Roman" w:cs="Times New Roman"/>
          <w:sz w:val="24"/>
          <w:szCs w:val="24"/>
        </w:rPr>
        <w:t>убликацию принимаемых нормативных правовых актов, затрагивающих их интересы.</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Органы местного самоуправления обеспечивают субъектам малого и среднего предпринимательства свободный доступ к полной и достоверной информации о действующих на территории сельского поселения процедурах создания и развития бизнеса, муниципальных ресурсах (помещениях, земельных участках, объектах незавершенного строительства), связанных с созданием и развитием бизнеса.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4.4.3.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соответствии со ст. 19 Федера</w:t>
      </w:r>
      <w:r w:rsidR="00FB2EDE">
        <w:rPr>
          <w:rFonts w:ascii="Times New Roman" w:hAnsi="Times New Roman" w:cs="Times New Roman"/>
          <w:sz w:val="24"/>
          <w:szCs w:val="24"/>
        </w:rPr>
        <w:t xml:space="preserve">льного закона от 24.07.2007 № </w:t>
      </w:r>
      <w:r w:rsidRPr="000910C5">
        <w:rPr>
          <w:rFonts w:ascii="Times New Roman" w:hAnsi="Times New Roman" w:cs="Times New Roman"/>
          <w:sz w:val="24"/>
          <w:szCs w:val="24"/>
        </w:rPr>
        <w:t>209-ФЗ).</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4.5. Консультационная поддержка 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4.5.1. Оказание консультационной поддержки субъектам малого и среднего предпринимательства органами местного самоуправления может осуществляться в виде:</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через своевременное доведение информации об образовательных мероприятиях до заинтересованных 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lastRenderedPageBreak/>
        <w:t>- организацию курсов и обучающих семинаров, посвящённых нововведениям в сфере налогообложения, учёта и отчётности, поддержки предпринимательства и защиты их прав, а также иных сферах, связанных с деятельностью субъектов малого и среднего предпринимательства.</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4.6. Поддержка субъектов малого и среднего предпринимательства в области подготовки, переподготовки и повышения квалификации кадров</w:t>
      </w:r>
      <w:r w:rsidR="00C51A95" w:rsidRPr="00FB2EDE">
        <w:rPr>
          <w:rFonts w:ascii="Times New Roman" w:hAnsi="Times New Roman" w:cs="Times New Roman"/>
          <w:sz w:val="24"/>
          <w:szCs w:val="24"/>
        </w:rPr>
        <w:t>.</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xml:space="preserve">4.6.1. Оказание поддержки субъектам малого и среднего предпринимательства в области подготовки, переподготовки и повышения квалификации кадров органами местного самоуправления может осуществляться в виде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 </w:t>
      </w:r>
    </w:p>
    <w:p w:rsidR="00F87032" w:rsidRPr="00FB2EDE" w:rsidRDefault="000A7993" w:rsidP="00FB2EDE">
      <w:pPr>
        <w:pStyle w:val="FORMATTEXT"/>
        <w:ind w:firstLine="284"/>
        <w:jc w:val="both"/>
        <w:rPr>
          <w:rFonts w:ascii="Times New Roman" w:hAnsi="Times New Roman" w:cs="Times New Roman"/>
          <w:sz w:val="24"/>
          <w:szCs w:val="24"/>
        </w:rPr>
      </w:pPr>
      <w:r w:rsidRPr="00FB2EDE">
        <w:rPr>
          <w:rFonts w:ascii="Times New Roman" w:hAnsi="Times New Roman" w:cs="Times New Roman"/>
          <w:sz w:val="24"/>
          <w:szCs w:val="24"/>
        </w:rPr>
        <w:t xml:space="preserve">4.6.2. В целях своевременной и опережающей подготовки кадров для работы в сфере управления и осуществления поддержки и развития малого и среднего предпринимательства органы местного самоуправления проводят отбор и направляют своих сотрудников на обучение, по вопросам поддержки малого и среднего предпринимательства. </w:t>
      </w:r>
    </w:p>
    <w:p w:rsidR="00F87032" w:rsidRPr="000910C5" w:rsidRDefault="00F87032" w:rsidP="00A42C56">
      <w:pPr>
        <w:pStyle w:val="FORMATTEXT"/>
        <w:ind w:firstLine="709"/>
        <w:jc w:val="both"/>
        <w:rPr>
          <w:rFonts w:ascii="Times New Roman" w:hAnsi="Times New Roman" w:cs="Times New Roman"/>
          <w:sz w:val="24"/>
          <w:szCs w:val="24"/>
        </w:rPr>
      </w:pPr>
    </w:p>
    <w:p w:rsidR="00C51A95" w:rsidRPr="00FB2EDE" w:rsidRDefault="00FB2EDE" w:rsidP="00FB2EDE">
      <w:pPr>
        <w:pStyle w:val="HEADERTEXT"/>
        <w:jc w:val="center"/>
        <w:rPr>
          <w:rFonts w:ascii="Times New Roman" w:hAnsi="Times New Roman" w:cs="Times New Roman"/>
          <w:bCs/>
          <w:color w:val="000001"/>
          <w:sz w:val="24"/>
          <w:szCs w:val="24"/>
        </w:rPr>
      </w:pPr>
      <w:r>
        <w:rPr>
          <w:rFonts w:ascii="Times New Roman" w:hAnsi="Times New Roman" w:cs="Times New Roman"/>
          <w:bCs/>
          <w:color w:val="000001"/>
          <w:sz w:val="24"/>
          <w:szCs w:val="24"/>
        </w:rPr>
        <w:t>5.</w:t>
      </w:r>
      <w:r w:rsidR="000A7993" w:rsidRPr="00FB2EDE">
        <w:rPr>
          <w:rFonts w:ascii="Times New Roman" w:hAnsi="Times New Roman" w:cs="Times New Roman"/>
          <w:bCs/>
          <w:color w:val="000001"/>
          <w:sz w:val="24"/>
          <w:szCs w:val="24"/>
        </w:rPr>
        <w:t xml:space="preserve">Механизм реализации муниципальной поддержки </w:t>
      </w:r>
      <w:r>
        <w:rPr>
          <w:rFonts w:ascii="Times New Roman" w:hAnsi="Times New Roman" w:cs="Times New Roman"/>
          <w:bCs/>
          <w:color w:val="000001"/>
          <w:sz w:val="24"/>
          <w:szCs w:val="24"/>
        </w:rPr>
        <w:t xml:space="preserve">                                                 </w:t>
      </w:r>
      <w:r w:rsidR="000A7993" w:rsidRPr="00FB2EDE">
        <w:rPr>
          <w:rFonts w:ascii="Times New Roman" w:hAnsi="Times New Roman" w:cs="Times New Roman"/>
          <w:bCs/>
          <w:color w:val="000001"/>
          <w:sz w:val="24"/>
          <w:szCs w:val="24"/>
        </w:rPr>
        <w:t>субъектов малого и среднего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5.1. Муниципальная поддержка в области малого и среднего предпринимательства реализуется через:</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р</w:t>
      </w:r>
      <w:r w:rsidRPr="000910C5">
        <w:rPr>
          <w:rFonts w:ascii="Times New Roman" w:hAnsi="Times New Roman" w:cs="Times New Roman"/>
          <w:sz w:val="24"/>
          <w:szCs w:val="24"/>
        </w:rPr>
        <w:t>азработку и реализацию программы поддержки предпринимательства на</w:t>
      </w:r>
      <w:r w:rsidR="0053282A">
        <w:rPr>
          <w:rFonts w:ascii="Times New Roman" w:hAnsi="Times New Roman" w:cs="Times New Roman"/>
          <w:sz w:val="24"/>
          <w:szCs w:val="24"/>
        </w:rPr>
        <w:t xml:space="preserve"> территории сельского поселения Болчары</w:t>
      </w:r>
      <w:r w:rsidRPr="000910C5">
        <w:rPr>
          <w:rFonts w:ascii="Times New Roman" w:hAnsi="Times New Roman" w:cs="Times New Roman"/>
          <w:sz w:val="24"/>
          <w:szCs w:val="24"/>
        </w:rPr>
        <w:t>;</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п</w:t>
      </w:r>
      <w:r w:rsidRPr="000910C5">
        <w:rPr>
          <w:rFonts w:ascii="Times New Roman" w:hAnsi="Times New Roman" w:cs="Times New Roman"/>
          <w:sz w:val="24"/>
          <w:szCs w:val="24"/>
        </w:rPr>
        <w:t>оддержку приоритетных видов деятельности субъектов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w:t>
      </w:r>
      <w:r w:rsidR="00C51A95">
        <w:rPr>
          <w:rFonts w:ascii="Times New Roman" w:hAnsi="Times New Roman" w:cs="Times New Roman"/>
          <w:sz w:val="24"/>
          <w:szCs w:val="24"/>
        </w:rPr>
        <w:t>р</w:t>
      </w:r>
      <w:r w:rsidRPr="000910C5">
        <w:rPr>
          <w:rFonts w:ascii="Times New Roman" w:hAnsi="Times New Roman" w:cs="Times New Roman"/>
          <w:sz w:val="24"/>
          <w:szCs w:val="24"/>
        </w:rPr>
        <w:t>азработку и реализацию нормативных правовых актов, направленных на развитие предпринимательства.</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5.2. Программа является основным инструментом реализации муниципальной поддержки в области развития предпринимательства на территории сельского поселения и служит для координации взаимодействия всех участников реализации муниципальной поддержки. </w:t>
      </w:r>
    </w:p>
    <w:p w:rsidR="00F87032" w:rsidRPr="000910C5" w:rsidRDefault="000A7993" w:rsidP="00FB2EDE">
      <w:pPr>
        <w:pStyle w:val="FORMATTEXT"/>
        <w:ind w:firstLine="284"/>
        <w:jc w:val="both"/>
        <w:rPr>
          <w:rFonts w:ascii="Times New Roman" w:hAnsi="Times New Roman" w:cs="Times New Roman"/>
          <w:sz w:val="24"/>
          <w:szCs w:val="24"/>
        </w:rPr>
      </w:pPr>
      <w:r w:rsidRPr="000910C5">
        <w:rPr>
          <w:rFonts w:ascii="Times New Roman" w:hAnsi="Times New Roman" w:cs="Times New Roman"/>
          <w:sz w:val="24"/>
          <w:szCs w:val="24"/>
        </w:rPr>
        <w:t xml:space="preserve">Программа разрабатывается на период до трёх лет. </w:t>
      </w:r>
    </w:p>
    <w:p w:rsidR="00F87032" w:rsidRPr="000910C5" w:rsidRDefault="00F87032" w:rsidP="00A42C56">
      <w:pPr>
        <w:pStyle w:val="FORMATTEXT"/>
        <w:ind w:firstLine="568"/>
        <w:jc w:val="both"/>
        <w:rPr>
          <w:rFonts w:ascii="Times New Roman" w:hAnsi="Times New Roman" w:cs="Times New Roman"/>
          <w:sz w:val="24"/>
          <w:szCs w:val="24"/>
        </w:rPr>
      </w:pPr>
    </w:p>
    <w:sectPr w:rsidR="00F87032" w:rsidRPr="000910C5" w:rsidSect="00E354E1">
      <w:type w:val="continuous"/>
      <w:pgSz w:w="11907" w:h="16840"/>
      <w:pgMar w:top="1134" w:right="850" w:bottom="1134" w:left="127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1931"/>
    <w:multiLevelType w:val="hybridMultilevel"/>
    <w:tmpl w:val="D1461AE6"/>
    <w:lvl w:ilvl="0" w:tplc="A0845B0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BA53485"/>
    <w:multiLevelType w:val="hybridMultilevel"/>
    <w:tmpl w:val="6F72C44A"/>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1DBE"/>
    <w:rsid w:val="00041C2E"/>
    <w:rsid w:val="00061091"/>
    <w:rsid w:val="000910C5"/>
    <w:rsid w:val="000A7993"/>
    <w:rsid w:val="000F2A7C"/>
    <w:rsid w:val="001706D0"/>
    <w:rsid w:val="001D45FD"/>
    <w:rsid w:val="001E0908"/>
    <w:rsid w:val="002C296F"/>
    <w:rsid w:val="002E4EDA"/>
    <w:rsid w:val="003971D4"/>
    <w:rsid w:val="003B7E79"/>
    <w:rsid w:val="004270A7"/>
    <w:rsid w:val="00460E79"/>
    <w:rsid w:val="004A287E"/>
    <w:rsid w:val="0053282A"/>
    <w:rsid w:val="005A361C"/>
    <w:rsid w:val="005E186D"/>
    <w:rsid w:val="005F2E1F"/>
    <w:rsid w:val="005F4428"/>
    <w:rsid w:val="00691A8E"/>
    <w:rsid w:val="006A5A01"/>
    <w:rsid w:val="00730E09"/>
    <w:rsid w:val="008836A9"/>
    <w:rsid w:val="00885A9B"/>
    <w:rsid w:val="008C3B8F"/>
    <w:rsid w:val="008D62AE"/>
    <w:rsid w:val="008F3BCA"/>
    <w:rsid w:val="009D0C49"/>
    <w:rsid w:val="00A42C56"/>
    <w:rsid w:val="00AF57ED"/>
    <w:rsid w:val="00B52067"/>
    <w:rsid w:val="00B71DBE"/>
    <w:rsid w:val="00C2126D"/>
    <w:rsid w:val="00C35648"/>
    <w:rsid w:val="00C51A95"/>
    <w:rsid w:val="00C70F09"/>
    <w:rsid w:val="00C92CA7"/>
    <w:rsid w:val="00E06833"/>
    <w:rsid w:val="00E25665"/>
    <w:rsid w:val="00E354E1"/>
    <w:rsid w:val="00F87032"/>
    <w:rsid w:val="00FA4D4E"/>
    <w:rsid w:val="00FB2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8D7A9-C0CB-43B3-AC77-9E5B4CB5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F87032"/>
    <w:pPr>
      <w:widowControl w:val="0"/>
      <w:autoSpaceDE w:val="0"/>
      <w:autoSpaceDN w:val="0"/>
      <w:adjustRightInd w:val="0"/>
      <w:spacing w:after="0" w:line="240" w:lineRule="auto"/>
    </w:pPr>
    <w:rPr>
      <w:rFonts w:ascii="Arial" w:hAnsi="Arial" w:cs="Arial"/>
      <w:sz w:val="24"/>
      <w:szCs w:val="24"/>
    </w:rPr>
  </w:style>
  <w:style w:type="paragraph" w:customStyle="1" w:styleId="COLTOP">
    <w:name w:val="#COL_TOP"/>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PRINTSECTION">
    <w:name w:val="#PRINT_SECTION"/>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A4WIDTH">
    <w:name w:val=".A4WIDTH"/>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ENTERTEXT">
    <w:name w:val=".CENTER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AINER">
    <w:name w:val=".CONTAINER"/>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CONTENT">
    <w:name w:val=".CONTEN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DJVU">
    <w:name w:val=".DJVU"/>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EMPTYLINE">
    <w:name w:val=".EMPTY_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ORMATTEXT">
    <w:name w:val=".FORMATTEXT"/>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F87032"/>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MIDDLEPICT">
    <w:name w:val=".MIDDLEPIC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OPLEVELTEXT">
    <w:name w:val=".TOPLEVELTEXT"/>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UNFORMATTEXT">
    <w:name w:val=".UNFORMATTEXT"/>
    <w:uiPriority w:val="99"/>
    <w:rsid w:val="00F87032"/>
    <w:pPr>
      <w:widowControl w:val="0"/>
      <w:autoSpaceDE w:val="0"/>
      <w:autoSpaceDN w:val="0"/>
      <w:adjustRightInd w:val="0"/>
      <w:spacing w:after="0" w:line="240" w:lineRule="auto"/>
    </w:pPr>
    <w:rPr>
      <w:rFonts w:ascii="Courier New" w:hAnsi="Courier New" w:cs="Courier New"/>
      <w:sz w:val="20"/>
      <w:szCs w:val="20"/>
    </w:rPr>
  </w:style>
  <w:style w:type="paragraph" w:customStyle="1" w:styleId="PAGE">
    <w:name w:val="@PAG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BODY">
    <w:name w:val="BODY"/>
    <w:uiPriority w:val="99"/>
    <w:rsid w:val="00F87032"/>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TABLE">
    <w:name w:val="TABLE"/>
    <w:uiPriority w:val="99"/>
    <w:rsid w:val="00F87032"/>
    <w:pPr>
      <w:widowControl w:val="0"/>
      <w:autoSpaceDE w:val="0"/>
      <w:autoSpaceDN w:val="0"/>
      <w:adjustRightInd w:val="0"/>
      <w:spacing w:after="0" w:line="240" w:lineRule="auto"/>
    </w:pPr>
    <w:rPr>
      <w:rFonts w:ascii="Arial" w:hAnsi="Arial" w:cs="Arial"/>
      <w:sz w:val="24"/>
      <w:szCs w:val="24"/>
    </w:rPr>
  </w:style>
  <w:style w:type="paragraph" w:customStyle="1" w:styleId="FR1">
    <w:name w:val="FR1"/>
    <w:rsid w:val="000910C5"/>
    <w:pPr>
      <w:widowControl w:val="0"/>
      <w:snapToGrid w:val="0"/>
      <w:spacing w:before="320" w:after="0" w:line="240" w:lineRule="auto"/>
      <w:jc w:val="right"/>
    </w:pPr>
    <w:rPr>
      <w:rFonts w:ascii="Times New Roman" w:eastAsia="Times New Roman" w:hAnsi="Times New Roman" w:cs="Times New Roman"/>
      <w:sz w:val="32"/>
      <w:szCs w:val="20"/>
    </w:rPr>
  </w:style>
  <w:style w:type="paragraph" w:customStyle="1" w:styleId="FR3">
    <w:name w:val="FR3"/>
    <w:rsid w:val="000910C5"/>
    <w:pPr>
      <w:widowControl w:val="0"/>
      <w:snapToGrid w:val="0"/>
      <w:spacing w:after="0" w:line="240" w:lineRule="auto"/>
      <w:ind w:left="2920" w:right="2400"/>
      <w:jc w:val="center"/>
    </w:pPr>
    <w:rPr>
      <w:rFonts w:ascii="Times New Roman" w:eastAsia="Times New Roman" w:hAnsi="Times New Roman" w:cs="Times New Roman"/>
      <w:sz w:val="24"/>
      <w:szCs w:val="20"/>
    </w:rPr>
  </w:style>
  <w:style w:type="character" w:styleId="a3">
    <w:name w:val="Hyperlink"/>
    <w:basedOn w:val="a0"/>
    <w:uiPriority w:val="99"/>
    <w:semiHidden/>
    <w:unhideWhenUsed/>
    <w:rsid w:val="00E06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31B8-DD65-41C9-B9F0-8DFCC876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создании условий для развития малого и среднего предпринимательства</vt:lpstr>
    </vt:vector>
  </TitlesOfParts>
  <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создании условий для развития малого и среднего предпринимательства</dc:title>
  <dc:creator>User</dc:creator>
  <cp:lastModifiedBy>Ленчик</cp:lastModifiedBy>
  <cp:revision>22</cp:revision>
  <dcterms:created xsi:type="dcterms:W3CDTF">2017-07-09T09:55:00Z</dcterms:created>
  <dcterms:modified xsi:type="dcterms:W3CDTF">2017-10-31T11:46:00Z</dcterms:modified>
</cp:coreProperties>
</file>