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FF" w:rsidRPr="0049387B" w:rsidRDefault="00654BFF" w:rsidP="00964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BFF" w:rsidRPr="0049387B" w:rsidRDefault="00654BFF" w:rsidP="00493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3C2" w:rsidRPr="003C4B4E" w:rsidRDefault="00BF13C2" w:rsidP="00BF1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B4E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BF13C2" w:rsidRPr="003C4B4E" w:rsidRDefault="00BF13C2" w:rsidP="00BF1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B4E">
        <w:rPr>
          <w:rFonts w:ascii="Times New Roman" w:hAnsi="Times New Roman"/>
          <w:b/>
          <w:sz w:val="28"/>
          <w:szCs w:val="28"/>
        </w:rPr>
        <w:t>КОНДИНСКИЙ РАЙОН</w:t>
      </w:r>
    </w:p>
    <w:p w:rsidR="00BF13C2" w:rsidRPr="003C4B4E" w:rsidRDefault="00BF13C2" w:rsidP="00BF1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B4E">
        <w:rPr>
          <w:rFonts w:ascii="Times New Roman" w:hAnsi="Times New Roman"/>
          <w:b/>
          <w:sz w:val="28"/>
          <w:szCs w:val="28"/>
        </w:rPr>
        <w:t>СОВЕТ ДЕПУТАТОВ СЕЛЬСКОГО ПОСЕЛЕНИЯ БОЛЧАРЫ</w:t>
      </w:r>
    </w:p>
    <w:p w:rsidR="0049387B" w:rsidRPr="0049387B" w:rsidRDefault="0049387B" w:rsidP="0049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87B" w:rsidRPr="00964B2E" w:rsidRDefault="0049387B" w:rsidP="004938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B2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9387B" w:rsidRPr="009074FF" w:rsidRDefault="0049387B" w:rsidP="00907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D6" w:rsidRDefault="002E2ED6" w:rsidP="002E2ED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E2ED6">
        <w:rPr>
          <w:rFonts w:ascii="Times New Roman" w:hAnsi="Times New Roman"/>
          <w:b/>
          <w:sz w:val="24"/>
          <w:szCs w:val="24"/>
        </w:rPr>
        <w:t>Об утверждении Положения о порядке, размерах и условиях стоимости оздоровительного или санаторно-курорт</w:t>
      </w:r>
      <w:bookmarkStart w:id="0" w:name="_GoBack"/>
      <w:bookmarkEnd w:id="0"/>
      <w:r w:rsidRPr="002E2ED6">
        <w:rPr>
          <w:rFonts w:ascii="Times New Roman" w:hAnsi="Times New Roman"/>
          <w:b/>
          <w:sz w:val="24"/>
          <w:szCs w:val="24"/>
        </w:rPr>
        <w:t xml:space="preserve">ного лечения и стоимости проезда к месту оздоровительного или санаторно-курортного лечения и обратно лиц, замещающих муниципальные должности на постоянной основе </w:t>
      </w:r>
    </w:p>
    <w:p w:rsidR="002E2ED6" w:rsidRPr="002E2ED6" w:rsidRDefault="002E2ED6" w:rsidP="002E2ED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E2ED6">
        <w:rPr>
          <w:rFonts w:ascii="Times New Roman" w:hAnsi="Times New Roman"/>
          <w:b/>
          <w:sz w:val="24"/>
          <w:szCs w:val="24"/>
        </w:rPr>
        <w:t xml:space="preserve">в муниципальном образовании сельское поселение Болчары </w:t>
      </w:r>
    </w:p>
    <w:p w:rsidR="002E2ED6" w:rsidRDefault="002E2ED6" w:rsidP="002E2ED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ED6" w:rsidRPr="002E2ED6" w:rsidRDefault="002E2ED6" w:rsidP="002E2ED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ED6" w:rsidRPr="00D85B9D" w:rsidRDefault="002E2ED6" w:rsidP="002E2ED6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2ED6">
        <w:rPr>
          <w:rFonts w:ascii="Times New Roman" w:hAnsi="Times New Roman" w:cs="Times New Roman"/>
          <w:sz w:val="24"/>
          <w:szCs w:val="24"/>
        </w:rPr>
        <w:t>В соответствии со статьей 1 Закона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E2ED6">
        <w:rPr>
          <w:rFonts w:ascii="Times New Roman" w:hAnsi="Times New Roman" w:cs="Times New Roman"/>
          <w:sz w:val="24"/>
          <w:szCs w:val="24"/>
        </w:rPr>
        <w:t xml:space="preserve"> Югры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2ED6">
        <w:rPr>
          <w:rFonts w:ascii="Times New Roman" w:hAnsi="Times New Roman" w:cs="Times New Roman"/>
          <w:sz w:val="24"/>
          <w:szCs w:val="24"/>
        </w:rPr>
        <w:t>от 28 декабря 2007 года № 201-оз «О гарантиях осуществления полномочий депутата, члена вы</w:t>
      </w:r>
      <w:r w:rsidRPr="00DF13C9">
        <w:rPr>
          <w:rFonts w:ascii="Times New Roman" w:hAnsi="Times New Roman" w:cs="Times New Roman"/>
          <w:sz w:val="24"/>
          <w:szCs w:val="24"/>
        </w:rPr>
        <w:t xml:space="preserve">борного органа местного самоуправления, выборного должностного лица местного самоуправления  в Ханты – Мансийском автономном округе – Югре», статьей </w:t>
      </w:r>
      <w:r w:rsidR="00DF13C9" w:rsidRPr="00DF13C9">
        <w:rPr>
          <w:rFonts w:ascii="Times New Roman" w:hAnsi="Times New Roman" w:cs="Times New Roman"/>
          <w:sz w:val="24"/>
          <w:szCs w:val="24"/>
        </w:rPr>
        <w:t>26</w:t>
      </w:r>
      <w:r w:rsidRPr="00DF13C9">
        <w:rPr>
          <w:rFonts w:ascii="Times New Roman" w:hAnsi="Times New Roman" w:cs="Times New Roman"/>
          <w:sz w:val="24"/>
          <w:szCs w:val="24"/>
        </w:rPr>
        <w:t xml:space="preserve"> </w:t>
      </w:r>
      <w:r w:rsidR="00DF13C9" w:rsidRPr="00DF13C9">
        <w:rPr>
          <w:rFonts w:ascii="Times New Roman" w:hAnsi="Times New Roman" w:cs="Times New Roman"/>
          <w:sz w:val="24"/>
          <w:szCs w:val="24"/>
        </w:rPr>
        <w:t>Устава муниципального образования сельское поселение Болчары</w:t>
      </w:r>
      <w:r w:rsidRPr="00DF13C9">
        <w:rPr>
          <w:rFonts w:ascii="Times New Roman" w:hAnsi="Times New Roman" w:cs="Times New Roman"/>
          <w:sz w:val="24"/>
          <w:szCs w:val="24"/>
        </w:rPr>
        <w:t xml:space="preserve">, </w:t>
      </w:r>
      <w:r w:rsidR="00DF13C9" w:rsidRPr="00DF13C9">
        <w:rPr>
          <w:rFonts w:ascii="Times New Roman" w:hAnsi="Times New Roman" w:cs="Times New Roman"/>
          <w:sz w:val="24"/>
          <w:szCs w:val="24"/>
        </w:rPr>
        <w:t xml:space="preserve">решения Совета депутатов сельского поселения Болчары от </w:t>
      </w:r>
      <w:r w:rsidR="00DF13C9">
        <w:rPr>
          <w:rFonts w:ascii="Times New Roman" w:hAnsi="Times New Roman" w:cs="Times New Roman"/>
          <w:sz w:val="24"/>
          <w:szCs w:val="24"/>
        </w:rPr>
        <w:t>02 декабря</w:t>
      </w:r>
      <w:r w:rsidR="00DF13C9" w:rsidRPr="00DF13C9">
        <w:rPr>
          <w:rFonts w:ascii="Times New Roman" w:hAnsi="Times New Roman" w:cs="Times New Roman"/>
          <w:sz w:val="24"/>
          <w:szCs w:val="24"/>
        </w:rPr>
        <w:t xml:space="preserve"> 2016 года № </w:t>
      </w:r>
      <w:r w:rsidR="00DF13C9">
        <w:rPr>
          <w:rFonts w:ascii="Times New Roman" w:hAnsi="Times New Roman" w:cs="Times New Roman"/>
          <w:sz w:val="24"/>
          <w:szCs w:val="24"/>
        </w:rPr>
        <w:t>73</w:t>
      </w:r>
      <w:r w:rsidR="00DF13C9" w:rsidRPr="00DF13C9">
        <w:rPr>
          <w:rFonts w:ascii="Times New Roman" w:hAnsi="Times New Roman" w:cs="Times New Roman"/>
          <w:sz w:val="24"/>
          <w:szCs w:val="24"/>
        </w:rPr>
        <w:t xml:space="preserve"> «О порядке предоставления дополнительных гарантий лицам, замещающим муниципальные должности на постоянной основе в сельском поселении Болчары»</w:t>
      </w:r>
      <w:r w:rsidRPr="00DF13C9">
        <w:rPr>
          <w:rFonts w:ascii="Times New Roman" w:hAnsi="Times New Roman" w:cs="Times New Roman"/>
          <w:sz w:val="24"/>
          <w:szCs w:val="24"/>
        </w:rPr>
        <w:t xml:space="preserve">, </w:t>
      </w:r>
      <w:r w:rsidRPr="00D85B9D">
        <w:rPr>
          <w:rFonts w:ascii="Times New Roman" w:hAnsi="Times New Roman" w:cs="Times New Roman"/>
          <w:sz w:val="24"/>
          <w:szCs w:val="24"/>
        </w:rPr>
        <w:t xml:space="preserve">Совет депутатов сельского поселения Болчары </w:t>
      </w:r>
      <w:r w:rsidRPr="00D85B9D">
        <w:rPr>
          <w:rFonts w:ascii="Times New Roman" w:hAnsi="Times New Roman" w:cs="Times New Roman"/>
          <w:b/>
          <w:sz w:val="24"/>
          <w:szCs w:val="24"/>
        </w:rPr>
        <w:t>решил</w:t>
      </w:r>
      <w:r w:rsidRPr="00D85B9D">
        <w:rPr>
          <w:rFonts w:ascii="Times New Roman" w:hAnsi="Times New Roman" w:cs="Times New Roman"/>
          <w:sz w:val="24"/>
          <w:szCs w:val="24"/>
        </w:rPr>
        <w:t>:</w:t>
      </w:r>
    </w:p>
    <w:p w:rsidR="002E2ED6" w:rsidRPr="002E2ED6" w:rsidRDefault="002E2ED6" w:rsidP="002E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1. Утвердить Положение о порядке, размерах и условиях стоимости оздоровительного или санаторно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курортного лечения и стоимости проезда к месту оздоровительного или санаторно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 xml:space="preserve">курортного лечения и обратно лиц, замещающих муниципальные должности на постоянной основе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сельское поселение Болчары</w:t>
      </w:r>
      <w:r w:rsidRPr="002E2ED6">
        <w:rPr>
          <w:rFonts w:ascii="Times New Roman" w:hAnsi="Times New Roman" w:cs="Times New Roman"/>
          <w:sz w:val="24"/>
          <w:szCs w:val="24"/>
        </w:rPr>
        <w:t>, согласно приложению к настоящему решению.</w:t>
      </w:r>
    </w:p>
    <w:p w:rsidR="002E2ED6" w:rsidRPr="00D85B9D" w:rsidRDefault="002E2ED6" w:rsidP="002E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85B9D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обнародования.</w:t>
      </w:r>
    </w:p>
    <w:p w:rsidR="002E2ED6" w:rsidRPr="00D85B9D" w:rsidRDefault="002E2ED6" w:rsidP="002E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5B9D">
        <w:rPr>
          <w:rFonts w:ascii="Times New Roman" w:hAnsi="Times New Roman" w:cs="Times New Roman"/>
          <w:sz w:val="24"/>
          <w:szCs w:val="24"/>
        </w:rPr>
        <w:t xml:space="preserve">.Контроль за выполнением </w:t>
      </w:r>
      <w:r>
        <w:rPr>
          <w:rFonts w:ascii="Times New Roman" w:hAnsi="Times New Roman" w:cs="Times New Roman"/>
          <w:sz w:val="24"/>
          <w:szCs w:val="24"/>
        </w:rPr>
        <w:t>настоящего решения возложить на</w:t>
      </w:r>
      <w:r w:rsidRPr="00D85B9D">
        <w:rPr>
          <w:rFonts w:ascii="Times New Roman" w:hAnsi="Times New Roman" w:cs="Times New Roman"/>
          <w:sz w:val="24"/>
          <w:szCs w:val="24"/>
        </w:rPr>
        <w:t xml:space="preserve"> отдел по экономике и финансам администрации сельского поселения Болчары.</w:t>
      </w:r>
    </w:p>
    <w:p w:rsidR="002E2ED6" w:rsidRPr="002E2ED6" w:rsidRDefault="002E2ED6" w:rsidP="002E2E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ED6" w:rsidRPr="0049387B" w:rsidRDefault="002E2ED6" w:rsidP="002E2ED6">
      <w:pPr>
        <w:pStyle w:val="a7"/>
        <w:tabs>
          <w:tab w:val="left" w:pos="180"/>
        </w:tabs>
        <w:spacing w:before="0" w:beforeAutospacing="0" w:after="0" w:afterAutospacing="0"/>
        <w:jc w:val="both"/>
        <w:rPr>
          <w:color w:val="auto"/>
        </w:rPr>
      </w:pPr>
    </w:p>
    <w:p w:rsidR="002E2ED6" w:rsidRPr="0049387B" w:rsidRDefault="002E2ED6" w:rsidP="002E2ED6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7B">
        <w:rPr>
          <w:rFonts w:ascii="Times New Roman" w:hAnsi="Times New Roman" w:cs="Times New Roman"/>
          <w:sz w:val="24"/>
          <w:szCs w:val="24"/>
        </w:rPr>
        <w:t>Председатель  Совета депутатов</w:t>
      </w:r>
    </w:p>
    <w:p w:rsidR="002E2ED6" w:rsidRPr="0049387B" w:rsidRDefault="002E2ED6" w:rsidP="002E2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87B">
        <w:rPr>
          <w:rFonts w:ascii="Times New Roman" w:hAnsi="Times New Roman" w:cs="Times New Roman"/>
          <w:sz w:val="24"/>
          <w:szCs w:val="24"/>
        </w:rPr>
        <w:t xml:space="preserve">сельского поселения Болчары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93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387B">
        <w:rPr>
          <w:rFonts w:ascii="Times New Roman" w:hAnsi="Times New Roman" w:cs="Times New Roman"/>
          <w:sz w:val="24"/>
          <w:szCs w:val="24"/>
        </w:rPr>
        <w:t xml:space="preserve">    И.В. Шляхтенко</w:t>
      </w:r>
    </w:p>
    <w:p w:rsidR="002E2ED6" w:rsidRPr="0049387B" w:rsidRDefault="002E2ED6" w:rsidP="002E2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ED6" w:rsidRPr="0049387B" w:rsidRDefault="002E2ED6" w:rsidP="002E2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87B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2E2ED6" w:rsidRPr="0049387B" w:rsidRDefault="002E2ED6" w:rsidP="002E2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87B">
        <w:rPr>
          <w:rFonts w:ascii="Times New Roman" w:hAnsi="Times New Roman" w:cs="Times New Roman"/>
          <w:sz w:val="24"/>
          <w:szCs w:val="24"/>
        </w:rPr>
        <w:t xml:space="preserve">сельского  поселения Болчары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9387B">
        <w:rPr>
          <w:rFonts w:ascii="Times New Roman" w:hAnsi="Times New Roman" w:cs="Times New Roman"/>
          <w:sz w:val="24"/>
          <w:szCs w:val="24"/>
        </w:rPr>
        <w:t xml:space="preserve">  С.Ю. Мокроусов</w:t>
      </w:r>
    </w:p>
    <w:p w:rsidR="002E2ED6" w:rsidRDefault="002E2ED6" w:rsidP="002E2E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2ED6" w:rsidRDefault="002E2ED6" w:rsidP="002E2E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2ED6" w:rsidRPr="0049387B" w:rsidRDefault="002E2ED6" w:rsidP="002E2E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2ED6" w:rsidRPr="0049387B" w:rsidRDefault="002E2ED6" w:rsidP="002E2E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87B">
        <w:rPr>
          <w:rFonts w:ascii="Times New Roman" w:hAnsi="Times New Roman" w:cs="Times New Roman"/>
          <w:i/>
          <w:sz w:val="24"/>
          <w:szCs w:val="24"/>
        </w:rPr>
        <w:t>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87B">
        <w:rPr>
          <w:rFonts w:ascii="Times New Roman" w:hAnsi="Times New Roman" w:cs="Times New Roman"/>
          <w:i/>
          <w:sz w:val="24"/>
          <w:szCs w:val="24"/>
        </w:rPr>
        <w:t>Болчары</w:t>
      </w:r>
    </w:p>
    <w:p w:rsidR="002E2ED6" w:rsidRPr="0049387B" w:rsidRDefault="002E2ED6" w:rsidP="002E2E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87B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4B2E">
        <w:rPr>
          <w:rFonts w:ascii="Times New Roman" w:hAnsi="Times New Roman" w:cs="Times New Roman"/>
          <w:i/>
          <w:sz w:val="24"/>
          <w:szCs w:val="24"/>
        </w:rPr>
        <w:t>31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87B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964B2E">
        <w:rPr>
          <w:rFonts w:ascii="Times New Roman" w:hAnsi="Times New Roman" w:cs="Times New Roman"/>
          <w:i/>
          <w:sz w:val="24"/>
          <w:szCs w:val="24"/>
        </w:rPr>
        <w:t>января</w:t>
      </w:r>
      <w:r w:rsidRPr="0049387B">
        <w:rPr>
          <w:rFonts w:ascii="Times New Roman" w:hAnsi="Times New Roman" w:cs="Times New Roman"/>
          <w:i/>
          <w:sz w:val="24"/>
          <w:szCs w:val="24"/>
        </w:rPr>
        <w:t xml:space="preserve">   201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49387B">
        <w:rPr>
          <w:rFonts w:ascii="Times New Roman" w:hAnsi="Times New Roman" w:cs="Times New Roman"/>
          <w:i/>
          <w:sz w:val="24"/>
          <w:szCs w:val="24"/>
        </w:rPr>
        <w:t xml:space="preserve">  года                                                                              </w:t>
      </w:r>
    </w:p>
    <w:p w:rsidR="002E2ED6" w:rsidRPr="0049387B" w:rsidRDefault="002E2ED6" w:rsidP="002E2E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87B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964B2E">
        <w:rPr>
          <w:rFonts w:ascii="Times New Roman" w:hAnsi="Times New Roman" w:cs="Times New Roman"/>
          <w:i/>
          <w:sz w:val="24"/>
          <w:szCs w:val="24"/>
        </w:rPr>
        <w:t>10</w:t>
      </w:r>
    </w:p>
    <w:p w:rsidR="002E2ED6" w:rsidRPr="002E2ED6" w:rsidRDefault="002E2ED6" w:rsidP="002E2ED6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</w:p>
    <w:p w:rsidR="002E2ED6" w:rsidRDefault="002E2ED6" w:rsidP="002E2ED6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</w:p>
    <w:p w:rsidR="002E2ED6" w:rsidRDefault="002E2ED6" w:rsidP="002E2ED6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</w:p>
    <w:p w:rsidR="002E2ED6" w:rsidRDefault="002E2ED6" w:rsidP="002E2ED6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</w:p>
    <w:p w:rsidR="002E2ED6" w:rsidRDefault="002E2ED6" w:rsidP="002E2ED6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</w:p>
    <w:p w:rsidR="002E2ED6" w:rsidRDefault="002E2ED6" w:rsidP="002E2ED6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</w:p>
    <w:p w:rsidR="002E2ED6" w:rsidRDefault="002E2ED6" w:rsidP="002E2ED6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</w:p>
    <w:p w:rsidR="002E2ED6" w:rsidRDefault="002E2ED6" w:rsidP="002E2ED6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</w:p>
    <w:p w:rsidR="002E2ED6" w:rsidRDefault="002E2ED6" w:rsidP="002E2ED6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</w:p>
    <w:p w:rsidR="002E2ED6" w:rsidRDefault="002E2ED6" w:rsidP="002E2ED6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</w:p>
    <w:p w:rsidR="002E2ED6" w:rsidRDefault="002E2ED6" w:rsidP="002E2ED6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</w:p>
    <w:p w:rsidR="003279AF" w:rsidRDefault="003279AF" w:rsidP="003279AF">
      <w:pPr>
        <w:spacing w:after="0" w:line="0" w:lineRule="atLeast"/>
        <w:ind w:firstLine="5954"/>
        <w:rPr>
          <w:rFonts w:ascii="Times New Roman" w:hAnsi="Times New Roman" w:cs="Times New Roman"/>
          <w:sz w:val="24"/>
          <w:szCs w:val="24"/>
        </w:rPr>
      </w:pPr>
      <w:r w:rsidRPr="00964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279AF" w:rsidRDefault="003279AF" w:rsidP="003279A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проекту решению Совета депутатов </w:t>
      </w:r>
    </w:p>
    <w:p w:rsidR="003279AF" w:rsidRDefault="003279AF" w:rsidP="003279A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сельского поселения Болчары </w:t>
      </w:r>
    </w:p>
    <w:p w:rsidR="003279AF" w:rsidRDefault="003279AF" w:rsidP="003279AF">
      <w:pPr>
        <w:tabs>
          <w:tab w:val="left" w:pos="4643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</w:t>
      </w:r>
      <w:r w:rsidR="00964B2E">
        <w:rPr>
          <w:rFonts w:ascii="Times New Roman" w:hAnsi="Times New Roman" w:cs="Times New Roman"/>
          <w:sz w:val="24"/>
          <w:szCs w:val="24"/>
        </w:rPr>
        <w:t>31.01.2017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64B2E">
        <w:rPr>
          <w:rFonts w:ascii="Times New Roman" w:hAnsi="Times New Roman" w:cs="Times New Roman"/>
          <w:sz w:val="24"/>
          <w:szCs w:val="24"/>
        </w:rPr>
        <w:t>10</w:t>
      </w:r>
    </w:p>
    <w:p w:rsidR="002E2ED6" w:rsidRPr="002E2ED6" w:rsidRDefault="002E2ED6" w:rsidP="002E2ED6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</w:p>
    <w:p w:rsidR="002E2ED6" w:rsidRPr="002E2ED6" w:rsidRDefault="002E2ED6" w:rsidP="002E2ED6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</w:p>
    <w:p w:rsidR="002E2ED6" w:rsidRPr="002E2ED6" w:rsidRDefault="002E2ED6" w:rsidP="002E2ED6">
      <w:pPr>
        <w:pStyle w:val="Titl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2ED6" w:rsidRDefault="002E2ED6" w:rsidP="003279A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ED6">
        <w:rPr>
          <w:rFonts w:ascii="Times New Roman" w:hAnsi="Times New Roman" w:cs="Times New Roman"/>
          <w:b/>
          <w:sz w:val="24"/>
          <w:szCs w:val="24"/>
        </w:rPr>
        <w:t>Положение о порядке, размерах и условиях стоимости оздоровительного или санаторно</w:t>
      </w:r>
      <w:r w:rsidR="003279AF" w:rsidRPr="00327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9AF">
        <w:rPr>
          <w:rFonts w:ascii="Times New Roman" w:hAnsi="Times New Roman" w:cs="Times New Roman"/>
          <w:b/>
          <w:sz w:val="24"/>
          <w:szCs w:val="24"/>
        </w:rPr>
        <w:t>–</w:t>
      </w:r>
      <w:r w:rsidR="003279AF" w:rsidRPr="00327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ED6">
        <w:rPr>
          <w:rFonts w:ascii="Times New Roman" w:hAnsi="Times New Roman" w:cs="Times New Roman"/>
          <w:b/>
          <w:sz w:val="24"/>
          <w:szCs w:val="24"/>
        </w:rPr>
        <w:t>курортного лечения и стоимости проезда к месту оздоровительного или санаторно</w:t>
      </w:r>
      <w:r w:rsidR="003279AF" w:rsidRPr="00327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9AF">
        <w:rPr>
          <w:rFonts w:ascii="Times New Roman" w:hAnsi="Times New Roman" w:cs="Times New Roman"/>
          <w:b/>
          <w:sz w:val="24"/>
          <w:szCs w:val="24"/>
        </w:rPr>
        <w:t>–</w:t>
      </w:r>
      <w:r w:rsidR="003279AF" w:rsidRPr="00327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ED6">
        <w:rPr>
          <w:rFonts w:ascii="Times New Roman" w:hAnsi="Times New Roman" w:cs="Times New Roman"/>
          <w:b/>
          <w:sz w:val="24"/>
          <w:szCs w:val="24"/>
        </w:rPr>
        <w:t>курортного лечения и обратно лиц, замещающих муниципальные должности на постоянной основе</w:t>
      </w:r>
      <w:r w:rsidR="003279AF" w:rsidRPr="00327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9AF">
        <w:rPr>
          <w:rFonts w:ascii="Times New Roman" w:hAnsi="Times New Roman" w:cs="Times New Roman"/>
          <w:b/>
          <w:sz w:val="24"/>
          <w:szCs w:val="24"/>
        </w:rPr>
        <w:t>в администрации сельского поселения Болчары</w:t>
      </w:r>
    </w:p>
    <w:p w:rsidR="003279AF" w:rsidRDefault="003279AF" w:rsidP="003279A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9AF" w:rsidRPr="003279AF" w:rsidRDefault="003279AF" w:rsidP="003279A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D6" w:rsidRPr="003279AF" w:rsidRDefault="002E2ED6" w:rsidP="003279A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79AF">
        <w:rPr>
          <w:rFonts w:ascii="Times New Roman" w:hAnsi="Times New Roman" w:cs="Times New Roman"/>
          <w:bCs w:val="0"/>
          <w:color w:val="auto"/>
          <w:sz w:val="24"/>
          <w:szCs w:val="24"/>
        </w:rPr>
        <w:t>Статья 1. Общие положения</w:t>
      </w:r>
    </w:p>
    <w:p w:rsidR="002E2ED6" w:rsidRPr="002E2ED6" w:rsidRDefault="002E2ED6" w:rsidP="002E2ED6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2ED6" w:rsidRPr="003279AF" w:rsidRDefault="002E2ED6" w:rsidP="003279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1. Настоящее Положение о порядке, размерах и условиях стоимости оздоровительного или санаторно</w:t>
      </w:r>
      <w:r w:rsidR="003279AF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курортного лечения и стоимости проезда к месту оздоровительного или санаторно</w:t>
      </w:r>
      <w:r w:rsidR="003279AF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 xml:space="preserve">курортного лечения и обратно лиц, замещающих муниципальные должности на постоянной основе в </w:t>
      </w:r>
      <w:r w:rsidR="003279AF">
        <w:rPr>
          <w:rFonts w:ascii="Times New Roman" w:hAnsi="Times New Roman" w:cs="Times New Roman"/>
          <w:sz w:val="24"/>
          <w:szCs w:val="24"/>
        </w:rPr>
        <w:t>муниципальном образовании сельское поселение Болчары</w:t>
      </w:r>
      <w:r w:rsidRPr="002E2ED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279AF">
        <w:rPr>
          <w:rFonts w:ascii="Times New Roman" w:hAnsi="Times New Roman" w:cs="Times New Roman"/>
          <w:sz w:val="24"/>
          <w:szCs w:val="24"/>
        </w:rPr>
        <w:t>–</w:t>
      </w:r>
      <w:r w:rsidRPr="002E2ED6">
        <w:rPr>
          <w:rFonts w:ascii="Times New Roman" w:hAnsi="Times New Roman" w:cs="Times New Roman"/>
          <w:sz w:val="24"/>
          <w:szCs w:val="24"/>
        </w:rPr>
        <w:t xml:space="preserve"> Положение) разработано в соответствии со статьей 1 Закона Ханты</w:t>
      </w:r>
      <w:r w:rsidR="003279AF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 w:rsidR="003279AF">
        <w:rPr>
          <w:rFonts w:ascii="Times New Roman" w:hAnsi="Times New Roman" w:cs="Times New Roman"/>
          <w:sz w:val="24"/>
          <w:szCs w:val="24"/>
        </w:rPr>
        <w:t>–</w:t>
      </w:r>
      <w:r w:rsidRPr="002E2ED6">
        <w:rPr>
          <w:rFonts w:ascii="Times New Roman" w:hAnsi="Times New Roman" w:cs="Times New Roman"/>
          <w:sz w:val="24"/>
          <w:szCs w:val="24"/>
        </w:rPr>
        <w:t xml:space="preserve"> Югры от 28 дека</w:t>
      </w:r>
      <w:r w:rsidR="003279AF">
        <w:rPr>
          <w:rFonts w:ascii="Times New Roman" w:hAnsi="Times New Roman" w:cs="Times New Roman"/>
          <w:sz w:val="24"/>
          <w:szCs w:val="24"/>
        </w:rPr>
        <w:t xml:space="preserve">бря 2007 года </w:t>
      </w:r>
      <w:r w:rsidRPr="002E2ED6">
        <w:rPr>
          <w:rFonts w:ascii="Times New Roman" w:hAnsi="Times New Roman" w:cs="Times New Roman"/>
          <w:sz w:val="24"/>
          <w:szCs w:val="24"/>
        </w:rPr>
        <w:t>№ 201-оз «О гарантиях осуществления полномочий депутата, члена выборного органа местного самоуправления, выборного должностно</w:t>
      </w:r>
      <w:r w:rsidR="003279AF">
        <w:rPr>
          <w:rFonts w:ascii="Times New Roman" w:hAnsi="Times New Roman" w:cs="Times New Roman"/>
          <w:sz w:val="24"/>
          <w:szCs w:val="24"/>
        </w:rPr>
        <w:t xml:space="preserve">го лица местного </w:t>
      </w:r>
      <w:r w:rsidR="003279AF" w:rsidRPr="00DF13C9">
        <w:rPr>
          <w:rFonts w:ascii="Times New Roman" w:hAnsi="Times New Roman" w:cs="Times New Roman"/>
          <w:sz w:val="24"/>
          <w:szCs w:val="24"/>
        </w:rPr>
        <w:t>самоуправления</w:t>
      </w:r>
      <w:r w:rsidRPr="00DF13C9">
        <w:rPr>
          <w:rFonts w:ascii="Times New Roman" w:hAnsi="Times New Roman" w:cs="Times New Roman"/>
          <w:sz w:val="24"/>
          <w:szCs w:val="24"/>
        </w:rPr>
        <w:t xml:space="preserve"> в Ханты</w:t>
      </w:r>
      <w:r w:rsidR="003279AF" w:rsidRPr="00DF13C9">
        <w:rPr>
          <w:rFonts w:ascii="Times New Roman" w:hAnsi="Times New Roman" w:cs="Times New Roman"/>
          <w:sz w:val="24"/>
          <w:szCs w:val="24"/>
        </w:rPr>
        <w:t xml:space="preserve"> – </w:t>
      </w:r>
      <w:r w:rsidRPr="00DF13C9">
        <w:rPr>
          <w:rFonts w:ascii="Times New Roman" w:hAnsi="Times New Roman" w:cs="Times New Roman"/>
          <w:sz w:val="24"/>
          <w:szCs w:val="24"/>
        </w:rPr>
        <w:t xml:space="preserve">Мансийском автономном округе </w:t>
      </w:r>
      <w:r w:rsidR="003279AF" w:rsidRPr="00DF13C9">
        <w:rPr>
          <w:rFonts w:ascii="Times New Roman" w:hAnsi="Times New Roman" w:cs="Times New Roman"/>
          <w:sz w:val="24"/>
          <w:szCs w:val="24"/>
        </w:rPr>
        <w:t>–</w:t>
      </w:r>
      <w:r w:rsidRPr="00DF13C9">
        <w:rPr>
          <w:rFonts w:ascii="Times New Roman" w:hAnsi="Times New Roman" w:cs="Times New Roman"/>
          <w:sz w:val="24"/>
          <w:szCs w:val="24"/>
        </w:rPr>
        <w:t xml:space="preserve"> Югре», статьей </w:t>
      </w:r>
      <w:r w:rsidR="00C56726" w:rsidRPr="00DF13C9">
        <w:rPr>
          <w:rFonts w:ascii="Times New Roman" w:hAnsi="Times New Roman" w:cs="Times New Roman"/>
          <w:sz w:val="24"/>
          <w:szCs w:val="24"/>
        </w:rPr>
        <w:t>26</w:t>
      </w:r>
      <w:r w:rsidRPr="00DF13C9">
        <w:rPr>
          <w:rFonts w:ascii="Times New Roman" w:hAnsi="Times New Roman" w:cs="Times New Roman"/>
          <w:sz w:val="24"/>
          <w:szCs w:val="24"/>
        </w:rPr>
        <w:t xml:space="preserve"> </w:t>
      </w:r>
      <w:r w:rsidR="00C56726" w:rsidRPr="00DF13C9">
        <w:rPr>
          <w:rFonts w:ascii="Times New Roman" w:hAnsi="Times New Roman" w:cs="Times New Roman"/>
          <w:sz w:val="24"/>
          <w:szCs w:val="24"/>
        </w:rPr>
        <w:t>Устава муниципального образования сельское поселение Болчары,</w:t>
      </w:r>
      <w:r w:rsidRPr="00DF13C9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DF13C9" w:rsidRPr="00DF13C9">
        <w:rPr>
          <w:rFonts w:ascii="Times New Roman" w:hAnsi="Times New Roman" w:cs="Times New Roman"/>
          <w:sz w:val="24"/>
          <w:szCs w:val="24"/>
        </w:rPr>
        <w:t>Совета депутатов сельского поселения Болчары</w:t>
      </w:r>
      <w:r w:rsidRPr="00DF13C9">
        <w:rPr>
          <w:rFonts w:ascii="Times New Roman" w:hAnsi="Times New Roman" w:cs="Times New Roman"/>
          <w:sz w:val="24"/>
          <w:szCs w:val="24"/>
        </w:rPr>
        <w:t xml:space="preserve"> от </w:t>
      </w:r>
      <w:r w:rsidR="00DF13C9" w:rsidRPr="00DF13C9">
        <w:rPr>
          <w:rFonts w:ascii="Times New Roman" w:hAnsi="Times New Roman" w:cs="Times New Roman"/>
          <w:sz w:val="24"/>
          <w:szCs w:val="24"/>
        </w:rPr>
        <w:t>02 декабря</w:t>
      </w:r>
      <w:r w:rsidR="003279AF" w:rsidRPr="00DF13C9">
        <w:rPr>
          <w:rFonts w:ascii="Times New Roman" w:hAnsi="Times New Roman" w:cs="Times New Roman"/>
          <w:sz w:val="24"/>
          <w:szCs w:val="24"/>
        </w:rPr>
        <w:t xml:space="preserve"> </w:t>
      </w:r>
      <w:r w:rsidRPr="00DF13C9">
        <w:rPr>
          <w:rFonts w:ascii="Times New Roman" w:hAnsi="Times New Roman" w:cs="Times New Roman"/>
          <w:sz w:val="24"/>
          <w:szCs w:val="24"/>
        </w:rPr>
        <w:t xml:space="preserve">2016 года № </w:t>
      </w:r>
      <w:r w:rsidR="00DF13C9" w:rsidRPr="00DF13C9">
        <w:rPr>
          <w:rFonts w:ascii="Times New Roman" w:hAnsi="Times New Roman" w:cs="Times New Roman"/>
          <w:sz w:val="24"/>
          <w:szCs w:val="24"/>
        </w:rPr>
        <w:t>73</w:t>
      </w:r>
      <w:r w:rsidRPr="00DF13C9">
        <w:rPr>
          <w:rFonts w:ascii="Times New Roman" w:hAnsi="Times New Roman" w:cs="Times New Roman"/>
          <w:sz w:val="24"/>
          <w:szCs w:val="24"/>
        </w:rPr>
        <w:t xml:space="preserve"> «О порядке предоставления дополнительных гарантий лицам, замещающим муниципальные должности на постоянной основе в </w:t>
      </w:r>
      <w:r w:rsidR="00DF13C9" w:rsidRPr="00DF13C9">
        <w:rPr>
          <w:rFonts w:ascii="Times New Roman" w:hAnsi="Times New Roman" w:cs="Times New Roman"/>
          <w:sz w:val="24"/>
          <w:szCs w:val="24"/>
        </w:rPr>
        <w:t>сельском поселении Болчары»</w:t>
      </w:r>
      <w:r w:rsidRPr="00DF13C9">
        <w:rPr>
          <w:rFonts w:ascii="Times New Roman" w:hAnsi="Times New Roman" w:cs="Times New Roman"/>
          <w:sz w:val="24"/>
          <w:szCs w:val="24"/>
        </w:rPr>
        <w:t xml:space="preserve"> и определяет порядок, размер и условия предоставления дополнительных гарантий.</w:t>
      </w:r>
    </w:p>
    <w:p w:rsidR="002E2ED6" w:rsidRPr="002E2ED6" w:rsidRDefault="003279AF" w:rsidP="003279AF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E2ED6" w:rsidRPr="002E2ED6">
        <w:rPr>
          <w:rFonts w:ascii="Times New Roman" w:hAnsi="Times New Roman" w:cs="Times New Roman"/>
          <w:sz w:val="24"/>
          <w:szCs w:val="24"/>
        </w:rPr>
        <w:t xml:space="preserve">Настоящее Положение распространяется на лиц, замещающих муниципальные должности на постоянной основе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образовании сельское поселение Болчары </w:t>
      </w:r>
      <w:r w:rsidR="002E2ED6" w:rsidRPr="002E2ED6">
        <w:rPr>
          <w:rFonts w:ascii="Times New Roman" w:hAnsi="Times New Roman" w:cs="Times New Roman"/>
          <w:sz w:val="24"/>
          <w:szCs w:val="24"/>
        </w:rPr>
        <w:t>(далее – лицо, замещающее муниципальную должность).</w:t>
      </w:r>
    </w:p>
    <w:p w:rsidR="002E2ED6" w:rsidRPr="002E2ED6" w:rsidRDefault="003279AF" w:rsidP="003279AF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E2ED6" w:rsidRPr="002E2ED6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 предоставляются один раз в календарном году дополнительные гарантии в виде частичной компенсации стоимости оздоровительной или санаторно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E2ED6" w:rsidRPr="002E2ED6">
        <w:rPr>
          <w:rFonts w:ascii="Times New Roman" w:hAnsi="Times New Roman" w:cs="Times New Roman"/>
          <w:sz w:val="24"/>
          <w:szCs w:val="24"/>
        </w:rPr>
        <w:t>курортной путевки за время пребывания в оздоровительных или санаторно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E2ED6" w:rsidRPr="002E2ED6">
        <w:rPr>
          <w:rFonts w:ascii="Times New Roman" w:hAnsi="Times New Roman" w:cs="Times New Roman"/>
          <w:sz w:val="24"/>
          <w:szCs w:val="24"/>
        </w:rPr>
        <w:t>курортных учреждениях на территории Российской Федерации и компенсации стоимости проезда к месту оздоровительного или санаторно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E2ED6" w:rsidRPr="002E2ED6">
        <w:rPr>
          <w:rFonts w:ascii="Times New Roman" w:hAnsi="Times New Roman" w:cs="Times New Roman"/>
          <w:sz w:val="24"/>
          <w:szCs w:val="24"/>
        </w:rPr>
        <w:t>курортного лечения и обратно.</w:t>
      </w:r>
    </w:p>
    <w:p w:rsidR="002E2ED6" w:rsidRPr="002E2ED6" w:rsidRDefault="002E2ED6" w:rsidP="003279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4. Один раз в календарном году дополнительные гарантии в виде частичной компенсации стоимости оздоровительной или санаторно</w:t>
      </w:r>
      <w:r w:rsidR="003279AF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курортной путевки за время пребывания в оздоровительных или санаторно</w:t>
      </w:r>
      <w:r w:rsidR="003279AF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курортных учреждениях на территории Российской Федерации и компенсации стоимости проезда к месту оздоровительного или санаторно</w:t>
      </w:r>
      <w:r w:rsidR="003279AF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курортного лечения и обратно предоставляются несовершеннолетним детям (в том числе детям, в отношении которых лицо, замещающее муниципальную должность (его супруг(а) назначен опекуном или попечителем) в возрасте до 18 лет и в случае, если место и время пребывания в оздоровительных или санаторно-курортных учреждениях работника и его детей не совпадает.</w:t>
      </w:r>
    </w:p>
    <w:p w:rsidR="002E2ED6" w:rsidRPr="002E2ED6" w:rsidRDefault="002E2ED6" w:rsidP="00E7481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5. Компенсация стоимости проезда к месту оздоровительн</w:t>
      </w:r>
      <w:r w:rsidR="00E74818">
        <w:rPr>
          <w:rFonts w:ascii="Times New Roman" w:hAnsi="Times New Roman" w:cs="Times New Roman"/>
          <w:sz w:val="24"/>
          <w:szCs w:val="24"/>
        </w:rPr>
        <w:t xml:space="preserve">ого  </w:t>
      </w:r>
      <w:r w:rsidRPr="002E2ED6">
        <w:rPr>
          <w:rFonts w:ascii="Times New Roman" w:hAnsi="Times New Roman" w:cs="Times New Roman"/>
          <w:sz w:val="24"/>
          <w:szCs w:val="24"/>
        </w:rPr>
        <w:t>или санаторно</w:t>
      </w:r>
      <w:r w:rsidR="00E74818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курортного</w:t>
      </w:r>
      <w:r w:rsidR="00E74818">
        <w:rPr>
          <w:rFonts w:ascii="Times New Roman" w:hAnsi="Times New Roman" w:cs="Times New Roman"/>
          <w:sz w:val="24"/>
          <w:szCs w:val="24"/>
        </w:rPr>
        <w:t xml:space="preserve"> </w:t>
      </w:r>
      <w:r w:rsidRPr="002E2ED6">
        <w:rPr>
          <w:rFonts w:ascii="Times New Roman" w:hAnsi="Times New Roman" w:cs="Times New Roman"/>
          <w:sz w:val="24"/>
          <w:szCs w:val="24"/>
        </w:rPr>
        <w:t xml:space="preserve"> лечения и обратно производится пр</w:t>
      </w:r>
      <w:r w:rsidR="00E74818">
        <w:rPr>
          <w:rFonts w:ascii="Times New Roman" w:hAnsi="Times New Roman" w:cs="Times New Roman"/>
          <w:sz w:val="24"/>
          <w:szCs w:val="24"/>
        </w:rPr>
        <w:t xml:space="preserve">и отсутствии </w:t>
      </w:r>
      <w:r w:rsidRPr="002E2ED6">
        <w:rPr>
          <w:rFonts w:ascii="Times New Roman" w:hAnsi="Times New Roman" w:cs="Times New Roman"/>
          <w:sz w:val="24"/>
          <w:szCs w:val="24"/>
        </w:rPr>
        <w:t>у лица, замещающего муниципальную должность в календарном году права на оплату стоимости проезда к месту использования отпуска и обратно.</w:t>
      </w:r>
    </w:p>
    <w:p w:rsidR="002E2ED6" w:rsidRPr="002E2ED6" w:rsidRDefault="002E2ED6" w:rsidP="003279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6. Частичной компенсации стоимости оздоровительной или санаторно</w:t>
      </w:r>
      <w:r w:rsidR="00E74818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курортной</w:t>
      </w:r>
      <w:r w:rsidR="00E74818">
        <w:rPr>
          <w:rFonts w:ascii="Times New Roman" w:hAnsi="Times New Roman" w:cs="Times New Roman"/>
          <w:sz w:val="24"/>
          <w:szCs w:val="24"/>
        </w:rPr>
        <w:t xml:space="preserve"> </w:t>
      </w:r>
      <w:r w:rsidRPr="002E2ED6">
        <w:rPr>
          <w:rFonts w:ascii="Times New Roman" w:hAnsi="Times New Roman" w:cs="Times New Roman"/>
          <w:sz w:val="24"/>
          <w:szCs w:val="24"/>
        </w:rPr>
        <w:t xml:space="preserve"> путевки подлежат затраты на приобретение оздоро</w:t>
      </w:r>
      <w:r w:rsidR="00E74818">
        <w:rPr>
          <w:rFonts w:ascii="Times New Roman" w:hAnsi="Times New Roman" w:cs="Times New Roman"/>
          <w:sz w:val="24"/>
          <w:szCs w:val="24"/>
        </w:rPr>
        <w:t xml:space="preserve">вительной </w:t>
      </w:r>
      <w:r w:rsidRPr="002E2ED6">
        <w:rPr>
          <w:rFonts w:ascii="Times New Roman" w:hAnsi="Times New Roman" w:cs="Times New Roman"/>
          <w:sz w:val="24"/>
          <w:szCs w:val="24"/>
        </w:rPr>
        <w:t>или санаторно</w:t>
      </w:r>
      <w:r w:rsidR="00E74818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курортной</w:t>
      </w:r>
      <w:r w:rsidR="00E74818">
        <w:rPr>
          <w:rFonts w:ascii="Times New Roman" w:hAnsi="Times New Roman" w:cs="Times New Roman"/>
          <w:sz w:val="24"/>
          <w:szCs w:val="24"/>
        </w:rPr>
        <w:t xml:space="preserve"> </w:t>
      </w:r>
      <w:r w:rsidRPr="002E2ED6">
        <w:rPr>
          <w:rFonts w:ascii="Times New Roman" w:hAnsi="Times New Roman" w:cs="Times New Roman"/>
          <w:sz w:val="24"/>
          <w:szCs w:val="24"/>
        </w:rPr>
        <w:t xml:space="preserve"> путевки, в стоимость которой включено оздоровительное или санаторно</w:t>
      </w:r>
      <w:r w:rsidR="00E74818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курортное лечение, за исключением получения косметологических услуг, услуг зубопротезирования.</w:t>
      </w:r>
    </w:p>
    <w:p w:rsidR="002E2ED6" w:rsidRPr="002E2ED6" w:rsidRDefault="002E2ED6" w:rsidP="00E7481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lastRenderedPageBreak/>
        <w:t>7. Расходы, связанные с частичной компенсацией стоимости оздоровительной или санаторно</w:t>
      </w:r>
      <w:r w:rsidR="00E74818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курортной путевки и компенсацией стоимости проезда к месту санаторно</w:t>
      </w:r>
      <w:r w:rsidR="00097C1A">
        <w:rPr>
          <w:rFonts w:ascii="Times New Roman" w:hAnsi="Times New Roman" w:cs="Times New Roman"/>
          <w:sz w:val="24"/>
          <w:szCs w:val="24"/>
        </w:rPr>
        <w:t xml:space="preserve"> –</w:t>
      </w:r>
      <w:r w:rsidRPr="002E2ED6">
        <w:rPr>
          <w:rFonts w:ascii="Times New Roman" w:hAnsi="Times New Roman" w:cs="Times New Roman"/>
          <w:sz w:val="24"/>
          <w:szCs w:val="24"/>
        </w:rPr>
        <w:t xml:space="preserve">курортного или оздоровительного лечения и обратно, производятся за счет средств бюджета </w:t>
      </w:r>
      <w:r w:rsidR="00097C1A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  <w:r w:rsidRPr="002E2ED6">
        <w:rPr>
          <w:rFonts w:ascii="Times New Roman" w:hAnsi="Times New Roman" w:cs="Times New Roman"/>
          <w:sz w:val="24"/>
          <w:szCs w:val="24"/>
        </w:rPr>
        <w:t xml:space="preserve">. Максимальная продолжительность оплачиваемого за счет средств бюджета </w:t>
      </w:r>
      <w:r w:rsidR="00097C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Болчары </w:t>
      </w:r>
      <w:r w:rsidRPr="002E2ED6">
        <w:rPr>
          <w:rFonts w:ascii="Times New Roman" w:hAnsi="Times New Roman" w:cs="Times New Roman"/>
          <w:sz w:val="24"/>
          <w:szCs w:val="24"/>
        </w:rPr>
        <w:t>оздоровительного или санаторно</w:t>
      </w:r>
      <w:r w:rsidR="00097C1A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курортного лечения составляет 14 календарных дней.</w:t>
      </w:r>
    </w:p>
    <w:p w:rsidR="002E2ED6" w:rsidRPr="002E2ED6" w:rsidRDefault="002E2ED6" w:rsidP="002E2E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1A" w:rsidRDefault="002E2ED6" w:rsidP="00097C1A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097C1A">
        <w:rPr>
          <w:rFonts w:ascii="Times New Roman" w:hAnsi="Times New Roman" w:cs="Times New Roman"/>
          <w:bCs w:val="0"/>
          <w:color w:val="auto"/>
          <w:sz w:val="24"/>
          <w:szCs w:val="24"/>
        </w:rPr>
        <w:t>Статья 2. Размеры частичной компенсации стоимос</w:t>
      </w:r>
      <w:r w:rsidR="00097C1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ти оздоровительной </w:t>
      </w:r>
      <w:r w:rsidRPr="00097C1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2E2ED6" w:rsidRPr="00097C1A" w:rsidRDefault="002E2ED6" w:rsidP="00097C1A">
      <w:pPr>
        <w:pStyle w:val="2"/>
        <w:tabs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97C1A">
        <w:rPr>
          <w:rFonts w:ascii="Times New Roman" w:hAnsi="Times New Roman" w:cs="Times New Roman"/>
          <w:bCs w:val="0"/>
          <w:color w:val="auto"/>
          <w:sz w:val="24"/>
          <w:szCs w:val="24"/>
        </w:rPr>
        <w:t>или санаторно</w:t>
      </w:r>
      <w:r w:rsidR="00097C1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– </w:t>
      </w:r>
      <w:r w:rsidRPr="00097C1A">
        <w:rPr>
          <w:rFonts w:ascii="Times New Roman" w:hAnsi="Times New Roman" w:cs="Times New Roman"/>
          <w:bCs w:val="0"/>
          <w:color w:val="auto"/>
          <w:sz w:val="24"/>
          <w:szCs w:val="24"/>
        </w:rPr>
        <w:t>курортной путевки и компенсации стоимости проезда к месту оздоровительного или санаторно</w:t>
      </w:r>
      <w:r w:rsidR="00097C1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– </w:t>
      </w:r>
      <w:r w:rsidRPr="00097C1A">
        <w:rPr>
          <w:rFonts w:ascii="Times New Roman" w:hAnsi="Times New Roman" w:cs="Times New Roman"/>
          <w:bCs w:val="0"/>
          <w:color w:val="auto"/>
          <w:sz w:val="24"/>
          <w:szCs w:val="24"/>
        </w:rPr>
        <w:t>курортного лечения и обратно</w:t>
      </w:r>
    </w:p>
    <w:p w:rsidR="002E2ED6" w:rsidRPr="002E2ED6" w:rsidRDefault="002E2ED6" w:rsidP="00097C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ED6" w:rsidRPr="002E2ED6" w:rsidRDefault="002E2ED6" w:rsidP="00097C1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1. Лицу, замещающему муниципальную должность предоставляется частичная компенсация стоимости оздоровительно</w:t>
      </w:r>
      <w:r w:rsidR="00097C1A">
        <w:rPr>
          <w:rFonts w:ascii="Times New Roman" w:hAnsi="Times New Roman" w:cs="Times New Roman"/>
          <w:sz w:val="24"/>
          <w:szCs w:val="24"/>
        </w:rPr>
        <w:t>й</w:t>
      </w:r>
      <w:r w:rsidRPr="002E2ED6">
        <w:rPr>
          <w:rFonts w:ascii="Times New Roman" w:hAnsi="Times New Roman" w:cs="Times New Roman"/>
          <w:sz w:val="24"/>
          <w:szCs w:val="24"/>
        </w:rPr>
        <w:t xml:space="preserve"> или санаторно</w:t>
      </w:r>
      <w:r w:rsidR="00097C1A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</w:t>
      </w:r>
      <w:r w:rsidR="00097C1A">
        <w:rPr>
          <w:rFonts w:ascii="Times New Roman" w:hAnsi="Times New Roman" w:cs="Times New Roman"/>
          <w:sz w:val="24"/>
          <w:szCs w:val="24"/>
        </w:rPr>
        <w:t>й</w:t>
      </w:r>
      <w:r w:rsidRPr="002E2ED6">
        <w:rPr>
          <w:rFonts w:ascii="Times New Roman" w:hAnsi="Times New Roman" w:cs="Times New Roman"/>
          <w:sz w:val="24"/>
          <w:szCs w:val="24"/>
        </w:rPr>
        <w:t xml:space="preserve"> путевки в размере 70% от фактической стоимости оздоровительного или санаторно</w:t>
      </w:r>
      <w:r w:rsidR="00097C1A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курортного лечения за 1 сутки пребывания в организации на 1 человека, но не более 3 250 рублей.</w:t>
      </w:r>
    </w:p>
    <w:p w:rsidR="002E2ED6" w:rsidRPr="002E2ED6" w:rsidRDefault="002E2ED6" w:rsidP="00097C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2. Несовершеннолетним детям лица, замещающего муниципальную должность в возрасте до 18 лет предоставляется частичная компенсация стоимости оздор</w:t>
      </w:r>
      <w:r w:rsidR="00097C1A">
        <w:rPr>
          <w:rFonts w:ascii="Times New Roman" w:hAnsi="Times New Roman" w:cs="Times New Roman"/>
          <w:sz w:val="24"/>
          <w:szCs w:val="24"/>
        </w:rPr>
        <w:t xml:space="preserve">овительной  </w:t>
      </w:r>
      <w:r w:rsidRPr="002E2ED6">
        <w:rPr>
          <w:rFonts w:ascii="Times New Roman" w:hAnsi="Times New Roman" w:cs="Times New Roman"/>
          <w:sz w:val="24"/>
          <w:szCs w:val="24"/>
        </w:rPr>
        <w:t>или санаторно</w:t>
      </w:r>
      <w:r w:rsidR="00097C1A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курортной путевки в размере 50% от фактической стоимости оздоровительного или санаторно</w:t>
      </w:r>
      <w:r w:rsidR="00097C1A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курортного лечения за 1 сутки</w:t>
      </w:r>
      <w:r w:rsidR="00097C1A">
        <w:rPr>
          <w:rFonts w:ascii="Times New Roman" w:hAnsi="Times New Roman" w:cs="Times New Roman"/>
          <w:sz w:val="24"/>
          <w:szCs w:val="24"/>
        </w:rPr>
        <w:t xml:space="preserve"> пребывания </w:t>
      </w:r>
      <w:r w:rsidRPr="002E2ED6">
        <w:rPr>
          <w:rFonts w:ascii="Times New Roman" w:hAnsi="Times New Roman" w:cs="Times New Roman"/>
          <w:sz w:val="24"/>
          <w:szCs w:val="24"/>
        </w:rPr>
        <w:t>в организации на 1 человека, но не более 1 785 рублей.</w:t>
      </w:r>
    </w:p>
    <w:p w:rsidR="002E2ED6" w:rsidRPr="002E2ED6" w:rsidRDefault="002E2ED6" w:rsidP="00097C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3. Сумма, превышающая размер оплаты, указанный в пунктах 1 – 2  настоящей статьи оплачивается лицом, замещающим муниципальную должность самостоятельно.</w:t>
      </w:r>
    </w:p>
    <w:p w:rsidR="002E2ED6" w:rsidRPr="00097C1A" w:rsidRDefault="002E2ED6" w:rsidP="00097C1A">
      <w:pPr>
        <w:pStyle w:val="1"/>
        <w:ind w:firstLine="567"/>
        <w:jc w:val="both"/>
        <w:rPr>
          <w:bCs/>
          <w:color w:val="FF0000"/>
          <w:szCs w:val="24"/>
        </w:rPr>
      </w:pPr>
      <w:r w:rsidRPr="002E2ED6">
        <w:rPr>
          <w:bCs/>
          <w:szCs w:val="24"/>
        </w:rPr>
        <w:t>4. Компенсация стоимости проезда к месту оздоровительного</w:t>
      </w:r>
      <w:r w:rsidR="00097C1A">
        <w:rPr>
          <w:bCs/>
          <w:szCs w:val="24"/>
        </w:rPr>
        <w:t xml:space="preserve"> </w:t>
      </w:r>
      <w:r w:rsidRPr="002E2ED6">
        <w:rPr>
          <w:bCs/>
          <w:szCs w:val="24"/>
        </w:rPr>
        <w:t>или санаторно</w:t>
      </w:r>
      <w:r w:rsidR="00097C1A">
        <w:rPr>
          <w:bCs/>
          <w:szCs w:val="24"/>
        </w:rPr>
        <w:t xml:space="preserve"> – </w:t>
      </w:r>
      <w:r w:rsidRPr="002E2ED6">
        <w:rPr>
          <w:bCs/>
          <w:szCs w:val="24"/>
        </w:rPr>
        <w:t>курортного</w:t>
      </w:r>
      <w:r w:rsidR="00097C1A">
        <w:rPr>
          <w:bCs/>
          <w:szCs w:val="24"/>
        </w:rPr>
        <w:t xml:space="preserve"> </w:t>
      </w:r>
      <w:r w:rsidRPr="002E2ED6">
        <w:rPr>
          <w:bCs/>
          <w:szCs w:val="24"/>
        </w:rPr>
        <w:t xml:space="preserve"> лечения и обратно лицу, замещающему муниципальную должность и его несовершеннолет</w:t>
      </w:r>
      <w:r w:rsidR="00097C1A">
        <w:rPr>
          <w:bCs/>
          <w:szCs w:val="24"/>
        </w:rPr>
        <w:t xml:space="preserve">ним детям в возрасте до 18 лет </w:t>
      </w:r>
      <w:r w:rsidRPr="002E2ED6">
        <w:rPr>
          <w:bCs/>
          <w:szCs w:val="24"/>
        </w:rPr>
        <w:t>предоставляется в размере 100% фактических затрат, подтвержденных проездными документами (включая топливный сбор, оплату услуг по бронированию и оформлению проездных документов, предоставлению в поездах постельных прина</w:t>
      </w:r>
      <w:r w:rsidRPr="00A26FA9">
        <w:rPr>
          <w:bCs/>
          <w:szCs w:val="24"/>
        </w:rPr>
        <w:t xml:space="preserve">длежностей, исключая расходы, связанные с доставкой билетов, питанием) в соответствии с  постановлением администрации </w:t>
      </w:r>
      <w:r w:rsidR="00A26FA9" w:rsidRPr="00A26FA9">
        <w:rPr>
          <w:bCs/>
          <w:szCs w:val="24"/>
        </w:rPr>
        <w:t xml:space="preserve">сельского поселения Болчары от 08 сентября </w:t>
      </w:r>
      <w:r w:rsidR="00A26FA9" w:rsidRPr="00C56726">
        <w:rPr>
          <w:bCs/>
          <w:szCs w:val="24"/>
        </w:rPr>
        <w:t xml:space="preserve">2014 г. № 97 </w:t>
      </w:r>
      <w:r w:rsidRPr="00C56726">
        <w:rPr>
          <w:bCs/>
          <w:szCs w:val="24"/>
        </w:rPr>
        <w:t xml:space="preserve">«О Порядке компенсации расходов для лиц, проживающих в </w:t>
      </w:r>
      <w:r w:rsidR="00C56726" w:rsidRPr="00C56726">
        <w:rPr>
          <w:bCs/>
          <w:szCs w:val="24"/>
        </w:rPr>
        <w:t>сельском поселении Болчары, работающих в организациях, фин</w:t>
      </w:r>
      <w:r w:rsidR="00C56726">
        <w:rPr>
          <w:bCs/>
          <w:szCs w:val="24"/>
        </w:rPr>
        <w:t xml:space="preserve">ансируемых из средств местного </w:t>
      </w:r>
      <w:r w:rsidR="00C56726" w:rsidRPr="00C56726">
        <w:rPr>
          <w:bCs/>
          <w:szCs w:val="24"/>
        </w:rPr>
        <w:t>бюджета, к месту использования отпуска и обратно».</w:t>
      </w:r>
      <w:r w:rsidR="00C56726" w:rsidRPr="00C56726">
        <w:rPr>
          <w:bCs/>
          <w:szCs w:val="24"/>
        </w:rPr>
        <w:tab/>
        <w:t xml:space="preserve"> </w:t>
      </w:r>
      <w:r w:rsidRPr="00C56726">
        <w:rPr>
          <w:bCs/>
          <w:szCs w:val="24"/>
        </w:rPr>
        <w:t xml:space="preserve"> </w:t>
      </w:r>
      <w:r w:rsidRPr="00C56726">
        <w:rPr>
          <w:bCs/>
          <w:szCs w:val="24"/>
        </w:rPr>
        <w:br/>
      </w:r>
    </w:p>
    <w:p w:rsidR="002E2ED6" w:rsidRPr="002E2ED6" w:rsidRDefault="002E2ED6" w:rsidP="002E2E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D6" w:rsidRPr="00097C1A" w:rsidRDefault="002E2ED6" w:rsidP="00097C1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97C1A">
        <w:rPr>
          <w:rFonts w:ascii="Times New Roman" w:hAnsi="Times New Roman" w:cs="Times New Roman"/>
          <w:bCs w:val="0"/>
          <w:color w:val="auto"/>
          <w:sz w:val="24"/>
          <w:szCs w:val="24"/>
        </w:rPr>
        <w:t>Статья 3. Порядок и условия частичной компенсации стоимости оздоровительной или санаторно – курортной путевки и компенсации стоимости проезда к месту санаторно – курортного или оздоровительного лечения и обратно</w:t>
      </w:r>
    </w:p>
    <w:p w:rsidR="002E2ED6" w:rsidRPr="002E2ED6" w:rsidRDefault="002E2ED6" w:rsidP="002E2E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ED6" w:rsidRPr="002E2ED6" w:rsidRDefault="002E2ED6" w:rsidP="00A26F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1. Частичная компенсация стоимости оздоровительной или санаторно</w:t>
      </w:r>
      <w:r w:rsidR="00097C1A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курортной путевки осуществляется на основании письменного заявления лица, замещающего муниципальную должность, на имя работодателя с приложением  документов:</w:t>
      </w:r>
    </w:p>
    <w:p w:rsidR="002E2ED6" w:rsidRPr="002E2ED6" w:rsidRDefault="002E2ED6" w:rsidP="00A26F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1) оригинала договора на приобретение оздоровительной или санаторно</w:t>
      </w:r>
      <w:r w:rsidR="00097C1A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курортной</w:t>
      </w:r>
      <w:r w:rsidR="00097C1A">
        <w:rPr>
          <w:rFonts w:ascii="Times New Roman" w:hAnsi="Times New Roman" w:cs="Times New Roman"/>
          <w:sz w:val="24"/>
          <w:szCs w:val="24"/>
        </w:rPr>
        <w:t xml:space="preserve"> </w:t>
      </w:r>
      <w:r w:rsidRPr="002E2ED6">
        <w:rPr>
          <w:rFonts w:ascii="Times New Roman" w:hAnsi="Times New Roman" w:cs="Times New Roman"/>
          <w:sz w:val="24"/>
          <w:szCs w:val="24"/>
        </w:rPr>
        <w:t xml:space="preserve"> путевки;</w:t>
      </w:r>
    </w:p>
    <w:p w:rsidR="002E2ED6" w:rsidRPr="002E2ED6" w:rsidRDefault="002E2ED6" w:rsidP="00A26F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2) документов, подтверждающих фактически произведенные рас</w:t>
      </w:r>
      <w:r w:rsidR="00097C1A">
        <w:rPr>
          <w:rFonts w:ascii="Times New Roman" w:hAnsi="Times New Roman" w:cs="Times New Roman"/>
          <w:sz w:val="24"/>
          <w:szCs w:val="24"/>
        </w:rPr>
        <w:t xml:space="preserve">ходы </w:t>
      </w:r>
      <w:r w:rsidRPr="002E2ED6">
        <w:rPr>
          <w:rFonts w:ascii="Times New Roman" w:hAnsi="Times New Roman" w:cs="Times New Roman"/>
          <w:sz w:val="24"/>
          <w:szCs w:val="24"/>
        </w:rPr>
        <w:t>на оплату оздоровительной или санаторно</w:t>
      </w:r>
      <w:r w:rsidR="00097C1A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курортной путевки: приходный кассовый ордер, кассовый чек, фискальный чек, платежное поручение или другой документ, оформленный на утвержденном бланке строгой отчетности;</w:t>
      </w:r>
    </w:p>
    <w:p w:rsidR="002E2ED6" w:rsidRPr="002E2ED6" w:rsidRDefault="002E2ED6" w:rsidP="00A26F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3) копий документов, подтверждающих степень родства (</w:t>
      </w:r>
      <w:r w:rsidR="00097C1A">
        <w:rPr>
          <w:rFonts w:ascii="Times New Roman" w:hAnsi="Times New Roman" w:cs="Times New Roman"/>
          <w:sz w:val="24"/>
          <w:szCs w:val="24"/>
        </w:rPr>
        <w:t xml:space="preserve">свидетельства </w:t>
      </w:r>
      <w:r w:rsidRPr="002E2ED6">
        <w:rPr>
          <w:rFonts w:ascii="Times New Roman" w:hAnsi="Times New Roman" w:cs="Times New Roman"/>
          <w:sz w:val="24"/>
          <w:szCs w:val="24"/>
        </w:rPr>
        <w:t>о рождении, об усыновлении (удочерении), установлении отцовства), копи</w:t>
      </w:r>
      <w:r w:rsidR="00097C1A">
        <w:rPr>
          <w:rFonts w:ascii="Times New Roman" w:hAnsi="Times New Roman" w:cs="Times New Roman"/>
          <w:sz w:val="24"/>
          <w:szCs w:val="24"/>
        </w:rPr>
        <w:t>и</w:t>
      </w:r>
      <w:r w:rsidRPr="002E2ED6">
        <w:rPr>
          <w:rFonts w:ascii="Times New Roman" w:hAnsi="Times New Roman" w:cs="Times New Roman"/>
          <w:sz w:val="24"/>
          <w:szCs w:val="24"/>
        </w:rPr>
        <w:t xml:space="preserve"> решения органа опеки и попечительства об установлении опеки (попечительства) над ребенком (в случае если над ребенком установлена опека (попечительство)), в случае частичной компенсации стоимости оздоровительной или санаторно</w:t>
      </w:r>
      <w:r w:rsidR="00097C1A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 xml:space="preserve">курортной путевки, компенсации стоимости проезда к месту </w:t>
      </w:r>
      <w:r w:rsidRPr="002E2ED6">
        <w:rPr>
          <w:rFonts w:ascii="Times New Roman" w:hAnsi="Times New Roman" w:cs="Times New Roman"/>
          <w:sz w:val="24"/>
          <w:szCs w:val="24"/>
        </w:rPr>
        <w:lastRenderedPageBreak/>
        <w:t>оздоровительного или санаторно</w:t>
      </w:r>
      <w:r w:rsidR="00097C1A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курортного лечения и обратно несовершеннолетним детям муниципального служащего в возрасте до 18 лет</w:t>
      </w:r>
      <w:r w:rsidR="00A26FA9">
        <w:rPr>
          <w:rFonts w:ascii="Times New Roman" w:hAnsi="Times New Roman" w:cs="Times New Roman"/>
          <w:sz w:val="24"/>
          <w:szCs w:val="24"/>
        </w:rPr>
        <w:t>;</w:t>
      </w:r>
    </w:p>
    <w:p w:rsidR="002E2ED6" w:rsidRPr="002E2ED6" w:rsidRDefault="00A26FA9" w:rsidP="00A26F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2ED6" w:rsidRPr="002E2ED6">
        <w:rPr>
          <w:rFonts w:ascii="Times New Roman" w:hAnsi="Times New Roman" w:cs="Times New Roman"/>
          <w:sz w:val="24"/>
          <w:szCs w:val="24"/>
        </w:rPr>
        <w:t>) оригинала документа, подтверждающего получение оздоровительного или санаторно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E2ED6" w:rsidRPr="002E2ED6">
        <w:rPr>
          <w:rFonts w:ascii="Times New Roman" w:hAnsi="Times New Roman" w:cs="Times New Roman"/>
          <w:sz w:val="24"/>
          <w:szCs w:val="24"/>
        </w:rPr>
        <w:t>курортного лечения (отрывной (обратный) талон к путевке либо справка о получении оздоровительного или санаторно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E2ED6" w:rsidRPr="002E2ED6">
        <w:rPr>
          <w:rFonts w:ascii="Times New Roman" w:hAnsi="Times New Roman" w:cs="Times New Roman"/>
          <w:sz w:val="24"/>
          <w:szCs w:val="24"/>
        </w:rPr>
        <w:t>курортного лечения на официальном бланке оздоровительного или санаторно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E2ED6" w:rsidRPr="002E2ED6">
        <w:rPr>
          <w:rFonts w:ascii="Times New Roman" w:hAnsi="Times New Roman" w:cs="Times New Roman"/>
          <w:sz w:val="24"/>
          <w:szCs w:val="24"/>
        </w:rPr>
        <w:t>курортного учреждения, заверенная печатью учреждения, или акт об оказанных услугах оздоровительного или санаторно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E2ED6" w:rsidRPr="002E2ED6">
        <w:rPr>
          <w:rFonts w:ascii="Times New Roman" w:hAnsi="Times New Roman" w:cs="Times New Roman"/>
          <w:sz w:val="24"/>
          <w:szCs w:val="24"/>
        </w:rPr>
        <w:t>курортного лечения);</w:t>
      </w:r>
    </w:p>
    <w:p w:rsidR="002E2ED6" w:rsidRPr="002E2ED6" w:rsidRDefault="002E2ED6" w:rsidP="00A26F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5) копии лицензии на медицинскую деятельность учреждения, в котором лицо, замещающее муниципальную должность и его несовершеннолетние дети в возрасте до 18 лет</w:t>
      </w:r>
      <w:r w:rsidR="00A26FA9">
        <w:rPr>
          <w:rFonts w:ascii="Times New Roman" w:hAnsi="Times New Roman" w:cs="Times New Roman"/>
          <w:sz w:val="24"/>
          <w:szCs w:val="24"/>
        </w:rPr>
        <w:t xml:space="preserve"> </w:t>
      </w:r>
      <w:r w:rsidRPr="002E2ED6">
        <w:rPr>
          <w:rFonts w:ascii="Times New Roman" w:hAnsi="Times New Roman" w:cs="Times New Roman"/>
          <w:sz w:val="24"/>
          <w:szCs w:val="24"/>
        </w:rPr>
        <w:t>проходили оздоровительное или санаторно</w:t>
      </w:r>
      <w:r w:rsidR="00A26FA9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курортное лечение.</w:t>
      </w:r>
    </w:p>
    <w:p w:rsidR="002E2ED6" w:rsidRPr="00A26FA9" w:rsidRDefault="002E2ED6" w:rsidP="00A26FA9">
      <w:pPr>
        <w:pStyle w:val="1"/>
        <w:ind w:firstLine="567"/>
        <w:jc w:val="both"/>
        <w:rPr>
          <w:bCs/>
          <w:color w:val="FF0000"/>
          <w:szCs w:val="24"/>
        </w:rPr>
      </w:pPr>
      <w:r w:rsidRPr="002E2ED6">
        <w:rPr>
          <w:bCs/>
          <w:szCs w:val="24"/>
        </w:rPr>
        <w:t>2. Компенсация стоимости проезда к месту оздоровительно</w:t>
      </w:r>
      <w:r w:rsidR="00A26FA9">
        <w:rPr>
          <w:bCs/>
          <w:szCs w:val="24"/>
        </w:rPr>
        <w:t xml:space="preserve">го </w:t>
      </w:r>
      <w:r w:rsidRPr="002E2ED6">
        <w:rPr>
          <w:bCs/>
          <w:szCs w:val="24"/>
        </w:rPr>
        <w:t>или санаторно</w:t>
      </w:r>
      <w:r w:rsidR="00A26FA9">
        <w:rPr>
          <w:bCs/>
          <w:szCs w:val="24"/>
        </w:rPr>
        <w:t xml:space="preserve"> – </w:t>
      </w:r>
      <w:r w:rsidRPr="002E2ED6">
        <w:rPr>
          <w:bCs/>
          <w:szCs w:val="24"/>
        </w:rPr>
        <w:t>курортного лечения и обратно осуществляется на основании письменного заявления лица, замещ</w:t>
      </w:r>
      <w:r w:rsidR="00A26FA9">
        <w:rPr>
          <w:bCs/>
          <w:szCs w:val="24"/>
        </w:rPr>
        <w:t xml:space="preserve">ающего муниципальную должность </w:t>
      </w:r>
      <w:r w:rsidRPr="002E2ED6">
        <w:rPr>
          <w:bCs/>
          <w:szCs w:val="24"/>
        </w:rPr>
        <w:t xml:space="preserve">с приложением документов в соответствии с  постановлением администрации </w:t>
      </w:r>
      <w:r w:rsidR="00C56726" w:rsidRPr="00A26FA9">
        <w:rPr>
          <w:bCs/>
          <w:szCs w:val="24"/>
        </w:rPr>
        <w:t xml:space="preserve">сельского поселения Болчары от 08 сентября </w:t>
      </w:r>
      <w:r w:rsidR="00C56726" w:rsidRPr="00C56726">
        <w:rPr>
          <w:bCs/>
          <w:szCs w:val="24"/>
        </w:rPr>
        <w:t>2014 г. № 97 «О Порядке компенсации расходов для лиц, проживающих в сельском поселении Болчары, работающих в организациях, фин</w:t>
      </w:r>
      <w:r w:rsidR="00C56726">
        <w:rPr>
          <w:bCs/>
          <w:szCs w:val="24"/>
        </w:rPr>
        <w:t xml:space="preserve">ансируемых из средств местного </w:t>
      </w:r>
      <w:r w:rsidR="00C56726" w:rsidRPr="00C56726">
        <w:rPr>
          <w:bCs/>
          <w:szCs w:val="24"/>
        </w:rPr>
        <w:t>бюджета, к месту использования отпуска и обратно».</w:t>
      </w:r>
      <w:r w:rsidR="00C56726" w:rsidRPr="00C56726">
        <w:rPr>
          <w:bCs/>
          <w:szCs w:val="24"/>
        </w:rPr>
        <w:tab/>
        <w:t xml:space="preserve"> </w:t>
      </w:r>
      <w:r w:rsidR="00C56726">
        <w:rPr>
          <w:bCs/>
          <w:szCs w:val="24"/>
        </w:rPr>
        <w:t xml:space="preserve"> </w:t>
      </w:r>
    </w:p>
    <w:p w:rsidR="002E2ED6" w:rsidRPr="002E2ED6" w:rsidRDefault="002E2ED6" w:rsidP="00A26F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D6">
        <w:rPr>
          <w:rFonts w:ascii="Times New Roman" w:hAnsi="Times New Roman" w:cs="Times New Roman"/>
          <w:sz w:val="24"/>
          <w:szCs w:val="24"/>
        </w:rPr>
        <w:t>3. Выплата частичной компенсации стоимости оздоровит</w:t>
      </w:r>
      <w:r w:rsidR="00A26FA9">
        <w:rPr>
          <w:rFonts w:ascii="Times New Roman" w:hAnsi="Times New Roman" w:cs="Times New Roman"/>
          <w:sz w:val="24"/>
          <w:szCs w:val="24"/>
        </w:rPr>
        <w:t xml:space="preserve">ельной </w:t>
      </w:r>
      <w:r w:rsidRPr="002E2ED6">
        <w:rPr>
          <w:rFonts w:ascii="Times New Roman" w:hAnsi="Times New Roman" w:cs="Times New Roman"/>
          <w:sz w:val="24"/>
          <w:szCs w:val="24"/>
        </w:rPr>
        <w:t>или санаторно</w:t>
      </w:r>
      <w:r w:rsidR="00A26FA9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курортной путевки и компенсации стоимости проезда к месту оздоровительного или санаторно</w:t>
      </w:r>
      <w:r w:rsidR="00A26FA9"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>курортного лечения и обратно производится путем перечисления денежных средств в кредитное учреждение для зачисления на лицевой счет лица, замещающего муниципальную должность, получающего компенсации, в течение 60 календарных дней со дня подачи лицом, замещающим муниципальную должность, письменного заявления с приложением документов, предусмотренных п</w:t>
      </w:r>
      <w:r w:rsidR="00A26FA9">
        <w:rPr>
          <w:rFonts w:ascii="Times New Roman" w:hAnsi="Times New Roman" w:cs="Times New Roman"/>
          <w:sz w:val="24"/>
          <w:szCs w:val="24"/>
        </w:rPr>
        <w:t xml:space="preserve">унктом  </w:t>
      </w:r>
      <w:r w:rsidRPr="002E2ED6">
        <w:rPr>
          <w:rFonts w:ascii="Times New Roman" w:hAnsi="Times New Roman" w:cs="Times New Roman"/>
          <w:sz w:val="24"/>
          <w:szCs w:val="24"/>
        </w:rPr>
        <w:t>1 настоящей статьи.</w:t>
      </w:r>
    </w:p>
    <w:p w:rsidR="002E2ED6" w:rsidRPr="002E2ED6" w:rsidRDefault="002E2ED6" w:rsidP="002E2E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ED6" w:rsidRPr="002E2ED6" w:rsidRDefault="002E2ED6" w:rsidP="002E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51B" w:rsidRPr="002E2ED6" w:rsidRDefault="00C8651B" w:rsidP="002E2E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651B" w:rsidRPr="002E2ED6" w:rsidSect="0049387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71C" w:rsidRDefault="0046171C" w:rsidP="0042305A">
      <w:pPr>
        <w:spacing w:after="0" w:line="240" w:lineRule="auto"/>
      </w:pPr>
      <w:r>
        <w:separator/>
      </w:r>
    </w:p>
  </w:endnote>
  <w:endnote w:type="continuationSeparator" w:id="0">
    <w:p w:rsidR="0046171C" w:rsidRDefault="0046171C" w:rsidP="0042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71C" w:rsidRDefault="0046171C" w:rsidP="0042305A">
      <w:pPr>
        <w:spacing w:after="0" w:line="240" w:lineRule="auto"/>
      </w:pPr>
      <w:r>
        <w:separator/>
      </w:r>
    </w:p>
  </w:footnote>
  <w:footnote w:type="continuationSeparator" w:id="0">
    <w:p w:rsidR="0046171C" w:rsidRDefault="0046171C" w:rsidP="00423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25C4E"/>
    <w:multiLevelType w:val="hybridMultilevel"/>
    <w:tmpl w:val="4A10BD06"/>
    <w:lvl w:ilvl="0" w:tplc="C764E1CE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AB65BA"/>
    <w:multiLevelType w:val="hybridMultilevel"/>
    <w:tmpl w:val="F444798E"/>
    <w:lvl w:ilvl="0" w:tplc="58CAC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4A6506"/>
    <w:multiLevelType w:val="hybridMultilevel"/>
    <w:tmpl w:val="FD9260A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425F4"/>
    <w:multiLevelType w:val="hybridMultilevel"/>
    <w:tmpl w:val="AA3A0732"/>
    <w:lvl w:ilvl="0" w:tplc="4D5404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A05AF"/>
    <w:multiLevelType w:val="hybridMultilevel"/>
    <w:tmpl w:val="799C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E52"/>
    <w:rsid w:val="00004191"/>
    <w:rsid w:val="00097C1A"/>
    <w:rsid w:val="000D3BA2"/>
    <w:rsid w:val="00200F5E"/>
    <w:rsid w:val="002562AE"/>
    <w:rsid w:val="002E2ED6"/>
    <w:rsid w:val="00300D60"/>
    <w:rsid w:val="00306C0E"/>
    <w:rsid w:val="003279AF"/>
    <w:rsid w:val="0033234E"/>
    <w:rsid w:val="00386615"/>
    <w:rsid w:val="003E39D7"/>
    <w:rsid w:val="0040570C"/>
    <w:rsid w:val="0042305A"/>
    <w:rsid w:val="0046171C"/>
    <w:rsid w:val="0049387B"/>
    <w:rsid w:val="005130FD"/>
    <w:rsid w:val="00523C1F"/>
    <w:rsid w:val="005B74A5"/>
    <w:rsid w:val="00644E55"/>
    <w:rsid w:val="00650220"/>
    <w:rsid w:val="00654BFF"/>
    <w:rsid w:val="006B3F35"/>
    <w:rsid w:val="00721E52"/>
    <w:rsid w:val="00784612"/>
    <w:rsid w:val="007A1077"/>
    <w:rsid w:val="007B2C9D"/>
    <w:rsid w:val="0082238A"/>
    <w:rsid w:val="00823AE8"/>
    <w:rsid w:val="009074FF"/>
    <w:rsid w:val="00964B2E"/>
    <w:rsid w:val="00A26FA9"/>
    <w:rsid w:val="00AB594E"/>
    <w:rsid w:val="00AF060D"/>
    <w:rsid w:val="00B10192"/>
    <w:rsid w:val="00B67D5D"/>
    <w:rsid w:val="00BB0D53"/>
    <w:rsid w:val="00BF13C2"/>
    <w:rsid w:val="00C15288"/>
    <w:rsid w:val="00C42315"/>
    <w:rsid w:val="00C56726"/>
    <w:rsid w:val="00C71DEA"/>
    <w:rsid w:val="00C8651B"/>
    <w:rsid w:val="00C86EEC"/>
    <w:rsid w:val="00D51669"/>
    <w:rsid w:val="00D85B9D"/>
    <w:rsid w:val="00DF13C9"/>
    <w:rsid w:val="00E03D1D"/>
    <w:rsid w:val="00E433BD"/>
    <w:rsid w:val="00E74818"/>
    <w:rsid w:val="00E74FAA"/>
    <w:rsid w:val="00ED3FF9"/>
    <w:rsid w:val="00EE1DF2"/>
    <w:rsid w:val="00F33A21"/>
    <w:rsid w:val="00F36D12"/>
    <w:rsid w:val="00FA4E74"/>
    <w:rsid w:val="00FA6BBC"/>
    <w:rsid w:val="00FC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0C38E-1DD2-4660-87EA-0A7561F6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C9D"/>
  </w:style>
  <w:style w:type="paragraph" w:styleId="1">
    <w:name w:val="heading 1"/>
    <w:basedOn w:val="a"/>
    <w:next w:val="a"/>
    <w:link w:val="10"/>
    <w:qFormat/>
    <w:rsid w:val="004938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332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32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33234E"/>
    <w:rPr>
      <w:b/>
      <w:bCs/>
    </w:rPr>
  </w:style>
  <w:style w:type="paragraph" w:styleId="a5">
    <w:name w:val="List Paragraph"/>
    <w:basedOn w:val="a"/>
    <w:uiPriority w:val="34"/>
    <w:qFormat/>
    <w:rsid w:val="0033234E"/>
    <w:pPr>
      <w:ind w:left="720"/>
      <w:contextualSpacing/>
    </w:pPr>
    <w:rPr>
      <w:rFonts w:eastAsiaTheme="minorEastAsia"/>
      <w:lang w:eastAsia="ru-RU"/>
    </w:rPr>
  </w:style>
  <w:style w:type="character" w:styleId="a6">
    <w:name w:val="footnote reference"/>
    <w:uiPriority w:val="99"/>
    <w:semiHidden/>
    <w:unhideWhenUsed/>
    <w:rsid w:val="0042305A"/>
    <w:rPr>
      <w:vertAlign w:val="superscript"/>
    </w:rPr>
  </w:style>
  <w:style w:type="character" w:customStyle="1" w:styleId="10">
    <w:name w:val="Заголовок 1 Знак"/>
    <w:basedOn w:val="a0"/>
    <w:link w:val="1"/>
    <w:rsid w:val="004938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semiHidden/>
    <w:unhideWhenUsed/>
    <w:rsid w:val="0049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49387B"/>
    <w:rPr>
      <w:color w:val="008000"/>
    </w:rPr>
  </w:style>
  <w:style w:type="character" w:styleId="a9">
    <w:name w:val="Hyperlink"/>
    <w:uiPriority w:val="99"/>
    <w:rsid w:val="009074FF"/>
    <w:rPr>
      <w:color w:val="0000FF"/>
      <w:u w:val="single"/>
    </w:rPr>
  </w:style>
  <w:style w:type="paragraph" w:styleId="aa">
    <w:name w:val="No Spacing"/>
    <w:uiPriority w:val="1"/>
    <w:qFormat/>
    <w:rsid w:val="0090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2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2E2ED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CF07-A9F9-412D-904B-B09AD781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Ленчик</cp:lastModifiedBy>
  <cp:revision>7</cp:revision>
  <cp:lastPrinted>2017-01-31T12:48:00Z</cp:lastPrinted>
  <dcterms:created xsi:type="dcterms:W3CDTF">2017-01-30T03:16:00Z</dcterms:created>
  <dcterms:modified xsi:type="dcterms:W3CDTF">2017-02-03T08:49:00Z</dcterms:modified>
</cp:coreProperties>
</file>