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A8" w:rsidRPr="0085663C" w:rsidRDefault="006908A8" w:rsidP="009806DF">
      <w:pPr>
        <w:spacing w:after="0"/>
        <w:rPr>
          <w:rFonts w:ascii="Times New Roman" w:hAnsi="Times New Roman"/>
          <w:sz w:val="24"/>
          <w:szCs w:val="24"/>
        </w:rPr>
      </w:pPr>
    </w:p>
    <w:p w:rsidR="006908A8" w:rsidRPr="0085663C" w:rsidRDefault="006908A8" w:rsidP="0085663C">
      <w:pPr>
        <w:spacing w:after="0"/>
        <w:jc w:val="both"/>
        <w:rPr>
          <w:rFonts w:ascii="Times New Roman" w:hAnsi="Times New Roman"/>
          <w:sz w:val="24"/>
          <w:szCs w:val="24"/>
        </w:rPr>
      </w:pPr>
    </w:p>
    <w:p w:rsidR="006908A8" w:rsidRPr="000F29DD" w:rsidRDefault="006908A8" w:rsidP="00643647">
      <w:pPr>
        <w:spacing w:after="0"/>
        <w:jc w:val="center"/>
        <w:rPr>
          <w:rFonts w:ascii="Times New Roman" w:hAnsi="Times New Roman"/>
          <w:b/>
          <w:sz w:val="24"/>
          <w:szCs w:val="24"/>
        </w:rPr>
      </w:pPr>
      <w:r w:rsidRPr="000F29DD">
        <w:rPr>
          <w:rFonts w:ascii="Times New Roman" w:hAnsi="Times New Roman"/>
          <w:b/>
          <w:sz w:val="24"/>
          <w:szCs w:val="24"/>
        </w:rPr>
        <w:t xml:space="preserve">СОВЕТ ДЕПУТАТОВ </w:t>
      </w:r>
    </w:p>
    <w:p w:rsidR="006908A8" w:rsidRPr="000F29DD" w:rsidRDefault="006908A8" w:rsidP="00643647">
      <w:pPr>
        <w:spacing w:after="0"/>
        <w:jc w:val="center"/>
        <w:rPr>
          <w:rFonts w:ascii="Times New Roman" w:hAnsi="Times New Roman"/>
          <w:b/>
          <w:sz w:val="24"/>
          <w:szCs w:val="24"/>
        </w:rPr>
      </w:pPr>
      <w:r w:rsidRPr="000F29DD">
        <w:rPr>
          <w:rFonts w:ascii="Times New Roman" w:hAnsi="Times New Roman"/>
          <w:b/>
          <w:sz w:val="24"/>
          <w:szCs w:val="24"/>
        </w:rPr>
        <w:t>ГОРОДСКОГОПОСЕЛЕНИЯ МОРТКА</w:t>
      </w:r>
    </w:p>
    <w:p w:rsidR="006908A8" w:rsidRPr="000F29DD" w:rsidRDefault="006908A8" w:rsidP="00643647">
      <w:pPr>
        <w:spacing w:after="0"/>
        <w:jc w:val="center"/>
        <w:rPr>
          <w:rFonts w:ascii="Times New Roman" w:hAnsi="Times New Roman"/>
          <w:b/>
          <w:sz w:val="24"/>
          <w:szCs w:val="24"/>
        </w:rPr>
      </w:pPr>
      <w:r w:rsidRPr="000F29DD">
        <w:rPr>
          <w:rFonts w:ascii="Times New Roman" w:hAnsi="Times New Roman"/>
          <w:b/>
          <w:sz w:val="24"/>
          <w:szCs w:val="24"/>
        </w:rPr>
        <w:t>Кондинского района</w:t>
      </w:r>
    </w:p>
    <w:p w:rsidR="006908A8" w:rsidRPr="000F29DD" w:rsidRDefault="006908A8" w:rsidP="00643647">
      <w:pPr>
        <w:spacing w:after="0"/>
        <w:jc w:val="center"/>
        <w:rPr>
          <w:rFonts w:ascii="Times New Roman" w:hAnsi="Times New Roman"/>
          <w:b/>
          <w:sz w:val="24"/>
          <w:szCs w:val="24"/>
        </w:rPr>
      </w:pPr>
      <w:r w:rsidRPr="000F29DD">
        <w:rPr>
          <w:rFonts w:ascii="Times New Roman" w:hAnsi="Times New Roman"/>
          <w:b/>
          <w:sz w:val="24"/>
          <w:szCs w:val="24"/>
        </w:rPr>
        <w:t>Ханты-Мансийского автономного округа-Югры</w:t>
      </w:r>
    </w:p>
    <w:p w:rsidR="006908A8" w:rsidRPr="000F29DD" w:rsidRDefault="006908A8" w:rsidP="00643647">
      <w:pPr>
        <w:pStyle w:val="1"/>
      </w:pPr>
    </w:p>
    <w:p w:rsidR="006908A8" w:rsidRPr="000F29DD" w:rsidRDefault="006908A8" w:rsidP="0085663C">
      <w:pPr>
        <w:spacing w:after="0"/>
        <w:jc w:val="center"/>
        <w:rPr>
          <w:rFonts w:ascii="Times New Roman" w:hAnsi="Times New Roman"/>
          <w:b/>
          <w:sz w:val="24"/>
          <w:szCs w:val="24"/>
        </w:rPr>
      </w:pPr>
    </w:p>
    <w:p w:rsidR="006908A8" w:rsidRPr="000F29DD" w:rsidRDefault="009806DF" w:rsidP="0085663C">
      <w:pPr>
        <w:spacing w:after="0"/>
        <w:jc w:val="center"/>
        <w:rPr>
          <w:rFonts w:ascii="Times New Roman" w:hAnsi="Times New Roman"/>
          <w:b/>
          <w:sz w:val="24"/>
          <w:szCs w:val="24"/>
        </w:rPr>
      </w:pPr>
      <w:r w:rsidRPr="000F29DD">
        <w:rPr>
          <w:rFonts w:ascii="Times New Roman" w:hAnsi="Times New Roman"/>
          <w:b/>
          <w:sz w:val="24"/>
          <w:szCs w:val="24"/>
        </w:rPr>
        <w:t xml:space="preserve"> РЕШЕНИЕ</w:t>
      </w:r>
    </w:p>
    <w:p w:rsidR="00F4518F" w:rsidRPr="007F0E6F" w:rsidRDefault="00F4518F" w:rsidP="00F4518F">
      <w:pPr>
        <w:spacing w:after="0" w:line="240" w:lineRule="auto"/>
        <w:ind w:firstLine="567"/>
        <w:jc w:val="center"/>
        <w:rPr>
          <w:rFonts w:ascii="Times New Roman" w:hAnsi="Times New Roman"/>
          <w:sz w:val="24"/>
          <w:szCs w:val="24"/>
        </w:rPr>
      </w:pPr>
      <w:r w:rsidRPr="007F0E6F">
        <w:rPr>
          <w:rFonts w:ascii="Times New Roman" w:hAnsi="Times New Roman"/>
          <w:b/>
          <w:bCs/>
          <w:kern w:val="28"/>
          <w:sz w:val="24"/>
          <w:szCs w:val="24"/>
        </w:rPr>
        <w:t>Об утверждении Положения о по</w:t>
      </w:r>
      <w:r w:rsidR="00C92628" w:rsidRPr="007F0E6F">
        <w:rPr>
          <w:rFonts w:ascii="Times New Roman" w:hAnsi="Times New Roman"/>
          <w:b/>
          <w:bCs/>
          <w:kern w:val="28"/>
          <w:sz w:val="24"/>
          <w:szCs w:val="24"/>
        </w:rPr>
        <w:t>рядке участия</w:t>
      </w:r>
      <w:r w:rsidR="00064E7E">
        <w:rPr>
          <w:rFonts w:ascii="Times New Roman" w:hAnsi="Times New Roman"/>
          <w:b/>
          <w:bCs/>
          <w:kern w:val="28"/>
          <w:sz w:val="24"/>
          <w:szCs w:val="24"/>
        </w:rPr>
        <w:t xml:space="preserve"> городского поселения Мортка</w:t>
      </w:r>
      <w:r w:rsidRPr="007F0E6F">
        <w:rPr>
          <w:rFonts w:ascii="Times New Roman" w:hAnsi="Times New Roman"/>
          <w:b/>
          <w:bCs/>
          <w:kern w:val="28"/>
          <w:sz w:val="24"/>
          <w:szCs w:val="24"/>
        </w:rPr>
        <w:t xml:space="preserve"> в организациях межмуниципального сотрудничества</w:t>
      </w:r>
    </w:p>
    <w:p w:rsidR="00F4518F" w:rsidRPr="007F0E6F" w:rsidRDefault="00F4518F" w:rsidP="00F4518F">
      <w:pPr>
        <w:spacing w:after="0" w:line="240" w:lineRule="auto"/>
        <w:ind w:firstLine="567"/>
        <w:jc w:val="center"/>
        <w:rPr>
          <w:rFonts w:ascii="Times New Roman" w:hAnsi="Times New Roman"/>
          <w:sz w:val="24"/>
          <w:szCs w:val="24"/>
        </w:rPr>
      </w:pPr>
    </w:p>
    <w:p w:rsidR="00F4518F" w:rsidRPr="007F0E6F" w:rsidRDefault="00F4518F" w:rsidP="00F4518F">
      <w:pPr>
        <w:spacing w:after="0" w:line="240" w:lineRule="auto"/>
        <w:ind w:firstLine="567"/>
        <w:jc w:val="both"/>
        <w:rPr>
          <w:rFonts w:ascii="Times New Roman" w:hAnsi="Times New Roman"/>
          <w:sz w:val="24"/>
          <w:szCs w:val="24"/>
        </w:rPr>
      </w:pPr>
    </w:p>
    <w:p w:rsidR="00F4518F" w:rsidRPr="007F0E6F" w:rsidRDefault="00F4518F" w:rsidP="00F4518F">
      <w:pPr>
        <w:spacing w:after="0" w:line="240" w:lineRule="auto"/>
        <w:ind w:firstLine="567"/>
        <w:jc w:val="both"/>
        <w:rPr>
          <w:rFonts w:ascii="Times New Roman" w:hAnsi="Times New Roman"/>
          <w:sz w:val="24"/>
          <w:szCs w:val="24"/>
        </w:rPr>
      </w:pPr>
      <w:r w:rsidRPr="007F0E6F">
        <w:rPr>
          <w:rFonts w:ascii="Times New Roman" w:hAnsi="Times New Roman"/>
          <w:sz w:val="24"/>
          <w:szCs w:val="24"/>
        </w:rPr>
        <w:t xml:space="preserve">В соответствие с Федеральным законом </w:t>
      </w:r>
      <w:hyperlink r:id="rId5" w:tgtFrame="Logical" w:history="1">
        <w:r w:rsidRPr="007F0E6F">
          <w:rPr>
            <w:rFonts w:ascii="Times New Roman" w:hAnsi="Times New Roman"/>
            <w:color w:val="0000FF"/>
            <w:sz w:val="24"/>
            <w:szCs w:val="24"/>
          </w:rPr>
          <w:t>от 06 октября 2003 года № 131-ФЗ</w:t>
        </w:r>
      </w:hyperlink>
      <w:r w:rsidRPr="007F0E6F">
        <w:rPr>
          <w:rFonts w:ascii="Times New Roman" w:hAnsi="Times New Roman"/>
          <w:sz w:val="24"/>
          <w:szCs w:val="24"/>
        </w:rPr>
        <w:t xml:space="preserve"> «Об общих принципах организации местного самоуправления в Российской Федерации», </w:t>
      </w:r>
      <w:r w:rsidR="00C92628" w:rsidRPr="007F0E6F">
        <w:rPr>
          <w:rFonts w:ascii="Times New Roman" w:hAnsi="Times New Roman"/>
          <w:sz w:val="24"/>
          <w:szCs w:val="24"/>
        </w:rPr>
        <w:t>Совет депутатов городского поселения Мортка</w:t>
      </w:r>
      <w:r w:rsidRPr="007F0E6F">
        <w:rPr>
          <w:rFonts w:ascii="Times New Roman" w:hAnsi="Times New Roman"/>
          <w:sz w:val="24"/>
          <w:szCs w:val="24"/>
        </w:rPr>
        <w:t xml:space="preserve"> </w:t>
      </w:r>
      <w:r w:rsidR="00C92628" w:rsidRPr="007F0E6F">
        <w:rPr>
          <w:rFonts w:ascii="Times New Roman" w:hAnsi="Times New Roman"/>
          <w:b/>
          <w:bCs/>
          <w:sz w:val="24"/>
          <w:szCs w:val="24"/>
        </w:rPr>
        <w:t>решил</w:t>
      </w:r>
      <w:r w:rsidRPr="007F0E6F">
        <w:rPr>
          <w:rFonts w:ascii="Times New Roman" w:hAnsi="Times New Roman"/>
          <w:sz w:val="24"/>
          <w:szCs w:val="24"/>
        </w:rPr>
        <w:t>:</w:t>
      </w:r>
    </w:p>
    <w:p w:rsidR="00F4518F" w:rsidRPr="007F0E6F" w:rsidRDefault="00F4518F" w:rsidP="00F4518F">
      <w:pPr>
        <w:spacing w:after="0" w:line="240" w:lineRule="auto"/>
        <w:ind w:firstLine="567"/>
        <w:jc w:val="both"/>
        <w:rPr>
          <w:rFonts w:ascii="Times New Roman" w:hAnsi="Times New Roman"/>
          <w:sz w:val="24"/>
          <w:szCs w:val="24"/>
        </w:rPr>
      </w:pPr>
      <w:r w:rsidRPr="007F0E6F">
        <w:rPr>
          <w:rFonts w:ascii="Times New Roman" w:hAnsi="Times New Roman"/>
          <w:sz w:val="24"/>
          <w:szCs w:val="24"/>
        </w:rPr>
        <w:t xml:space="preserve">1. Утвердить </w:t>
      </w:r>
      <w:hyperlink r:id="rId6" w:anchor="Положение" w:tgtFrame="Logical" w:tooltip="Об утверждении Положения о порядке участия Кондинского района в организациях межмуниципального сотрудничества" w:history="1">
        <w:r w:rsidRPr="007F0E6F">
          <w:rPr>
            <w:rFonts w:ascii="Times New Roman" w:hAnsi="Times New Roman"/>
            <w:color w:val="0000FF"/>
            <w:sz w:val="24"/>
            <w:szCs w:val="24"/>
          </w:rPr>
          <w:t>Положение</w:t>
        </w:r>
      </w:hyperlink>
      <w:r w:rsidRPr="007F0E6F">
        <w:rPr>
          <w:rFonts w:ascii="Times New Roman" w:hAnsi="Times New Roman"/>
          <w:sz w:val="24"/>
          <w:szCs w:val="24"/>
        </w:rPr>
        <w:t xml:space="preserve"> о по</w:t>
      </w:r>
      <w:r w:rsidR="006D7B9D" w:rsidRPr="007F0E6F">
        <w:rPr>
          <w:rFonts w:ascii="Times New Roman" w:hAnsi="Times New Roman"/>
          <w:sz w:val="24"/>
          <w:szCs w:val="24"/>
        </w:rPr>
        <w:t>рядке участия</w:t>
      </w:r>
      <w:r w:rsidR="00064E7E">
        <w:rPr>
          <w:rFonts w:ascii="Times New Roman" w:hAnsi="Times New Roman"/>
          <w:sz w:val="24"/>
          <w:szCs w:val="24"/>
        </w:rPr>
        <w:t xml:space="preserve"> городского поселения Мортка</w:t>
      </w:r>
      <w:r w:rsidRPr="007F0E6F">
        <w:rPr>
          <w:rFonts w:ascii="Times New Roman" w:hAnsi="Times New Roman"/>
          <w:sz w:val="24"/>
          <w:szCs w:val="24"/>
        </w:rPr>
        <w:t xml:space="preserve"> в организациях межмуниципального сотрудничества (приложение).</w:t>
      </w:r>
    </w:p>
    <w:p w:rsidR="00F4518F" w:rsidRPr="007F0E6F" w:rsidRDefault="00F4518F" w:rsidP="00F4518F">
      <w:pPr>
        <w:spacing w:after="0" w:line="240" w:lineRule="auto"/>
        <w:ind w:firstLine="567"/>
        <w:jc w:val="both"/>
        <w:rPr>
          <w:rFonts w:ascii="Times New Roman" w:hAnsi="Times New Roman"/>
          <w:sz w:val="24"/>
          <w:szCs w:val="24"/>
        </w:rPr>
      </w:pPr>
      <w:r w:rsidRPr="007F0E6F">
        <w:rPr>
          <w:rFonts w:ascii="Times New Roman" w:hAnsi="Times New Roman"/>
          <w:sz w:val="24"/>
          <w:szCs w:val="24"/>
        </w:rPr>
        <w:t xml:space="preserve">2. </w:t>
      </w:r>
      <w:r w:rsidR="006D7B9D" w:rsidRPr="007F0E6F">
        <w:rPr>
          <w:rFonts w:ascii="Times New Roman" w:hAnsi="Times New Roman"/>
          <w:sz w:val="24"/>
          <w:szCs w:val="24"/>
        </w:rPr>
        <w:t>Признать утратившим силу решение Совета депутатов городского поселения Мортка от</w:t>
      </w:r>
      <w:r w:rsidR="006D6D60" w:rsidRPr="007F0E6F">
        <w:rPr>
          <w:rFonts w:ascii="Times New Roman" w:hAnsi="Times New Roman"/>
          <w:sz w:val="24"/>
          <w:szCs w:val="24"/>
        </w:rPr>
        <w:t xml:space="preserve"> 20 декабря 2007 года № 99 Об утверждении Положения «О порядке участия органов местного самоуправления в межмуниципальном сотрудничестве». </w:t>
      </w:r>
    </w:p>
    <w:p w:rsidR="00F4518F" w:rsidRPr="007F0E6F" w:rsidRDefault="006D7B9D" w:rsidP="006D7B9D">
      <w:pPr>
        <w:spacing w:after="0" w:line="240" w:lineRule="auto"/>
        <w:jc w:val="both"/>
        <w:rPr>
          <w:rFonts w:ascii="Times New Roman" w:hAnsi="Times New Roman"/>
          <w:sz w:val="24"/>
          <w:szCs w:val="24"/>
        </w:rPr>
      </w:pPr>
      <w:r w:rsidRPr="007F0E6F">
        <w:rPr>
          <w:rFonts w:ascii="Times New Roman" w:hAnsi="Times New Roman"/>
          <w:sz w:val="24"/>
          <w:szCs w:val="24"/>
        </w:rPr>
        <w:t xml:space="preserve">        </w:t>
      </w:r>
      <w:r w:rsidR="00F4518F" w:rsidRPr="007F0E6F">
        <w:rPr>
          <w:rFonts w:ascii="Times New Roman" w:hAnsi="Times New Roman"/>
          <w:sz w:val="24"/>
          <w:szCs w:val="24"/>
        </w:rPr>
        <w:t xml:space="preserve">3. Настоящее решение </w:t>
      </w:r>
      <w:r w:rsidR="006D6D60" w:rsidRPr="007F0E6F">
        <w:rPr>
          <w:rFonts w:ascii="Times New Roman" w:hAnsi="Times New Roman"/>
          <w:sz w:val="24"/>
          <w:szCs w:val="24"/>
        </w:rPr>
        <w:t xml:space="preserve">вступает в силу после </w:t>
      </w:r>
      <w:proofErr w:type="gramStart"/>
      <w:r w:rsidR="006D6D60" w:rsidRPr="007F0E6F">
        <w:rPr>
          <w:rFonts w:ascii="Times New Roman" w:hAnsi="Times New Roman"/>
          <w:sz w:val="24"/>
          <w:szCs w:val="24"/>
        </w:rPr>
        <w:t xml:space="preserve">обнародования </w:t>
      </w:r>
      <w:r w:rsidRPr="007F0E6F">
        <w:rPr>
          <w:rFonts w:ascii="Times New Roman" w:hAnsi="Times New Roman"/>
          <w:sz w:val="24"/>
          <w:szCs w:val="24"/>
        </w:rPr>
        <w:t xml:space="preserve"> в</w:t>
      </w:r>
      <w:proofErr w:type="gramEnd"/>
      <w:r w:rsidRPr="007F0E6F">
        <w:rPr>
          <w:rFonts w:ascii="Times New Roman" w:hAnsi="Times New Roman"/>
          <w:sz w:val="24"/>
          <w:szCs w:val="24"/>
        </w:rPr>
        <w:t xml:space="preserve"> установленном порядке </w:t>
      </w:r>
      <w:r w:rsidR="006D6D60" w:rsidRPr="007F0E6F">
        <w:rPr>
          <w:rFonts w:ascii="Times New Roman" w:hAnsi="Times New Roman"/>
          <w:sz w:val="24"/>
          <w:szCs w:val="24"/>
        </w:rPr>
        <w:t xml:space="preserve">и размещения на официальном сайте органов местного самоуправления Кондинского района. </w:t>
      </w:r>
    </w:p>
    <w:p w:rsidR="00F4518F" w:rsidRPr="007F0E6F" w:rsidRDefault="006D7B9D" w:rsidP="006D6D60">
      <w:pPr>
        <w:spacing w:after="0" w:line="240" w:lineRule="auto"/>
        <w:jc w:val="both"/>
        <w:rPr>
          <w:rFonts w:ascii="Times New Roman" w:hAnsi="Times New Roman"/>
          <w:sz w:val="24"/>
          <w:szCs w:val="24"/>
        </w:rPr>
      </w:pPr>
      <w:r w:rsidRPr="007F0E6F">
        <w:rPr>
          <w:rFonts w:ascii="Times New Roman" w:hAnsi="Times New Roman"/>
          <w:sz w:val="24"/>
          <w:szCs w:val="24"/>
        </w:rPr>
        <w:t xml:space="preserve">        </w:t>
      </w:r>
      <w:r w:rsidR="00F4518F" w:rsidRPr="007F0E6F">
        <w:rPr>
          <w:rFonts w:ascii="Times New Roman" w:hAnsi="Times New Roman"/>
          <w:sz w:val="24"/>
          <w:szCs w:val="24"/>
        </w:rPr>
        <w:t xml:space="preserve">4. </w:t>
      </w:r>
      <w:r w:rsidR="00F4518F" w:rsidRPr="007F0E6F">
        <w:rPr>
          <w:rFonts w:ascii="Times New Roman" w:eastAsia="BatangChe" w:hAnsi="Times New Roman"/>
          <w:sz w:val="24"/>
          <w:szCs w:val="24"/>
        </w:rPr>
        <w:t xml:space="preserve">Контроль за выполнением настоящего решения возложить на председателя </w:t>
      </w:r>
      <w:r w:rsidR="006D6D60" w:rsidRPr="007F0E6F">
        <w:rPr>
          <w:rFonts w:ascii="Times New Roman" w:eastAsia="BatangChe" w:hAnsi="Times New Roman"/>
          <w:sz w:val="24"/>
          <w:szCs w:val="24"/>
        </w:rPr>
        <w:t xml:space="preserve">Совета депутатов городского поселения Мортка </w:t>
      </w:r>
      <w:proofErr w:type="spellStart"/>
      <w:proofErr w:type="gramStart"/>
      <w:r w:rsidR="006D6D60" w:rsidRPr="007F0E6F">
        <w:rPr>
          <w:rFonts w:ascii="Times New Roman" w:eastAsia="BatangChe" w:hAnsi="Times New Roman"/>
          <w:sz w:val="24"/>
          <w:szCs w:val="24"/>
        </w:rPr>
        <w:t>И.В.Карякина</w:t>
      </w:r>
      <w:proofErr w:type="spellEnd"/>
      <w:r w:rsidR="006D6D60" w:rsidRPr="007F0E6F">
        <w:rPr>
          <w:rFonts w:ascii="Times New Roman" w:eastAsia="BatangChe" w:hAnsi="Times New Roman"/>
          <w:sz w:val="24"/>
          <w:szCs w:val="24"/>
        </w:rPr>
        <w:t xml:space="preserve">  и</w:t>
      </w:r>
      <w:proofErr w:type="gramEnd"/>
      <w:r w:rsidR="006D6D60" w:rsidRPr="007F0E6F">
        <w:rPr>
          <w:rFonts w:ascii="Times New Roman" w:eastAsia="BatangChe" w:hAnsi="Times New Roman"/>
          <w:sz w:val="24"/>
          <w:szCs w:val="24"/>
        </w:rPr>
        <w:t xml:space="preserve"> главу городского поселения Мортка А.А. </w:t>
      </w:r>
      <w:proofErr w:type="spellStart"/>
      <w:r w:rsidR="006D6D60" w:rsidRPr="007F0E6F">
        <w:rPr>
          <w:rFonts w:ascii="Times New Roman" w:eastAsia="BatangChe" w:hAnsi="Times New Roman"/>
          <w:sz w:val="24"/>
          <w:szCs w:val="24"/>
        </w:rPr>
        <w:t>Тагильцева</w:t>
      </w:r>
      <w:proofErr w:type="spellEnd"/>
      <w:r w:rsidR="006D6D60" w:rsidRPr="007F0E6F">
        <w:rPr>
          <w:rFonts w:ascii="Times New Roman" w:eastAsia="BatangChe" w:hAnsi="Times New Roman"/>
          <w:sz w:val="24"/>
          <w:szCs w:val="24"/>
        </w:rPr>
        <w:t xml:space="preserve"> </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720"/>
        <w:jc w:val="both"/>
        <w:rPr>
          <w:rFonts w:ascii="Times New Roman" w:hAnsi="Times New Roman"/>
          <w:sz w:val="24"/>
          <w:szCs w:val="24"/>
        </w:rPr>
      </w:pPr>
    </w:p>
    <w:p w:rsidR="00892E22" w:rsidRPr="007F0E6F" w:rsidRDefault="00892E22" w:rsidP="00F4518F">
      <w:pPr>
        <w:spacing w:after="0" w:line="240" w:lineRule="auto"/>
        <w:ind w:firstLine="567"/>
        <w:jc w:val="both"/>
        <w:rPr>
          <w:rFonts w:ascii="Times New Roman" w:hAnsi="Times New Roman"/>
          <w:sz w:val="24"/>
          <w:szCs w:val="24"/>
        </w:rPr>
      </w:pPr>
      <w:r w:rsidRPr="007F0E6F">
        <w:rPr>
          <w:rFonts w:ascii="Times New Roman" w:hAnsi="Times New Roman"/>
          <w:sz w:val="24"/>
          <w:szCs w:val="24"/>
        </w:rPr>
        <w:t xml:space="preserve">Председатель Совета депутатов </w:t>
      </w:r>
    </w:p>
    <w:p w:rsidR="00F4518F" w:rsidRPr="007F0E6F" w:rsidRDefault="00892E22" w:rsidP="00F4518F">
      <w:pPr>
        <w:spacing w:after="0" w:line="240" w:lineRule="auto"/>
        <w:ind w:firstLine="567"/>
        <w:jc w:val="both"/>
        <w:rPr>
          <w:rFonts w:ascii="Times New Roman" w:hAnsi="Times New Roman"/>
          <w:sz w:val="24"/>
          <w:szCs w:val="24"/>
        </w:rPr>
      </w:pPr>
      <w:proofErr w:type="gramStart"/>
      <w:r w:rsidRPr="007F0E6F">
        <w:rPr>
          <w:rFonts w:ascii="Times New Roman" w:hAnsi="Times New Roman"/>
          <w:sz w:val="24"/>
          <w:szCs w:val="24"/>
        </w:rPr>
        <w:t>городского</w:t>
      </w:r>
      <w:proofErr w:type="gramEnd"/>
      <w:r w:rsidRPr="007F0E6F">
        <w:rPr>
          <w:rFonts w:ascii="Times New Roman" w:hAnsi="Times New Roman"/>
          <w:sz w:val="24"/>
          <w:szCs w:val="24"/>
        </w:rPr>
        <w:t xml:space="preserve"> поселения Мортка </w:t>
      </w:r>
      <w:r w:rsidRPr="007F0E6F">
        <w:rPr>
          <w:rFonts w:ascii="Times New Roman" w:hAnsi="Times New Roman"/>
          <w:sz w:val="24"/>
          <w:szCs w:val="24"/>
        </w:rPr>
        <w:tab/>
      </w:r>
      <w:r w:rsidRPr="007F0E6F">
        <w:rPr>
          <w:rFonts w:ascii="Times New Roman" w:hAnsi="Times New Roman"/>
          <w:sz w:val="24"/>
          <w:szCs w:val="24"/>
        </w:rPr>
        <w:tab/>
      </w:r>
      <w:r w:rsidRPr="007F0E6F">
        <w:rPr>
          <w:rFonts w:ascii="Times New Roman" w:hAnsi="Times New Roman"/>
          <w:sz w:val="24"/>
          <w:szCs w:val="24"/>
        </w:rPr>
        <w:tab/>
      </w:r>
      <w:r w:rsidRPr="007F0E6F">
        <w:rPr>
          <w:rFonts w:ascii="Times New Roman" w:hAnsi="Times New Roman"/>
          <w:sz w:val="24"/>
          <w:szCs w:val="24"/>
        </w:rPr>
        <w:tab/>
      </w:r>
      <w:r w:rsidRPr="007F0E6F">
        <w:rPr>
          <w:rFonts w:ascii="Times New Roman" w:hAnsi="Times New Roman"/>
          <w:sz w:val="24"/>
          <w:szCs w:val="24"/>
        </w:rPr>
        <w:tab/>
      </w:r>
      <w:proofErr w:type="spellStart"/>
      <w:r w:rsidRPr="007F0E6F">
        <w:rPr>
          <w:rFonts w:ascii="Times New Roman" w:hAnsi="Times New Roman"/>
          <w:sz w:val="24"/>
          <w:szCs w:val="24"/>
        </w:rPr>
        <w:t>И.В.Карякин</w:t>
      </w:r>
      <w:proofErr w:type="spellEnd"/>
    </w:p>
    <w:p w:rsidR="00892E22" w:rsidRPr="007F0E6F" w:rsidRDefault="00892E22" w:rsidP="00F4518F">
      <w:pPr>
        <w:spacing w:after="0" w:line="240" w:lineRule="auto"/>
        <w:ind w:firstLine="567"/>
        <w:jc w:val="both"/>
        <w:rPr>
          <w:rFonts w:ascii="Times New Roman" w:hAnsi="Times New Roman"/>
          <w:sz w:val="24"/>
          <w:szCs w:val="24"/>
        </w:rPr>
      </w:pPr>
    </w:p>
    <w:p w:rsidR="00892E22" w:rsidRPr="007F0E6F" w:rsidRDefault="00892E22" w:rsidP="00F4518F">
      <w:pPr>
        <w:spacing w:after="0" w:line="240" w:lineRule="auto"/>
        <w:ind w:firstLine="567"/>
        <w:jc w:val="both"/>
        <w:rPr>
          <w:rFonts w:ascii="Times New Roman" w:hAnsi="Times New Roman"/>
          <w:sz w:val="24"/>
          <w:szCs w:val="24"/>
        </w:rPr>
      </w:pPr>
      <w:r w:rsidRPr="007F0E6F">
        <w:rPr>
          <w:rFonts w:ascii="Times New Roman" w:hAnsi="Times New Roman"/>
          <w:sz w:val="24"/>
          <w:szCs w:val="24"/>
        </w:rPr>
        <w:t xml:space="preserve">Глава городского поселения Мортка                                     </w:t>
      </w:r>
      <w:r w:rsidR="007F0E6F">
        <w:rPr>
          <w:rFonts w:ascii="Times New Roman" w:hAnsi="Times New Roman"/>
          <w:sz w:val="24"/>
          <w:szCs w:val="24"/>
        </w:rPr>
        <w:t xml:space="preserve">      </w:t>
      </w:r>
      <w:r w:rsidR="00B76B44">
        <w:rPr>
          <w:rFonts w:ascii="Times New Roman" w:hAnsi="Times New Roman"/>
          <w:sz w:val="24"/>
          <w:szCs w:val="24"/>
        </w:rPr>
        <w:t xml:space="preserve">   </w:t>
      </w:r>
      <w:proofErr w:type="spellStart"/>
      <w:r w:rsidRPr="007F0E6F">
        <w:rPr>
          <w:rFonts w:ascii="Times New Roman" w:hAnsi="Times New Roman"/>
          <w:sz w:val="24"/>
          <w:szCs w:val="24"/>
        </w:rPr>
        <w:t>А.А.Тагильцев</w:t>
      </w:r>
      <w:proofErr w:type="spellEnd"/>
    </w:p>
    <w:p w:rsidR="00F4518F" w:rsidRPr="007F0E6F" w:rsidRDefault="00F4518F" w:rsidP="00F4518F">
      <w:pPr>
        <w:spacing w:after="0" w:line="240" w:lineRule="auto"/>
        <w:ind w:firstLine="567"/>
        <w:jc w:val="both"/>
        <w:rPr>
          <w:rFonts w:ascii="Times New Roman" w:hAnsi="Times New Roman"/>
          <w:sz w:val="24"/>
          <w:szCs w:val="24"/>
        </w:rPr>
      </w:pPr>
    </w:p>
    <w:p w:rsidR="00F4518F" w:rsidRPr="007F0E6F" w:rsidRDefault="00F4518F" w:rsidP="00F4518F">
      <w:pPr>
        <w:spacing w:after="0" w:line="240" w:lineRule="auto"/>
        <w:ind w:firstLine="567"/>
        <w:jc w:val="both"/>
        <w:rPr>
          <w:rFonts w:ascii="Times New Roman" w:hAnsi="Times New Roman"/>
          <w:sz w:val="24"/>
          <w:szCs w:val="24"/>
        </w:rPr>
      </w:pPr>
    </w:p>
    <w:p w:rsidR="007F0E6F" w:rsidRDefault="007F0E6F" w:rsidP="00F4518F">
      <w:pPr>
        <w:spacing w:after="0" w:line="240" w:lineRule="auto"/>
        <w:ind w:firstLine="567"/>
        <w:jc w:val="both"/>
        <w:rPr>
          <w:rFonts w:ascii="Times New Roman" w:hAnsi="Times New Roman"/>
          <w:sz w:val="24"/>
          <w:szCs w:val="24"/>
        </w:rPr>
      </w:pPr>
    </w:p>
    <w:p w:rsidR="007F0E6F" w:rsidRDefault="007F0E6F" w:rsidP="00F4518F">
      <w:pPr>
        <w:spacing w:after="0" w:line="240" w:lineRule="auto"/>
        <w:ind w:firstLine="567"/>
        <w:jc w:val="both"/>
        <w:rPr>
          <w:rFonts w:ascii="Times New Roman" w:hAnsi="Times New Roman"/>
          <w:sz w:val="24"/>
          <w:szCs w:val="24"/>
        </w:rPr>
      </w:pPr>
    </w:p>
    <w:p w:rsidR="007F0E6F" w:rsidRDefault="007F0E6F" w:rsidP="00F4518F">
      <w:pPr>
        <w:spacing w:after="0" w:line="240" w:lineRule="auto"/>
        <w:ind w:firstLine="567"/>
        <w:jc w:val="both"/>
        <w:rPr>
          <w:rFonts w:ascii="Times New Roman" w:hAnsi="Times New Roman"/>
          <w:sz w:val="24"/>
          <w:szCs w:val="24"/>
        </w:rPr>
      </w:pPr>
    </w:p>
    <w:p w:rsidR="007F0E6F" w:rsidRDefault="007F0E6F" w:rsidP="00F4518F">
      <w:pPr>
        <w:spacing w:after="0" w:line="240" w:lineRule="auto"/>
        <w:ind w:firstLine="567"/>
        <w:jc w:val="both"/>
        <w:rPr>
          <w:rFonts w:ascii="Times New Roman" w:hAnsi="Times New Roman"/>
          <w:sz w:val="24"/>
          <w:szCs w:val="24"/>
        </w:rPr>
      </w:pPr>
    </w:p>
    <w:p w:rsidR="007F0E6F" w:rsidRDefault="007F0E6F" w:rsidP="00F4518F">
      <w:pPr>
        <w:spacing w:after="0" w:line="240" w:lineRule="auto"/>
        <w:ind w:firstLine="567"/>
        <w:jc w:val="both"/>
        <w:rPr>
          <w:rFonts w:ascii="Times New Roman" w:hAnsi="Times New Roman"/>
          <w:sz w:val="24"/>
          <w:szCs w:val="24"/>
        </w:rPr>
      </w:pPr>
    </w:p>
    <w:p w:rsidR="007F0E6F" w:rsidRDefault="007F0E6F" w:rsidP="00F4518F">
      <w:pPr>
        <w:spacing w:after="0" w:line="240" w:lineRule="auto"/>
        <w:ind w:firstLine="567"/>
        <w:jc w:val="both"/>
        <w:rPr>
          <w:rFonts w:ascii="Times New Roman" w:hAnsi="Times New Roman"/>
          <w:sz w:val="24"/>
          <w:szCs w:val="24"/>
        </w:rPr>
      </w:pPr>
    </w:p>
    <w:p w:rsidR="007F0E6F" w:rsidRDefault="007F0E6F" w:rsidP="00F4518F">
      <w:pPr>
        <w:spacing w:after="0" w:line="240" w:lineRule="auto"/>
        <w:ind w:firstLine="567"/>
        <w:jc w:val="both"/>
        <w:rPr>
          <w:rFonts w:ascii="Times New Roman" w:hAnsi="Times New Roman"/>
          <w:sz w:val="24"/>
          <w:szCs w:val="24"/>
        </w:rPr>
      </w:pPr>
    </w:p>
    <w:p w:rsidR="007F0E6F" w:rsidRDefault="007F0E6F" w:rsidP="00F4518F">
      <w:pPr>
        <w:spacing w:after="0" w:line="240" w:lineRule="auto"/>
        <w:ind w:firstLine="567"/>
        <w:jc w:val="both"/>
        <w:rPr>
          <w:rFonts w:ascii="Times New Roman" w:hAnsi="Times New Roman"/>
          <w:sz w:val="24"/>
          <w:szCs w:val="24"/>
        </w:rPr>
      </w:pPr>
    </w:p>
    <w:p w:rsidR="007F0E6F" w:rsidRDefault="007F0E6F" w:rsidP="00F4518F">
      <w:pPr>
        <w:spacing w:after="0" w:line="240" w:lineRule="auto"/>
        <w:ind w:firstLine="567"/>
        <w:jc w:val="both"/>
        <w:rPr>
          <w:rFonts w:ascii="Times New Roman" w:hAnsi="Times New Roman"/>
          <w:sz w:val="24"/>
          <w:szCs w:val="24"/>
        </w:rPr>
      </w:pPr>
    </w:p>
    <w:p w:rsidR="007F0E6F" w:rsidRDefault="007F0E6F" w:rsidP="00F4518F">
      <w:pPr>
        <w:spacing w:after="0" w:line="240" w:lineRule="auto"/>
        <w:ind w:firstLine="567"/>
        <w:jc w:val="both"/>
        <w:rPr>
          <w:rFonts w:ascii="Times New Roman" w:hAnsi="Times New Roman"/>
          <w:sz w:val="24"/>
          <w:szCs w:val="24"/>
        </w:rPr>
      </w:pPr>
    </w:p>
    <w:p w:rsidR="007F0E6F" w:rsidRDefault="007F0E6F" w:rsidP="00F4518F">
      <w:pPr>
        <w:spacing w:after="0" w:line="240" w:lineRule="auto"/>
        <w:ind w:firstLine="567"/>
        <w:jc w:val="both"/>
        <w:rPr>
          <w:rFonts w:ascii="Times New Roman" w:hAnsi="Times New Roman"/>
          <w:sz w:val="24"/>
          <w:szCs w:val="24"/>
        </w:rPr>
      </w:pPr>
    </w:p>
    <w:p w:rsidR="007F0E6F" w:rsidRDefault="007F0E6F" w:rsidP="00F4518F">
      <w:pPr>
        <w:spacing w:after="0" w:line="240" w:lineRule="auto"/>
        <w:ind w:firstLine="567"/>
        <w:jc w:val="both"/>
        <w:rPr>
          <w:rFonts w:ascii="Times New Roman" w:hAnsi="Times New Roman"/>
          <w:sz w:val="24"/>
          <w:szCs w:val="24"/>
        </w:rPr>
      </w:pPr>
    </w:p>
    <w:p w:rsidR="007F0E6F" w:rsidRDefault="007F0E6F" w:rsidP="00F4518F">
      <w:pPr>
        <w:spacing w:after="0" w:line="240" w:lineRule="auto"/>
        <w:ind w:firstLine="567"/>
        <w:jc w:val="both"/>
        <w:rPr>
          <w:rFonts w:ascii="Times New Roman" w:hAnsi="Times New Roman"/>
          <w:sz w:val="24"/>
          <w:szCs w:val="24"/>
        </w:rPr>
      </w:pPr>
    </w:p>
    <w:p w:rsidR="00F4518F" w:rsidRPr="007F0E6F" w:rsidRDefault="00892E22" w:rsidP="00F4518F">
      <w:pPr>
        <w:spacing w:after="0" w:line="240" w:lineRule="auto"/>
        <w:ind w:firstLine="567"/>
        <w:jc w:val="both"/>
        <w:rPr>
          <w:rFonts w:ascii="Times New Roman" w:hAnsi="Times New Roman"/>
          <w:sz w:val="24"/>
          <w:szCs w:val="24"/>
        </w:rPr>
      </w:pPr>
      <w:proofErr w:type="spellStart"/>
      <w:proofErr w:type="gramStart"/>
      <w:r w:rsidRPr="007F0E6F">
        <w:rPr>
          <w:rFonts w:ascii="Times New Roman" w:hAnsi="Times New Roman"/>
          <w:sz w:val="24"/>
          <w:szCs w:val="24"/>
        </w:rPr>
        <w:t>пгт</w:t>
      </w:r>
      <w:proofErr w:type="spellEnd"/>
      <w:proofErr w:type="gramEnd"/>
      <w:r w:rsidRPr="007F0E6F">
        <w:rPr>
          <w:rFonts w:ascii="Times New Roman" w:hAnsi="Times New Roman"/>
          <w:sz w:val="24"/>
          <w:szCs w:val="24"/>
        </w:rPr>
        <w:t>. Мортка</w:t>
      </w:r>
    </w:p>
    <w:p w:rsidR="00F4518F" w:rsidRPr="007F0E6F" w:rsidRDefault="00892E22" w:rsidP="00F4518F">
      <w:pPr>
        <w:spacing w:after="0" w:line="240" w:lineRule="auto"/>
        <w:ind w:firstLine="567"/>
        <w:jc w:val="both"/>
        <w:rPr>
          <w:rFonts w:ascii="Times New Roman" w:hAnsi="Times New Roman"/>
          <w:sz w:val="24"/>
          <w:szCs w:val="24"/>
        </w:rPr>
      </w:pPr>
      <w:r w:rsidRPr="007F0E6F">
        <w:rPr>
          <w:rFonts w:ascii="Times New Roman" w:hAnsi="Times New Roman"/>
          <w:sz w:val="24"/>
          <w:szCs w:val="24"/>
        </w:rPr>
        <w:t xml:space="preserve">«29» </w:t>
      </w:r>
      <w:proofErr w:type="gramStart"/>
      <w:r w:rsidRPr="007F0E6F">
        <w:rPr>
          <w:rFonts w:ascii="Times New Roman" w:hAnsi="Times New Roman"/>
          <w:sz w:val="24"/>
          <w:szCs w:val="24"/>
        </w:rPr>
        <w:t>июня  2017</w:t>
      </w:r>
      <w:proofErr w:type="gramEnd"/>
      <w:r w:rsidR="00F4518F" w:rsidRPr="007F0E6F">
        <w:rPr>
          <w:rFonts w:ascii="Times New Roman" w:hAnsi="Times New Roman"/>
          <w:sz w:val="24"/>
          <w:szCs w:val="24"/>
        </w:rPr>
        <w:t xml:space="preserve"> года</w:t>
      </w:r>
    </w:p>
    <w:p w:rsidR="00F4518F" w:rsidRPr="007F0E6F" w:rsidRDefault="00F4518F" w:rsidP="00F4518F">
      <w:pPr>
        <w:spacing w:after="0" w:line="240" w:lineRule="auto"/>
        <w:ind w:firstLine="567"/>
        <w:jc w:val="both"/>
        <w:rPr>
          <w:rFonts w:ascii="Times New Roman" w:hAnsi="Times New Roman"/>
          <w:sz w:val="24"/>
          <w:szCs w:val="24"/>
        </w:rPr>
      </w:pPr>
      <w:r w:rsidRPr="007F0E6F">
        <w:rPr>
          <w:rFonts w:ascii="Times New Roman" w:hAnsi="Times New Roman"/>
          <w:sz w:val="24"/>
          <w:szCs w:val="24"/>
        </w:rPr>
        <w:t>№</w:t>
      </w:r>
      <w:r w:rsidR="00196D4F">
        <w:rPr>
          <w:rFonts w:ascii="Times New Roman" w:hAnsi="Times New Roman"/>
          <w:sz w:val="24"/>
          <w:szCs w:val="24"/>
        </w:rPr>
        <w:t xml:space="preserve"> 199</w:t>
      </w:r>
    </w:p>
    <w:p w:rsidR="00F4518F" w:rsidRPr="007F0E6F" w:rsidRDefault="00F4518F" w:rsidP="00F4518F">
      <w:pPr>
        <w:spacing w:after="0" w:line="240" w:lineRule="auto"/>
        <w:ind w:firstLine="567"/>
        <w:jc w:val="both"/>
        <w:rPr>
          <w:rFonts w:ascii="Times New Roman" w:hAnsi="Times New Roman"/>
          <w:sz w:val="24"/>
          <w:szCs w:val="24"/>
        </w:rPr>
      </w:pPr>
    </w:p>
    <w:p w:rsidR="00F4518F" w:rsidRPr="007F0E6F" w:rsidRDefault="00F4518F" w:rsidP="00F4518F">
      <w:pPr>
        <w:spacing w:after="0" w:line="240" w:lineRule="auto"/>
        <w:ind w:firstLine="567"/>
        <w:jc w:val="right"/>
        <w:rPr>
          <w:rFonts w:ascii="Times New Roman" w:hAnsi="Times New Roman"/>
          <w:b/>
          <w:bCs/>
          <w:kern w:val="28"/>
          <w:sz w:val="24"/>
          <w:szCs w:val="24"/>
        </w:rPr>
      </w:pPr>
      <w:r w:rsidRPr="007F0E6F">
        <w:rPr>
          <w:rFonts w:ascii="Times New Roman" w:hAnsi="Times New Roman"/>
          <w:b/>
          <w:bCs/>
          <w:kern w:val="28"/>
          <w:sz w:val="24"/>
          <w:szCs w:val="24"/>
        </w:rPr>
        <w:br w:type="page"/>
      </w:r>
    </w:p>
    <w:p w:rsidR="00EB2900" w:rsidRDefault="00F4518F" w:rsidP="00EB2900">
      <w:pPr>
        <w:spacing w:after="0" w:line="240" w:lineRule="auto"/>
        <w:ind w:firstLine="567"/>
        <w:jc w:val="right"/>
        <w:rPr>
          <w:rFonts w:ascii="Times New Roman" w:hAnsi="Times New Roman"/>
          <w:bCs/>
          <w:kern w:val="28"/>
          <w:sz w:val="24"/>
          <w:szCs w:val="24"/>
        </w:rPr>
      </w:pPr>
      <w:r w:rsidRPr="00EB2900">
        <w:rPr>
          <w:rFonts w:ascii="Times New Roman" w:hAnsi="Times New Roman"/>
          <w:bCs/>
          <w:kern w:val="28"/>
          <w:sz w:val="24"/>
          <w:szCs w:val="24"/>
        </w:rPr>
        <w:lastRenderedPageBreak/>
        <w:t xml:space="preserve">Приложение </w:t>
      </w:r>
    </w:p>
    <w:p w:rsidR="00EB2900" w:rsidRDefault="00F4518F" w:rsidP="00EB2900">
      <w:pPr>
        <w:spacing w:after="0" w:line="240" w:lineRule="auto"/>
        <w:ind w:firstLine="567"/>
        <w:jc w:val="right"/>
        <w:rPr>
          <w:rFonts w:ascii="Times New Roman" w:hAnsi="Times New Roman"/>
          <w:bCs/>
          <w:kern w:val="28"/>
          <w:sz w:val="24"/>
          <w:szCs w:val="24"/>
        </w:rPr>
      </w:pPr>
      <w:proofErr w:type="gramStart"/>
      <w:r w:rsidRPr="00EB2900">
        <w:rPr>
          <w:rFonts w:ascii="Times New Roman" w:hAnsi="Times New Roman"/>
          <w:bCs/>
          <w:kern w:val="28"/>
          <w:sz w:val="24"/>
          <w:szCs w:val="24"/>
        </w:rPr>
        <w:t>к</w:t>
      </w:r>
      <w:proofErr w:type="gramEnd"/>
      <w:r w:rsidRPr="00EB2900">
        <w:rPr>
          <w:rFonts w:ascii="Times New Roman" w:hAnsi="Times New Roman"/>
          <w:bCs/>
          <w:kern w:val="28"/>
          <w:sz w:val="24"/>
          <w:szCs w:val="24"/>
        </w:rPr>
        <w:t xml:space="preserve"> решению </w:t>
      </w:r>
      <w:r w:rsidR="00EB2900">
        <w:rPr>
          <w:rFonts w:ascii="Times New Roman" w:hAnsi="Times New Roman"/>
          <w:bCs/>
          <w:kern w:val="28"/>
          <w:sz w:val="24"/>
          <w:szCs w:val="24"/>
        </w:rPr>
        <w:t xml:space="preserve">  </w:t>
      </w:r>
      <w:r w:rsidR="00EB2900" w:rsidRPr="00EB2900">
        <w:rPr>
          <w:rFonts w:ascii="Times New Roman" w:hAnsi="Times New Roman"/>
          <w:bCs/>
          <w:kern w:val="28"/>
          <w:sz w:val="24"/>
          <w:szCs w:val="24"/>
        </w:rPr>
        <w:t>Совета</w:t>
      </w:r>
      <w:r w:rsidR="00EB2900">
        <w:rPr>
          <w:rFonts w:ascii="Times New Roman" w:hAnsi="Times New Roman"/>
          <w:bCs/>
          <w:kern w:val="28"/>
          <w:sz w:val="24"/>
          <w:szCs w:val="24"/>
        </w:rPr>
        <w:t xml:space="preserve"> </w:t>
      </w:r>
      <w:r w:rsidR="00EB2900" w:rsidRPr="00EB2900">
        <w:rPr>
          <w:rFonts w:ascii="Times New Roman" w:hAnsi="Times New Roman"/>
          <w:bCs/>
          <w:kern w:val="28"/>
          <w:sz w:val="24"/>
          <w:szCs w:val="24"/>
        </w:rPr>
        <w:t xml:space="preserve">депутатов </w:t>
      </w:r>
    </w:p>
    <w:p w:rsidR="00EB2900" w:rsidRPr="00EB2900" w:rsidRDefault="00EB2900" w:rsidP="00EB2900">
      <w:pPr>
        <w:spacing w:after="0" w:line="240" w:lineRule="auto"/>
        <w:ind w:firstLine="567"/>
        <w:jc w:val="right"/>
        <w:rPr>
          <w:rFonts w:ascii="Times New Roman" w:hAnsi="Times New Roman"/>
          <w:bCs/>
          <w:kern w:val="28"/>
          <w:sz w:val="24"/>
          <w:szCs w:val="24"/>
        </w:rPr>
      </w:pPr>
      <w:proofErr w:type="gramStart"/>
      <w:r w:rsidRPr="00EB2900">
        <w:rPr>
          <w:rFonts w:ascii="Times New Roman" w:hAnsi="Times New Roman"/>
          <w:bCs/>
          <w:kern w:val="28"/>
          <w:sz w:val="24"/>
          <w:szCs w:val="24"/>
        </w:rPr>
        <w:t>городского</w:t>
      </w:r>
      <w:proofErr w:type="gramEnd"/>
      <w:r w:rsidRPr="00EB2900">
        <w:rPr>
          <w:rFonts w:ascii="Times New Roman" w:hAnsi="Times New Roman"/>
          <w:bCs/>
          <w:kern w:val="28"/>
          <w:sz w:val="24"/>
          <w:szCs w:val="24"/>
        </w:rPr>
        <w:t xml:space="preserve"> поселения Мортка</w:t>
      </w:r>
    </w:p>
    <w:p w:rsidR="00F4518F" w:rsidRPr="00EB2900" w:rsidRDefault="00F4518F" w:rsidP="00EB2900">
      <w:pPr>
        <w:spacing w:after="0" w:line="240" w:lineRule="auto"/>
        <w:ind w:firstLine="567"/>
        <w:jc w:val="right"/>
        <w:rPr>
          <w:rFonts w:ascii="Times New Roman" w:hAnsi="Times New Roman"/>
          <w:bCs/>
          <w:kern w:val="28"/>
          <w:sz w:val="24"/>
          <w:szCs w:val="24"/>
        </w:rPr>
      </w:pPr>
      <w:r w:rsidRPr="00EB2900">
        <w:rPr>
          <w:rFonts w:ascii="Times New Roman" w:hAnsi="Times New Roman"/>
          <w:bCs/>
          <w:kern w:val="28"/>
          <w:sz w:val="24"/>
          <w:szCs w:val="24"/>
        </w:rPr>
        <w:t xml:space="preserve">от </w:t>
      </w:r>
      <w:r w:rsidR="00196D4F">
        <w:rPr>
          <w:rFonts w:ascii="Times New Roman" w:hAnsi="Times New Roman"/>
          <w:bCs/>
          <w:kern w:val="28"/>
          <w:sz w:val="24"/>
          <w:szCs w:val="24"/>
        </w:rPr>
        <w:t>«29» июня 2017 № 199</w:t>
      </w:r>
      <w:bookmarkStart w:id="0" w:name="_GoBack"/>
      <w:bookmarkEnd w:id="0"/>
    </w:p>
    <w:p w:rsidR="00F4518F" w:rsidRPr="007F0E6F" w:rsidRDefault="00F4518F" w:rsidP="00F4518F">
      <w:pPr>
        <w:spacing w:after="0" w:line="240" w:lineRule="auto"/>
        <w:ind w:firstLine="567"/>
        <w:jc w:val="right"/>
        <w:rPr>
          <w:rFonts w:ascii="Times New Roman" w:hAnsi="Times New Roman"/>
          <w:b/>
          <w:bCs/>
          <w:kern w:val="28"/>
          <w:sz w:val="24"/>
          <w:szCs w:val="24"/>
        </w:rPr>
      </w:pPr>
    </w:p>
    <w:p w:rsidR="00F4518F" w:rsidRPr="007F0E6F" w:rsidRDefault="00F4518F" w:rsidP="00F4518F">
      <w:pPr>
        <w:spacing w:after="0" w:line="240" w:lineRule="auto"/>
        <w:ind w:firstLine="567"/>
        <w:jc w:val="center"/>
        <w:outlineLvl w:val="0"/>
        <w:rPr>
          <w:rFonts w:ascii="Times New Roman" w:hAnsi="Times New Roman"/>
          <w:b/>
          <w:bCs/>
          <w:kern w:val="32"/>
          <w:sz w:val="24"/>
          <w:szCs w:val="24"/>
        </w:rPr>
      </w:pPr>
      <w:bookmarkStart w:id="1" w:name="Положение"/>
      <w:r w:rsidRPr="007F0E6F">
        <w:rPr>
          <w:rFonts w:ascii="Times New Roman" w:hAnsi="Times New Roman"/>
          <w:b/>
          <w:bCs/>
          <w:kern w:val="32"/>
          <w:sz w:val="24"/>
          <w:szCs w:val="24"/>
        </w:rPr>
        <w:t xml:space="preserve">Положение </w:t>
      </w:r>
      <w:bookmarkEnd w:id="1"/>
      <w:r w:rsidRPr="007F0E6F">
        <w:rPr>
          <w:rFonts w:ascii="Times New Roman" w:hAnsi="Times New Roman"/>
          <w:b/>
          <w:bCs/>
          <w:kern w:val="32"/>
          <w:sz w:val="24"/>
          <w:szCs w:val="24"/>
        </w:rPr>
        <w:t>о по</w:t>
      </w:r>
      <w:r w:rsidR="00EB2900">
        <w:rPr>
          <w:rFonts w:ascii="Times New Roman" w:hAnsi="Times New Roman"/>
          <w:b/>
          <w:bCs/>
          <w:kern w:val="32"/>
          <w:sz w:val="24"/>
          <w:szCs w:val="24"/>
        </w:rPr>
        <w:t>рядке участия</w:t>
      </w:r>
      <w:r w:rsidR="00064E7E">
        <w:rPr>
          <w:rFonts w:ascii="Times New Roman" w:hAnsi="Times New Roman"/>
          <w:b/>
          <w:bCs/>
          <w:kern w:val="32"/>
          <w:sz w:val="24"/>
          <w:szCs w:val="24"/>
        </w:rPr>
        <w:t xml:space="preserve"> городского поселения Мортка</w:t>
      </w:r>
      <w:r w:rsidRPr="007F0E6F">
        <w:rPr>
          <w:rFonts w:ascii="Times New Roman" w:hAnsi="Times New Roman"/>
          <w:b/>
          <w:bCs/>
          <w:kern w:val="32"/>
          <w:sz w:val="24"/>
          <w:szCs w:val="24"/>
        </w:rPr>
        <w:t xml:space="preserve"> в организациях межмуниципального сотрудничества</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Настоящее Положение о по</w:t>
      </w:r>
      <w:r w:rsidR="00EB2900">
        <w:rPr>
          <w:rFonts w:ascii="Times New Roman" w:hAnsi="Times New Roman"/>
          <w:sz w:val="24"/>
          <w:szCs w:val="24"/>
        </w:rPr>
        <w:t>рядке участия органов местного самоуправления</w:t>
      </w:r>
      <w:r w:rsidRPr="007F0E6F">
        <w:rPr>
          <w:rFonts w:ascii="Times New Roman" w:hAnsi="Times New Roman"/>
          <w:sz w:val="24"/>
          <w:szCs w:val="24"/>
        </w:rPr>
        <w:t xml:space="preserve"> в организациях межмуниципального сотрудничества (далее по тексту - Положение) разработано в соответствии с Федеральным законом </w:t>
      </w:r>
      <w:hyperlink r:id="rId7"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7F0E6F">
          <w:rPr>
            <w:rFonts w:ascii="Times New Roman" w:hAnsi="Times New Roman"/>
            <w:color w:val="0000FF"/>
            <w:sz w:val="24"/>
            <w:szCs w:val="24"/>
          </w:rPr>
          <w:t>от 06 октября 2003 года N 131-ФЗ</w:t>
        </w:r>
      </w:hyperlink>
      <w:r w:rsidRPr="007F0E6F">
        <w:rPr>
          <w:rFonts w:ascii="Times New Roman" w:hAnsi="Times New Roman"/>
          <w:sz w:val="24"/>
          <w:szCs w:val="24"/>
        </w:rPr>
        <w:t xml:space="preserve"> «Об общих принципах организации местного самоуправления в Российской Федер</w:t>
      </w:r>
      <w:r w:rsidR="00064E7E">
        <w:rPr>
          <w:rFonts w:ascii="Times New Roman" w:hAnsi="Times New Roman"/>
          <w:sz w:val="24"/>
          <w:szCs w:val="24"/>
        </w:rPr>
        <w:t xml:space="preserve">ации» </w:t>
      </w:r>
      <w:r w:rsidRPr="007F0E6F">
        <w:rPr>
          <w:rFonts w:ascii="Times New Roman" w:hAnsi="Times New Roman"/>
          <w:sz w:val="24"/>
          <w:szCs w:val="24"/>
        </w:rPr>
        <w:t>и опр</w:t>
      </w:r>
      <w:r w:rsidR="009C3117">
        <w:rPr>
          <w:rFonts w:ascii="Times New Roman" w:hAnsi="Times New Roman"/>
          <w:sz w:val="24"/>
          <w:szCs w:val="24"/>
        </w:rPr>
        <w:t xml:space="preserve">еделяет порядок участия </w:t>
      </w:r>
      <w:r w:rsidR="00064E7E" w:rsidRPr="00B76B44">
        <w:rPr>
          <w:rFonts w:ascii="Times New Roman" w:hAnsi="Times New Roman"/>
          <w:sz w:val="24"/>
          <w:szCs w:val="24"/>
        </w:rPr>
        <w:t>городского посе</w:t>
      </w:r>
      <w:r w:rsidR="008A55EC" w:rsidRPr="00B76B44">
        <w:rPr>
          <w:rFonts w:ascii="Times New Roman" w:hAnsi="Times New Roman"/>
          <w:sz w:val="24"/>
          <w:szCs w:val="24"/>
        </w:rPr>
        <w:t>ления М</w:t>
      </w:r>
      <w:r w:rsidR="00064E7E" w:rsidRPr="00B76B44">
        <w:rPr>
          <w:rFonts w:ascii="Times New Roman" w:hAnsi="Times New Roman"/>
          <w:sz w:val="24"/>
          <w:szCs w:val="24"/>
        </w:rPr>
        <w:t>ортка</w:t>
      </w:r>
      <w:r w:rsidRPr="007F0E6F">
        <w:rPr>
          <w:rFonts w:ascii="Times New Roman" w:hAnsi="Times New Roman"/>
          <w:sz w:val="24"/>
          <w:szCs w:val="24"/>
        </w:rPr>
        <w:t xml:space="preserve"> в организациях межмуниципального сотрудничества.</w:t>
      </w:r>
    </w:p>
    <w:p w:rsidR="00F4518F" w:rsidRPr="007F0E6F" w:rsidRDefault="00F4518F" w:rsidP="00F4518F">
      <w:pPr>
        <w:spacing w:after="0" w:line="240" w:lineRule="auto"/>
        <w:ind w:firstLine="567"/>
        <w:jc w:val="center"/>
        <w:outlineLvl w:val="0"/>
        <w:rPr>
          <w:rFonts w:ascii="Times New Roman" w:hAnsi="Times New Roman"/>
          <w:b/>
          <w:bCs/>
          <w:iCs/>
          <w:sz w:val="24"/>
          <w:szCs w:val="24"/>
        </w:rPr>
      </w:pPr>
      <w:r w:rsidRPr="007F0E6F">
        <w:rPr>
          <w:rFonts w:ascii="Times New Roman" w:hAnsi="Times New Roman"/>
          <w:b/>
          <w:bCs/>
          <w:iCs/>
          <w:sz w:val="24"/>
          <w:szCs w:val="24"/>
        </w:rPr>
        <w:t>1. Общие положения</w:t>
      </w:r>
    </w:p>
    <w:p w:rsidR="00F4518F" w:rsidRPr="007F0E6F" w:rsidRDefault="00F4518F" w:rsidP="00F4518F">
      <w:pPr>
        <w:spacing w:after="0" w:line="240" w:lineRule="auto"/>
        <w:ind w:firstLine="567"/>
        <w:jc w:val="both"/>
        <w:rPr>
          <w:rFonts w:ascii="Times New Roman" w:hAnsi="Times New Roman"/>
          <w:sz w:val="24"/>
          <w:szCs w:val="24"/>
        </w:rPr>
      </w:pP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1.1. Настоящее Положение устанавливает общие и организационные основы участия муниципального</w:t>
      </w:r>
      <w:r w:rsidR="005732C1">
        <w:rPr>
          <w:rFonts w:ascii="Times New Roman" w:hAnsi="Times New Roman"/>
          <w:sz w:val="24"/>
          <w:szCs w:val="24"/>
        </w:rPr>
        <w:t xml:space="preserve"> образования городское поселение Мортка </w:t>
      </w:r>
      <w:r w:rsidRPr="007F0E6F">
        <w:rPr>
          <w:rFonts w:ascii="Times New Roman" w:hAnsi="Times New Roman"/>
          <w:sz w:val="24"/>
          <w:szCs w:val="24"/>
        </w:rPr>
        <w:t>в межмуниципальном сотрудничестве.</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1.2. Для целей настоящего Положения используются следующие понятия: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 </w:t>
      </w:r>
      <w:r w:rsidRPr="007F0E6F">
        <w:rPr>
          <w:rFonts w:ascii="Times New Roman" w:hAnsi="Times New Roman"/>
          <w:b/>
          <w:bCs/>
          <w:sz w:val="24"/>
          <w:szCs w:val="24"/>
        </w:rPr>
        <w:t>межмуниципальное сотрудничество</w:t>
      </w:r>
      <w:r w:rsidRPr="007F0E6F">
        <w:rPr>
          <w:rFonts w:ascii="Times New Roman" w:hAnsi="Times New Roman"/>
          <w:sz w:val="24"/>
          <w:szCs w:val="24"/>
        </w:rPr>
        <w:t xml:space="preserve"> - направление деятельности </w:t>
      </w:r>
      <w:r w:rsidRPr="00B76B44">
        <w:rPr>
          <w:rFonts w:ascii="Times New Roman" w:hAnsi="Times New Roman"/>
          <w:sz w:val="24"/>
          <w:szCs w:val="24"/>
        </w:rPr>
        <w:t>органов местного самоуправления, призванное способствовать выражению и защите общих интересов муниципальных образований</w:t>
      </w:r>
      <w:r w:rsidRPr="007F0E6F">
        <w:rPr>
          <w:rFonts w:ascii="Times New Roman" w:hAnsi="Times New Roman"/>
          <w:sz w:val="24"/>
          <w:szCs w:val="24"/>
        </w:rPr>
        <w:t>, эффективному решению задач местного значения и осуществления прав граждан на местное самоуправление, обеспечения взаимодействия органов местного самоуправления;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 </w:t>
      </w:r>
      <w:r w:rsidRPr="007F0E6F">
        <w:rPr>
          <w:rFonts w:ascii="Times New Roman" w:hAnsi="Times New Roman"/>
          <w:b/>
          <w:bCs/>
          <w:sz w:val="24"/>
          <w:szCs w:val="24"/>
        </w:rPr>
        <w:t>ассоциативная деятельность</w:t>
      </w:r>
      <w:r w:rsidRPr="007F0E6F">
        <w:rPr>
          <w:rFonts w:ascii="Times New Roman" w:hAnsi="Times New Roman"/>
          <w:sz w:val="24"/>
          <w:szCs w:val="24"/>
        </w:rPr>
        <w:t xml:space="preserve"> - деятельность, связанная с объединением органов местного самоуправления, общественных, научных организаций для осуществления задач, представляющих общий, не связанный с экономическим сотрудничеством, интерес;</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 </w:t>
      </w:r>
      <w:r w:rsidRPr="007F0E6F">
        <w:rPr>
          <w:rFonts w:ascii="Times New Roman" w:hAnsi="Times New Roman"/>
          <w:b/>
          <w:bCs/>
          <w:sz w:val="24"/>
          <w:szCs w:val="24"/>
        </w:rPr>
        <w:t>некоммерческие организации</w:t>
      </w:r>
      <w:r w:rsidRPr="007F0E6F">
        <w:rPr>
          <w:rFonts w:ascii="Times New Roman" w:hAnsi="Times New Roman"/>
          <w:sz w:val="24"/>
          <w:szCs w:val="24"/>
        </w:rPr>
        <w:t xml:space="preserve"> - организации, не имеющие целью извлечение прибыли в качестве своей основной деятельности, создаваемые по</w:t>
      </w:r>
      <w:r w:rsidR="008A55EC">
        <w:rPr>
          <w:rFonts w:ascii="Times New Roman" w:hAnsi="Times New Roman"/>
          <w:sz w:val="24"/>
          <w:szCs w:val="24"/>
        </w:rPr>
        <w:t xml:space="preserve"> решению Совета депутатов городского поселения Мортка</w:t>
      </w:r>
      <w:r w:rsidRPr="007F0E6F">
        <w:rPr>
          <w:rFonts w:ascii="Times New Roman" w:hAnsi="Times New Roman"/>
          <w:sz w:val="24"/>
          <w:szCs w:val="24"/>
        </w:rPr>
        <w:t xml:space="preserve"> в форме автономных некоммерческих организаций и фондов для достижения социальных, культурных, образовательных, научных и управленческих целей, в целях охраны здоровья граждан, развития физической культуры и спорта, защиты прав, законных интересов граждан, а также в иных целях, направленных на достижение общественных благ;</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 </w:t>
      </w:r>
      <w:r w:rsidRPr="007F0E6F">
        <w:rPr>
          <w:rFonts w:ascii="Times New Roman" w:hAnsi="Times New Roman"/>
          <w:b/>
          <w:bCs/>
          <w:sz w:val="24"/>
          <w:szCs w:val="24"/>
        </w:rPr>
        <w:t>межмуниципальные хозяйственные общества</w:t>
      </w:r>
      <w:r w:rsidRPr="007F0E6F">
        <w:rPr>
          <w:rFonts w:ascii="Times New Roman" w:hAnsi="Times New Roman"/>
          <w:sz w:val="24"/>
          <w:szCs w:val="24"/>
        </w:rPr>
        <w:t xml:space="preserve"> - хозяйственные общества, создаваемые по</w:t>
      </w:r>
      <w:r w:rsidR="008A55EC">
        <w:rPr>
          <w:rFonts w:ascii="Times New Roman" w:hAnsi="Times New Roman"/>
          <w:sz w:val="24"/>
          <w:szCs w:val="24"/>
        </w:rPr>
        <w:t xml:space="preserve"> решению Совета депутатов городского поселения Мортка</w:t>
      </w:r>
      <w:r w:rsidRPr="007F0E6F">
        <w:rPr>
          <w:rFonts w:ascii="Times New Roman" w:hAnsi="Times New Roman"/>
          <w:sz w:val="24"/>
          <w:szCs w:val="24"/>
        </w:rPr>
        <w:t xml:space="preserve"> в форме закрытых акционерных обществ и обществ с ограниченной ответственностью для совместного решения вопросов местного значения;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 </w:t>
      </w:r>
      <w:r w:rsidRPr="007F0E6F">
        <w:rPr>
          <w:rFonts w:ascii="Times New Roman" w:hAnsi="Times New Roman"/>
          <w:b/>
          <w:bCs/>
          <w:sz w:val="24"/>
          <w:szCs w:val="24"/>
        </w:rPr>
        <w:t>соглашение или договор о межмуниципальном сотрудничестве</w:t>
      </w:r>
      <w:r w:rsidRPr="007F0E6F">
        <w:rPr>
          <w:rFonts w:ascii="Times New Roman" w:hAnsi="Times New Roman"/>
          <w:sz w:val="24"/>
          <w:szCs w:val="24"/>
        </w:rPr>
        <w:t xml:space="preserve"> - договор между двумя или несколькими муниципальными образованиями, заключенный в письменной форме, участники которого обязуются действовать сообща, в определенных договором ситуациях в пределах компетенции, установленной законодательством и муниципальными правовыми актами.</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567"/>
        <w:jc w:val="center"/>
        <w:outlineLvl w:val="0"/>
        <w:rPr>
          <w:rFonts w:ascii="Times New Roman" w:hAnsi="Times New Roman"/>
          <w:b/>
          <w:bCs/>
          <w:iCs/>
          <w:sz w:val="24"/>
          <w:szCs w:val="24"/>
        </w:rPr>
      </w:pPr>
      <w:r w:rsidRPr="007F0E6F">
        <w:rPr>
          <w:rFonts w:ascii="Times New Roman" w:hAnsi="Times New Roman"/>
          <w:b/>
          <w:bCs/>
          <w:iCs/>
          <w:sz w:val="24"/>
          <w:szCs w:val="24"/>
        </w:rPr>
        <w:t>2. Цели межмуниципального сотрудничества</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2.1. Муниципаль</w:t>
      </w:r>
      <w:r w:rsidR="008A55EC">
        <w:rPr>
          <w:rFonts w:ascii="Times New Roman" w:hAnsi="Times New Roman"/>
          <w:sz w:val="24"/>
          <w:szCs w:val="24"/>
        </w:rPr>
        <w:t>ное образование городское поселение Мортка</w:t>
      </w:r>
      <w:r w:rsidRPr="007F0E6F">
        <w:rPr>
          <w:rFonts w:ascii="Times New Roman" w:hAnsi="Times New Roman"/>
          <w:sz w:val="24"/>
          <w:szCs w:val="24"/>
        </w:rPr>
        <w:t xml:space="preserve"> участвует в межмуниципальном сотрудничестве для достижения следующих целей:</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1) организации взаимодействия с другими муниципальными образованиями для выражения и защиты общих интересов муниципальных образований, в том числе перед органами государственной власти;</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2) объединения финансовых средств, материальных и иных ресурсов муниципальных образований для совместного решения вопросов местного значения, с учетом интересов населения, исторических и местных традиций.</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2.2. Организации межмуниципального сотрудничества не могут наделяться полномочиями органов местного самоуправления.</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567"/>
        <w:jc w:val="center"/>
        <w:outlineLvl w:val="0"/>
        <w:rPr>
          <w:rFonts w:ascii="Times New Roman" w:hAnsi="Times New Roman"/>
          <w:b/>
          <w:bCs/>
          <w:iCs/>
          <w:sz w:val="24"/>
          <w:szCs w:val="24"/>
        </w:rPr>
      </w:pPr>
      <w:r w:rsidRPr="007F0E6F">
        <w:rPr>
          <w:rFonts w:ascii="Times New Roman" w:hAnsi="Times New Roman"/>
          <w:b/>
          <w:bCs/>
          <w:iCs/>
          <w:sz w:val="24"/>
          <w:szCs w:val="24"/>
        </w:rPr>
        <w:t>3. Формы межмуниципального сотрудничества</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lastRenderedPageBreak/>
        <w:t>3.1</w:t>
      </w:r>
      <w:r w:rsidR="008A55EC">
        <w:rPr>
          <w:rFonts w:ascii="Times New Roman" w:hAnsi="Times New Roman"/>
          <w:sz w:val="24"/>
          <w:szCs w:val="24"/>
        </w:rPr>
        <w:t>. Муниципальное образование городское поселение Мортка</w:t>
      </w:r>
      <w:r w:rsidRPr="007F0E6F">
        <w:rPr>
          <w:rFonts w:ascii="Times New Roman" w:hAnsi="Times New Roman"/>
          <w:sz w:val="24"/>
          <w:szCs w:val="24"/>
        </w:rPr>
        <w:t xml:space="preserve"> участвует в межмуниципальном сотрудничестве в следующих формах:</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1) путем участия в деятельности Совета муниципальных образований Ханты-Мансийского автономного округа - Югры, иных межмуниципальных объединениях (объединениях муниципальных образований; ассоциативная деятельность);</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2) посредством п</w:t>
      </w:r>
      <w:r w:rsidR="008A55EC">
        <w:rPr>
          <w:rFonts w:ascii="Times New Roman" w:hAnsi="Times New Roman"/>
          <w:sz w:val="24"/>
          <w:szCs w:val="24"/>
        </w:rPr>
        <w:t>ринятия Советом депутатов городского поселения Мортка</w:t>
      </w:r>
      <w:r w:rsidRPr="007F0E6F">
        <w:rPr>
          <w:rFonts w:ascii="Times New Roman" w:hAnsi="Times New Roman"/>
          <w:sz w:val="24"/>
          <w:szCs w:val="24"/>
        </w:rPr>
        <w:t xml:space="preserve"> решения об учреждении межмуниципальных хозяйственных обществ либо об участии в образованном межмуниципальном хозяйственном обществе в целях совместного решения вопросов местного значения в соответствии с действующим законодательством;</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3) посредством принятия </w:t>
      </w:r>
      <w:r w:rsidR="008A55EC" w:rsidRPr="008A55EC">
        <w:rPr>
          <w:rFonts w:ascii="Times New Roman" w:hAnsi="Times New Roman"/>
          <w:sz w:val="24"/>
          <w:szCs w:val="24"/>
        </w:rPr>
        <w:t xml:space="preserve">Советом депутатов городского поселения Мортка </w:t>
      </w:r>
      <w:r w:rsidRPr="007F0E6F">
        <w:rPr>
          <w:rFonts w:ascii="Times New Roman" w:hAnsi="Times New Roman"/>
          <w:sz w:val="24"/>
          <w:szCs w:val="24"/>
        </w:rPr>
        <w:t>решения о создании некоммерческих организаций либо об участии в образованной межмуниципальной некоммерческой организации в соответствии с действующим законодательством;</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4) заключение соглашений (договоров) о межмуниципальном сотрудничестве;</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5) </w:t>
      </w:r>
      <w:proofErr w:type="spellStart"/>
      <w:r w:rsidRPr="007F0E6F">
        <w:rPr>
          <w:rFonts w:ascii="Times New Roman" w:hAnsi="Times New Roman"/>
          <w:sz w:val="24"/>
          <w:szCs w:val="24"/>
        </w:rPr>
        <w:t>соучредительство</w:t>
      </w:r>
      <w:proofErr w:type="spellEnd"/>
      <w:r w:rsidRPr="007F0E6F">
        <w:rPr>
          <w:rFonts w:ascii="Times New Roman" w:hAnsi="Times New Roman"/>
          <w:sz w:val="24"/>
          <w:szCs w:val="24"/>
        </w:rPr>
        <w:t xml:space="preserve"> межмуниципального печатного средства массовой информации.</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567"/>
        <w:jc w:val="center"/>
        <w:outlineLvl w:val="0"/>
        <w:rPr>
          <w:rFonts w:ascii="Times New Roman" w:hAnsi="Times New Roman"/>
          <w:b/>
          <w:bCs/>
          <w:iCs/>
          <w:sz w:val="24"/>
          <w:szCs w:val="24"/>
        </w:rPr>
      </w:pPr>
      <w:r w:rsidRPr="007F0E6F">
        <w:rPr>
          <w:rFonts w:ascii="Times New Roman" w:hAnsi="Times New Roman"/>
          <w:b/>
          <w:bCs/>
          <w:iCs/>
          <w:sz w:val="24"/>
          <w:szCs w:val="24"/>
        </w:rPr>
        <w:t>4. Участие в межмуниципальных объединениях (объединениях муниципальных образований)</w:t>
      </w:r>
    </w:p>
    <w:p w:rsidR="00F4518F" w:rsidRPr="007F0E6F" w:rsidRDefault="00147408" w:rsidP="00F4518F">
      <w:pPr>
        <w:spacing w:after="0" w:line="240" w:lineRule="auto"/>
        <w:ind w:firstLine="720"/>
        <w:jc w:val="both"/>
        <w:rPr>
          <w:rFonts w:ascii="Times New Roman" w:hAnsi="Times New Roman"/>
          <w:sz w:val="24"/>
          <w:szCs w:val="24"/>
        </w:rPr>
      </w:pPr>
      <w:r>
        <w:rPr>
          <w:rFonts w:ascii="Times New Roman" w:hAnsi="Times New Roman"/>
          <w:sz w:val="24"/>
          <w:szCs w:val="24"/>
        </w:rPr>
        <w:t>4.1. Участие городского поселения Мортка</w:t>
      </w:r>
      <w:r w:rsidR="00F4518F" w:rsidRPr="007F0E6F">
        <w:rPr>
          <w:rFonts w:ascii="Times New Roman" w:hAnsi="Times New Roman"/>
          <w:sz w:val="24"/>
          <w:szCs w:val="24"/>
        </w:rPr>
        <w:t xml:space="preserve"> на добровольной основе в межмуниципальных объединениях в порядке, установленном законодательством, в целях взаимодействия с другими муниципальными образованиями, выражения и защиты общих интересов муниципальных образований, в том числе перед органами государственной власти.</w:t>
      </w:r>
    </w:p>
    <w:p w:rsidR="00F4518F" w:rsidRPr="007F0E6F" w:rsidRDefault="00F4518F" w:rsidP="00147408">
      <w:pPr>
        <w:spacing w:after="0" w:line="240" w:lineRule="auto"/>
        <w:ind w:firstLine="720"/>
        <w:jc w:val="both"/>
        <w:rPr>
          <w:rFonts w:ascii="Times New Roman" w:hAnsi="Times New Roman"/>
          <w:sz w:val="24"/>
          <w:szCs w:val="24"/>
        </w:rPr>
      </w:pPr>
      <w:r w:rsidRPr="007F0E6F">
        <w:rPr>
          <w:rFonts w:ascii="Times New Roman" w:hAnsi="Times New Roman"/>
          <w:sz w:val="24"/>
          <w:szCs w:val="24"/>
        </w:rPr>
        <w:t>4.2. Решение об участии в межмуниципальных объединениях прини</w:t>
      </w:r>
      <w:r w:rsidR="00147408">
        <w:rPr>
          <w:rFonts w:ascii="Times New Roman" w:hAnsi="Times New Roman"/>
          <w:sz w:val="24"/>
          <w:szCs w:val="24"/>
        </w:rPr>
        <w:t>мается главой городского поселения Мортка</w:t>
      </w:r>
      <w:r w:rsidRPr="007F0E6F">
        <w:rPr>
          <w:rFonts w:ascii="Times New Roman" w:hAnsi="Times New Roman"/>
          <w:sz w:val="24"/>
          <w:szCs w:val="24"/>
        </w:rPr>
        <w:t>.</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147408" w:rsidP="00F4518F">
      <w:pPr>
        <w:spacing w:after="0" w:line="240" w:lineRule="auto"/>
        <w:ind w:firstLine="720"/>
        <w:jc w:val="both"/>
        <w:rPr>
          <w:rFonts w:ascii="Times New Roman" w:hAnsi="Times New Roman"/>
          <w:sz w:val="24"/>
          <w:szCs w:val="24"/>
        </w:rPr>
      </w:pPr>
      <w:r>
        <w:rPr>
          <w:rFonts w:ascii="Times New Roman" w:hAnsi="Times New Roman"/>
          <w:sz w:val="24"/>
          <w:szCs w:val="24"/>
        </w:rPr>
        <w:t xml:space="preserve">4.3. Глава городского поселения Мортка </w:t>
      </w:r>
      <w:r w:rsidR="00F4518F" w:rsidRPr="007F0E6F">
        <w:rPr>
          <w:rFonts w:ascii="Times New Roman" w:hAnsi="Times New Roman"/>
          <w:sz w:val="24"/>
          <w:szCs w:val="24"/>
        </w:rPr>
        <w:t>представ</w:t>
      </w:r>
      <w:r>
        <w:rPr>
          <w:rFonts w:ascii="Times New Roman" w:hAnsi="Times New Roman"/>
          <w:sz w:val="24"/>
          <w:szCs w:val="24"/>
        </w:rPr>
        <w:t>ляет интересы городского поселения Мортка</w:t>
      </w:r>
      <w:r w:rsidR="00F4518F" w:rsidRPr="007F0E6F">
        <w:rPr>
          <w:rFonts w:ascii="Times New Roman" w:hAnsi="Times New Roman"/>
          <w:sz w:val="24"/>
          <w:szCs w:val="24"/>
        </w:rPr>
        <w:t xml:space="preserve"> в межмуниципальных объединениях, заключает от имени муниципального образования соглашения (договоры), совершает иные юридические действия, связанн</w:t>
      </w:r>
      <w:r>
        <w:rPr>
          <w:rFonts w:ascii="Times New Roman" w:hAnsi="Times New Roman"/>
          <w:sz w:val="24"/>
          <w:szCs w:val="24"/>
        </w:rPr>
        <w:t>ые с участием городского поселения Мортка</w:t>
      </w:r>
      <w:r w:rsidR="00F4518F" w:rsidRPr="007F0E6F">
        <w:rPr>
          <w:rFonts w:ascii="Times New Roman" w:hAnsi="Times New Roman"/>
          <w:sz w:val="24"/>
          <w:szCs w:val="24"/>
        </w:rPr>
        <w:t xml:space="preserve"> в межмуниципальных объединениях.</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4.4. В рамках, заключенных главой </w:t>
      </w:r>
      <w:r w:rsidR="00147408">
        <w:rPr>
          <w:rFonts w:ascii="Times New Roman" w:hAnsi="Times New Roman"/>
          <w:sz w:val="24"/>
          <w:szCs w:val="24"/>
        </w:rPr>
        <w:t xml:space="preserve">городского поселения Мортка </w:t>
      </w:r>
      <w:r w:rsidRPr="007F0E6F">
        <w:rPr>
          <w:rFonts w:ascii="Times New Roman" w:hAnsi="Times New Roman"/>
          <w:sz w:val="24"/>
          <w:szCs w:val="24"/>
        </w:rPr>
        <w:t>соглашений (договоров) органы местного самоуправления района вправе взаимодействовать с органами местного самоуправления иных муниципальных образований (вести деловые контакты, заключать договоры о сотрудничестве и т.д.).</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567"/>
        <w:jc w:val="center"/>
        <w:outlineLvl w:val="0"/>
        <w:rPr>
          <w:rFonts w:ascii="Times New Roman" w:hAnsi="Times New Roman"/>
          <w:b/>
          <w:bCs/>
          <w:iCs/>
          <w:sz w:val="24"/>
          <w:szCs w:val="24"/>
        </w:rPr>
      </w:pPr>
      <w:r w:rsidRPr="007F0E6F">
        <w:rPr>
          <w:rFonts w:ascii="Times New Roman" w:hAnsi="Times New Roman"/>
          <w:b/>
          <w:bCs/>
          <w:iCs/>
          <w:sz w:val="24"/>
          <w:szCs w:val="24"/>
        </w:rPr>
        <w:t>5. Ассоциативная деятельность</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5.1. Целью ассоциативного вида деятельности является использование новых механизмов решения задач, стоящих перед органами местного самоуправления </w:t>
      </w:r>
      <w:r w:rsidR="00D3474D">
        <w:rPr>
          <w:rFonts w:ascii="Times New Roman" w:hAnsi="Times New Roman"/>
          <w:sz w:val="24"/>
          <w:szCs w:val="24"/>
        </w:rPr>
        <w:t>городского поселения Мортка</w:t>
      </w:r>
      <w:r w:rsidRPr="007F0E6F">
        <w:rPr>
          <w:rFonts w:ascii="Times New Roman" w:hAnsi="Times New Roman"/>
          <w:sz w:val="24"/>
          <w:szCs w:val="24"/>
        </w:rPr>
        <w:t>, основанных на использовании опыта работы объединений муниципальных образований.</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5.2. В рамках ассоциативной деятельности органы местного самоуправления </w:t>
      </w:r>
      <w:r w:rsidR="00D3474D">
        <w:rPr>
          <w:rFonts w:ascii="Times New Roman" w:hAnsi="Times New Roman"/>
          <w:sz w:val="24"/>
          <w:szCs w:val="24"/>
        </w:rPr>
        <w:t xml:space="preserve">городского поселения Мортка </w:t>
      </w:r>
      <w:r w:rsidRPr="007F0E6F">
        <w:rPr>
          <w:rFonts w:ascii="Times New Roman" w:hAnsi="Times New Roman"/>
          <w:sz w:val="24"/>
          <w:szCs w:val="24"/>
        </w:rPr>
        <w:t>обобщают и распространяют позитивный опыт других муниципальных образований и межмуниципальных объединений путём:</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мониторинга социально-экономического развития муниципального образования, необходимого для анализа процессов развития местного самоуправления;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использования баз данных нормативных правовых актов;</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участия в дискуссиях и обмене опытом работы;</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при наличии технических возможностей, использования дистанционного консультирования и возможностей сети «Интернет»;</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использования опыта организаций, оказывающих профессиональные услуги муниципальным образованиям;</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участия в стажировках специалистов муниципальных образований по тематике развития местного самоуправления.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5.3. Результатом деятельности в данном направлении является повышение качества, эффективности и результативности управленческих решений, принимаемых органами местного самоуправления муниципального образования, создающих предпосылки для динамичного развития муниципального образования и повышения благосостояния его населения.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lastRenderedPageBreak/>
        <w:t xml:space="preserve">5.4. Ассоциативная деятельность осуществляется в порядке, предусмотренном в </w:t>
      </w:r>
      <w:hyperlink w:anchor="sub_1004" w:history="1">
        <w:r w:rsidRPr="007F0E6F">
          <w:rPr>
            <w:rFonts w:ascii="Times New Roman" w:hAnsi="Times New Roman"/>
            <w:bCs/>
            <w:sz w:val="24"/>
            <w:szCs w:val="24"/>
          </w:rPr>
          <w:t>разделе 4</w:t>
        </w:r>
      </w:hyperlink>
      <w:r w:rsidRPr="007F0E6F">
        <w:rPr>
          <w:rFonts w:ascii="Times New Roman" w:hAnsi="Times New Roman"/>
          <w:sz w:val="24"/>
          <w:szCs w:val="24"/>
        </w:rPr>
        <w:t xml:space="preserve"> настоящего Положения.</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567"/>
        <w:jc w:val="center"/>
        <w:outlineLvl w:val="0"/>
        <w:rPr>
          <w:rFonts w:ascii="Times New Roman" w:hAnsi="Times New Roman"/>
          <w:b/>
          <w:bCs/>
          <w:iCs/>
          <w:sz w:val="24"/>
          <w:szCs w:val="24"/>
        </w:rPr>
      </w:pPr>
      <w:r w:rsidRPr="007F0E6F">
        <w:rPr>
          <w:rFonts w:ascii="Times New Roman" w:hAnsi="Times New Roman"/>
          <w:b/>
          <w:bCs/>
          <w:iCs/>
          <w:sz w:val="24"/>
          <w:szCs w:val="24"/>
        </w:rPr>
        <w:t>6. Участие в межмуниципальных хозяйственных обществах</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6.1. Муниципаль</w:t>
      </w:r>
      <w:r w:rsidR="00D3474D">
        <w:rPr>
          <w:rFonts w:ascii="Times New Roman" w:hAnsi="Times New Roman"/>
          <w:sz w:val="24"/>
          <w:szCs w:val="24"/>
        </w:rPr>
        <w:t>ное образование городское поселение Мортка</w:t>
      </w:r>
      <w:r w:rsidRPr="007F0E6F">
        <w:rPr>
          <w:rFonts w:ascii="Times New Roman" w:hAnsi="Times New Roman"/>
          <w:sz w:val="24"/>
          <w:szCs w:val="24"/>
        </w:rPr>
        <w:t xml:space="preserve"> может учреждать совместно с другими муниципальными образованиями межмуниципальные хозяйственные общества в форме закрытых акционерных обществ и обществ с ограниченной ответственностью в целях объединения финансовых средств, материальных и иных ресурсов для решения вопросов местного значения.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6.2. Решение об учреждении межмуниципального хозяйственного общества, а также об участии в межмуниципальных хозяйственных обществах, о выходе из них, о реорганизации и ликвидации межмуниципальных хозяйственных обществ от имени муниципального образования прин</w:t>
      </w:r>
      <w:r w:rsidR="00D3474D">
        <w:rPr>
          <w:rFonts w:ascii="Times New Roman" w:hAnsi="Times New Roman"/>
          <w:sz w:val="24"/>
          <w:szCs w:val="24"/>
        </w:rPr>
        <w:t>имается Советом депутатов городского поселения Мортка</w:t>
      </w:r>
      <w:r w:rsidRPr="007F0E6F">
        <w:rPr>
          <w:rFonts w:ascii="Times New Roman" w:hAnsi="Times New Roman"/>
          <w:sz w:val="24"/>
          <w:szCs w:val="24"/>
        </w:rPr>
        <w:t xml:space="preserve"> по пред</w:t>
      </w:r>
      <w:r w:rsidR="00D3474D">
        <w:rPr>
          <w:rFonts w:ascii="Times New Roman" w:hAnsi="Times New Roman"/>
          <w:sz w:val="24"/>
          <w:szCs w:val="24"/>
        </w:rPr>
        <w:t>ложению главы городского поселения Мортка</w:t>
      </w:r>
      <w:r w:rsidRPr="007F0E6F">
        <w:rPr>
          <w:rFonts w:ascii="Times New Roman" w:hAnsi="Times New Roman"/>
          <w:sz w:val="24"/>
          <w:szCs w:val="24"/>
        </w:rPr>
        <w:t>.</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6.3. Для принятия решения об учреждении межмуниципального хозяйственного общества либо об участии в межмуниципальных хозяйственных обществах в </w:t>
      </w:r>
      <w:r w:rsidR="00D3474D">
        <w:rPr>
          <w:rFonts w:ascii="Times New Roman" w:hAnsi="Times New Roman"/>
          <w:sz w:val="24"/>
          <w:szCs w:val="24"/>
        </w:rPr>
        <w:t>Совет</w:t>
      </w:r>
      <w:r w:rsidR="00D3474D" w:rsidRPr="00D3474D">
        <w:rPr>
          <w:rFonts w:ascii="Times New Roman" w:hAnsi="Times New Roman"/>
          <w:sz w:val="24"/>
          <w:szCs w:val="24"/>
        </w:rPr>
        <w:t xml:space="preserve"> депутатов городского поселения Мортка </w:t>
      </w:r>
      <w:r w:rsidRPr="007F0E6F">
        <w:rPr>
          <w:rFonts w:ascii="Times New Roman" w:hAnsi="Times New Roman"/>
          <w:sz w:val="24"/>
          <w:szCs w:val="24"/>
        </w:rPr>
        <w:t>представляются следующие документы:</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1) проект решения </w:t>
      </w:r>
      <w:r w:rsidR="00D3474D">
        <w:rPr>
          <w:rFonts w:ascii="Times New Roman" w:hAnsi="Times New Roman"/>
          <w:sz w:val="24"/>
          <w:szCs w:val="24"/>
        </w:rPr>
        <w:t>Совета</w:t>
      </w:r>
      <w:r w:rsidR="00D3474D" w:rsidRPr="00D3474D">
        <w:rPr>
          <w:rFonts w:ascii="Times New Roman" w:hAnsi="Times New Roman"/>
          <w:sz w:val="24"/>
          <w:szCs w:val="24"/>
        </w:rPr>
        <w:t xml:space="preserve"> депутатов городского поселения Мортка </w:t>
      </w:r>
      <w:r w:rsidRPr="007F0E6F">
        <w:rPr>
          <w:rFonts w:ascii="Times New Roman" w:hAnsi="Times New Roman"/>
          <w:sz w:val="24"/>
          <w:szCs w:val="24"/>
        </w:rPr>
        <w:t>об учреждении межмуниципального хозяйственного общества либо об участии в межмуниципальных хозяйственных обществах;</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2) учредительные документы (проекты учредительных документов);</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3) информация о социально-экономическом и финансовом положении муниципального образования, с которым предполагается участие в межмуниципальных хозяйственных обществах;</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4) обоснование финансовых и иных затр</w:t>
      </w:r>
      <w:r w:rsidR="00B331AA">
        <w:rPr>
          <w:rFonts w:ascii="Times New Roman" w:hAnsi="Times New Roman"/>
          <w:sz w:val="24"/>
          <w:szCs w:val="24"/>
        </w:rPr>
        <w:t>ат на участие городского поселения Мортка</w:t>
      </w:r>
      <w:r w:rsidRPr="007F0E6F">
        <w:rPr>
          <w:rFonts w:ascii="Times New Roman" w:hAnsi="Times New Roman"/>
          <w:sz w:val="24"/>
          <w:szCs w:val="24"/>
        </w:rPr>
        <w:t xml:space="preserve"> в межмуниципальных хозяйственных обществах и планируемый эффект от совместного решения вопросов местного значения посредством такого участия;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5) иные документы, необходимые для принятия решения об учреждении межмуниципального хозяйственного общества либо об участии в межмуниципальных хозяйственных обществах в соответствии с законодательством и муниципальными правовыми актами.</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6.4. Решение </w:t>
      </w:r>
      <w:r w:rsidR="00B331AA">
        <w:rPr>
          <w:rFonts w:ascii="Times New Roman" w:hAnsi="Times New Roman"/>
          <w:sz w:val="24"/>
          <w:szCs w:val="24"/>
        </w:rPr>
        <w:t>Совета</w:t>
      </w:r>
      <w:r w:rsidR="00B331AA" w:rsidRPr="00B331AA">
        <w:rPr>
          <w:rFonts w:ascii="Times New Roman" w:hAnsi="Times New Roman"/>
          <w:sz w:val="24"/>
          <w:szCs w:val="24"/>
        </w:rPr>
        <w:t xml:space="preserve"> депутатов городского поселения Мортка</w:t>
      </w:r>
      <w:r w:rsidRPr="007F0E6F">
        <w:rPr>
          <w:rFonts w:ascii="Times New Roman" w:hAnsi="Times New Roman"/>
          <w:sz w:val="24"/>
          <w:szCs w:val="24"/>
        </w:rPr>
        <w:t xml:space="preserve"> об учреждении межмуниципального хозяйственного общества либо об участии в образованном межмуниципальном хозяйственном обществе должно содержать следующие положения: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1) об учреждении межмуниципального хозяйственного общества с указанием его формы (закрытое акционерное общество или общество с ограниченной ответственностью) либо</w:t>
      </w:r>
      <w:r w:rsidR="00B331AA">
        <w:rPr>
          <w:rFonts w:ascii="Times New Roman" w:hAnsi="Times New Roman"/>
          <w:sz w:val="24"/>
          <w:szCs w:val="24"/>
        </w:rPr>
        <w:t xml:space="preserve"> о вступлении городского поселения Мортка</w:t>
      </w:r>
      <w:r w:rsidRPr="007F0E6F">
        <w:rPr>
          <w:rFonts w:ascii="Times New Roman" w:hAnsi="Times New Roman"/>
          <w:sz w:val="24"/>
          <w:szCs w:val="24"/>
        </w:rPr>
        <w:t xml:space="preserve"> в качестве учредителя в образованное межмуниципальное хозяйственное общество;</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2) об одобрении проекта устава (изменений в устав) общества;</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3) об утверждении денежной оценки ценных бумаг, других вещей или имущественных прав либо иных прав, имеющих денежную оценку, вносимых муниципальн</w:t>
      </w:r>
      <w:r w:rsidR="00B331AA">
        <w:rPr>
          <w:rFonts w:ascii="Times New Roman" w:hAnsi="Times New Roman"/>
          <w:sz w:val="24"/>
          <w:szCs w:val="24"/>
        </w:rPr>
        <w:t>ым образованием городского поселения Мортка</w:t>
      </w:r>
      <w:r w:rsidRPr="007F0E6F">
        <w:rPr>
          <w:rFonts w:ascii="Times New Roman" w:hAnsi="Times New Roman"/>
          <w:sz w:val="24"/>
          <w:szCs w:val="24"/>
        </w:rPr>
        <w:t xml:space="preserve"> в оплату акций общества для закрытого акционерного общества или размера и номинальной стоимости доли муниципальн</w:t>
      </w:r>
      <w:r w:rsidR="00B331AA">
        <w:rPr>
          <w:rFonts w:ascii="Times New Roman" w:hAnsi="Times New Roman"/>
          <w:sz w:val="24"/>
          <w:szCs w:val="24"/>
        </w:rPr>
        <w:t>ого образования городского поселения Мортка</w:t>
      </w:r>
      <w:r w:rsidRPr="007F0E6F">
        <w:rPr>
          <w:rFonts w:ascii="Times New Roman" w:hAnsi="Times New Roman"/>
          <w:sz w:val="24"/>
          <w:szCs w:val="24"/>
        </w:rPr>
        <w:t xml:space="preserve"> для общества с ограниченной ответственностью;</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5) об избрании представителей от муниципальн</w:t>
      </w:r>
      <w:r w:rsidR="00B331AA">
        <w:rPr>
          <w:rFonts w:ascii="Times New Roman" w:hAnsi="Times New Roman"/>
          <w:sz w:val="24"/>
          <w:szCs w:val="24"/>
        </w:rPr>
        <w:t>ого образования городского поселения Мортка</w:t>
      </w:r>
      <w:r w:rsidRPr="007F0E6F">
        <w:rPr>
          <w:rFonts w:ascii="Times New Roman" w:hAnsi="Times New Roman"/>
          <w:sz w:val="24"/>
          <w:szCs w:val="24"/>
        </w:rPr>
        <w:t xml:space="preserve"> в органы управления общества.</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6.5. Межмуниципальное хозяйственное общество считается учрежденным с момента его государственной регистрации в порядке установленном действующим законодательством.</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567"/>
        <w:jc w:val="center"/>
        <w:outlineLvl w:val="0"/>
        <w:rPr>
          <w:rFonts w:ascii="Times New Roman" w:hAnsi="Times New Roman"/>
          <w:b/>
          <w:bCs/>
          <w:iCs/>
          <w:sz w:val="24"/>
          <w:szCs w:val="24"/>
        </w:rPr>
      </w:pPr>
      <w:r w:rsidRPr="007F0E6F">
        <w:rPr>
          <w:rFonts w:ascii="Times New Roman" w:hAnsi="Times New Roman"/>
          <w:b/>
          <w:bCs/>
          <w:iCs/>
          <w:sz w:val="24"/>
          <w:szCs w:val="24"/>
        </w:rPr>
        <w:t>7. Участие в некоммерческих организациях муниципальных образований</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7.1. Муниципаль</w:t>
      </w:r>
      <w:r w:rsidR="00B331AA">
        <w:rPr>
          <w:rFonts w:ascii="Times New Roman" w:hAnsi="Times New Roman"/>
          <w:sz w:val="24"/>
          <w:szCs w:val="24"/>
        </w:rPr>
        <w:t>ное образование городское поселение Мортка</w:t>
      </w:r>
      <w:r w:rsidRPr="007F0E6F">
        <w:rPr>
          <w:rFonts w:ascii="Times New Roman" w:hAnsi="Times New Roman"/>
          <w:sz w:val="24"/>
          <w:szCs w:val="24"/>
        </w:rPr>
        <w:t xml:space="preserve"> может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 либо участвовать в образованной некоммерческой организации муниципальных образований.</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7.2. Целью участия муниципального образования в некоммерческих организациях муниципальных образований является привлечение финансовых ресурсов для решения важных </w:t>
      </w:r>
      <w:r w:rsidRPr="007F0E6F">
        <w:rPr>
          <w:rFonts w:ascii="Times New Roman" w:hAnsi="Times New Roman"/>
          <w:sz w:val="24"/>
          <w:szCs w:val="24"/>
        </w:rPr>
        <w:lastRenderedPageBreak/>
        <w:t>и неотложных задач в сферах образования, науки, культуры, спорта, здравоохранения и других отраслях, а также для реализации иных общественно полезных целей.</w:t>
      </w:r>
    </w:p>
    <w:p w:rsidR="00F4518F" w:rsidRPr="007F0E6F" w:rsidRDefault="00F4518F" w:rsidP="00B76B44">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7.3. Решения о создании некоммерческих организаций муниципальных образований в форме автономных некоммерческих организаций и фондов, а также об участии в образованной некоммерческой организации принимаются </w:t>
      </w:r>
      <w:r w:rsidR="00B331AA" w:rsidRPr="00B331AA">
        <w:rPr>
          <w:rFonts w:ascii="Times New Roman" w:hAnsi="Times New Roman"/>
          <w:sz w:val="24"/>
          <w:szCs w:val="24"/>
        </w:rPr>
        <w:t xml:space="preserve">Советом депутатов городского поселения Мортка </w:t>
      </w:r>
      <w:r w:rsidRPr="007F0E6F">
        <w:rPr>
          <w:rFonts w:ascii="Times New Roman" w:hAnsi="Times New Roman"/>
          <w:sz w:val="24"/>
          <w:szCs w:val="24"/>
        </w:rPr>
        <w:t>по предст</w:t>
      </w:r>
      <w:r w:rsidR="00B331AA">
        <w:rPr>
          <w:rFonts w:ascii="Times New Roman" w:hAnsi="Times New Roman"/>
          <w:sz w:val="24"/>
          <w:szCs w:val="24"/>
        </w:rPr>
        <w:t>авлению главы городского поселения Мортка</w:t>
      </w:r>
      <w:r w:rsidRPr="007F0E6F">
        <w:rPr>
          <w:rFonts w:ascii="Times New Roman" w:hAnsi="Times New Roman"/>
          <w:sz w:val="24"/>
          <w:szCs w:val="24"/>
        </w:rPr>
        <w:t>.</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7.4. Для принятия решения о создании некоммерческой организации либо об участии в некоммерческих организациях в </w:t>
      </w:r>
      <w:r w:rsidR="00B331AA">
        <w:rPr>
          <w:rFonts w:ascii="Times New Roman" w:hAnsi="Times New Roman"/>
          <w:sz w:val="24"/>
          <w:szCs w:val="24"/>
        </w:rPr>
        <w:t>Совет</w:t>
      </w:r>
      <w:r w:rsidR="00B331AA" w:rsidRPr="00B331AA">
        <w:rPr>
          <w:rFonts w:ascii="Times New Roman" w:hAnsi="Times New Roman"/>
          <w:sz w:val="24"/>
          <w:szCs w:val="24"/>
        </w:rPr>
        <w:t xml:space="preserve"> депутатов городского поселения Мортка </w:t>
      </w:r>
      <w:r w:rsidRPr="007F0E6F">
        <w:rPr>
          <w:rFonts w:ascii="Times New Roman" w:hAnsi="Times New Roman"/>
          <w:sz w:val="24"/>
          <w:szCs w:val="24"/>
        </w:rPr>
        <w:t>представляются следующие документы:</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1) проект решения </w:t>
      </w:r>
      <w:r w:rsidR="00B331AA">
        <w:rPr>
          <w:rFonts w:ascii="Times New Roman" w:hAnsi="Times New Roman"/>
          <w:sz w:val="24"/>
          <w:szCs w:val="24"/>
        </w:rPr>
        <w:t>Совета</w:t>
      </w:r>
      <w:r w:rsidR="00B331AA" w:rsidRPr="00B331AA">
        <w:rPr>
          <w:rFonts w:ascii="Times New Roman" w:hAnsi="Times New Roman"/>
          <w:sz w:val="24"/>
          <w:szCs w:val="24"/>
        </w:rPr>
        <w:t xml:space="preserve"> депутатов городского поселения Мортка </w:t>
      </w:r>
      <w:r w:rsidRPr="007F0E6F">
        <w:rPr>
          <w:rFonts w:ascii="Times New Roman" w:hAnsi="Times New Roman"/>
          <w:sz w:val="24"/>
          <w:szCs w:val="24"/>
        </w:rPr>
        <w:t>о создании некоммерческой организации либо об участии в некоммерческих организациях;</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2) учредительные документы (проекты учредительных документов);</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3) информация о социально-экономическом и финансовом положении муниципального образования, с которым предполагается участие в некоммерческих организациях;</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4) обоснование финансовых и иных затрат на участие</w:t>
      </w:r>
      <w:r w:rsidR="00B331AA" w:rsidRPr="00B331AA">
        <w:rPr>
          <w:rFonts w:ascii="Times New Roman" w:hAnsi="Times New Roman"/>
          <w:sz w:val="24"/>
          <w:szCs w:val="24"/>
        </w:rPr>
        <w:t xml:space="preserve"> городского поселения Мортка</w:t>
      </w:r>
      <w:r w:rsidRPr="007F0E6F">
        <w:rPr>
          <w:rFonts w:ascii="Times New Roman" w:hAnsi="Times New Roman"/>
          <w:sz w:val="24"/>
          <w:szCs w:val="24"/>
        </w:rPr>
        <w:t xml:space="preserve"> в некоммерческих организациях и планируемый эффект от совместного решения вопросов местного значения посредством такого участия;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5) иные документы, необходимые для принятия решения об участии в некоммерческих организациях в соответствии с законодательством и муниципальными правовыми актами.</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7.5. Решение </w:t>
      </w:r>
      <w:r w:rsidR="00B331AA">
        <w:rPr>
          <w:rFonts w:ascii="Times New Roman" w:hAnsi="Times New Roman"/>
          <w:sz w:val="24"/>
          <w:szCs w:val="24"/>
        </w:rPr>
        <w:t>Совета</w:t>
      </w:r>
      <w:r w:rsidR="00B331AA" w:rsidRPr="00B331AA">
        <w:rPr>
          <w:rFonts w:ascii="Times New Roman" w:hAnsi="Times New Roman"/>
          <w:sz w:val="24"/>
          <w:szCs w:val="24"/>
        </w:rPr>
        <w:t xml:space="preserve"> депутатов городского поселения Мортка </w:t>
      </w:r>
      <w:r w:rsidRPr="007F0E6F">
        <w:rPr>
          <w:rFonts w:ascii="Times New Roman" w:hAnsi="Times New Roman"/>
          <w:sz w:val="24"/>
          <w:szCs w:val="24"/>
        </w:rPr>
        <w:t>о создании некоммерческой организации либо об участии в образованной некоммерческой организации муниципальных образований должно содержать следующие положения: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1) о создании межмуниципальной некоммерческой организации с указанием её формы (автономная некоммерческая организация или фонд) либо о вступлении</w:t>
      </w:r>
      <w:r w:rsidR="00B331AA">
        <w:rPr>
          <w:rFonts w:ascii="Times New Roman" w:hAnsi="Times New Roman"/>
          <w:sz w:val="24"/>
          <w:szCs w:val="24"/>
        </w:rPr>
        <w:t xml:space="preserve"> городского поселения Мортка</w:t>
      </w:r>
      <w:r w:rsidRPr="007F0E6F">
        <w:rPr>
          <w:rFonts w:ascii="Times New Roman" w:hAnsi="Times New Roman"/>
          <w:sz w:val="24"/>
          <w:szCs w:val="24"/>
        </w:rPr>
        <w:t xml:space="preserve"> в качестве учредителя в образованную некоммерческую организацию муниципальных образований;</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2) об одобрении проекта устава (изменений в устав) организации;</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3) об утверждении размера добровольных имущественных взносов, вносимых </w:t>
      </w:r>
      <w:r w:rsidR="00B96571">
        <w:rPr>
          <w:rFonts w:ascii="Times New Roman" w:hAnsi="Times New Roman"/>
          <w:sz w:val="24"/>
          <w:szCs w:val="24"/>
        </w:rPr>
        <w:t xml:space="preserve">администрацией городского поселения Мортка от имени городского поселения Мортка </w:t>
      </w:r>
      <w:r w:rsidRPr="007F0E6F">
        <w:rPr>
          <w:rFonts w:ascii="Times New Roman" w:hAnsi="Times New Roman"/>
          <w:sz w:val="24"/>
          <w:szCs w:val="24"/>
        </w:rPr>
        <w:t>(если они предусмотрены уставом организации);</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4) об избрании представителей от муниципального образования </w:t>
      </w:r>
      <w:r w:rsidR="00B96571">
        <w:rPr>
          <w:rFonts w:ascii="Times New Roman" w:hAnsi="Times New Roman"/>
          <w:sz w:val="24"/>
          <w:szCs w:val="24"/>
        </w:rPr>
        <w:t xml:space="preserve">городского поселения Мортка </w:t>
      </w:r>
      <w:r w:rsidRPr="007F0E6F">
        <w:rPr>
          <w:rFonts w:ascii="Times New Roman" w:hAnsi="Times New Roman"/>
          <w:sz w:val="24"/>
          <w:szCs w:val="24"/>
        </w:rPr>
        <w:t>в органы управления организации.</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7.6. Финансирование расходов, связанных с </w:t>
      </w:r>
      <w:proofErr w:type="gramStart"/>
      <w:r w:rsidRPr="007F0E6F">
        <w:rPr>
          <w:rFonts w:ascii="Times New Roman" w:hAnsi="Times New Roman"/>
          <w:sz w:val="24"/>
          <w:szCs w:val="24"/>
        </w:rPr>
        <w:t xml:space="preserve">участием </w:t>
      </w:r>
      <w:r w:rsidR="00B96571">
        <w:rPr>
          <w:rFonts w:ascii="Times New Roman" w:hAnsi="Times New Roman"/>
          <w:sz w:val="24"/>
          <w:szCs w:val="24"/>
        </w:rPr>
        <w:t xml:space="preserve"> городского</w:t>
      </w:r>
      <w:proofErr w:type="gramEnd"/>
      <w:r w:rsidR="00B96571">
        <w:rPr>
          <w:rFonts w:ascii="Times New Roman" w:hAnsi="Times New Roman"/>
          <w:sz w:val="24"/>
          <w:szCs w:val="24"/>
        </w:rPr>
        <w:t xml:space="preserve"> поселения Мортка </w:t>
      </w:r>
      <w:r w:rsidRPr="007F0E6F">
        <w:rPr>
          <w:rFonts w:ascii="Times New Roman" w:hAnsi="Times New Roman"/>
          <w:sz w:val="24"/>
          <w:szCs w:val="24"/>
        </w:rPr>
        <w:t>в организациях межмуниципального сотрудничества (внесение членских взносов и иных платежей, предусмотренных учредительными документами организации межмуниципального сотрудничества), осуществляетс</w:t>
      </w:r>
      <w:r w:rsidR="00B96571">
        <w:rPr>
          <w:rFonts w:ascii="Times New Roman" w:hAnsi="Times New Roman"/>
          <w:sz w:val="24"/>
          <w:szCs w:val="24"/>
        </w:rPr>
        <w:t>я за счет средств бюджета поселения</w:t>
      </w:r>
      <w:r w:rsidRPr="007F0E6F">
        <w:rPr>
          <w:rFonts w:ascii="Times New Roman" w:hAnsi="Times New Roman"/>
          <w:sz w:val="24"/>
          <w:szCs w:val="24"/>
        </w:rPr>
        <w:t>.</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7.7. Межмуниципальная некоммерческая организация считается учрежденной с момента её государственной регистрации в порядке установленном действующим законодательством.</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567"/>
        <w:jc w:val="center"/>
        <w:outlineLvl w:val="0"/>
        <w:rPr>
          <w:rFonts w:ascii="Times New Roman" w:hAnsi="Times New Roman"/>
          <w:b/>
          <w:bCs/>
          <w:iCs/>
          <w:sz w:val="24"/>
          <w:szCs w:val="24"/>
        </w:rPr>
      </w:pPr>
      <w:r w:rsidRPr="007F0E6F">
        <w:rPr>
          <w:rFonts w:ascii="Times New Roman" w:hAnsi="Times New Roman"/>
          <w:b/>
          <w:bCs/>
          <w:iCs/>
          <w:sz w:val="24"/>
          <w:szCs w:val="24"/>
        </w:rPr>
        <w:t>8. Участие в межмуниципальных соглашениях (договорах)</w:t>
      </w:r>
    </w:p>
    <w:p w:rsidR="00F4518F" w:rsidRPr="007F0E6F" w:rsidRDefault="00F4518F" w:rsidP="00B96571">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8.1. </w:t>
      </w:r>
      <w:r w:rsidRPr="007F0E6F">
        <w:rPr>
          <w:rFonts w:ascii="Times New Roman" w:eastAsia="BatangChe" w:hAnsi="Times New Roman"/>
          <w:sz w:val="24"/>
          <w:szCs w:val="24"/>
        </w:rPr>
        <w:t xml:space="preserve">Межмуниципальные соглашения (договоры) заключаются главой </w:t>
      </w:r>
      <w:r w:rsidR="00B96571">
        <w:rPr>
          <w:rFonts w:ascii="Times New Roman" w:eastAsia="BatangChe" w:hAnsi="Times New Roman"/>
          <w:sz w:val="24"/>
          <w:szCs w:val="24"/>
        </w:rPr>
        <w:t>городского поселения Мортка</w:t>
      </w:r>
      <w:r w:rsidRPr="007F0E6F">
        <w:rPr>
          <w:rFonts w:ascii="Times New Roman" w:eastAsia="BatangChe" w:hAnsi="Times New Roman"/>
          <w:sz w:val="24"/>
          <w:szCs w:val="24"/>
        </w:rPr>
        <w:t xml:space="preserve">. Инициатором участия в межмуниципальном соглашении могут выступать органы местного самоуправления </w:t>
      </w:r>
      <w:r w:rsidR="00B96571">
        <w:rPr>
          <w:rFonts w:ascii="Times New Roman" w:eastAsia="BatangChe" w:hAnsi="Times New Roman"/>
          <w:sz w:val="24"/>
          <w:szCs w:val="24"/>
        </w:rPr>
        <w:t>городского поселения Мортка</w:t>
      </w:r>
      <w:r w:rsidRPr="007F0E6F">
        <w:rPr>
          <w:rFonts w:ascii="Times New Roman" w:eastAsia="BatangChe" w:hAnsi="Times New Roman"/>
          <w:sz w:val="24"/>
          <w:szCs w:val="24"/>
        </w:rPr>
        <w:t>, органы и структурные подраз</w:t>
      </w:r>
      <w:r w:rsidR="00B96571">
        <w:rPr>
          <w:rFonts w:ascii="Times New Roman" w:eastAsia="BatangChe" w:hAnsi="Times New Roman"/>
          <w:sz w:val="24"/>
          <w:szCs w:val="24"/>
        </w:rPr>
        <w:t>деления администрации городского поселения Мортка</w:t>
      </w:r>
      <w:r w:rsidRPr="007F0E6F">
        <w:rPr>
          <w:rFonts w:ascii="Times New Roman" w:hAnsi="Times New Roman"/>
          <w:sz w:val="24"/>
          <w:szCs w:val="24"/>
        </w:rPr>
        <w:t>.</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8.2. Межмуниципальное соглашение определяет общие принципы и направления межмуниципального с</w:t>
      </w:r>
      <w:r w:rsidR="00B96571">
        <w:rPr>
          <w:rFonts w:ascii="Times New Roman" w:hAnsi="Times New Roman"/>
          <w:sz w:val="24"/>
          <w:szCs w:val="24"/>
        </w:rPr>
        <w:t>отрудничества городского поселения Мортка</w:t>
      </w:r>
      <w:r w:rsidRPr="007F0E6F">
        <w:rPr>
          <w:rFonts w:ascii="Times New Roman" w:hAnsi="Times New Roman"/>
          <w:sz w:val="24"/>
          <w:szCs w:val="24"/>
        </w:rPr>
        <w:t>.</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8.3. Для принятия решения об участии </w:t>
      </w:r>
      <w:r w:rsidR="00B96571">
        <w:rPr>
          <w:rFonts w:ascii="Times New Roman" w:hAnsi="Times New Roman"/>
          <w:sz w:val="24"/>
          <w:szCs w:val="24"/>
        </w:rPr>
        <w:t xml:space="preserve">городского поселения Мортка </w:t>
      </w:r>
      <w:r w:rsidRPr="007F0E6F">
        <w:rPr>
          <w:rFonts w:ascii="Times New Roman" w:hAnsi="Times New Roman"/>
          <w:sz w:val="24"/>
          <w:szCs w:val="24"/>
        </w:rPr>
        <w:t xml:space="preserve">в межмуниципальном соглашении (договоре) и заключении данного соглашения (договора) инициатор участия в межмуниципальном соглашении (договоре) </w:t>
      </w:r>
      <w:proofErr w:type="gramStart"/>
      <w:r w:rsidRPr="007F0E6F">
        <w:rPr>
          <w:rFonts w:ascii="Times New Roman" w:hAnsi="Times New Roman"/>
          <w:sz w:val="24"/>
          <w:szCs w:val="24"/>
        </w:rPr>
        <w:t>предоста</w:t>
      </w:r>
      <w:r w:rsidR="00B96571">
        <w:rPr>
          <w:rFonts w:ascii="Times New Roman" w:hAnsi="Times New Roman"/>
          <w:sz w:val="24"/>
          <w:szCs w:val="24"/>
        </w:rPr>
        <w:t>вляет  главе</w:t>
      </w:r>
      <w:proofErr w:type="gramEnd"/>
      <w:r w:rsidR="00B96571">
        <w:rPr>
          <w:rFonts w:ascii="Times New Roman" w:hAnsi="Times New Roman"/>
          <w:sz w:val="24"/>
          <w:szCs w:val="24"/>
        </w:rPr>
        <w:t xml:space="preserve"> городского поселения Мортка </w:t>
      </w:r>
      <w:r w:rsidRPr="007F0E6F">
        <w:rPr>
          <w:rFonts w:ascii="Times New Roman" w:hAnsi="Times New Roman"/>
          <w:sz w:val="24"/>
          <w:szCs w:val="24"/>
        </w:rPr>
        <w:t>следующие документы:</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1) обоснование необходимости заключения межмуниципального соглашения (договора) с указанием конкретных направлений межмуниципального сотрудничества и вопросов местного значения, на реализацию (совместное решение) которых направлен договор;</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2) проект межмуниципального соглашения (договора);</w:t>
      </w:r>
    </w:p>
    <w:p w:rsidR="00F4518F" w:rsidRPr="007F0E6F" w:rsidRDefault="00F4518F" w:rsidP="00302AA0">
      <w:pPr>
        <w:spacing w:after="0" w:line="240" w:lineRule="auto"/>
        <w:ind w:firstLine="720"/>
        <w:jc w:val="both"/>
        <w:rPr>
          <w:rFonts w:ascii="Times New Roman" w:hAnsi="Times New Roman"/>
          <w:sz w:val="24"/>
          <w:szCs w:val="24"/>
        </w:rPr>
      </w:pPr>
      <w:r w:rsidRPr="007F0E6F">
        <w:rPr>
          <w:rFonts w:ascii="Times New Roman" w:hAnsi="Times New Roman"/>
          <w:sz w:val="24"/>
          <w:szCs w:val="24"/>
        </w:rPr>
        <w:t>3) расчеты объема средств местного бюджета, направляемых на исполнение</w:t>
      </w:r>
      <w:r w:rsidR="00302AA0">
        <w:rPr>
          <w:rFonts w:ascii="Times New Roman" w:hAnsi="Times New Roman"/>
          <w:sz w:val="24"/>
          <w:szCs w:val="24"/>
        </w:rPr>
        <w:t xml:space="preserve"> обязательств городского поселения Мортка</w:t>
      </w:r>
      <w:r w:rsidRPr="007F0E6F">
        <w:rPr>
          <w:rFonts w:ascii="Times New Roman" w:hAnsi="Times New Roman"/>
          <w:sz w:val="24"/>
          <w:szCs w:val="24"/>
        </w:rPr>
        <w:t xml:space="preserve"> по межмуниципальному соглашению (договору): общий объем </w:t>
      </w:r>
      <w:r w:rsidRPr="007F0E6F">
        <w:rPr>
          <w:rFonts w:ascii="Times New Roman" w:hAnsi="Times New Roman"/>
          <w:sz w:val="24"/>
          <w:szCs w:val="24"/>
        </w:rPr>
        <w:lastRenderedPageBreak/>
        <w:t>бюджетных средств, объем бюджетных средств на финансовый год, иной период, предусматриваемый соглашением (договором).</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8.4. Межмуниципальные соглашения (договоры) обеспечивают реализацию (совместное решение) конкретных направлений межмуниципального сотрудничества и вопросов местного значения.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Межмуниципальные соглашения (договоры) заключаются, как правило, во исполнение межмуниципального соглашения.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Межмуниципальные соглашения (договоры) могут содержать положения, требующие выделения средств из местного бюджета.</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8.5. Межмуниципальное соглашение (договор), требующий выделения средств из местного бюджета, может быть заключен или введен в действие только в случае, если средства на эти цели предусмотрены в местном бюджете.</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8.6. Исполнение заключенных межмуниципальных соглашений и договоров обеспечивается органами местного самоуправления района в соответствии с их компетенцией.</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8.7. Решение об изменении или расторжении межмуниципального соглашения (договора) прини</w:t>
      </w:r>
      <w:r w:rsidR="00302AA0">
        <w:rPr>
          <w:rFonts w:ascii="Times New Roman" w:hAnsi="Times New Roman"/>
          <w:sz w:val="24"/>
          <w:szCs w:val="24"/>
        </w:rPr>
        <w:t>мается главой городского поселения Мортка</w:t>
      </w:r>
      <w:r w:rsidRPr="007F0E6F">
        <w:rPr>
          <w:rFonts w:ascii="Times New Roman" w:hAnsi="Times New Roman"/>
          <w:sz w:val="24"/>
          <w:szCs w:val="24"/>
        </w:rPr>
        <w:t xml:space="preserve"> в соответствии с действующим законодательством.</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8.8. В рамках заключенного а</w:t>
      </w:r>
      <w:r w:rsidR="00F03D0B">
        <w:rPr>
          <w:rFonts w:ascii="Times New Roman" w:hAnsi="Times New Roman"/>
          <w:sz w:val="24"/>
          <w:szCs w:val="24"/>
        </w:rPr>
        <w:t>дминистрацией городского поселения Мортка</w:t>
      </w:r>
      <w:r w:rsidRPr="007F0E6F">
        <w:rPr>
          <w:rFonts w:ascii="Times New Roman" w:hAnsi="Times New Roman"/>
          <w:sz w:val="24"/>
          <w:szCs w:val="24"/>
        </w:rPr>
        <w:t xml:space="preserve"> межмуниципального соглашения (договора) органы местного с</w:t>
      </w:r>
      <w:r w:rsidR="00F03D0B">
        <w:rPr>
          <w:rFonts w:ascii="Times New Roman" w:hAnsi="Times New Roman"/>
          <w:sz w:val="24"/>
          <w:szCs w:val="24"/>
        </w:rPr>
        <w:t>амоуправления городского поселения Мортка</w:t>
      </w:r>
      <w:r w:rsidRPr="007F0E6F">
        <w:rPr>
          <w:rFonts w:ascii="Times New Roman" w:hAnsi="Times New Roman"/>
          <w:sz w:val="24"/>
          <w:szCs w:val="24"/>
        </w:rPr>
        <w:t xml:space="preserve"> вправе вести деловые контакты и заключать договоры о сотрудничестве с органами местного самоуправления муниципального образования, являющегося участником указанного межмуниципального соглашения (договора).</w:t>
      </w:r>
    </w:p>
    <w:p w:rsidR="00F4518F" w:rsidRPr="007F0E6F" w:rsidRDefault="00F03D0B" w:rsidP="00F4518F">
      <w:pPr>
        <w:spacing w:after="0" w:line="240" w:lineRule="auto"/>
        <w:ind w:firstLine="720"/>
        <w:jc w:val="both"/>
        <w:rPr>
          <w:rFonts w:ascii="Times New Roman" w:hAnsi="Times New Roman"/>
          <w:sz w:val="24"/>
          <w:szCs w:val="24"/>
        </w:rPr>
      </w:pPr>
      <w:r>
        <w:rPr>
          <w:rFonts w:ascii="Times New Roman" w:hAnsi="Times New Roman"/>
          <w:sz w:val="24"/>
          <w:szCs w:val="24"/>
        </w:rPr>
        <w:t>8.9. Администрация городского поселения Мортка</w:t>
      </w:r>
      <w:r w:rsidR="00F4518F" w:rsidRPr="007F0E6F">
        <w:rPr>
          <w:rFonts w:ascii="Times New Roman" w:hAnsi="Times New Roman"/>
          <w:sz w:val="24"/>
          <w:szCs w:val="24"/>
        </w:rPr>
        <w:t xml:space="preserve"> представляет </w:t>
      </w:r>
      <w:r>
        <w:rPr>
          <w:rFonts w:ascii="Times New Roman" w:hAnsi="Times New Roman"/>
          <w:sz w:val="24"/>
          <w:szCs w:val="24"/>
        </w:rPr>
        <w:t xml:space="preserve">Совету депутатов городского поселения Мортка </w:t>
      </w:r>
      <w:r w:rsidR="00F4518F" w:rsidRPr="007F0E6F">
        <w:rPr>
          <w:rFonts w:ascii="Times New Roman" w:hAnsi="Times New Roman"/>
          <w:sz w:val="24"/>
          <w:szCs w:val="24"/>
        </w:rPr>
        <w:t>отчет о результатах участия муниципальн</w:t>
      </w:r>
      <w:r>
        <w:rPr>
          <w:rFonts w:ascii="Times New Roman" w:hAnsi="Times New Roman"/>
          <w:sz w:val="24"/>
          <w:szCs w:val="24"/>
        </w:rPr>
        <w:t>ого образования городское поселение Мортка</w:t>
      </w:r>
      <w:r w:rsidR="00F4518F" w:rsidRPr="007F0E6F">
        <w:rPr>
          <w:rFonts w:ascii="Times New Roman" w:hAnsi="Times New Roman"/>
          <w:sz w:val="24"/>
          <w:szCs w:val="24"/>
        </w:rPr>
        <w:t xml:space="preserve"> в межмуниципальном соглашении, предусматривающем выделение средств из бюджета района, в конце финансового года.</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8.10. Финансирование расходов, связанных с участием </w:t>
      </w:r>
      <w:r w:rsidR="00F03D0B">
        <w:rPr>
          <w:rFonts w:ascii="Times New Roman" w:hAnsi="Times New Roman"/>
          <w:sz w:val="24"/>
          <w:szCs w:val="24"/>
        </w:rPr>
        <w:t xml:space="preserve">городского поселения </w:t>
      </w:r>
      <w:proofErr w:type="gramStart"/>
      <w:r w:rsidR="00F03D0B">
        <w:rPr>
          <w:rFonts w:ascii="Times New Roman" w:hAnsi="Times New Roman"/>
          <w:sz w:val="24"/>
          <w:szCs w:val="24"/>
        </w:rPr>
        <w:t xml:space="preserve">Мортка </w:t>
      </w:r>
      <w:r w:rsidRPr="007F0E6F">
        <w:rPr>
          <w:rFonts w:ascii="Times New Roman" w:hAnsi="Times New Roman"/>
          <w:sz w:val="24"/>
          <w:szCs w:val="24"/>
        </w:rPr>
        <w:t xml:space="preserve"> в</w:t>
      </w:r>
      <w:proofErr w:type="gramEnd"/>
      <w:r w:rsidRPr="007F0E6F">
        <w:rPr>
          <w:rFonts w:ascii="Times New Roman" w:hAnsi="Times New Roman"/>
          <w:sz w:val="24"/>
          <w:szCs w:val="24"/>
        </w:rPr>
        <w:t xml:space="preserve"> межмуниципальных соглашениях (договорах), осуществляется в пределах средств, предусмотре</w:t>
      </w:r>
      <w:r w:rsidR="00F03D0B">
        <w:rPr>
          <w:rFonts w:ascii="Times New Roman" w:hAnsi="Times New Roman"/>
          <w:sz w:val="24"/>
          <w:szCs w:val="24"/>
        </w:rPr>
        <w:t>нных бюджетом поселения</w:t>
      </w:r>
      <w:r w:rsidRPr="007F0E6F">
        <w:rPr>
          <w:rFonts w:ascii="Times New Roman" w:hAnsi="Times New Roman"/>
          <w:sz w:val="24"/>
          <w:szCs w:val="24"/>
        </w:rPr>
        <w:t>.</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567"/>
        <w:jc w:val="center"/>
        <w:outlineLvl w:val="0"/>
        <w:rPr>
          <w:rFonts w:ascii="Times New Roman" w:hAnsi="Times New Roman"/>
          <w:b/>
          <w:bCs/>
          <w:iCs/>
          <w:sz w:val="24"/>
          <w:szCs w:val="24"/>
        </w:rPr>
      </w:pPr>
      <w:r w:rsidRPr="007F0E6F">
        <w:rPr>
          <w:rFonts w:ascii="Times New Roman" w:hAnsi="Times New Roman"/>
          <w:b/>
          <w:bCs/>
          <w:iCs/>
          <w:sz w:val="24"/>
          <w:szCs w:val="24"/>
        </w:rPr>
        <w:t xml:space="preserve">9. </w:t>
      </w:r>
      <w:proofErr w:type="spellStart"/>
      <w:r w:rsidRPr="007F0E6F">
        <w:rPr>
          <w:rFonts w:ascii="Times New Roman" w:hAnsi="Times New Roman"/>
          <w:b/>
          <w:bCs/>
          <w:iCs/>
          <w:sz w:val="24"/>
          <w:szCs w:val="24"/>
        </w:rPr>
        <w:t>Соучредительство</w:t>
      </w:r>
      <w:proofErr w:type="spellEnd"/>
      <w:r w:rsidRPr="007F0E6F">
        <w:rPr>
          <w:rFonts w:ascii="Times New Roman" w:hAnsi="Times New Roman"/>
          <w:b/>
          <w:bCs/>
          <w:iCs/>
          <w:sz w:val="24"/>
          <w:szCs w:val="24"/>
        </w:rPr>
        <w:t xml:space="preserve"> межмуниципального печатного средства массовой информации</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9.1. В целях повышения эффективности доведения до населения информации о деятельности органов местного самоуправления и ее доступности администрация </w:t>
      </w:r>
      <w:r w:rsidR="00C616BC">
        <w:rPr>
          <w:rFonts w:ascii="Times New Roman" w:hAnsi="Times New Roman"/>
          <w:sz w:val="24"/>
          <w:szCs w:val="24"/>
        </w:rPr>
        <w:t xml:space="preserve">городского поселения Мортка </w:t>
      </w:r>
      <w:r w:rsidRPr="007F0E6F">
        <w:rPr>
          <w:rFonts w:ascii="Times New Roman" w:hAnsi="Times New Roman"/>
          <w:sz w:val="24"/>
          <w:szCs w:val="24"/>
        </w:rPr>
        <w:t>может выступать соучредителем межмуниципального печатного средства массовой информации в соответствии с законодательством о средствах массовой информации для: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1) опубликования муниципальных правовых актов;</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2) обсуждения проектов муниципальных правовых актов по вопросам местного значения;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3) доведения до сведения жителей муниципальных образований официальной информации о социально-экономическом и культурном развитии этих муниципальных образований, о развитии их общественной инфраструктуры и иной информации.</w:t>
      </w:r>
    </w:p>
    <w:p w:rsidR="00F4518F" w:rsidRPr="007F0E6F" w:rsidRDefault="00F4518F" w:rsidP="00F4518F">
      <w:pPr>
        <w:spacing w:after="0" w:line="240" w:lineRule="auto"/>
        <w:ind w:firstLine="720"/>
        <w:jc w:val="both"/>
        <w:rPr>
          <w:rFonts w:ascii="Times New Roman" w:hAnsi="Times New Roman"/>
          <w:sz w:val="24"/>
          <w:szCs w:val="24"/>
        </w:rPr>
      </w:pPr>
      <w:r w:rsidRPr="00B76B44">
        <w:rPr>
          <w:rFonts w:ascii="Times New Roman" w:hAnsi="Times New Roman"/>
          <w:sz w:val="24"/>
          <w:szCs w:val="24"/>
        </w:rPr>
        <w:t xml:space="preserve">9.2. </w:t>
      </w:r>
      <w:proofErr w:type="spellStart"/>
      <w:r w:rsidRPr="00B76B44">
        <w:rPr>
          <w:rFonts w:ascii="Times New Roman" w:hAnsi="Times New Roman"/>
          <w:sz w:val="24"/>
          <w:szCs w:val="24"/>
        </w:rPr>
        <w:t>Соучредительство</w:t>
      </w:r>
      <w:proofErr w:type="spellEnd"/>
      <w:r w:rsidRPr="00B76B44">
        <w:rPr>
          <w:rFonts w:ascii="Times New Roman" w:hAnsi="Times New Roman"/>
          <w:sz w:val="24"/>
          <w:szCs w:val="24"/>
        </w:rPr>
        <w:t xml:space="preserve"> </w:t>
      </w:r>
      <w:r w:rsidR="00922302" w:rsidRPr="00B76B44">
        <w:rPr>
          <w:rFonts w:ascii="Times New Roman" w:hAnsi="Times New Roman"/>
          <w:sz w:val="24"/>
          <w:szCs w:val="24"/>
        </w:rPr>
        <w:t>администрации городского поселения Мортка</w:t>
      </w:r>
      <w:r w:rsidRPr="00B76B44">
        <w:rPr>
          <w:rFonts w:ascii="Times New Roman" w:hAnsi="Times New Roman"/>
          <w:sz w:val="24"/>
          <w:szCs w:val="24"/>
        </w:rPr>
        <w:t xml:space="preserve"> межмуниципального печатного средства массовой информации допускается при отсутствии учрежденного печатного средства массовой информации района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официальной информации о социально-экономическом и культурном развитии района, развитии его общественной инфраструктуры и иной информации</w:t>
      </w:r>
      <w:r w:rsidRPr="007F0E6F">
        <w:rPr>
          <w:rFonts w:ascii="Times New Roman" w:hAnsi="Times New Roman"/>
          <w:sz w:val="24"/>
          <w:szCs w:val="24"/>
        </w:rPr>
        <w:t>.</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9.3. Для принятия решения о выступлении соучредителем межмуниципального печатного средства массовой информации органом </w:t>
      </w:r>
      <w:r w:rsidR="00922302">
        <w:rPr>
          <w:rFonts w:ascii="Times New Roman" w:hAnsi="Times New Roman"/>
          <w:sz w:val="24"/>
          <w:szCs w:val="24"/>
        </w:rPr>
        <w:t>администрации городского поселения Мортка</w:t>
      </w:r>
      <w:r w:rsidRPr="007F0E6F">
        <w:rPr>
          <w:rFonts w:ascii="Times New Roman" w:hAnsi="Times New Roman"/>
          <w:sz w:val="24"/>
          <w:szCs w:val="24"/>
        </w:rPr>
        <w:t xml:space="preserve"> предста</w:t>
      </w:r>
      <w:r w:rsidR="00922302">
        <w:rPr>
          <w:rFonts w:ascii="Times New Roman" w:hAnsi="Times New Roman"/>
          <w:sz w:val="24"/>
          <w:szCs w:val="24"/>
        </w:rPr>
        <w:t>вляются главе городского поселения Мортка</w:t>
      </w:r>
      <w:r w:rsidRPr="007F0E6F">
        <w:rPr>
          <w:rFonts w:ascii="Times New Roman" w:hAnsi="Times New Roman"/>
          <w:sz w:val="24"/>
          <w:szCs w:val="24"/>
        </w:rPr>
        <w:t xml:space="preserve"> следующие документы:</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 xml:space="preserve">1) обоснование необходимости </w:t>
      </w:r>
      <w:proofErr w:type="spellStart"/>
      <w:r w:rsidRPr="007F0E6F">
        <w:rPr>
          <w:rFonts w:ascii="Times New Roman" w:hAnsi="Times New Roman"/>
          <w:sz w:val="24"/>
          <w:szCs w:val="24"/>
        </w:rPr>
        <w:t>соучреждения</w:t>
      </w:r>
      <w:proofErr w:type="spellEnd"/>
      <w:r w:rsidRPr="007F0E6F">
        <w:rPr>
          <w:rFonts w:ascii="Times New Roman" w:hAnsi="Times New Roman"/>
          <w:sz w:val="24"/>
          <w:szCs w:val="24"/>
        </w:rPr>
        <w:t xml:space="preserve"> межмуниципального печатного средства массовой информации;</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t>2) расчеты объема средств местного бюджета, необходимых для исполнени</w:t>
      </w:r>
      <w:r w:rsidR="00922302">
        <w:rPr>
          <w:rFonts w:ascii="Times New Roman" w:hAnsi="Times New Roman"/>
          <w:sz w:val="24"/>
          <w:szCs w:val="24"/>
        </w:rPr>
        <w:t>я обязательств администрации городского поселения Мортка</w:t>
      </w:r>
      <w:r w:rsidRPr="007F0E6F">
        <w:rPr>
          <w:rFonts w:ascii="Times New Roman" w:hAnsi="Times New Roman"/>
          <w:sz w:val="24"/>
          <w:szCs w:val="24"/>
        </w:rPr>
        <w:t xml:space="preserve"> как соучредителя;</w:t>
      </w:r>
    </w:p>
    <w:p w:rsidR="00F4518F" w:rsidRPr="007F0E6F" w:rsidRDefault="00F4518F" w:rsidP="00F4518F">
      <w:pPr>
        <w:spacing w:after="0" w:line="240" w:lineRule="auto"/>
        <w:ind w:firstLine="720"/>
        <w:jc w:val="both"/>
        <w:rPr>
          <w:rFonts w:ascii="Times New Roman" w:hAnsi="Times New Roman"/>
          <w:sz w:val="24"/>
          <w:szCs w:val="24"/>
        </w:rPr>
      </w:pPr>
      <w:r w:rsidRPr="007F0E6F">
        <w:rPr>
          <w:rFonts w:ascii="Times New Roman" w:hAnsi="Times New Roman"/>
          <w:sz w:val="24"/>
          <w:szCs w:val="24"/>
        </w:rPr>
        <w:lastRenderedPageBreak/>
        <w:t>3) проект устава и (или) договора с редакцией средства массовой информации (главным редактором).</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567"/>
        <w:jc w:val="center"/>
        <w:outlineLvl w:val="0"/>
        <w:rPr>
          <w:rFonts w:ascii="Times New Roman" w:hAnsi="Times New Roman"/>
          <w:b/>
          <w:bCs/>
          <w:iCs/>
          <w:sz w:val="24"/>
          <w:szCs w:val="24"/>
        </w:rPr>
      </w:pPr>
      <w:r w:rsidRPr="007F0E6F">
        <w:rPr>
          <w:rFonts w:ascii="Times New Roman" w:hAnsi="Times New Roman"/>
          <w:b/>
          <w:bCs/>
          <w:iCs/>
          <w:sz w:val="24"/>
          <w:szCs w:val="24"/>
        </w:rPr>
        <w:t>10. Прекращение межмуниципального сотрудничества и порядок выхода из межмуниципального сотрудничества</w:t>
      </w:r>
    </w:p>
    <w:p w:rsidR="00F4518F" w:rsidRPr="001164C8" w:rsidRDefault="00F4518F" w:rsidP="00F4518F">
      <w:pPr>
        <w:spacing w:after="0" w:line="240" w:lineRule="auto"/>
        <w:ind w:firstLine="720"/>
        <w:jc w:val="both"/>
        <w:rPr>
          <w:rFonts w:ascii="Times New Roman" w:hAnsi="Times New Roman"/>
          <w:sz w:val="24"/>
          <w:szCs w:val="24"/>
        </w:rPr>
      </w:pPr>
      <w:r w:rsidRPr="001164C8">
        <w:rPr>
          <w:rFonts w:ascii="Times New Roman" w:hAnsi="Times New Roman"/>
          <w:sz w:val="24"/>
          <w:szCs w:val="24"/>
        </w:rPr>
        <w:t>10.1. Межмуниципальное сотрудничество прекращается путем:</w:t>
      </w:r>
    </w:p>
    <w:p w:rsidR="00F4518F" w:rsidRPr="001164C8" w:rsidRDefault="00F4518F" w:rsidP="00F4518F">
      <w:pPr>
        <w:spacing w:after="0" w:line="240" w:lineRule="auto"/>
        <w:ind w:firstLine="720"/>
        <w:jc w:val="both"/>
        <w:rPr>
          <w:rFonts w:ascii="Times New Roman" w:hAnsi="Times New Roman"/>
          <w:sz w:val="24"/>
          <w:szCs w:val="24"/>
        </w:rPr>
      </w:pPr>
      <w:r w:rsidRPr="001164C8">
        <w:rPr>
          <w:rFonts w:ascii="Times New Roman" w:hAnsi="Times New Roman"/>
          <w:sz w:val="24"/>
          <w:szCs w:val="24"/>
        </w:rPr>
        <w:t>1) выхода из межмуниципального объединения (объединения муниципальных образований; ассоциаций);</w:t>
      </w:r>
    </w:p>
    <w:p w:rsidR="00F4518F" w:rsidRPr="001164C8" w:rsidRDefault="00F4518F" w:rsidP="00F4518F">
      <w:pPr>
        <w:spacing w:after="0" w:line="240" w:lineRule="auto"/>
        <w:ind w:firstLine="720"/>
        <w:jc w:val="both"/>
        <w:rPr>
          <w:rFonts w:ascii="Times New Roman" w:hAnsi="Times New Roman"/>
          <w:sz w:val="24"/>
          <w:szCs w:val="24"/>
        </w:rPr>
      </w:pPr>
      <w:r w:rsidRPr="001164C8">
        <w:rPr>
          <w:rFonts w:ascii="Times New Roman" w:hAnsi="Times New Roman"/>
          <w:sz w:val="24"/>
          <w:szCs w:val="24"/>
        </w:rPr>
        <w:t>2) прекращения участия в организациях межмуниципального сотрудничества;</w:t>
      </w:r>
    </w:p>
    <w:p w:rsidR="00F4518F" w:rsidRPr="001164C8" w:rsidRDefault="00F4518F" w:rsidP="00F4518F">
      <w:pPr>
        <w:spacing w:after="0" w:line="240" w:lineRule="auto"/>
        <w:ind w:firstLine="720"/>
        <w:jc w:val="both"/>
        <w:rPr>
          <w:rFonts w:ascii="Times New Roman" w:hAnsi="Times New Roman"/>
          <w:sz w:val="24"/>
          <w:szCs w:val="24"/>
        </w:rPr>
      </w:pPr>
      <w:r w:rsidRPr="001164C8">
        <w:rPr>
          <w:rFonts w:ascii="Times New Roman" w:hAnsi="Times New Roman"/>
          <w:sz w:val="24"/>
          <w:szCs w:val="24"/>
        </w:rPr>
        <w:t>3) расторжения межмуниципального соглашения (договора);</w:t>
      </w:r>
    </w:p>
    <w:p w:rsidR="00F4518F" w:rsidRPr="001164C8" w:rsidRDefault="00F4518F" w:rsidP="00F4518F">
      <w:pPr>
        <w:spacing w:after="0" w:line="240" w:lineRule="auto"/>
        <w:ind w:firstLine="720"/>
        <w:jc w:val="both"/>
        <w:rPr>
          <w:rFonts w:ascii="Times New Roman" w:hAnsi="Times New Roman"/>
          <w:sz w:val="24"/>
          <w:szCs w:val="24"/>
        </w:rPr>
      </w:pPr>
      <w:r w:rsidRPr="001164C8">
        <w:rPr>
          <w:rFonts w:ascii="Times New Roman" w:hAnsi="Times New Roman"/>
          <w:sz w:val="24"/>
          <w:szCs w:val="24"/>
        </w:rPr>
        <w:t>4) выхода из состава соучредителей межмуниципального печатного средства массовой информации.</w:t>
      </w:r>
    </w:p>
    <w:p w:rsidR="00F4518F" w:rsidRPr="001164C8" w:rsidRDefault="00F4518F" w:rsidP="00922302">
      <w:pPr>
        <w:spacing w:after="0" w:line="240" w:lineRule="auto"/>
        <w:ind w:firstLine="720"/>
        <w:jc w:val="both"/>
        <w:rPr>
          <w:rFonts w:ascii="Times New Roman" w:hAnsi="Times New Roman"/>
          <w:sz w:val="24"/>
          <w:szCs w:val="24"/>
        </w:rPr>
      </w:pPr>
      <w:r w:rsidRPr="001164C8">
        <w:rPr>
          <w:rFonts w:ascii="Times New Roman" w:hAnsi="Times New Roman"/>
          <w:sz w:val="24"/>
          <w:szCs w:val="24"/>
        </w:rPr>
        <w:t xml:space="preserve">10.2. </w:t>
      </w:r>
      <w:r w:rsidRPr="001164C8">
        <w:rPr>
          <w:rFonts w:ascii="Times New Roman" w:eastAsia="BatangChe" w:hAnsi="Times New Roman"/>
          <w:sz w:val="24"/>
          <w:szCs w:val="24"/>
        </w:rPr>
        <w:t>Инициатива принятия решения о прекра</w:t>
      </w:r>
      <w:r w:rsidR="001164C8" w:rsidRPr="001164C8">
        <w:rPr>
          <w:rFonts w:ascii="Times New Roman" w:eastAsia="BatangChe" w:hAnsi="Times New Roman"/>
          <w:sz w:val="24"/>
          <w:szCs w:val="24"/>
        </w:rPr>
        <w:t>щении участия городского поселения Мортка</w:t>
      </w:r>
      <w:r w:rsidRPr="001164C8">
        <w:rPr>
          <w:rFonts w:ascii="Times New Roman" w:eastAsia="BatangChe" w:hAnsi="Times New Roman"/>
          <w:sz w:val="24"/>
          <w:szCs w:val="24"/>
        </w:rPr>
        <w:t xml:space="preserve"> в организации межмуниципального сотрудничества может исхо</w:t>
      </w:r>
      <w:r w:rsidR="00922302" w:rsidRPr="001164C8">
        <w:rPr>
          <w:rFonts w:ascii="Times New Roman" w:eastAsia="BatangChe" w:hAnsi="Times New Roman"/>
          <w:sz w:val="24"/>
          <w:szCs w:val="24"/>
        </w:rPr>
        <w:t>дить от Главы городского поселения Мортка, Совета депутатов городского поселения Мортка</w:t>
      </w:r>
      <w:r w:rsidRPr="001164C8">
        <w:rPr>
          <w:rFonts w:ascii="Times New Roman" w:eastAsia="BatangChe" w:hAnsi="Times New Roman"/>
          <w:sz w:val="24"/>
          <w:szCs w:val="24"/>
        </w:rPr>
        <w:t>, органов и структурных подразделен</w:t>
      </w:r>
      <w:r w:rsidR="00922302" w:rsidRPr="001164C8">
        <w:rPr>
          <w:rFonts w:ascii="Times New Roman" w:eastAsia="BatangChe" w:hAnsi="Times New Roman"/>
          <w:sz w:val="24"/>
          <w:szCs w:val="24"/>
        </w:rPr>
        <w:t xml:space="preserve">ий </w:t>
      </w:r>
      <w:proofErr w:type="gramStart"/>
      <w:r w:rsidR="00922302" w:rsidRPr="001164C8">
        <w:rPr>
          <w:rFonts w:ascii="Times New Roman" w:eastAsia="BatangChe" w:hAnsi="Times New Roman"/>
          <w:sz w:val="24"/>
          <w:szCs w:val="24"/>
        </w:rPr>
        <w:t xml:space="preserve">администрации </w:t>
      </w:r>
      <w:r w:rsidRPr="001164C8">
        <w:rPr>
          <w:rFonts w:ascii="Times New Roman" w:hAnsi="Times New Roman"/>
          <w:sz w:val="24"/>
          <w:szCs w:val="24"/>
        </w:rPr>
        <w:t>.</w:t>
      </w:r>
      <w:proofErr w:type="gramEnd"/>
    </w:p>
    <w:p w:rsidR="00F4518F" w:rsidRPr="001164C8" w:rsidRDefault="00F4518F" w:rsidP="00F4518F">
      <w:pPr>
        <w:spacing w:after="0" w:line="240" w:lineRule="auto"/>
        <w:ind w:firstLine="720"/>
        <w:jc w:val="both"/>
        <w:rPr>
          <w:rFonts w:ascii="Times New Roman" w:hAnsi="Times New Roman"/>
          <w:sz w:val="24"/>
          <w:szCs w:val="24"/>
        </w:rPr>
      </w:pPr>
      <w:r w:rsidRPr="001164C8">
        <w:rPr>
          <w:rFonts w:ascii="Times New Roman" w:hAnsi="Times New Roman"/>
          <w:sz w:val="24"/>
          <w:szCs w:val="24"/>
        </w:rPr>
        <w:t>10.3. Решения о выходе из межмуниципального объединения, о расторжении межмуниципального соглашения (договора) прини</w:t>
      </w:r>
      <w:r w:rsidR="001164C8" w:rsidRPr="001164C8">
        <w:rPr>
          <w:rFonts w:ascii="Times New Roman" w:hAnsi="Times New Roman"/>
          <w:sz w:val="24"/>
          <w:szCs w:val="24"/>
        </w:rPr>
        <w:t>маются главой городского поселения Мортка</w:t>
      </w:r>
      <w:r w:rsidRPr="001164C8">
        <w:rPr>
          <w:rFonts w:ascii="Times New Roman" w:hAnsi="Times New Roman"/>
          <w:sz w:val="24"/>
          <w:szCs w:val="24"/>
        </w:rPr>
        <w:t>.</w:t>
      </w:r>
    </w:p>
    <w:p w:rsidR="00F4518F" w:rsidRPr="001164C8" w:rsidRDefault="00F4518F" w:rsidP="00B76B44">
      <w:pPr>
        <w:spacing w:after="0" w:line="240" w:lineRule="auto"/>
        <w:ind w:firstLine="720"/>
        <w:jc w:val="both"/>
        <w:rPr>
          <w:rFonts w:ascii="Times New Roman" w:hAnsi="Times New Roman"/>
          <w:sz w:val="24"/>
          <w:szCs w:val="24"/>
        </w:rPr>
      </w:pPr>
      <w:r w:rsidRPr="001164C8">
        <w:rPr>
          <w:rFonts w:ascii="Times New Roman" w:hAnsi="Times New Roman"/>
          <w:sz w:val="24"/>
          <w:szCs w:val="24"/>
        </w:rPr>
        <w:t>10.4. Решение о выходе из состава соучредителей межмуниципального печатного средства массовой информации принимается глав</w:t>
      </w:r>
      <w:r w:rsidR="001164C8" w:rsidRPr="001164C8">
        <w:rPr>
          <w:rFonts w:ascii="Times New Roman" w:hAnsi="Times New Roman"/>
          <w:sz w:val="24"/>
          <w:szCs w:val="24"/>
        </w:rPr>
        <w:t>ой городского поселения Мортка</w:t>
      </w:r>
      <w:r w:rsidRPr="001164C8">
        <w:rPr>
          <w:rFonts w:ascii="Times New Roman" w:hAnsi="Times New Roman"/>
          <w:sz w:val="24"/>
          <w:szCs w:val="24"/>
        </w:rPr>
        <w:t>.</w:t>
      </w:r>
    </w:p>
    <w:p w:rsidR="00F4518F" w:rsidRPr="001164C8" w:rsidRDefault="001164C8" w:rsidP="001164C8">
      <w:pPr>
        <w:spacing w:after="0" w:line="240" w:lineRule="auto"/>
        <w:jc w:val="both"/>
        <w:rPr>
          <w:rFonts w:ascii="Times New Roman" w:hAnsi="Times New Roman"/>
          <w:sz w:val="24"/>
          <w:szCs w:val="24"/>
        </w:rPr>
      </w:pPr>
      <w:r w:rsidRPr="001164C8">
        <w:rPr>
          <w:rFonts w:ascii="Times New Roman" w:hAnsi="Times New Roman"/>
          <w:sz w:val="24"/>
          <w:szCs w:val="24"/>
        </w:rPr>
        <w:t xml:space="preserve">           </w:t>
      </w:r>
      <w:r w:rsidR="00F4518F" w:rsidRPr="001164C8">
        <w:rPr>
          <w:rFonts w:ascii="Times New Roman" w:hAnsi="Times New Roman"/>
          <w:sz w:val="24"/>
          <w:szCs w:val="24"/>
        </w:rPr>
        <w:t>10.5. Прекра</w:t>
      </w:r>
      <w:r w:rsidRPr="001164C8">
        <w:rPr>
          <w:rFonts w:ascii="Times New Roman" w:hAnsi="Times New Roman"/>
          <w:sz w:val="24"/>
          <w:szCs w:val="24"/>
        </w:rPr>
        <w:t>щение участия городского поселения Мортка</w:t>
      </w:r>
      <w:r w:rsidR="00F4518F" w:rsidRPr="001164C8">
        <w:rPr>
          <w:rFonts w:ascii="Times New Roman" w:hAnsi="Times New Roman"/>
          <w:sz w:val="24"/>
          <w:szCs w:val="24"/>
        </w:rPr>
        <w:t xml:space="preserve"> в организациях межмуниципального сотрудничества осуществляется на основании одного из следующих</w:t>
      </w:r>
      <w:r w:rsidRPr="001164C8">
        <w:rPr>
          <w:rFonts w:ascii="Times New Roman" w:hAnsi="Times New Roman"/>
          <w:sz w:val="24"/>
          <w:szCs w:val="24"/>
        </w:rPr>
        <w:t xml:space="preserve"> решений Совета депутатов городского поселения Мортка</w:t>
      </w:r>
      <w:r w:rsidR="00F4518F" w:rsidRPr="001164C8">
        <w:rPr>
          <w:rFonts w:ascii="Times New Roman" w:hAnsi="Times New Roman"/>
          <w:sz w:val="24"/>
          <w:szCs w:val="24"/>
        </w:rPr>
        <w:t>:</w:t>
      </w:r>
    </w:p>
    <w:p w:rsidR="00F4518F" w:rsidRPr="001164C8" w:rsidRDefault="00F4518F" w:rsidP="00F4518F">
      <w:pPr>
        <w:spacing w:after="0" w:line="240" w:lineRule="auto"/>
        <w:ind w:firstLine="720"/>
        <w:jc w:val="both"/>
        <w:rPr>
          <w:rFonts w:ascii="Times New Roman" w:hAnsi="Times New Roman"/>
          <w:sz w:val="24"/>
          <w:szCs w:val="24"/>
        </w:rPr>
      </w:pPr>
      <w:r w:rsidRPr="001164C8">
        <w:rPr>
          <w:rFonts w:ascii="Times New Roman" w:hAnsi="Times New Roman"/>
          <w:sz w:val="24"/>
          <w:szCs w:val="24"/>
        </w:rPr>
        <w:t>10.5.1</w:t>
      </w:r>
      <w:proofErr w:type="gramStart"/>
      <w:r w:rsidRPr="001164C8">
        <w:rPr>
          <w:rFonts w:ascii="Times New Roman" w:hAnsi="Times New Roman"/>
          <w:sz w:val="24"/>
          <w:szCs w:val="24"/>
        </w:rPr>
        <w:t>. об</w:t>
      </w:r>
      <w:proofErr w:type="gramEnd"/>
      <w:r w:rsidRPr="001164C8">
        <w:rPr>
          <w:rFonts w:ascii="Times New Roman" w:hAnsi="Times New Roman"/>
          <w:sz w:val="24"/>
          <w:szCs w:val="24"/>
        </w:rPr>
        <w:t xml:space="preserve"> одобрении выхода из состава учредителей (участников, акционеров);</w:t>
      </w:r>
    </w:p>
    <w:p w:rsidR="00F4518F" w:rsidRPr="001164C8" w:rsidRDefault="00F4518F" w:rsidP="00F4518F">
      <w:pPr>
        <w:spacing w:after="0" w:line="240" w:lineRule="auto"/>
        <w:ind w:firstLine="720"/>
        <w:jc w:val="both"/>
        <w:rPr>
          <w:rFonts w:ascii="Times New Roman" w:hAnsi="Times New Roman"/>
          <w:sz w:val="24"/>
          <w:szCs w:val="24"/>
        </w:rPr>
      </w:pPr>
      <w:r w:rsidRPr="001164C8">
        <w:rPr>
          <w:rFonts w:ascii="Times New Roman" w:hAnsi="Times New Roman"/>
          <w:sz w:val="24"/>
          <w:szCs w:val="24"/>
        </w:rPr>
        <w:t>10.5.2</w:t>
      </w:r>
      <w:proofErr w:type="gramStart"/>
      <w:r w:rsidRPr="001164C8">
        <w:rPr>
          <w:rFonts w:ascii="Times New Roman" w:hAnsi="Times New Roman"/>
          <w:sz w:val="24"/>
          <w:szCs w:val="24"/>
        </w:rPr>
        <w:t>. об</w:t>
      </w:r>
      <w:proofErr w:type="gramEnd"/>
      <w:r w:rsidRPr="001164C8">
        <w:rPr>
          <w:rFonts w:ascii="Times New Roman" w:hAnsi="Times New Roman"/>
          <w:sz w:val="24"/>
          <w:szCs w:val="24"/>
        </w:rPr>
        <w:t xml:space="preserve"> одобрении присоединения к принимаемому другими учредителями (участниками) организации межмуниципального сотрудничества решения о ликвидации данной организации.</w:t>
      </w:r>
    </w:p>
    <w:p w:rsidR="00F4518F" w:rsidRPr="007F0E6F" w:rsidRDefault="00F4518F" w:rsidP="00F4518F">
      <w:pPr>
        <w:spacing w:after="0" w:line="240" w:lineRule="auto"/>
        <w:ind w:firstLine="720"/>
        <w:jc w:val="both"/>
        <w:rPr>
          <w:rFonts w:ascii="Times New Roman" w:hAnsi="Times New Roman"/>
          <w:sz w:val="24"/>
          <w:szCs w:val="24"/>
        </w:rPr>
      </w:pPr>
    </w:p>
    <w:p w:rsidR="00F4518F" w:rsidRPr="007F0E6F" w:rsidRDefault="00F4518F" w:rsidP="00F4518F">
      <w:pPr>
        <w:spacing w:after="0" w:line="240" w:lineRule="auto"/>
        <w:ind w:firstLine="720"/>
        <w:jc w:val="both"/>
        <w:rPr>
          <w:rFonts w:ascii="Times New Roman" w:hAnsi="Times New Roman"/>
          <w:sz w:val="24"/>
          <w:szCs w:val="24"/>
        </w:rPr>
      </w:pPr>
    </w:p>
    <w:p w:rsidR="003D3547" w:rsidRPr="007F0E6F" w:rsidRDefault="003D3547" w:rsidP="0033303D">
      <w:pPr>
        <w:spacing w:after="0" w:line="240" w:lineRule="auto"/>
        <w:rPr>
          <w:rFonts w:ascii="Times New Roman" w:hAnsi="Times New Roman"/>
          <w:sz w:val="24"/>
          <w:szCs w:val="24"/>
        </w:rPr>
      </w:pPr>
    </w:p>
    <w:sectPr w:rsidR="003D3547" w:rsidRPr="007F0E6F" w:rsidSect="00E27336">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52FED"/>
    <w:multiLevelType w:val="hybridMultilevel"/>
    <w:tmpl w:val="189ECC64"/>
    <w:lvl w:ilvl="0" w:tplc="0658D8E2">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45C480E"/>
    <w:multiLevelType w:val="hybridMultilevel"/>
    <w:tmpl w:val="47AAAD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D333DB"/>
    <w:multiLevelType w:val="multilevel"/>
    <w:tmpl w:val="CAE686F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33050E72"/>
    <w:multiLevelType w:val="multilevel"/>
    <w:tmpl w:val="1DA827D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5">
    <w:nsid w:val="39594988"/>
    <w:multiLevelType w:val="multilevel"/>
    <w:tmpl w:val="38B01FB2"/>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nsid w:val="4059480E"/>
    <w:multiLevelType w:val="multilevel"/>
    <w:tmpl w:val="ED961B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47F83B4D"/>
    <w:multiLevelType w:val="hybridMultilevel"/>
    <w:tmpl w:val="CE1EED3C"/>
    <w:lvl w:ilvl="0" w:tplc="7D8CF050">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8">
    <w:nsid w:val="48D5688F"/>
    <w:multiLevelType w:val="multilevel"/>
    <w:tmpl w:val="B7E66B4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6A40594E"/>
    <w:multiLevelType w:val="hybridMultilevel"/>
    <w:tmpl w:val="7CCE47AC"/>
    <w:lvl w:ilvl="0" w:tplc="98F67D90">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885B26"/>
    <w:multiLevelType w:val="hybridMultilevel"/>
    <w:tmpl w:val="1B6AFA28"/>
    <w:lvl w:ilvl="0" w:tplc="14F45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C23B8D"/>
    <w:multiLevelType w:val="hybridMultilevel"/>
    <w:tmpl w:val="B58E9028"/>
    <w:lvl w:ilvl="0" w:tplc="F92817E8">
      <w:start w:val="1"/>
      <w:numFmt w:val="decimal"/>
      <w:lvlText w:val="%1."/>
      <w:lvlJc w:val="left"/>
      <w:pPr>
        <w:ind w:left="644" w:hanging="360"/>
      </w:pPr>
      <w:rPr>
        <w:rFonts w:cs="Times New Roman" w:hint="default"/>
        <w:color w:val="auto"/>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1"/>
  </w:num>
  <w:num w:numId="2">
    <w:abstractNumId w:val="6"/>
  </w:num>
  <w:num w:numId="3">
    <w:abstractNumId w:val="5"/>
  </w:num>
  <w:num w:numId="4">
    <w:abstractNumId w:val="4"/>
  </w:num>
  <w:num w:numId="5">
    <w:abstractNumId w:val="9"/>
  </w:num>
  <w:num w:numId="6">
    <w:abstractNumId w:val="7"/>
  </w:num>
  <w:num w:numId="7">
    <w:abstractNumId w:val="2"/>
  </w:num>
  <w:num w:numId="8">
    <w:abstractNumId w:val="8"/>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9D"/>
    <w:rsid w:val="00047A40"/>
    <w:rsid w:val="00064E7E"/>
    <w:rsid w:val="000B48BC"/>
    <w:rsid w:val="000E49BE"/>
    <w:rsid w:val="000F29DD"/>
    <w:rsid w:val="001164C8"/>
    <w:rsid w:val="00123696"/>
    <w:rsid w:val="00125E89"/>
    <w:rsid w:val="00146785"/>
    <w:rsid w:val="00147408"/>
    <w:rsid w:val="00194EFB"/>
    <w:rsid w:val="00196D4F"/>
    <w:rsid w:val="001A371E"/>
    <w:rsid w:val="001E1381"/>
    <w:rsid w:val="001E6871"/>
    <w:rsid w:val="00250099"/>
    <w:rsid w:val="002937D3"/>
    <w:rsid w:val="002C1F58"/>
    <w:rsid w:val="002D6603"/>
    <w:rsid w:val="0030025A"/>
    <w:rsid w:val="00302AA0"/>
    <w:rsid w:val="0033303D"/>
    <w:rsid w:val="003B72CB"/>
    <w:rsid w:val="003D3547"/>
    <w:rsid w:val="003D6669"/>
    <w:rsid w:val="003E13C5"/>
    <w:rsid w:val="003F23ED"/>
    <w:rsid w:val="003F29B1"/>
    <w:rsid w:val="00401519"/>
    <w:rsid w:val="0044505C"/>
    <w:rsid w:val="00450B2E"/>
    <w:rsid w:val="00454964"/>
    <w:rsid w:val="0048415A"/>
    <w:rsid w:val="00493BC9"/>
    <w:rsid w:val="004A43F4"/>
    <w:rsid w:val="004D792C"/>
    <w:rsid w:val="00544D3E"/>
    <w:rsid w:val="00555026"/>
    <w:rsid w:val="005730DF"/>
    <w:rsid w:val="005732C1"/>
    <w:rsid w:val="005815BE"/>
    <w:rsid w:val="005D26A6"/>
    <w:rsid w:val="00605ABB"/>
    <w:rsid w:val="00631842"/>
    <w:rsid w:val="006346C2"/>
    <w:rsid w:val="006408C7"/>
    <w:rsid w:val="00643647"/>
    <w:rsid w:val="0065492D"/>
    <w:rsid w:val="00681227"/>
    <w:rsid w:val="006846F2"/>
    <w:rsid w:val="006908A8"/>
    <w:rsid w:val="00693810"/>
    <w:rsid w:val="0069774F"/>
    <w:rsid w:val="006B171A"/>
    <w:rsid w:val="006C0749"/>
    <w:rsid w:val="006D5C5E"/>
    <w:rsid w:val="006D6D60"/>
    <w:rsid w:val="006D7B9D"/>
    <w:rsid w:val="006E13DF"/>
    <w:rsid w:val="00714EC2"/>
    <w:rsid w:val="0074618F"/>
    <w:rsid w:val="007916DC"/>
    <w:rsid w:val="007976F5"/>
    <w:rsid w:val="007D4622"/>
    <w:rsid w:val="007F0E6F"/>
    <w:rsid w:val="008147DB"/>
    <w:rsid w:val="0085663C"/>
    <w:rsid w:val="00875820"/>
    <w:rsid w:val="00892E22"/>
    <w:rsid w:val="008A1C46"/>
    <w:rsid w:val="008A55EC"/>
    <w:rsid w:val="008C3BA2"/>
    <w:rsid w:val="008C520B"/>
    <w:rsid w:val="00915CDB"/>
    <w:rsid w:val="00922302"/>
    <w:rsid w:val="00961322"/>
    <w:rsid w:val="0097353A"/>
    <w:rsid w:val="009806DF"/>
    <w:rsid w:val="009C3117"/>
    <w:rsid w:val="009D57AD"/>
    <w:rsid w:val="009E5FC1"/>
    <w:rsid w:val="009F59A6"/>
    <w:rsid w:val="00A05764"/>
    <w:rsid w:val="00A50A3D"/>
    <w:rsid w:val="00A7034F"/>
    <w:rsid w:val="00A77724"/>
    <w:rsid w:val="00A910C3"/>
    <w:rsid w:val="00AD23F9"/>
    <w:rsid w:val="00AE20E5"/>
    <w:rsid w:val="00B331AA"/>
    <w:rsid w:val="00B5579D"/>
    <w:rsid w:val="00B65FAC"/>
    <w:rsid w:val="00B706FA"/>
    <w:rsid w:val="00B74EFB"/>
    <w:rsid w:val="00B769B4"/>
    <w:rsid w:val="00B76B44"/>
    <w:rsid w:val="00B94D80"/>
    <w:rsid w:val="00B96571"/>
    <w:rsid w:val="00BB2CBF"/>
    <w:rsid w:val="00BB5D94"/>
    <w:rsid w:val="00BE367C"/>
    <w:rsid w:val="00C30AFA"/>
    <w:rsid w:val="00C5163C"/>
    <w:rsid w:val="00C616BC"/>
    <w:rsid w:val="00C83A93"/>
    <w:rsid w:val="00C84429"/>
    <w:rsid w:val="00C92628"/>
    <w:rsid w:val="00CA09D2"/>
    <w:rsid w:val="00CA5FC8"/>
    <w:rsid w:val="00CD4C20"/>
    <w:rsid w:val="00CE58C8"/>
    <w:rsid w:val="00D15568"/>
    <w:rsid w:val="00D3474D"/>
    <w:rsid w:val="00D6354F"/>
    <w:rsid w:val="00D705B7"/>
    <w:rsid w:val="00D92C83"/>
    <w:rsid w:val="00DB40A4"/>
    <w:rsid w:val="00DC038C"/>
    <w:rsid w:val="00DE2B6B"/>
    <w:rsid w:val="00E27336"/>
    <w:rsid w:val="00E80C12"/>
    <w:rsid w:val="00EA2F3F"/>
    <w:rsid w:val="00EB2900"/>
    <w:rsid w:val="00EC6027"/>
    <w:rsid w:val="00ED3F5F"/>
    <w:rsid w:val="00EE1977"/>
    <w:rsid w:val="00EE5FFA"/>
    <w:rsid w:val="00EF4E1A"/>
    <w:rsid w:val="00F03060"/>
    <w:rsid w:val="00F03D0B"/>
    <w:rsid w:val="00F25A05"/>
    <w:rsid w:val="00F34225"/>
    <w:rsid w:val="00F41D7B"/>
    <w:rsid w:val="00F4518F"/>
    <w:rsid w:val="00F52D91"/>
    <w:rsid w:val="00F60E3A"/>
    <w:rsid w:val="00F82447"/>
    <w:rsid w:val="00F96FD9"/>
    <w:rsid w:val="00FE1CB9"/>
    <w:rsid w:val="00FF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E18139-319E-4E59-90DA-CE220003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47"/>
    <w:pPr>
      <w:spacing w:after="200" w:line="276" w:lineRule="auto"/>
    </w:pPr>
    <w:rPr>
      <w:sz w:val="22"/>
      <w:szCs w:val="22"/>
    </w:rPr>
  </w:style>
  <w:style w:type="paragraph" w:styleId="1">
    <w:name w:val="heading 1"/>
    <w:basedOn w:val="a"/>
    <w:next w:val="a"/>
    <w:link w:val="10"/>
    <w:uiPriority w:val="99"/>
    <w:qFormat/>
    <w:rsid w:val="0085663C"/>
    <w:pPr>
      <w:keepNext/>
      <w:spacing w:after="0" w:line="240" w:lineRule="auto"/>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663C"/>
    <w:rPr>
      <w:rFonts w:ascii="Times New Roman" w:hAnsi="Times New Roman" w:cs="Times New Roman"/>
      <w:b/>
      <w:bCs/>
      <w:sz w:val="24"/>
      <w:szCs w:val="24"/>
    </w:rPr>
  </w:style>
  <w:style w:type="paragraph" w:styleId="a3">
    <w:name w:val="Normal (Web)"/>
    <w:basedOn w:val="a"/>
    <w:uiPriority w:val="99"/>
    <w:rsid w:val="00B5579D"/>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99"/>
    <w:rsid w:val="00B6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123696"/>
    <w:pPr>
      <w:autoSpaceDE w:val="0"/>
      <w:autoSpaceDN w:val="0"/>
      <w:adjustRightInd w:val="0"/>
    </w:pPr>
    <w:rPr>
      <w:rFonts w:ascii="Times New Roman" w:hAnsi="Times New Roman"/>
      <w:sz w:val="22"/>
      <w:szCs w:val="22"/>
    </w:rPr>
  </w:style>
  <w:style w:type="paragraph" w:styleId="a6">
    <w:name w:val="Balloon Text"/>
    <w:basedOn w:val="a"/>
    <w:link w:val="a7"/>
    <w:uiPriority w:val="99"/>
    <w:semiHidden/>
    <w:rsid w:val="00450B2E"/>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450B2E"/>
    <w:rPr>
      <w:rFonts w:ascii="Segoe UI" w:hAnsi="Segoe UI" w:cs="Segoe UI"/>
      <w:sz w:val="18"/>
      <w:szCs w:val="18"/>
    </w:rPr>
  </w:style>
  <w:style w:type="paragraph" w:customStyle="1" w:styleId="ConsNormal">
    <w:name w:val="ConsNormal"/>
    <w:link w:val="ConsNormal0"/>
    <w:uiPriority w:val="99"/>
    <w:rsid w:val="003F23ED"/>
    <w:pPr>
      <w:autoSpaceDE w:val="0"/>
      <w:autoSpaceDN w:val="0"/>
      <w:adjustRightInd w:val="0"/>
      <w:ind w:firstLine="720"/>
    </w:pPr>
    <w:rPr>
      <w:rFonts w:ascii="Arial" w:hAnsi="Arial" w:cs="Arial"/>
    </w:rPr>
  </w:style>
  <w:style w:type="character" w:customStyle="1" w:styleId="ConsNormal0">
    <w:name w:val="ConsNormal Знак"/>
    <w:link w:val="ConsNormal"/>
    <w:uiPriority w:val="99"/>
    <w:locked/>
    <w:rsid w:val="003F23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esktop\content\act\96e20c02-1b12-465a-b64c-24aa922700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content\edition\9d68bc5c-3114-4f1f-b553-943bb04d14d7.doc" TargetMode="External"/><Relationship Id="rId5" Type="http://schemas.openxmlformats.org/officeDocument/2006/relationships/hyperlink" Target="file:///C:\Users\User\Desktop\content\act\96e20c02-1b12-465a-b64c-24aa9227000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7</Pages>
  <Words>3271</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21879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030904</dc:creator>
  <cp:lastModifiedBy>User</cp:lastModifiedBy>
  <cp:revision>6</cp:revision>
  <cp:lastPrinted>2017-06-07T03:39:00Z</cp:lastPrinted>
  <dcterms:created xsi:type="dcterms:W3CDTF">2017-06-15T12:04:00Z</dcterms:created>
  <dcterms:modified xsi:type="dcterms:W3CDTF">2017-06-30T11:09:00Z</dcterms:modified>
</cp:coreProperties>
</file>