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6" w:rsidRPr="00EB3C76" w:rsidRDefault="00EB3C76" w:rsidP="00674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ХАНТЫ-МАНСИЙСКИЙ АВТОНОМНЫЙ ОКРУГ – ЮГРА</w:t>
      </w:r>
    </w:p>
    <w:p w:rsidR="00EB3C76" w:rsidRPr="00EB3C76" w:rsidRDefault="00EB3C76" w:rsidP="00070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КОНДИНСКИЙ РАЙОН</w:t>
      </w:r>
    </w:p>
    <w:p w:rsidR="00EB3C76" w:rsidRPr="00EB3C76" w:rsidRDefault="00EB3C76" w:rsidP="00070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СОВЕТ ДЕПУТАТОВ СЕЛЬСКОГО ПОСЕЛЕНИЯ БОЛЧАРЫ</w:t>
      </w:r>
    </w:p>
    <w:p w:rsidR="00EB3C76" w:rsidRDefault="00EB3C76" w:rsidP="00070444">
      <w:pPr>
        <w:spacing w:after="0" w:line="240" w:lineRule="auto"/>
        <w:jc w:val="center"/>
        <w:rPr>
          <w:b/>
          <w:sz w:val="24"/>
          <w:szCs w:val="24"/>
        </w:rPr>
      </w:pPr>
    </w:p>
    <w:p w:rsidR="00070444" w:rsidRPr="00070444" w:rsidRDefault="00070444" w:rsidP="00070444">
      <w:pPr>
        <w:spacing w:after="0" w:line="240" w:lineRule="auto"/>
        <w:jc w:val="center"/>
        <w:rPr>
          <w:b/>
          <w:sz w:val="24"/>
          <w:szCs w:val="24"/>
        </w:rPr>
      </w:pPr>
    </w:p>
    <w:p w:rsidR="007E34FF" w:rsidRDefault="00EC12DC" w:rsidP="007E34FF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E34FF" w:rsidRPr="007E34FF" w:rsidRDefault="007E34FF" w:rsidP="007E34FF">
      <w:pPr>
        <w:rPr>
          <w:lang w:eastAsia="ru-RU"/>
        </w:rPr>
      </w:pPr>
    </w:p>
    <w:p w:rsidR="007E34FF" w:rsidRPr="007E34FF" w:rsidRDefault="007E34FF" w:rsidP="007E3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Pr="007E34FF">
        <w:rPr>
          <w:rFonts w:ascii="Times New Roman" w:hAnsi="Times New Roman" w:cs="Times New Roman"/>
          <w:b/>
          <w:sz w:val="24"/>
          <w:szCs w:val="24"/>
        </w:rPr>
        <w:t xml:space="preserve"> силу решени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E34FF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</w:p>
    <w:p w:rsidR="007E34FF" w:rsidRPr="007E34FF" w:rsidRDefault="007E34FF" w:rsidP="007E3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4"/>
          <w:szCs w:val="24"/>
        </w:rPr>
      </w:pPr>
      <w:r w:rsidRPr="007E34F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сельское поселение Болчары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7E34FF">
        <w:rPr>
          <w:rFonts w:ascii="Times New Roman" w:hAnsi="Times New Roman" w:cs="Times New Roman"/>
          <w:b/>
          <w:sz w:val="24"/>
          <w:szCs w:val="24"/>
        </w:rPr>
        <w:t xml:space="preserve">от 28 января 2016 № 6 «Об утверждении перечня имущества сельского поселения Болчары, предназначенного для оказания имущественной поддержки субъектам малого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E34FF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 на территории поселения»</w:t>
      </w:r>
    </w:p>
    <w:p w:rsidR="007E34FF" w:rsidRDefault="007E34FF" w:rsidP="007E34FF">
      <w:pPr>
        <w:pStyle w:val="1"/>
        <w:rPr>
          <w:szCs w:val="24"/>
        </w:rPr>
      </w:pPr>
      <w:r>
        <w:rPr>
          <w:szCs w:val="24"/>
        </w:rPr>
        <w:t xml:space="preserve"> </w:t>
      </w:r>
    </w:p>
    <w:p w:rsidR="007E34FF" w:rsidRPr="007E34FF" w:rsidRDefault="007E34FF" w:rsidP="007E34FF">
      <w:pPr>
        <w:spacing w:after="0" w:line="240" w:lineRule="auto"/>
        <w:rPr>
          <w:lang w:eastAsia="ru-RU"/>
        </w:rPr>
      </w:pPr>
    </w:p>
    <w:p w:rsidR="007E34FF" w:rsidRPr="007E34FF" w:rsidRDefault="007E34FF" w:rsidP="007E34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4FF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8" w:history="1">
        <w:r w:rsidRPr="007E34F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7E34F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7E34F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E3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E34FF">
        <w:rPr>
          <w:rFonts w:ascii="Times New Roman" w:hAnsi="Times New Roman" w:cs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7E34F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7E34FF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Болчары, с целью приведения в соответствие действующему законодательству, Совет депутатов сельского поселения Болчары </w:t>
      </w:r>
      <w:r w:rsidRPr="007E34F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E34FF" w:rsidRPr="007E34FF" w:rsidRDefault="007E34FF" w:rsidP="007E34FF">
      <w:pPr>
        <w:pStyle w:val="1"/>
        <w:ind w:firstLine="426"/>
        <w:jc w:val="both"/>
        <w:rPr>
          <w:spacing w:val="-8"/>
          <w:szCs w:val="24"/>
        </w:rPr>
      </w:pPr>
      <w:r w:rsidRPr="007E34FF">
        <w:rPr>
          <w:szCs w:val="24"/>
        </w:rPr>
        <w:t xml:space="preserve">1. Решение </w:t>
      </w:r>
      <w:r w:rsidRPr="007E34FF">
        <w:rPr>
          <w:bCs/>
          <w:spacing w:val="-2"/>
          <w:szCs w:val="24"/>
        </w:rPr>
        <w:t xml:space="preserve">Совета депутатов сельского поселения Болчары от 28 января 2016 № 6 «Об утверждении перечня имущества сельского поселения Болчары, предназначенного для оказания имущественной поддержки субъектам малого и среднего предпринимательства на территории поселения» </w:t>
      </w:r>
      <w:r>
        <w:rPr>
          <w:bCs/>
          <w:spacing w:val="-2"/>
          <w:szCs w:val="24"/>
        </w:rPr>
        <w:t>признать</w:t>
      </w:r>
      <w:r w:rsidRPr="007E34FF">
        <w:rPr>
          <w:bCs/>
          <w:spacing w:val="-2"/>
          <w:szCs w:val="24"/>
        </w:rPr>
        <w:t xml:space="preserve"> утратившими силу.</w:t>
      </w:r>
    </w:p>
    <w:p w:rsidR="007E34FF" w:rsidRPr="007E34FF" w:rsidRDefault="007E34FF" w:rsidP="007E34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34F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обнародования.</w:t>
      </w:r>
    </w:p>
    <w:p w:rsidR="007E34FF" w:rsidRPr="007E34FF" w:rsidRDefault="007E34FF" w:rsidP="007E34FF">
      <w:pPr>
        <w:pStyle w:val="a7"/>
        <w:tabs>
          <w:tab w:val="left" w:pos="180"/>
        </w:tabs>
        <w:spacing w:before="0" w:beforeAutospacing="0" w:after="0" w:afterAutospacing="0"/>
        <w:ind w:firstLine="426"/>
        <w:jc w:val="both"/>
        <w:rPr>
          <w:color w:val="auto"/>
        </w:rPr>
      </w:pPr>
      <w:r w:rsidRPr="007E34FF">
        <w:rPr>
          <w:color w:val="auto"/>
        </w:rPr>
        <w:t xml:space="preserve">3. </w:t>
      </w:r>
      <w:proofErr w:type="gramStart"/>
      <w:r w:rsidRPr="007E34FF">
        <w:rPr>
          <w:color w:val="auto"/>
        </w:rPr>
        <w:t>Контроль за</w:t>
      </w:r>
      <w:proofErr w:type="gramEnd"/>
      <w:r w:rsidRPr="007E34FF">
        <w:rPr>
          <w:color w:val="auto"/>
        </w:rPr>
        <w:t xml:space="preserve"> выполнением настоящего решения </w:t>
      </w:r>
      <w:r>
        <w:rPr>
          <w:color w:val="auto"/>
        </w:rPr>
        <w:t>оставляю за собой.</w:t>
      </w:r>
    </w:p>
    <w:p w:rsidR="007E34FF" w:rsidRPr="007E34FF" w:rsidRDefault="007E34FF" w:rsidP="007E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2DC" w:rsidRPr="007E34FF" w:rsidRDefault="00EC12DC" w:rsidP="007E34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7E34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7E34FF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Председатель Совета депутатов </w:t>
      </w:r>
    </w:p>
    <w:p w:rsidR="00EC12DC" w:rsidRDefault="00EC12DC" w:rsidP="007E34FF">
      <w:pPr>
        <w:shd w:val="clear" w:color="auto" w:fill="FFFFFF"/>
        <w:tabs>
          <w:tab w:val="left" w:pos="7267"/>
          <w:tab w:val="left" w:pos="7797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 И. В. Шляхтенко </w:t>
      </w: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Глава сельского поселения Болчары                                                                                        С. Ю. Мокроусов </w:t>
      </w: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EC12DC" w:rsidRDefault="0067497A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27 июня</w:t>
      </w:r>
      <w:r w:rsidR="00EC12DC">
        <w:rPr>
          <w:rFonts w:ascii="Times New Roman" w:hAnsi="Times New Roman" w:cs="Times New Roman"/>
          <w:spacing w:val="-8"/>
          <w:sz w:val="24"/>
          <w:szCs w:val="24"/>
        </w:rPr>
        <w:t xml:space="preserve"> 2018 год</w:t>
      </w: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67497A">
        <w:rPr>
          <w:rFonts w:ascii="Times New Roman" w:hAnsi="Times New Roman" w:cs="Times New Roman"/>
          <w:spacing w:val="-8"/>
          <w:sz w:val="24"/>
          <w:szCs w:val="24"/>
        </w:rPr>
        <w:t xml:space="preserve"> 48</w:t>
      </w:r>
    </w:p>
    <w:p w:rsidR="00EC12DC" w:rsidRDefault="00EC12DC" w:rsidP="00EC12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EC12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EC1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2DC" w:rsidRPr="00EC12DC" w:rsidRDefault="00EC12DC" w:rsidP="00EC12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Pr="00EC12DC" w:rsidRDefault="00EC12DC" w:rsidP="00EC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EC12DC">
      <w:pPr>
        <w:spacing w:line="0" w:lineRule="atLeast"/>
        <w:rPr>
          <w:sz w:val="28"/>
          <w:szCs w:val="28"/>
        </w:rPr>
      </w:pPr>
    </w:p>
    <w:p w:rsidR="00EC12DC" w:rsidRDefault="00EC12DC" w:rsidP="00EC12DC">
      <w:pPr>
        <w:spacing w:line="0" w:lineRule="atLeast"/>
        <w:rPr>
          <w:sz w:val="28"/>
          <w:szCs w:val="28"/>
        </w:rPr>
      </w:pPr>
    </w:p>
    <w:p w:rsidR="00EC12DC" w:rsidRPr="00EC12DC" w:rsidRDefault="007E34FF" w:rsidP="00EC12DC">
      <w:pPr>
        <w:spacing w:line="0" w:lineRule="atLeast"/>
        <w:rPr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C8651B" w:rsidRPr="0049387B" w:rsidRDefault="00C8651B" w:rsidP="00EC12DC">
      <w:pPr>
        <w:pStyle w:val="1"/>
        <w:rPr>
          <w:szCs w:val="24"/>
        </w:rPr>
      </w:pPr>
    </w:p>
    <w:sectPr w:rsidR="00C8651B" w:rsidRPr="0049387B" w:rsidSect="0067497A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18" w:rsidRDefault="005C1018" w:rsidP="0042305A">
      <w:pPr>
        <w:spacing w:after="0" w:line="240" w:lineRule="auto"/>
      </w:pPr>
      <w:r>
        <w:separator/>
      </w:r>
    </w:p>
  </w:endnote>
  <w:endnote w:type="continuationSeparator" w:id="0">
    <w:p w:rsidR="005C1018" w:rsidRDefault="005C1018" w:rsidP="0042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18" w:rsidRDefault="005C1018" w:rsidP="0042305A">
      <w:pPr>
        <w:spacing w:after="0" w:line="240" w:lineRule="auto"/>
      </w:pPr>
      <w:r>
        <w:separator/>
      </w:r>
    </w:p>
  </w:footnote>
  <w:footnote w:type="continuationSeparator" w:id="0">
    <w:p w:rsidR="005C1018" w:rsidRDefault="005C1018" w:rsidP="0042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E28"/>
    <w:multiLevelType w:val="multilevel"/>
    <w:tmpl w:val="3350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25C4E"/>
    <w:multiLevelType w:val="hybridMultilevel"/>
    <w:tmpl w:val="4A10BD06"/>
    <w:lvl w:ilvl="0" w:tplc="C764E1C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B65BA"/>
    <w:multiLevelType w:val="hybridMultilevel"/>
    <w:tmpl w:val="F444798E"/>
    <w:lvl w:ilvl="0" w:tplc="58CAC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4A6506"/>
    <w:multiLevelType w:val="hybridMultilevel"/>
    <w:tmpl w:val="FD9260A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425F4"/>
    <w:multiLevelType w:val="hybridMultilevel"/>
    <w:tmpl w:val="AA3A0732"/>
    <w:lvl w:ilvl="0" w:tplc="4D540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A05AF"/>
    <w:multiLevelType w:val="hybridMultilevel"/>
    <w:tmpl w:val="799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52"/>
    <w:rsid w:val="00004191"/>
    <w:rsid w:val="00070444"/>
    <w:rsid w:val="000D3BA2"/>
    <w:rsid w:val="00166018"/>
    <w:rsid w:val="001C3CD4"/>
    <w:rsid w:val="00200F5E"/>
    <w:rsid w:val="002562AE"/>
    <w:rsid w:val="002700A7"/>
    <w:rsid w:val="00270F7A"/>
    <w:rsid w:val="00275374"/>
    <w:rsid w:val="00300D60"/>
    <w:rsid w:val="00306C0E"/>
    <w:rsid w:val="0033234E"/>
    <w:rsid w:val="00356384"/>
    <w:rsid w:val="0040570C"/>
    <w:rsid w:val="0042305A"/>
    <w:rsid w:val="004325D6"/>
    <w:rsid w:val="0049387B"/>
    <w:rsid w:val="00523C1F"/>
    <w:rsid w:val="005B74A5"/>
    <w:rsid w:val="005C1018"/>
    <w:rsid w:val="00644E55"/>
    <w:rsid w:val="00650220"/>
    <w:rsid w:val="00654BFF"/>
    <w:rsid w:val="0067497A"/>
    <w:rsid w:val="006B3F35"/>
    <w:rsid w:val="00721E52"/>
    <w:rsid w:val="00784612"/>
    <w:rsid w:val="007A1077"/>
    <w:rsid w:val="007B2C9D"/>
    <w:rsid w:val="007E34FF"/>
    <w:rsid w:val="007F5A0E"/>
    <w:rsid w:val="0082238A"/>
    <w:rsid w:val="00823AE8"/>
    <w:rsid w:val="00850FE6"/>
    <w:rsid w:val="009074FF"/>
    <w:rsid w:val="00A04925"/>
    <w:rsid w:val="00A51C18"/>
    <w:rsid w:val="00AB594E"/>
    <w:rsid w:val="00AF060D"/>
    <w:rsid w:val="00AF170A"/>
    <w:rsid w:val="00B10192"/>
    <w:rsid w:val="00BB0D53"/>
    <w:rsid w:val="00C15288"/>
    <w:rsid w:val="00C2741D"/>
    <w:rsid w:val="00C42315"/>
    <w:rsid w:val="00C71DEA"/>
    <w:rsid w:val="00C8651B"/>
    <w:rsid w:val="00C86EEC"/>
    <w:rsid w:val="00CB2704"/>
    <w:rsid w:val="00D51669"/>
    <w:rsid w:val="00D85B9D"/>
    <w:rsid w:val="00D86038"/>
    <w:rsid w:val="00E03D1D"/>
    <w:rsid w:val="00E74FAA"/>
    <w:rsid w:val="00EB3C76"/>
    <w:rsid w:val="00EC12DC"/>
    <w:rsid w:val="00F36D12"/>
    <w:rsid w:val="00F764B4"/>
    <w:rsid w:val="00FA4E74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paragraph" w:styleId="1">
    <w:name w:val="heading 1"/>
    <w:basedOn w:val="a"/>
    <w:next w:val="a"/>
    <w:link w:val="10"/>
    <w:qFormat/>
    <w:rsid w:val="004938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33234E"/>
    <w:rPr>
      <w:b/>
      <w:bCs/>
    </w:rPr>
  </w:style>
  <w:style w:type="paragraph" w:styleId="a5">
    <w:name w:val="List Paragraph"/>
    <w:basedOn w:val="a"/>
    <w:uiPriority w:val="34"/>
    <w:qFormat/>
    <w:rsid w:val="0033234E"/>
    <w:pPr>
      <w:ind w:left="720"/>
      <w:contextualSpacing/>
    </w:pPr>
    <w:rPr>
      <w:rFonts w:eastAsiaTheme="minorEastAsia"/>
      <w:lang w:eastAsia="ru-RU"/>
    </w:rPr>
  </w:style>
  <w:style w:type="character" w:styleId="a6">
    <w:name w:val="footnote reference"/>
    <w:uiPriority w:val="99"/>
    <w:semiHidden/>
    <w:unhideWhenUsed/>
    <w:rsid w:val="0042305A"/>
    <w:rPr>
      <w:vertAlign w:val="superscript"/>
    </w:rPr>
  </w:style>
  <w:style w:type="character" w:customStyle="1" w:styleId="10">
    <w:name w:val="Заголовок 1 Знак"/>
    <w:basedOn w:val="a0"/>
    <w:link w:val="1"/>
    <w:rsid w:val="00493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semiHidden/>
    <w:unhideWhenUsed/>
    <w:rsid w:val="0049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49387B"/>
    <w:rPr>
      <w:color w:val="008000"/>
    </w:rPr>
  </w:style>
  <w:style w:type="character" w:styleId="a9">
    <w:name w:val="Hyperlink"/>
    <w:uiPriority w:val="99"/>
    <w:rsid w:val="009074FF"/>
    <w:rPr>
      <w:color w:val="0000FF"/>
      <w:u w:val="single"/>
    </w:rPr>
  </w:style>
  <w:style w:type="paragraph" w:styleId="aa">
    <w:name w:val="No Spacing"/>
    <w:link w:val="ab"/>
    <w:uiPriority w:val="1"/>
    <w:qFormat/>
    <w:rsid w:val="009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EB3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B3C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F764B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1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Без интервала Знак"/>
    <w:link w:val="aa"/>
    <w:uiPriority w:val="1"/>
    <w:locked/>
    <w:rsid w:val="00EC12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78BE00F775D217AB261C714EB93288D7497204D65956A1C80B005A8W66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E78BE00F775D217AB27FCA0287C4278A77CB2B45629B3F43D7B652F73C1DCC64W06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78BE00F775D217AB261C714EB93288D7497274260956A1C80B005A8W66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87E2-A014-4385-BE2F-F983881A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2018-06-28T04:46:00Z</cp:lastPrinted>
  <dcterms:created xsi:type="dcterms:W3CDTF">2018-06-24T07:54:00Z</dcterms:created>
  <dcterms:modified xsi:type="dcterms:W3CDTF">2018-06-28T04:46:00Z</dcterms:modified>
</cp:coreProperties>
</file>