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367A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A83F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A9D" w:rsidRPr="00A87A9D" w:rsidRDefault="00A87A9D" w:rsidP="00A87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9D">
        <w:rPr>
          <w:rFonts w:ascii="Times New Roman" w:hAnsi="Times New Roman" w:cs="Times New Roman"/>
          <w:b/>
          <w:sz w:val="24"/>
          <w:szCs w:val="24"/>
        </w:rPr>
        <w:t xml:space="preserve">О снятии кандидатуры </w:t>
      </w:r>
      <w:r w:rsidR="00A83FBE">
        <w:rPr>
          <w:rFonts w:ascii="Times New Roman" w:hAnsi="Times New Roman" w:cs="Times New Roman"/>
          <w:b/>
          <w:sz w:val="24"/>
          <w:szCs w:val="24"/>
        </w:rPr>
        <w:t>Адамова Виктора Николаевича</w:t>
      </w:r>
    </w:p>
    <w:p w:rsidR="00A87A9D" w:rsidRPr="00A87A9D" w:rsidRDefault="00A87A9D" w:rsidP="00A8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87A9D">
        <w:rPr>
          <w:rFonts w:ascii="Times New Roman" w:hAnsi="Times New Roman" w:cs="Times New Roman"/>
          <w:b/>
          <w:sz w:val="24"/>
          <w:szCs w:val="24"/>
        </w:rPr>
        <w:t xml:space="preserve">с выборов </w:t>
      </w:r>
      <w:r w:rsidRPr="00A87A9D">
        <w:rPr>
          <w:rFonts w:ascii="Times New Roman" w:hAnsi="Times New Roman" w:cs="Times New Roman"/>
          <w:b/>
          <w:sz w:val="24"/>
        </w:rPr>
        <w:t>депутатов Совета депутатов</w:t>
      </w:r>
      <w:r w:rsidRPr="00A87A9D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87A9D" w:rsidRPr="00A87A9D" w:rsidRDefault="00A87A9D" w:rsidP="00A87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A9D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</w:t>
      </w:r>
      <w:proofErr w:type="gramStart"/>
      <w:r w:rsidRPr="00A87A9D">
        <w:rPr>
          <w:rFonts w:ascii="Times New Roman" w:hAnsi="Times New Roman" w:cs="Times New Roman"/>
          <w:b/>
          <w:bCs/>
          <w:sz w:val="24"/>
        </w:rPr>
        <w:t>сельское</w:t>
      </w:r>
      <w:proofErr w:type="gramEnd"/>
      <w:r w:rsidRPr="00A87A9D">
        <w:rPr>
          <w:rFonts w:ascii="Times New Roman" w:hAnsi="Times New Roman" w:cs="Times New Roman"/>
          <w:b/>
          <w:bCs/>
          <w:sz w:val="24"/>
        </w:rPr>
        <w:t xml:space="preserve"> поселения Болчары</w:t>
      </w:r>
    </w:p>
    <w:p w:rsidR="00A87A9D" w:rsidRDefault="00A87A9D" w:rsidP="00A87A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A9D" w:rsidRPr="00A87A9D" w:rsidRDefault="00A87A9D" w:rsidP="00A87A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A9D" w:rsidRPr="00A87A9D" w:rsidRDefault="00A87A9D" w:rsidP="00A87A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7A9D">
        <w:rPr>
          <w:rFonts w:ascii="Times New Roman" w:hAnsi="Times New Roman" w:cs="Times New Roman"/>
          <w:sz w:val="24"/>
          <w:szCs w:val="24"/>
        </w:rPr>
        <w:t xml:space="preserve">Рассмотрев письменное заявление незарегистрированного кандидата </w:t>
      </w:r>
      <w:r w:rsidR="00A83FBE">
        <w:rPr>
          <w:rFonts w:ascii="Times New Roman" w:hAnsi="Times New Roman" w:cs="Times New Roman"/>
          <w:sz w:val="24"/>
          <w:szCs w:val="24"/>
        </w:rPr>
        <w:t>Адамова Виктора Николаевича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7A9D">
        <w:rPr>
          <w:rFonts w:ascii="Times New Roman" w:hAnsi="Times New Roman" w:cs="Times New Roman"/>
          <w:sz w:val="24"/>
          <w:szCs w:val="24"/>
        </w:rPr>
        <w:t xml:space="preserve"> выдвинутого в порядке самовыдвижения, уведомившего избирательную комиссию муниципального образования сельское поселение Болчары о снятии своей кандидатуры с выборов 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депутатов Совета депутатов муниципального образования сельское поселение Болчары по одномандатному избирательному округу № </w:t>
      </w:r>
      <w:r w:rsidR="00A83FBE">
        <w:rPr>
          <w:rFonts w:ascii="Times New Roman" w:hAnsi="Times New Roman" w:cs="Times New Roman"/>
          <w:bCs/>
          <w:sz w:val="24"/>
          <w:szCs w:val="24"/>
        </w:rPr>
        <w:t>9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, в соответствии с пунктом 30 статьи 38 </w:t>
      </w:r>
      <w:r w:rsidRPr="00A87A9D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12 июня 2002</w:t>
      </w:r>
      <w:r w:rsidRPr="00A87A9D">
        <w:rPr>
          <w:rFonts w:ascii="Times New Roman" w:hAnsi="Times New Roman" w:cs="Times New Roman"/>
          <w:sz w:val="24"/>
          <w:szCs w:val="24"/>
        </w:rPr>
        <w:t xml:space="preserve"> № 67-ФЗ «Об основных гарантиях избирательных прав и права на</w:t>
      </w:r>
      <w:proofErr w:type="gramEnd"/>
      <w:r w:rsidRPr="00A87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A9D">
        <w:rPr>
          <w:rFonts w:ascii="Times New Roman" w:hAnsi="Times New Roman" w:cs="Times New Roman"/>
          <w:sz w:val="24"/>
          <w:szCs w:val="24"/>
        </w:rPr>
        <w:t>участие в референдуме граждан Российской Федерации», руководствуясь постановлением 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по одномандатным избирательным округам №№ 1 – 10», избирательная комиссия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</w:t>
      </w:r>
      <w:proofErr w:type="gramEnd"/>
      <w:r w:rsidRPr="00A87A9D">
        <w:rPr>
          <w:rFonts w:ascii="Times New Roman" w:hAnsi="Times New Roman" w:cs="Times New Roman"/>
          <w:bCs/>
          <w:sz w:val="24"/>
        </w:rPr>
        <w:t xml:space="preserve"> поселение Болчары </w:t>
      </w:r>
      <w:r w:rsidRPr="00A87A9D">
        <w:rPr>
          <w:rFonts w:ascii="Times New Roman" w:hAnsi="Times New Roman" w:cs="Times New Roman"/>
          <w:color w:val="000000"/>
          <w:spacing w:val="60"/>
          <w:sz w:val="24"/>
          <w:szCs w:val="24"/>
        </w:rPr>
        <w:t>постановляет</w:t>
      </w:r>
      <w:r w:rsidRPr="00A87A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7A9D" w:rsidRPr="00A87A9D" w:rsidRDefault="00A87A9D" w:rsidP="00A87A9D">
      <w:pPr>
        <w:pStyle w:val="ConsPlusNormal"/>
        <w:ind w:firstLine="426"/>
        <w:jc w:val="both"/>
        <w:rPr>
          <w:sz w:val="24"/>
          <w:szCs w:val="24"/>
        </w:rPr>
      </w:pPr>
      <w:r w:rsidRPr="00A87A9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87A9D">
        <w:rPr>
          <w:sz w:val="24"/>
          <w:szCs w:val="24"/>
        </w:rPr>
        <w:t xml:space="preserve">Принять к сведению заявление кандидата </w:t>
      </w:r>
      <w:r w:rsidR="00A83FBE">
        <w:rPr>
          <w:sz w:val="24"/>
          <w:szCs w:val="24"/>
        </w:rPr>
        <w:t>Адамова Виктора Николаевича</w:t>
      </w:r>
      <w:bookmarkStart w:id="0" w:name="_GoBack"/>
      <w:bookmarkEnd w:id="0"/>
      <w:r>
        <w:rPr>
          <w:sz w:val="24"/>
          <w:szCs w:val="24"/>
        </w:rPr>
        <w:t>,</w:t>
      </w:r>
      <w:r w:rsidRPr="00A87A9D">
        <w:rPr>
          <w:sz w:val="24"/>
          <w:szCs w:val="24"/>
        </w:rPr>
        <w:t xml:space="preserve"> выдвинутого в порядке самовыдвижения, о снятии своей кандидатуры с выборов </w:t>
      </w:r>
      <w:r w:rsidRPr="00A87A9D">
        <w:rPr>
          <w:bCs/>
          <w:sz w:val="24"/>
          <w:szCs w:val="24"/>
        </w:rPr>
        <w:t>депутатов Совета депутатов муниципального образования сельское поселение Болчары по одномандатному избирательному округу №</w:t>
      </w:r>
      <w:r w:rsidR="00343DF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</w:p>
    <w:p w:rsidR="00A87A9D" w:rsidRPr="00A87A9D" w:rsidRDefault="00A87A9D" w:rsidP="00A87A9D">
      <w:pPr>
        <w:pStyle w:val="af"/>
        <w:ind w:firstLine="426"/>
        <w:jc w:val="both"/>
        <w:rPr>
          <w:sz w:val="24"/>
          <w:szCs w:val="24"/>
        </w:rPr>
      </w:pPr>
      <w:r w:rsidRPr="00A87A9D">
        <w:rPr>
          <w:sz w:val="24"/>
          <w:szCs w:val="24"/>
        </w:rPr>
        <w:t xml:space="preserve">2.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A87A9D" w:rsidRDefault="00A87A9D" w:rsidP="00A87A9D">
      <w:pPr>
        <w:spacing w:after="0" w:line="240" w:lineRule="auto"/>
        <w:jc w:val="both"/>
        <w:rPr>
          <w:sz w:val="24"/>
          <w:szCs w:val="24"/>
        </w:rPr>
      </w:pPr>
    </w:p>
    <w:p w:rsidR="006D2124" w:rsidRDefault="006D2124" w:rsidP="00A87A9D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A87A9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A87A9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A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A87A9D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A8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A87A9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A87A9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A87A9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A87A9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A87A9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6D2124" w:rsidRDefault="006D2124" w:rsidP="006D2124">
      <w:pPr>
        <w:pStyle w:val="af1"/>
        <w:jc w:val="both"/>
        <w:rPr>
          <w:sz w:val="28"/>
          <w:szCs w:val="28"/>
        </w:rPr>
      </w:pPr>
    </w:p>
    <w:p w:rsidR="00773CE3" w:rsidRDefault="00773CE3" w:rsidP="006D2124">
      <w:pPr>
        <w:pStyle w:val="af1"/>
        <w:jc w:val="both"/>
        <w:rPr>
          <w:sz w:val="28"/>
          <w:szCs w:val="28"/>
        </w:rPr>
      </w:pPr>
    </w:p>
    <w:sectPr w:rsidR="00773CE3" w:rsidSect="00A87A9D">
      <w:headerReference w:type="even" r:id="rId9"/>
      <w:pgSz w:w="11906" w:h="16838"/>
      <w:pgMar w:top="1134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63" w:rsidRDefault="00AA1F63" w:rsidP="00741395">
      <w:pPr>
        <w:spacing w:after="0" w:line="240" w:lineRule="auto"/>
      </w:pPr>
      <w:r>
        <w:separator/>
      </w:r>
    </w:p>
  </w:endnote>
  <w:endnote w:type="continuationSeparator" w:id="0">
    <w:p w:rsidR="00AA1F63" w:rsidRDefault="00AA1F6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63" w:rsidRDefault="00AA1F63" w:rsidP="00741395">
      <w:pPr>
        <w:spacing w:after="0" w:line="240" w:lineRule="auto"/>
      </w:pPr>
      <w:r>
        <w:separator/>
      </w:r>
    </w:p>
  </w:footnote>
  <w:footnote w:type="continuationSeparator" w:id="0">
    <w:p w:rsidR="00AA1F63" w:rsidRDefault="00AA1F6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9AF"/>
    <w:rsid w:val="00132DC8"/>
    <w:rsid w:val="00144327"/>
    <w:rsid w:val="00182BC5"/>
    <w:rsid w:val="001834BA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80402"/>
    <w:rsid w:val="00592BB7"/>
    <w:rsid w:val="005A1BF4"/>
    <w:rsid w:val="005C3119"/>
    <w:rsid w:val="005C5013"/>
    <w:rsid w:val="005E12D6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5CB7"/>
    <w:rsid w:val="00741395"/>
    <w:rsid w:val="0076554F"/>
    <w:rsid w:val="00773CE3"/>
    <w:rsid w:val="00785EEC"/>
    <w:rsid w:val="007A4350"/>
    <w:rsid w:val="007C5A52"/>
    <w:rsid w:val="007D78B0"/>
    <w:rsid w:val="007F5FAC"/>
    <w:rsid w:val="00847BEE"/>
    <w:rsid w:val="008514DE"/>
    <w:rsid w:val="00866C57"/>
    <w:rsid w:val="008674BF"/>
    <w:rsid w:val="008713DB"/>
    <w:rsid w:val="00874CF1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A12385"/>
    <w:rsid w:val="00A17385"/>
    <w:rsid w:val="00A31670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F66B3"/>
    <w:rsid w:val="00B15F96"/>
    <w:rsid w:val="00B477FD"/>
    <w:rsid w:val="00B73734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E3303B"/>
    <w:rsid w:val="00E35ADA"/>
    <w:rsid w:val="00E41BA9"/>
    <w:rsid w:val="00E63C3B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7976-46D1-4F20-B37C-6574E2D1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ИКМО</cp:lastModifiedBy>
  <cp:revision>2</cp:revision>
  <cp:lastPrinted>2018-07-27T11:11:00Z</cp:lastPrinted>
  <dcterms:created xsi:type="dcterms:W3CDTF">2018-07-27T11:12:00Z</dcterms:created>
  <dcterms:modified xsi:type="dcterms:W3CDTF">2018-07-27T11:12:00Z</dcterms:modified>
</cp:coreProperties>
</file>